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第21号様式（第５条関係）</w:t>
      </w:r>
    </w:p>
    <w:p w:rsidR="00D3138C" w:rsidRDefault="00D3138C" w:rsidP="00D3138C">
      <w:pPr>
        <w:suppressAutoHyphens/>
        <w:wordWrap w:val="0"/>
        <w:overflowPunct/>
        <w:jc w:val="right"/>
        <w:rPr>
          <w:rFonts w:hint="default"/>
          <w:sz w:val="24"/>
        </w:rPr>
      </w:pPr>
      <w:r>
        <w:rPr>
          <w:sz w:val="24"/>
        </w:rPr>
        <w:t xml:space="preserve">第　　　　　　号　</w:t>
      </w:r>
    </w:p>
    <w:p w:rsidR="00D3138C" w:rsidRDefault="00D3138C" w:rsidP="00D3138C">
      <w:pPr>
        <w:suppressAutoHyphens/>
        <w:wordWrap w:val="0"/>
        <w:overflowPunct/>
        <w:jc w:val="right"/>
        <w:rPr>
          <w:rFonts w:hint="default"/>
          <w:sz w:val="24"/>
        </w:rPr>
      </w:pPr>
      <w:r>
        <w:rPr>
          <w:sz w:val="24"/>
        </w:rPr>
        <w:t xml:space="preserve">　</w:t>
      </w:r>
      <w:r w:rsidR="007D5868">
        <w:rPr>
          <w:sz w:val="24"/>
        </w:rPr>
        <w:t xml:space="preserve">令和　</w:t>
      </w:r>
      <w:r>
        <w:rPr>
          <w:sz w:val="24"/>
        </w:rPr>
        <w:t>年</w:t>
      </w:r>
      <w:r w:rsidR="007D5868">
        <w:rPr>
          <w:sz w:val="24"/>
        </w:rPr>
        <w:t xml:space="preserve">　</w:t>
      </w:r>
      <w:r>
        <w:rPr>
          <w:sz w:val="24"/>
        </w:rPr>
        <w:t>月</w:t>
      </w:r>
      <w:r w:rsidR="007D5868">
        <w:rPr>
          <w:sz w:val="24"/>
        </w:rPr>
        <w:t xml:space="preserve">　</w:t>
      </w:r>
      <w:r>
        <w:rPr>
          <w:sz w:val="24"/>
        </w:rPr>
        <w:t xml:space="preserve">日　</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鹿児島県知事　　　　　　　殿</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補助事業者名　住　所</w:t>
      </w:r>
    </w:p>
    <w:p w:rsidR="00D3138C" w:rsidRPr="002462B0" w:rsidRDefault="00D3138C" w:rsidP="00D3138C">
      <w:pPr>
        <w:suppressAutoHyphens/>
        <w:wordWrap w:val="0"/>
        <w:overflowPunct/>
        <w:jc w:val="left"/>
        <w:rPr>
          <w:rFonts w:hint="default"/>
          <w:color w:val="FF0000"/>
          <w:sz w:val="24"/>
          <w:u w:val="single"/>
        </w:rPr>
      </w:pPr>
      <w:r>
        <w:rPr>
          <w:sz w:val="24"/>
        </w:rPr>
        <w:t xml:space="preserve">　　　　　　　　　　　　　　  　　　　　　　　　　氏　名　　　　　　　　  </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 xml:space="preserve">　　　　年度消費税及び地方消費税に係る仕入控除税額報告書</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年　　月　　日付け　　第　　　号で補助金交付決定通知のあった</w:t>
      </w:r>
      <w:r w:rsidR="007D5868">
        <w:rPr>
          <w:sz w:val="24"/>
        </w:rPr>
        <w:t>令和５年度</w:t>
      </w:r>
      <w:r>
        <w:rPr>
          <w:sz w:val="24"/>
        </w:rPr>
        <w:t>年度地域医療介護総合確保基金事業（</w:t>
      </w:r>
      <w:r w:rsidR="007D5868">
        <w:rPr>
          <w:sz w:val="24"/>
        </w:rPr>
        <w:t>介護サービス事業所ＩＣＴ導入</w:t>
      </w:r>
      <w:bookmarkStart w:id="0" w:name="_GoBack"/>
      <w:bookmarkEnd w:id="0"/>
      <w:r w:rsidR="007D5868">
        <w:rPr>
          <w:sz w:val="24"/>
        </w:rPr>
        <w:t>支援事業</w:t>
      </w:r>
      <w:r>
        <w:rPr>
          <w:sz w:val="24"/>
        </w:rPr>
        <w:t>）補助金について，交付決定通知により付された条件に基づき，下記のとおり報告します。</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記</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１　補助金等に係る予算の執行の適正化に関する法律第15条に基づく額の確定額又は事　業実績報告額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ind w:left="240" w:hangingChars="100" w:hanging="240"/>
        <w:jc w:val="left"/>
        <w:rPr>
          <w:rFonts w:hint="default"/>
          <w:sz w:val="24"/>
        </w:rPr>
      </w:pPr>
      <w:r>
        <w:rPr>
          <w:sz w:val="24"/>
        </w:rPr>
        <w:t>２　消費税及び地方消費税の申告により確定した消費税及び地方消費税に係る仕入控除税額（要補助金返還相当額）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注：別添参考となる書類（２の金額の積算内訳等）</w:t>
      </w:r>
    </w:p>
    <w:p w:rsidR="005531B0" w:rsidRPr="00D3138C" w:rsidRDefault="005531B0">
      <w:pPr>
        <w:rPr>
          <w:rFonts w:hint="default"/>
        </w:rPr>
      </w:pPr>
    </w:p>
    <w:sectPr w:rsidR="005531B0" w:rsidRPr="00D3138C" w:rsidSect="00D313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68" w:rsidRDefault="007D5868" w:rsidP="007D5868">
      <w:pPr>
        <w:rPr>
          <w:rFonts w:hint="default"/>
        </w:rPr>
      </w:pPr>
      <w:r>
        <w:separator/>
      </w:r>
    </w:p>
  </w:endnote>
  <w:endnote w:type="continuationSeparator" w:id="0">
    <w:p w:rsidR="007D5868" w:rsidRDefault="007D5868" w:rsidP="007D58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68" w:rsidRDefault="007D5868" w:rsidP="007D5868">
      <w:pPr>
        <w:rPr>
          <w:rFonts w:hint="default"/>
        </w:rPr>
      </w:pPr>
      <w:r>
        <w:separator/>
      </w:r>
    </w:p>
  </w:footnote>
  <w:footnote w:type="continuationSeparator" w:id="0">
    <w:p w:rsidR="007D5868" w:rsidRDefault="007D5868" w:rsidP="007D586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8C"/>
    <w:rsid w:val="005531B0"/>
    <w:rsid w:val="007D5868"/>
    <w:rsid w:val="00D3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86F27"/>
  <w15:chartTrackingRefBased/>
  <w15:docId w15:val="{816F1D68-E402-4C9E-AEDF-FF07F790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38C"/>
    <w:pPr>
      <w:widowControl w:val="0"/>
      <w:overflowPunct w:val="0"/>
      <w:jc w:val="both"/>
      <w:textAlignment w:val="baseline"/>
    </w:pPr>
    <w:rPr>
      <w:rFonts w:ascii="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868"/>
    <w:pPr>
      <w:tabs>
        <w:tab w:val="center" w:pos="4252"/>
        <w:tab w:val="right" w:pos="8504"/>
      </w:tabs>
      <w:snapToGrid w:val="0"/>
    </w:pPr>
  </w:style>
  <w:style w:type="character" w:customStyle="1" w:styleId="a4">
    <w:name w:val="ヘッダー (文字)"/>
    <w:basedOn w:val="a0"/>
    <w:link w:val="a3"/>
    <w:uiPriority w:val="99"/>
    <w:rsid w:val="007D5868"/>
    <w:rPr>
      <w:rFonts w:ascii="ＭＳ 明朝" w:hAnsi="ＭＳ 明朝" w:cs="ＭＳ 明朝"/>
      <w:color w:val="000000"/>
      <w:kern w:val="0"/>
      <w:szCs w:val="20"/>
    </w:rPr>
  </w:style>
  <w:style w:type="paragraph" w:styleId="a5">
    <w:name w:val="footer"/>
    <w:basedOn w:val="a"/>
    <w:link w:val="a6"/>
    <w:uiPriority w:val="99"/>
    <w:unhideWhenUsed/>
    <w:rsid w:val="007D5868"/>
    <w:pPr>
      <w:tabs>
        <w:tab w:val="center" w:pos="4252"/>
        <w:tab w:val="right" w:pos="8504"/>
      </w:tabs>
      <w:snapToGrid w:val="0"/>
    </w:pPr>
  </w:style>
  <w:style w:type="character" w:customStyle="1" w:styleId="a6">
    <w:name w:val="フッター (文字)"/>
    <w:basedOn w:val="a0"/>
    <w:link w:val="a5"/>
    <w:uiPriority w:val="99"/>
    <w:rsid w:val="007D5868"/>
    <w:rPr>
      <w:rFonts w:ascii="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堀ノ内 治</cp:lastModifiedBy>
  <cp:revision>2</cp:revision>
  <dcterms:created xsi:type="dcterms:W3CDTF">2021-06-08T07:11:00Z</dcterms:created>
  <dcterms:modified xsi:type="dcterms:W3CDTF">2024-02-16T06:30:00Z</dcterms:modified>
</cp:coreProperties>
</file>