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A14B23" w:rsidRDefault="000D14F2" w:rsidP="00CF48C3">
      <w:pPr>
        <w:jc w:val="center"/>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cs="ＭＳ ゴシック" w:hint="eastAsia"/>
          <w:bCs/>
          <w:color w:val="000000" w:themeColor="text1"/>
          <w:kern w:val="0"/>
          <w:sz w:val="35"/>
          <w:szCs w:val="35"/>
        </w:rPr>
        <w:t>令和</w:t>
      </w:r>
      <w:r w:rsidR="00B0449E" w:rsidRPr="00A14B23">
        <w:rPr>
          <w:rFonts w:ascii="ＭＳ ゴシック" w:eastAsia="ＭＳ ゴシック" w:hAnsi="ＭＳ ゴシック" w:cs="ＭＳ ゴシック" w:hint="eastAsia"/>
          <w:bCs/>
          <w:color w:val="000000" w:themeColor="text1"/>
          <w:kern w:val="0"/>
          <w:sz w:val="35"/>
          <w:szCs w:val="35"/>
        </w:rPr>
        <w:t>７</w:t>
      </w:r>
      <w:r w:rsidR="0080089C" w:rsidRPr="00A14B23">
        <w:rPr>
          <w:rFonts w:ascii="ＭＳ ゴシック" w:eastAsia="ＭＳ ゴシック" w:hAnsi="ＭＳ ゴシック" w:cs="ＭＳ ゴシック" w:hint="eastAsia"/>
          <w:bCs/>
          <w:color w:val="000000" w:themeColor="text1"/>
          <w:kern w:val="0"/>
          <w:sz w:val="35"/>
          <w:szCs w:val="35"/>
        </w:rPr>
        <w:t>年度</w:t>
      </w:r>
    </w:p>
    <w:p w:rsidR="0080089C" w:rsidRPr="00A14B23" w:rsidRDefault="00EE4008" w:rsidP="00CF48C3">
      <w:pPr>
        <w:jc w:val="center"/>
        <w:textAlignment w:val="baseline"/>
        <w:rPr>
          <w:rFonts w:ascii="ＭＳ ゴシック" w:eastAsia="ＭＳ ゴシック" w:hAnsi="ＭＳ ゴシック" w:cs="ＭＳ ゴシック"/>
          <w:bCs/>
          <w:color w:val="000000" w:themeColor="text1"/>
          <w:kern w:val="0"/>
          <w:sz w:val="35"/>
          <w:szCs w:val="35"/>
        </w:rPr>
      </w:pPr>
      <w:r w:rsidRPr="00A14B23">
        <w:rPr>
          <w:rFonts w:ascii="ＭＳ ゴシック" w:eastAsia="ＭＳ ゴシック" w:hAnsi="ＭＳ ゴシック" w:cs="ＭＳ ゴシック" w:hint="eastAsia"/>
          <w:bCs/>
          <w:color w:val="000000" w:themeColor="text1"/>
          <w:kern w:val="0"/>
          <w:sz w:val="35"/>
          <w:szCs w:val="35"/>
        </w:rPr>
        <w:t>【№21-1</w:t>
      </w:r>
      <w:r w:rsidR="00C45D9F" w:rsidRPr="00A14B23">
        <w:rPr>
          <w:rFonts w:ascii="ＭＳ ゴシック" w:eastAsia="ＭＳ ゴシック" w:hAnsi="ＭＳ ゴシック" w:cs="ＭＳ ゴシック"/>
          <w:bCs/>
          <w:color w:val="000000" w:themeColor="text1"/>
          <w:kern w:val="0"/>
          <w:sz w:val="35"/>
          <w:szCs w:val="35"/>
        </w:rPr>
        <w:t>-1</w:t>
      </w:r>
      <w:r w:rsidRPr="00A14B23">
        <w:rPr>
          <w:rFonts w:ascii="ＭＳ ゴシック" w:eastAsia="ＭＳ ゴシック" w:hAnsi="ＭＳ ゴシック" w:cs="ＭＳ ゴシック" w:hint="eastAsia"/>
          <w:bCs/>
          <w:color w:val="000000" w:themeColor="text1"/>
          <w:kern w:val="0"/>
          <w:sz w:val="35"/>
          <w:szCs w:val="35"/>
        </w:rPr>
        <w:t>】</w:t>
      </w:r>
      <w:r w:rsidR="0080089C" w:rsidRPr="00A14B23">
        <w:rPr>
          <w:rFonts w:ascii="ＭＳ ゴシック" w:eastAsia="ＭＳ ゴシック" w:hAnsi="ＭＳ ゴシック" w:cs="ＭＳ ゴシック" w:hint="eastAsia"/>
          <w:bCs/>
          <w:color w:val="000000" w:themeColor="text1"/>
          <w:kern w:val="0"/>
          <w:sz w:val="35"/>
          <w:szCs w:val="35"/>
        </w:rPr>
        <w:t>指定障害</w:t>
      </w:r>
      <w:r w:rsidR="00993B3C" w:rsidRPr="00A14B23">
        <w:rPr>
          <w:rFonts w:ascii="ＭＳ ゴシック" w:eastAsia="ＭＳ ゴシック" w:hAnsi="ＭＳ ゴシック" w:cs="ＭＳ ゴシック" w:hint="eastAsia"/>
          <w:bCs/>
          <w:color w:val="000000" w:themeColor="text1"/>
          <w:kern w:val="0"/>
          <w:sz w:val="35"/>
          <w:szCs w:val="35"/>
        </w:rPr>
        <w:t>児通所支援事業者</w:t>
      </w:r>
      <w:r w:rsidR="0080089C" w:rsidRPr="00A14B23">
        <w:rPr>
          <w:rFonts w:ascii="ＭＳ ゴシック" w:eastAsia="ＭＳ ゴシック" w:hAnsi="ＭＳ ゴシック" w:cs="ＭＳ ゴシック" w:hint="eastAsia"/>
          <w:bCs/>
          <w:color w:val="000000" w:themeColor="text1"/>
          <w:kern w:val="0"/>
          <w:sz w:val="35"/>
          <w:szCs w:val="35"/>
        </w:rPr>
        <w:t>指導調書</w:t>
      </w:r>
    </w:p>
    <w:p w:rsidR="0080089C" w:rsidRPr="00A14B23" w:rsidRDefault="00EE4008" w:rsidP="00CF48C3">
      <w:pPr>
        <w:jc w:val="center"/>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cs="ＭＳ ゴシック" w:hint="eastAsia"/>
          <w:bCs/>
          <w:color w:val="000000" w:themeColor="text1"/>
          <w:kern w:val="0"/>
          <w:sz w:val="32"/>
          <w:szCs w:val="32"/>
        </w:rPr>
        <w:t>○</w:t>
      </w:r>
      <w:r w:rsidR="00C54AF8" w:rsidRPr="00A14B23">
        <w:rPr>
          <w:rFonts w:ascii="ＭＳ ゴシック" w:eastAsia="ＭＳ ゴシック" w:hAnsi="ＭＳ ゴシック" w:cs="ＭＳ ゴシック" w:hint="eastAsia"/>
          <w:bCs/>
          <w:color w:val="000000" w:themeColor="text1"/>
          <w:kern w:val="0"/>
          <w:sz w:val="32"/>
          <w:szCs w:val="32"/>
        </w:rPr>
        <w:t>指定</w:t>
      </w:r>
      <w:r w:rsidRPr="00A14B23">
        <w:rPr>
          <w:rFonts w:ascii="ＭＳ ゴシック" w:eastAsia="ＭＳ ゴシック" w:hAnsi="ＭＳ ゴシック" w:cs="ＭＳ ゴシック" w:hint="eastAsia"/>
          <w:bCs/>
          <w:color w:val="000000" w:themeColor="text1"/>
          <w:kern w:val="0"/>
          <w:sz w:val="32"/>
          <w:szCs w:val="32"/>
        </w:rPr>
        <w:t>児童発達支援</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9"/>
        <w:gridCol w:w="7362"/>
      </w:tblGrid>
      <w:tr w:rsidR="00A14B23" w:rsidRPr="00A14B23" w:rsidTr="00E62DB9">
        <w:trPr>
          <w:trHeight w:val="654"/>
          <w:jc w:val="center"/>
        </w:trPr>
        <w:tc>
          <w:tcPr>
            <w:tcW w:w="2179" w:type="dxa"/>
            <w:tcBorders>
              <w:bottom w:val="single" w:sz="4" w:space="0" w:color="auto"/>
              <w:right w:val="single" w:sz="4" w:space="0" w:color="auto"/>
            </w:tcBorders>
            <w:vAlign w:val="center"/>
          </w:tcPr>
          <w:p w:rsidR="00B21AED" w:rsidRPr="00A14B23" w:rsidRDefault="00B21AED"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pacing w:val="54"/>
                <w:kern w:val="0"/>
                <w:szCs w:val="21"/>
                <w:fitText w:val="1800" w:id="-753218048"/>
              </w:rPr>
              <w:t>事業所の名</w:t>
            </w:r>
            <w:r w:rsidRPr="00A14B23">
              <w:rPr>
                <w:rFonts w:ascii="ＭＳ ゴシック" w:eastAsia="ＭＳ ゴシック" w:hAnsi="ＭＳ ゴシック" w:hint="eastAsia"/>
                <w:color w:val="000000" w:themeColor="text1"/>
                <w:kern w:val="0"/>
                <w:szCs w:val="21"/>
                <w:fitText w:val="1800" w:id="-753218048"/>
              </w:rPr>
              <w:t>称</w:t>
            </w:r>
          </w:p>
        </w:tc>
        <w:tc>
          <w:tcPr>
            <w:tcW w:w="7362" w:type="dxa"/>
            <w:tcBorders>
              <w:left w:val="single" w:sz="4" w:space="0" w:color="auto"/>
              <w:bottom w:val="single" w:sz="4" w:space="0" w:color="auto"/>
            </w:tcBorders>
            <w:vAlign w:val="center"/>
          </w:tcPr>
          <w:p w:rsidR="00B21AED" w:rsidRPr="00A14B23" w:rsidRDefault="00B21AED" w:rsidP="00CF48C3">
            <w:pPr>
              <w:rPr>
                <w:rFonts w:ascii="ＭＳ ゴシック" w:eastAsia="ＭＳ ゴシック" w:hAnsi="ＭＳ ゴシック"/>
                <w:color w:val="000000" w:themeColor="text1"/>
                <w:sz w:val="20"/>
                <w:szCs w:val="20"/>
              </w:rPr>
            </w:pPr>
          </w:p>
        </w:tc>
      </w:tr>
      <w:tr w:rsidR="00A14B23" w:rsidRPr="00A14B23" w:rsidTr="00E62DB9">
        <w:trPr>
          <w:trHeight w:val="622"/>
          <w:jc w:val="center"/>
        </w:trPr>
        <w:tc>
          <w:tcPr>
            <w:tcW w:w="2179" w:type="dxa"/>
            <w:tcBorders>
              <w:top w:val="single" w:sz="4" w:space="0" w:color="auto"/>
              <w:bottom w:val="single" w:sz="4" w:space="0" w:color="auto"/>
              <w:right w:val="single" w:sz="4" w:space="0" w:color="auto"/>
            </w:tcBorders>
            <w:vAlign w:val="center"/>
          </w:tcPr>
          <w:p w:rsidR="00B21AED" w:rsidRPr="00A14B23" w:rsidRDefault="00B21AED"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pacing w:val="36"/>
                <w:w w:val="93"/>
                <w:kern w:val="0"/>
                <w:szCs w:val="21"/>
                <w:fitText w:val="1800" w:id="-1471406336"/>
              </w:rPr>
              <w:t>事業所の所在</w:t>
            </w:r>
            <w:r w:rsidRPr="00A14B23">
              <w:rPr>
                <w:rFonts w:ascii="ＭＳ ゴシック" w:eastAsia="ＭＳ ゴシック" w:hAnsi="ＭＳ ゴシック" w:hint="eastAsia"/>
                <w:color w:val="000000" w:themeColor="text1"/>
                <w:spacing w:val="1"/>
                <w:w w:val="93"/>
                <w:kern w:val="0"/>
                <w:szCs w:val="21"/>
                <w:fitText w:val="1800" w:id="-1471406336"/>
              </w:rPr>
              <w:t>地</w:t>
            </w:r>
          </w:p>
        </w:tc>
        <w:tc>
          <w:tcPr>
            <w:tcW w:w="7362" w:type="dxa"/>
            <w:tcBorders>
              <w:top w:val="single" w:sz="4" w:space="0" w:color="auto"/>
              <w:left w:val="single" w:sz="4" w:space="0" w:color="auto"/>
              <w:bottom w:val="single" w:sz="4" w:space="0" w:color="auto"/>
            </w:tcBorders>
            <w:vAlign w:val="center"/>
          </w:tcPr>
          <w:p w:rsidR="00B21AED" w:rsidRPr="00A14B23" w:rsidRDefault="00B21AED" w:rsidP="00CF48C3">
            <w:pPr>
              <w:rPr>
                <w:rFonts w:ascii="ＭＳ ゴシック" w:eastAsia="ＭＳ ゴシック" w:hAnsi="ＭＳ ゴシック"/>
                <w:color w:val="000000" w:themeColor="text1"/>
                <w:sz w:val="20"/>
                <w:szCs w:val="20"/>
              </w:rPr>
            </w:pPr>
          </w:p>
        </w:tc>
      </w:tr>
      <w:tr w:rsidR="00A14B23" w:rsidRPr="00A14B23" w:rsidTr="00E62DB9">
        <w:trPr>
          <w:trHeight w:val="611"/>
          <w:jc w:val="center"/>
        </w:trPr>
        <w:tc>
          <w:tcPr>
            <w:tcW w:w="2179" w:type="dxa"/>
            <w:tcBorders>
              <w:top w:val="single" w:sz="4" w:space="0" w:color="auto"/>
              <w:bottom w:val="single" w:sz="4" w:space="0" w:color="auto"/>
              <w:right w:val="single" w:sz="4" w:space="0" w:color="auto"/>
            </w:tcBorders>
            <w:vAlign w:val="center"/>
          </w:tcPr>
          <w:p w:rsidR="00B21AED" w:rsidRPr="00A14B23" w:rsidRDefault="00E62DB9"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pacing w:val="160"/>
                <w:kern w:val="0"/>
                <w:szCs w:val="21"/>
                <w:fitText w:val="1800" w:id="-1471406335"/>
              </w:rPr>
              <w:t>電話番</w:t>
            </w:r>
            <w:r w:rsidRPr="00A14B23">
              <w:rPr>
                <w:rFonts w:ascii="ＭＳ ゴシック" w:eastAsia="ＭＳ ゴシック" w:hAnsi="ＭＳ ゴシック" w:hint="eastAsia"/>
                <w:color w:val="000000" w:themeColor="text1"/>
                <w:kern w:val="0"/>
                <w:szCs w:val="21"/>
                <w:fitText w:val="1800" w:id="-1471406335"/>
              </w:rPr>
              <w:t>号</w:t>
            </w:r>
          </w:p>
        </w:tc>
        <w:tc>
          <w:tcPr>
            <w:tcW w:w="7362" w:type="dxa"/>
            <w:tcBorders>
              <w:top w:val="single" w:sz="4" w:space="0" w:color="auto"/>
              <w:left w:val="single" w:sz="4" w:space="0" w:color="auto"/>
              <w:bottom w:val="single" w:sz="4" w:space="0" w:color="auto"/>
            </w:tcBorders>
            <w:vAlign w:val="center"/>
          </w:tcPr>
          <w:p w:rsidR="00B21AED" w:rsidRPr="00A14B23" w:rsidRDefault="00B21AED" w:rsidP="00CF48C3">
            <w:pPr>
              <w:rPr>
                <w:rFonts w:ascii="ＭＳ ゴシック" w:eastAsia="ＭＳ ゴシック" w:hAnsi="ＭＳ ゴシック"/>
                <w:color w:val="000000" w:themeColor="text1"/>
                <w:sz w:val="20"/>
                <w:szCs w:val="20"/>
              </w:rPr>
            </w:pPr>
          </w:p>
        </w:tc>
      </w:tr>
      <w:tr w:rsidR="00A14B23" w:rsidRPr="00A14B23" w:rsidTr="00E62DB9">
        <w:trPr>
          <w:trHeight w:val="628"/>
          <w:jc w:val="center"/>
        </w:trPr>
        <w:tc>
          <w:tcPr>
            <w:tcW w:w="2179" w:type="dxa"/>
            <w:tcBorders>
              <w:top w:val="single" w:sz="4" w:space="0" w:color="auto"/>
              <w:bottom w:val="single" w:sz="4" w:space="0" w:color="auto"/>
              <w:right w:val="single" w:sz="4" w:space="0" w:color="auto"/>
            </w:tcBorders>
            <w:vAlign w:val="center"/>
          </w:tcPr>
          <w:p w:rsidR="00B21AED" w:rsidRPr="00A14B23" w:rsidRDefault="00E62DB9"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pacing w:val="94"/>
                <w:kern w:val="0"/>
                <w:szCs w:val="21"/>
                <w:fitText w:val="1800" w:id="-1471406334"/>
              </w:rPr>
              <w:t>ＦＡＸ番</w:t>
            </w:r>
            <w:r w:rsidRPr="00A14B23">
              <w:rPr>
                <w:rFonts w:ascii="ＭＳ ゴシック" w:eastAsia="ＭＳ ゴシック" w:hAnsi="ＭＳ ゴシック" w:hint="eastAsia"/>
                <w:color w:val="000000" w:themeColor="text1"/>
                <w:kern w:val="0"/>
                <w:szCs w:val="21"/>
                <w:fitText w:val="1800" w:id="-1471406334"/>
              </w:rPr>
              <w:t>号</w:t>
            </w:r>
          </w:p>
        </w:tc>
        <w:tc>
          <w:tcPr>
            <w:tcW w:w="7362" w:type="dxa"/>
            <w:tcBorders>
              <w:top w:val="single" w:sz="4" w:space="0" w:color="auto"/>
              <w:left w:val="single" w:sz="4" w:space="0" w:color="auto"/>
              <w:bottom w:val="single" w:sz="4" w:space="0" w:color="auto"/>
            </w:tcBorders>
            <w:vAlign w:val="center"/>
          </w:tcPr>
          <w:p w:rsidR="00B21AED" w:rsidRPr="00A14B23" w:rsidRDefault="00B21AED" w:rsidP="00CF48C3">
            <w:pPr>
              <w:rPr>
                <w:rFonts w:ascii="ＭＳ ゴシック" w:eastAsia="ＭＳ ゴシック" w:hAnsi="ＭＳ ゴシック"/>
                <w:color w:val="000000" w:themeColor="text1"/>
                <w:szCs w:val="21"/>
              </w:rPr>
            </w:pPr>
          </w:p>
        </w:tc>
      </w:tr>
      <w:tr w:rsidR="00A14B23" w:rsidRPr="00A14B23" w:rsidTr="00E62DB9">
        <w:trPr>
          <w:trHeight w:val="628"/>
          <w:jc w:val="center"/>
        </w:trPr>
        <w:tc>
          <w:tcPr>
            <w:tcW w:w="2179" w:type="dxa"/>
            <w:tcBorders>
              <w:top w:val="single" w:sz="4" w:space="0" w:color="auto"/>
              <w:bottom w:val="single" w:sz="4" w:space="0" w:color="auto"/>
              <w:right w:val="single" w:sz="4" w:space="0" w:color="auto"/>
            </w:tcBorders>
            <w:vAlign w:val="center"/>
          </w:tcPr>
          <w:p w:rsidR="00E62DB9" w:rsidRPr="00A14B23" w:rsidRDefault="00E62DB9" w:rsidP="00CF48C3">
            <w:pPr>
              <w:jc w:val="center"/>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hint="eastAsia"/>
                <w:color w:val="000000" w:themeColor="text1"/>
                <w:spacing w:val="62"/>
                <w:w w:val="85"/>
                <w:kern w:val="0"/>
                <w:szCs w:val="21"/>
                <w:fitText w:val="1800" w:id="-1471406333"/>
              </w:rPr>
              <w:t>HP,Eﾒｰﾙｱﾄﾞﾚ</w:t>
            </w:r>
            <w:r w:rsidRPr="00A14B23">
              <w:rPr>
                <w:rFonts w:ascii="ＭＳ ゴシック" w:eastAsia="ＭＳ ゴシック" w:hAnsi="ＭＳ ゴシック" w:hint="eastAsia"/>
                <w:color w:val="000000" w:themeColor="text1"/>
                <w:spacing w:val="-20"/>
                <w:w w:val="85"/>
                <w:kern w:val="0"/>
                <w:szCs w:val="21"/>
                <w:fitText w:val="1800" w:id="-1471406333"/>
              </w:rPr>
              <w:t>ｽ</w:t>
            </w:r>
          </w:p>
        </w:tc>
        <w:tc>
          <w:tcPr>
            <w:tcW w:w="7362" w:type="dxa"/>
            <w:tcBorders>
              <w:top w:val="single" w:sz="4" w:space="0" w:color="auto"/>
              <w:left w:val="single" w:sz="4" w:space="0" w:color="auto"/>
              <w:bottom w:val="single" w:sz="4" w:space="0" w:color="auto"/>
            </w:tcBorders>
            <w:vAlign w:val="center"/>
          </w:tcPr>
          <w:p w:rsidR="00E62DB9" w:rsidRPr="00A14B23" w:rsidRDefault="00E62DB9" w:rsidP="00CF48C3">
            <w:pPr>
              <w:rPr>
                <w:rFonts w:ascii="ＭＳ ゴシック" w:eastAsia="ＭＳ ゴシック" w:hAnsi="ＭＳ ゴシック"/>
                <w:color w:val="000000" w:themeColor="text1"/>
                <w:szCs w:val="21"/>
              </w:rPr>
            </w:pPr>
          </w:p>
        </w:tc>
      </w:tr>
      <w:tr w:rsidR="00A14B23" w:rsidRPr="00A14B23" w:rsidTr="00E62DB9">
        <w:trPr>
          <w:trHeight w:val="628"/>
          <w:jc w:val="center"/>
        </w:trPr>
        <w:tc>
          <w:tcPr>
            <w:tcW w:w="2179" w:type="dxa"/>
            <w:tcBorders>
              <w:top w:val="single" w:sz="4" w:space="0" w:color="auto"/>
              <w:bottom w:val="single" w:sz="4" w:space="0" w:color="auto"/>
              <w:right w:val="single" w:sz="4" w:space="0" w:color="auto"/>
            </w:tcBorders>
            <w:vAlign w:val="center"/>
          </w:tcPr>
          <w:p w:rsidR="00E62DB9" w:rsidRPr="00A14B23" w:rsidRDefault="00E62DB9" w:rsidP="00CF48C3">
            <w:pPr>
              <w:jc w:val="center"/>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hint="eastAsia"/>
                <w:color w:val="000000" w:themeColor="text1"/>
                <w:spacing w:val="54"/>
                <w:kern w:val="0"/>
                <w:szCs w:val="21"/>
                <w:fitText w:val="1800" w:id="-1471405312"/>
              </w:rPr>
              <w:t>事業者の名</w:t>
            </w:r>
            <w:r w:rsidRPr="00A14B23">
              <w:rPr>
                <w:rFonts w:ascii="ＭＳ ゴシック" w:eastAsia="ＭＳ ゴシック" w:hAnsi="ＭＳ ゴシック" w:hint="eastAsia"/>
                <w:color w:val="000000" w:themeColor="text1"/>
                <w:kern w:val="0"/>
                <w:szCs w:val="21"/>
                <w:fitText w:val="1800" w:id="-1471405312"/>
              </w:rPr>
              <w:t>称</w:t>
            </w:r>
          </w:p>
        </w:tc>
        <w:tc>
          <w:tcPr>
            <w:tcW w:w="7362" w:type="dxa"/>
            <w:tcBorders>
              <w:top w:val="single" w:sz="4" w:space="0" w:color="auto"/>
              <w:left w:val="single" w:sz="4" w:space="0" w:color="auto"/>
              <w:bottom w:val="single" w:sz="4" w:space="0" w:color="auto"/>
            </w:tcBorders>
            <w:vAlign w:val="center"/>
          </w:tcPr>
          <w:p w:rsidR="00E62DB9" w:rsidRPr="00A14B23" w:rsidRDefault="00E62DB9" w:rsidP="00CF48C3">
            <w:pPr>
              <w:rPr>
                <w:rFonts w:ascii="ＭＳ ゴシック" w:eastAsia="ＭＳ ゴシック" w:hAnsi="ＭＳ ゴシック"/>
                <w:color w:val="000000" w:themeColor="text1"/>
                <w:szCs w:val="21"/>
              </w:rPr>
            </w:pPr>
          </w:p>
        </w:tc>
      </w:tr>
      <w:tr w:rsidR="00A14B23" w:rsidRPr="00A14B23" w:rsidTr="00E62DB9">
        <w:trPr>
          <w:trHeight w:val="628"/>
          <w:jc w:val="center"/>
        </w:trPr>
        <w:tc>
          <w:tcPr>
            <w:tcW w:w="2179" w:type="dxa"/>
            <w:tcBorders>
              <w:top w:val="single" w:sz="4" w:space="0" w:color="auto"/>
              <w:bottom w:val="single" w:sz="4" w:space="0" w:color="auto"/>
              <w:right w:val="single" w:sz="4" w:space="0" w:color="auto"/>
            </w:tcBorders>
            <w:vAlign w:val="center"/>
          </w:tcPr>
          <w:p w:rsidR="00E62DB9" w:rsidRPr="00A14B23" w:rsidRDefault="00E62DB9" w:rsidP="00CF48C3">
            <w:pPr>
              <w:jc w:val="center"/>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hint="eastAsia"/>
                <w:color w:val="000000" w:themeColor="text1"/>
                <w:spacing w:val="94"/>
                <w:kern w:val="0"/>
                <w:szCs w:val="21"/>
                <w:fitText w:val="1800" w:id="-1471405311"/>
              </w:rPr>
              <w:t>事業所番</w:t>
            </w:r>
            <w:r w:rsidRPr="00A14B23">
              <w:rPr>
                <w:rFonts w:ascii="ＭＳ ゴシック" w:eastAsia="ＭＳ ゴシック" w:hAnsi="ＭＳ ゴシック" w:hint="eastAsia"/>
                <w:color w:val="000000" w:themeColor="text1"/>
                <w:kern w:val="0"/>
                <w:szCs w:val="21"/>
                <w:fitText w:val="1800" w:id="-1471405311"/>
              </w:rPr>
              <w:t>号</w:t>
            </w:r>
          </w:p>
        </w:tc>
        <w:tc>
          <w:tcPr>
            <w:tcW w:w="7362" w:type="dxa"/>
            <w:tcBorders>
              <w:top w:val="single" w:sz="4" w:space="0" w:color="auto"/>
              <w:left w:val="single" w:sz="4" w:space="0" w:color="auto"/>
              <w:bottom w:val="single" w:sz="4" w:space="0" w:color="auto"/>
            </w:tcBorders>
            <w:vAlign w:val="center"/>
          </w:tcPr>
          <w:p w:rsidR="00E62DB9" w:rsidRPr="00A14B23" w:rsidRDefault="00E62DB9"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４６</w:t>
            </w:r>
          </w:p>
        </w:tc>
      </w:tr>
      <w:tr w:rsidR="00A14B23" w:rsidRPr="00A14B23" w:rsidTr="00E62DB9">
        <w:trPr>
          <w:trHeight w:val="628"/>
          <w:jc w:val="center"/>
        </w:trPr>
        <w:tc>
          <w:tcPr>
            <w:tcW w:w="2179" w:type="dxa"/>
            <w:tcBorders>
              <w:top w:val="single" w:sz="4" w:space="0" w:color="auto"/>
              <w:bottom w:val="single" w:sz="4" w:space="0" w:color="auto"/>
              <w:right w:val="single" w:sz="4" w:space="0" w:color="auto"/>
            </w:tcBorders>
            <w:vAlign w:val="center"/>
          </w:tcPr>
          <w:p w:rsidR="00E62DB9" w:rsidRPr="00A14B23" w:rsidRDefault="00E62DB9"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pacing w:val="94"/>
                <w:kern w:val="0"/>
                <w:szCs w:val="21"/>
                <w:fitText w:val="1800" w:id="-753217789"/>
              </w:rPr>
              <w:t>指導年月</w:t>
            </w:r>
            <w:r w:rsidRPr="00A14B23">
              <w:rPr>
                <w:rFonts w:ascii="ＭＳ ゴシック" w:eastAsia="ＭＳ ゴシック" w:hAnsi="ＭＳ ゴシック" w:hint="eastAsia"/>
                <w:color w:val="000000" w:themeColor="text1"/>
                <w:kern w:val="0"/>
                <w:szCs w:val="21"/>
                <w:fitText w:val="1800" w:id="-753217789"/>
              </w:rPr>
              <w:t>日</w:t>
            </w:r>
          </w:p>
        </w:tc>
        <w:tc>
          <w:tcPr>
            <w:tcW w:w="7362" w:type="dxa"/>
            <w:tcBorders>
              <w:top w:val="single" w:sz="4" w:space="0" w:color="auto"/>
              <w:left w:val="single" w:sz="4" w:space="0" w:color="auto"/>
              <w:bottom w:val="single" w:sz="4" w:space="0" w:color="auto"/>
            </w:tcBorders>
            <w:vAlign w:val="center"/>
          </w:tcPr>
          <w:p w:rsidR="00E62DB9" w:rsidRPr="00A14B23" w:rsidRDefault="00E62DB9" w:rsidP="00CF48C3">
            <w:pPr>
              <w:ind w:firstLineChars="300" w:firstLine="630"/>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年　　　月　　　日　～　　</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 xml:space="preserve">　　年　　　月　　　日</w:t>
            </w:r>
          </w:p>
        </w:tc>
      </w:tr>
      <w:tr w:rsidR="00A14B23" w:rsidRPr="00A14B23" w:rsidTr="00E62DB9">
        <w:trPr>
          <w:trHeight w:val="617"/>
          <w:jc w:val="center"/>
        </w:trPr>
        <w:tc>
          <w:tcPr>
            <w:tcW w:w="2179" w:type="dxa"/>
            <w:tcBorders>
              <w:top w:val="single" w:sz="4" w:space="0" w:color="auto"/>
              <w:bottom w:val="single" w:sz="18" w:space="0" w:color="auto"/>
              <w:right w:val="single" w:sz="4" w:space="0" w:color="auto"/>
            </w:tcBorders>
            <w:vAlign w:val="center"/>
          </w:tcPr>
          <w:p w:rsidR="00E62DB9" w:rsidRPr="00A14B23" w:rsidRDefault="00E62DB9" w:rsidP="00CF48C3">
            <w:pPr>
              <w:jc w:val="center"/>
              <w:rPr>
                <w:rFonts w:ascii="ＭＳ ゴシック" w:eastAsia="ＭＳ ゴシック" w:hAnsi="ＭＳ ゴシック"/>
                <w:color w:val="000000" w:themeColor="text1"/>
                <w:szCs w:val="21"/>
              </w:rPr>
            </w:pPr>
            <w:bookmarkStart w:id="0" w:name="_Hlk110955050"/>
            <w:r w:rsidRPr="00A14B23">
              <w:rPr>
                <w:rFonts w:ascii="ＭＳ ゴシック" w:eastAsia="ＭＳ ゴシック" w:hAnsi="ＭＳ ゴシック" w:hint="eastAsia"/>
                <w:color w:val="000000" w:themeColor="text1"/>
                <w:spacing w:val="24"/>
                <w:w w:val="65"/>
                <w:kern w:val="0"/>
                <w:szCs w:val="21"/>
                <w:fitText w:val="1800" w:id="-1471405310"/>
              </w:rPr>
              <w:t>記入者及び担当者氏</w:t>
            </w:r>
            <w:r w:rsidRPr="00A14B23">
              <w:rPr>
                <w:rFonts w:ascii="ＭＳ ゴシック" w:eastAsia="ＭＳ ゴシック" w:hAnsi="ＭＳ ゴシック" w:hint="eastAsia"/>
                <w:color w:val="000000" w:themeColor="text1"/>
                <w:spacing w:val="3"/>
                <w:w w:val="65"/>
                <w:kern w:val="0"/>
                <w:szCs w:val="21"/>
                <w:fitText w:val="1800" w:id="-1471405310"/>
              </w:rPr>
              <w:t>名</w:t>
            </w:r>
          </w:p>
        </w:tc>
        <w:tc>
          <w:tcPr>
            <w:tcW w:w="7362" w:type="dxa"/>
            <w:tcBorders>
              <w:top w:val="single" w:sz="4" w:space="0" w:color="auto"/>
              <w:left w:val="single" w:sz="4" w:space="0" w:color="auto"/>
              <w:bottom w:val="single" w:sz="18" w:space="0" w:color="auto"/>
            </w:tcBorders>
            <w:vAlign w:val="center"/>
          </w:tcPr>
          <w:p w:rsidR="00E62DB9" w:rsidRPr="00A14B23" w:rsidRDefault="00E62DB9" w:rsidP="00CF48C3">
            <w:pPr>
              <w:jc w:val="left"/>
              <w:rPr>
                <w:rFonts w:ascii="ＭＳ ゴシック" w:eastAsia="ＭＳ ゴシック" w:hAnsi="ＭＳ ゴシック"/>
                <w:color w:val="000000" w:themeColor="text1"/>
                <w:szCs w:val="21"/>
              </w:rPr>
            </w:pPr>
          </w:p>
        </w:tc>
      </w:tr>
      <w:bookmarkEnd w:id="0"/>
      <w:tr w:rsidR="00A14B23" w:rsidRPr="00A14B23" w:rsidTr="00A75F94">
        <w:trPr>
          <w:trHeight w:val="585"/>
          <w:jc w:val="center"/>
        </w:trPr>
        <w:tc>
          <w:tcPr>
            <w:tcW w:w="2179" w:type="dxa"/>
            <w:vMerge w:val="restart"/>
            <w:tcBorders>
              <w:top w:val="single" w:sz="18" w:space="0" w:color="auto"/>
              <w:left w:val="single" w:sz="18" w:space="0" w:color="auto"/>
              <w:right w:val="single" w:sz="4" w:space="0" w:color="auto"/>
            </w:tcBorders>
            <w:vAlign w:val="center"/>
          </w:tcPr>
          <w:p w:rsidR="00E62DB9" w:rsidRPr="00A14B23" w:rsidRDefault="00E62DB9" w:rsidP="00CF48C3">
            <w:pPr>
              <w:jc w:val="center"/>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hint="eastAsia"/>
                <w:color w:val="000000" w:themeColor="text1"/>
                <w:spacing w:val="337"/>
                <w:kern w:val="0"/>
                <w:szCs w:val="21"/>
                <w:fitText w:val="1980" w:id="-753216512"/>
              </w:rPr>
              <w:t>立会</w:t>
            </w:r>
            <w:r w:rsidRPr="00A14B23">
              <w:rPr>
                <w:rFonts w:ascii="ＭＳ ゴシック" w:eastAsia="ＭＳ ゴシック" w:hAnsi="ＭＳ ゴシック" w:hint="eastAsia"/>
                <w:color w:val="000000" w:themeColor="text1"/>
                <w:spacing w:val="1"/>
                <w:kern w:val="0"/>
                <w:szCs w:val="21"/>
                <w:fitText w:val="1980" w:id="-753216512"/>
              </w:rPr>
              <w:t>者</w:t>
            </w:r>
          </w:p>
          <w:p w:rsidR="003E37D5" w:rsidRPr="00A14B23" w:rsidRDefault="003E37D5" w:rsidP="00CF48C3">
            <w:pPr>
              <w:jc w:val="center"/>
              <w:rPr>
                <w:rFonts w:ascii="ＭＳ ゴシック" w:eastAsia="ＭＳ ゴシック" w:hAnsi="ＭＳ ゴシック"/>
                <w:color w:val="000000" w:themeColor="text1"/>
                <w:kern w:val="0"/>
                <w:szCs w:val="21"/>
              </w:rPr>
            </w:pPr>
          </w:p>
          <w:p w:rsidR="00E62DB9" w:rsidRPr="00A14B23" w:rsidRDefault="00E62DB9" w:rsidP="00CF48C3">
            <w:pPr>
              <w:jc w:val="center"/>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hint="eastAsia"/>
                <w:color w:val="000000" w:themeColor="text1"/>
                <w:kern w:val="0"/>
                <w:szCs w:val="21"/>
              </w:rPr>
              <w:t>（事業所側）</w:t>
            </w:r>
          </w:p>
        </w:tc>
        <w:tc>
          <w:tcPr>
            <w:tcW w:w="7362" w:type="dxa"/>
            <w:tcBorders>
              <w:top w:val="single" w:sz="18" w:space="0" w:color="auto"/>
              <w:left w:val="single" w:sz="4" w:space="0" w:color="auto"/>
              <w:bottom w:val="single" w:sz="4" w:space="0" w:color="auto"/>
              <w:right w:val="single" w:sz="18" w:space="0" w:color="auto"/>
            </w:tcBorders>
            <w:vAlign w:val="center"/>
          </w:tcPr>
          <w:p w:rsidR="00E62DB9" w:rsidRPr="00A14B23" w:rsidRDefault="00E62DB9"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職</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氏</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p>
        </w:tc>
      </w:tr>
      <w:tr w:rsidR="00A14B23" w:rsidRPr="00A14B23" w:rsidTr="00A75F94">
        <w:trPr>
          <w:trHeight w:val="588"/>
          <w:jc w:val="center"/>
        </w:trPr>
        <w:tc>
          <w:tcPr>
            <w:tcW w:w="2179" w:type="dxa"/>
            <w:vMerge/>
            <w:tcBorders>
              <w:left w:val="single" w:sz="18" w:space="0" w:color="auto"/>
              <w:right w:val="single" w:sz="4" w:space="0" w:color="auto"/>
            </w:tcBorders>
          </w:tcPr>
          <w:p w:rsidR="003E37D5" w:rsidRPr="00A14B23" w:rsidRDefault="003E37D5" w:rsidP="00CF48C3">
            <w:pPr>
              <w:jc w:val="center"/>
              <w:rPr>
                <w:rFonts w:ascii="ＭＳ ゴシック" w:eastAsia="ＭＳ ゴシック" w:hAnsi="ＭＳ ゴシック"/>
                <w:color w:val="000000" w:themeColor="text1"/>
                <w:kern w:val="0"/>
                <w:szCs w:val="21"/>
              </w:rPr>
            </w:pPr>
          </w:p>
        </w:tc>
        <w:tc>
          <w:tcPr>
            <w:tcW w:w="7362" w:type="dxa"/>
            <w:tcBorders>
              <w:top w:val="single" w:sz="4" w:space="0" w:color="auto"/>
              <w:left w:val="single" w:sz="4" w:space="0" w:color="auto"/>
              <w:bottom w:val="single" w:sz="4" w:space="0" w:color="auto"/>
              <w:right w:val="single" w:sz="18" w:space="0" w:color="auto"/>
            </w:tcBorders>
            <w:vAlign w:val="center"/>
          </w:tcPr>
          <w:p w:rsidR="003E37D5" w:rsidRPr="00A14B23" w:rsidRDefault="003E37D5"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職</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氏</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p>
        </w:tc>
      </w:tr>
      <w:tr w:rsidR="00A14B23" w:rsidRPr="00A14B23" w:rsidTr="00A75F94">
        <w:trPr>
          <w:trHeight w:val="588"/>
          <w:jc w:val="center"/>
        </w:trPr>
        <w:tc>
          <w:tcPr>
            <w:tcW w:w="2179" w:type="dxa"/>
            <w:vMerge/>
            <w:tcBorders>
              <w:left w:val="single" w:sz="18" w:space="0" w:color="auto"/>
              <w:right w:val="single" w:sz="4" w:space="0" w:color="auto"/>
            </w:tcBorders>
          </w:tcPr>
          <w:p w:rsidR="003E37D5" w:rsidRPr="00A14B23" w:rsidRDefault="003E37D5" w:rsidP="00CF48C3">
            <w:pPr>
              <w:jc w:val="center"/>
              <w:rPr>
                <w:rFonts w:ascii="ＭＳ ゴシック" w:eastAsia="ＭＳ ゴシック" w:hAnsi="ＭＳ ゴシック"/>
                <w:color w:val="000000" w:themeColor="text1"/>
                <w:kern w:val="0"/>
                <w:szCs w:val="21"/>
              </w:rPr>
            </w:pPr>
          </w:p>
        </w:tc>
        <w:tc>
          <w:tcPr>
            <w:tcW w:w="7362" w:type="dxa"/>
            <w:tcBorders>
              <w:top w:val="single" w:sz="4" w:space="0" w:color="auto"/>
              <w:left w:val="single" w:sz="4" w:space="0" w:color="auto"/>
              <w:bottom w:val="single" w:sz="4" w:space="0" w:color="auto"/>
              <w:right w:val="single" w:sz="18" w:space="0" w:color="auto"/>
            </w:tcBorders>
            <w:vAlign w:val="center"/>
          </w:tcPr>
          <w:p w:rsidR="003E37D5" w:rsidRPr="00A14B23" w:rsidRDefault="003E37D5"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職</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氏</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p>
        </w:tc>
      </w:tr>
      <w:tr w:rsidR="00A14B23" w:rsidRPr="00A14B23" w:rsidTr="00A75F94">
        <w:trPr>
          <w:trHeight w:val="588"/>
          <w:jc w:val="center"/>
        </w:trPr>
        <w:tc>
          <w:tcPr>
            <w:tcW w:w="2179" w:type="dxa"/>
            <w:vMerge/>
            <w:tcBorders>
              <w:left w:val="single" w:sz="18" w:space="0" w:color="auto"/>
              <w:right w:val="single" w:sz="4" w:space="0" w:color="auto"/>
            </w:tcBorders>
          </w:tcPr>
          <w:p w:rsidR="00E62DB9" w:rsidRPr="00A14B23" w:rsidRDefault="00E62DB9" w:rsidP="00CF48C3">
            <w:pPr>
              <w:jc w:val="center"/>
              <w:rPr>
                <w:rFonts w:ascii="ＭＳ ゴシック" w:eastAsia="ＭＳ ゴシック" w:hAnsi="ＭＳ ゴシック"/>
                <w:color w:val="000000" w:themeColor="text1"/>
                <w:kern w:val="0"/>
                <w:szCs w:val="21"/>
              </w:rPr>
            </w:pPr>
          </w:p>
        </w:tc>
        <w:tc>
          <w:tcPr>
            <w:tcW w:w="7362" w:type="dxa"/>
            <w:tcBorders>
              <w:top w:val="single" w:sz="4" w:space="0" w:color="auto"/>
              <w:left w:val="single" w:sz="4" w:space="0" w:color="auto"/>
              <w:bottom w:val="single" w:sz="4" w:space="0" w:color="auto"/>
              <w:right w:val="single" w:sz="18" w:space="0" w:color="auto"/>
            </w:tcBorders>
            <w:vAlign w:val="center"/>
          </w:tcPr>
          <w:p w:rsidR="00E62DB9" w:rsidRPr="00A14B23" w:rsidRDefault="00E62DB9"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職</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氏</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p>
        </w:tc>
      </w:tr>
      <w:tr w:rsidR="00A14B23" w:rsidRPr="00A14B23" w:rsidTr="00A75F94">
        <w:trPr>
          <w:trHeight w:val="600"/>
          <w:jc w:val="center"/>
        </w:trPr>
        <w:tc>
          <w:tcPr>
            <w:tcW w:w="2179" w:type="dxa"/>
            <w:vMerge/>
            <w:tcBorders>
              <w:left w:val="single" w:sz="18" w:space="0" w:color="auto"/>
              <w:bottom w:val="single" w:sz="18" w:space="0" w:color="auto"/>
              <w:right w:val="single" w:sz="4" w:space="0" w:color="auto"/>
            </w:tcBorders>
          </w:tcPr>
          <w:p w:rsidR="00E62DB9" w:rsidRPr="00A14B23" w:rsidRDefault="00E62DB9" w:rsidP="00CF48C3">
            <w:pPr>
              <w:jc w:val="center"/>
              <w:rPr>
                <w:rFonts w:ascii="ＭＳ ゴシック" w:eastAsia="ＭＳ ゴシック" w:hAnsi="ＭＳ ゴシック"/>
                <w:color w:val="000000" w:themeColor="text1"/>
                <w:kern w:val="0"/>
                <w:szCs w:val="21"/>
              </w:rPr>
            </w:pPr>
          </w:p>
        </w:tc>
        <w:tc>
          <w:tcPr>
            <w:tcW w:w="7362" w:type="dxa"/>
            <w:tcBorders>
              <w:top w:val="single" w:sz="4" w:space="0" w:color="auto"/>
              <w:left w:val="single" w:sz="4" w:space="0" w:color="auto"/>
              <w:bottom w:val="single" w:sz="18" w:space="0" w:color="auto"/>
              <w:right w:val="single" w:sz="18" w:space="0" w:color="auto"/>
            </w:tcBorders>
            <w:vAlign w:val="center"/>
          </w:tcPr>
          <w:p w:rsidR="00E62DB9" w:rsidRPr="00A14B23" w:rsidRDefault="00E62DB9"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職</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氏</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p>
        </w:tc>
      </w:tr>
      <w:tr w:rsidR="00A14B23" w:rsidRPr="00A14B23" w:rsidTr="00A75F94">
        <w:trPr>
          <w:trHeight w:val="622"/>
          <w:jc w:val="center"/>
        </w:trPr>
        <w:tc>
          <w:tcPr>
            <w:tcW w:w="2179" w:type="dxa"/>
            <w:vMerge w:val="restart"/>
            <w:tcBorders>
              <w:top w:val="single" w:sz="18" w:space="0" w:color="auto"/>
              <w:left w:val="single" w:sz="4" w:space="0" w:color="auto"/>
              <w:right w:val="single" w:sz="4" w:space="0" w:color="auto"/>
            </w:tcBorders>
            <w:vAlign w:val="center"/>
          </w:tcPr>
          <w:p w:rsidR="00E62DB9" w:rsidRPr="00A14B23" w:rsidRDefault="00E62DB9" w:rsidP="00CF48C3">
            <w:pPr>
              <w:jc w:val="center"/>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hint="eastAsia"/>
                <w:color w:val="000000" w:themeColor="text1"/>
                <w:spacing w:val="337"/>
                <w:kern w:val="0"/>
                <w:szCs w:val="21"/>
                <w:fitText w:val="1980" w:id="-753216000"/>
              </w:rPr>
              <w:t>指導</w:t>
            </w:r>
            <w:r w:rsidRPr="00A14B23">
              <w:rPr>
                <w:rFonts w:ascii="ＭＳ ゴシック" w:eastAsia="ＭＳ ゴシック" w:hAnsi="ＭＳ ゴシック" w:hint="eastAsia"/>
                <w:color w:val="000000" w:themeColor="text1"/>
                <w:spacing w:val="1"/>
                <w:kern w:val="0"/>
                <w:szCs w:val="21"/>
                <w:fitText w:val="1980" w:id="-753216000"/>
              </w:rPr>
              <w:t>班</w:t>
            </w:r>
          </w:p>
          <w:p w:rsidR="00E62DB9" w:rsidRPr="00A14B23" w:rsidRDefault="00E62DB9" w:rsidP="00CF48C3">
            <w:pPr>
              <w:jc w:val="center"/>
              <w:rPr>
                <w:rFonts w:ascii="ＭＳ ゴシック" w:eastAsia="ＭＳ ゴシック" w:hAnsi="ＭＳ ゴシック"/>
                <w:color w:val="000000" w:themeColor="text1"/>
                <w:kern w:val="0"/>
                <w:szCs w:val="21"/>
              </w:rPr>
            </w:pPr>
          </w:p>
          <w:p w:rsidR="00E62DB9" w:rsidRPr="00A14B23" w:rsidRDefault="00E62DB9" w:rsidP="00CF48C3">
            <w:pPr>
              <w:jc w:val="center"/>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hint="eastAsia"/>
                <w:color w:val="000000" w:themeColor="text1"/>
                <w:kern w:val="0"/>
                <w:szCs w:val="21"/>
              </w:rPr>
              <w:t>（県　　側）</w:t>
            </w:r>
          </w:p>
        </w:tc>
        <w:tc>
          <w:tcPr>
            <w:tcW w:w="7362" w:type="dxa"/>
            <w:tcBorders>
              <w:top w:val="single" w:sz="18" w:space="0" w:color="auto"/>
              <w:left w:val="single" w:sz="4" w:space="0" w:color="auto"/>
              <w:bottom w:val="single" w:sz="4" w:space="0" w:color="auto"/>
              <w:right w:val="single" w:sz="4" w:space="0" w:color="auto"/>
            </w:tcBorders>
            <w:vAlign w:val="center"/>
          </w:tcPr>
          <w:p w:rsidR="00E62DB9" w:rsidRPr="00A14B23" w:rsidRDefault="00E62DB9"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（班長）職</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氏</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p>
        </w:tc>
      </w:tr>
      <w:tr w:rsidR="00A14B23" w:rsidRPr="00A14B23" w:rsidTr="00F11DE5">
        <w:trPr>
          <w:trHeight w:val="590"/>
          <w:jc w:val="center"/>
        </w:trPr>
        <w:tc>
          <w:tcPr>
            <w:tcW w:w="2179" w:type="dxa"/>
            <w:vMerge/>
            <w:tcBorders>
              <w:left w:val="single" w:sz="4" w:space="0" w:color="auto"/>
              <w:right w:val="single" w:sz="4" w:space="0" w:color="auto"/>
            </w:tcBorders>
          </w:tcPr>
          <w:p w:rsidR="00E62DB9" w:rsidRPr="00A14B23" w:rsidRDefault="00E62DB9" w:rsidP="00CF48C3">
            <w:pPr>
              <w:jc w:val="center"/>
              <w:rPr>
                <w:rFonts w:ascii="ＭＳ ゴシック" w:eastAsia="ＭＳ ゴシック" w:hAnsi="ＭＳ ゴシック"/>
                <w:color w:val="000000" w:themeColor="text1"/>
                <w:kern w:val="0"/>
                <w:szCs w:val="21"/>
              </w:rPr>
            </w:pPr>
          </w:p>
        </w:tc>
        <w:tc>
          <w:tcPr>
            <w:tcW w:w="7362" w:type="dxa"/>
            <w:tcBorders>
              <w:top w:val="single" w:sz="4" w:space="0" w:color="auto"/>
              <w:left w:val="single" w:sz="4" w:space="0" w:color="auto"/>
              <w:bottom w:val="single" w:sz="4" w:space="0" w:color="auto"/>
              <w:right w:val="single" w:sz="4" w:space="0" w:color="auto"/>
            </w:tcBorders>
            <w:vAlign w:val="center"/>
          </w:tcPr>
          <w:p w:rsidR="00E62DB9" w:rsidRPr="00A14B23" w:rsidRDefault="00E62DB9"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（班員）職</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氏</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p>
        </w:tc>
      </w:tr>
      <w:tr w:rsidR="00A14B23" w:rsidRPr="00A14B23" w:rsidTr="00F11DE5">
        <w:trPr>
          <w:trHeight w:val="590"/>
          <w:jc w:val="center"/>
        </w:trPr>
        <w:tc>
          <w:tcPr>
            <w:tcW w:w="2179" w:type="dxa"/>
            <w:vMerge/>
            <w:tcBorders>
              <w:left w:val="single" w:sz="4" w:space="0" w:color="auto"/>
              <w:right w:val="single" w:sz="4" w:space="0" w:color="auto"/>
            </w:tcBorders>
          </w:tcPr>
          <w:p w:rsidR="003E37D5" w:rsidRPr="00A14B23" w:rsidRDefault="003E37D5" w:rsidP="00CF48C3">
            <w:pPr>
              <w:jc w:val="center"/>
              <w:rPr>
                <w:rFonts w:ascii="ＭＳ ゴシック" w:eastAsia="ＭＳ ゴシック" w:hAnsi="ＭＳ ゴシック"/>
                <w:color w:val="000000" w:themeColor="text1"/>
                <w:kern w:val="0"/>
                <w:szCs w:val="21"/>
              </w:rPr>
            </w:pPr>
          </w:p>
        </w:tc>
        <w:tc>
          <w:tcPr>
            <w:tcW w:w="7362" w:type="dxa"/>
            <w:tcBorders>
              <w:top w:val="single" w:sz="4" w:space="0" w:color="auto"/>
              <w:left w:val="single" w:sz="4" w:space="0" w:color="auto"/>
              <w:bottom w:val="single" w:sz="4" w:space="0" w:color="auto"/>
              <w:right w:val="single" w:sz="4" w:space="0" w:color="auto"/>
            </w:tcBorders>
            <w:vAlign w:val="center"/>
          </w:tcPr>
          <w:p w:rsidR="003E37D5" w:rsidRPr="00A14B23" w:rsidRDefault="003E37D5"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（班員）職</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氏</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p>
        </w:tc>
      </w:tr>
      <w:tr w:rsidR="00A14B23" w:rsidRPr="00A14B23" w:rsidTr="00F11DE5">
        <w:trPr>
          <w:trHeight w:val="642"/>
          <w:jc w:val="center"/>
        </w:trPr>
        <w:tc>
          <w:tcPr>
            <w:tcW w:w="2179" w:type="dxa"/>
            <w:vMerge/>
            <w:tcBorders>
              <w:left w:val="single" w:sz="4" w:space="0" w:color="auto"/>
              <w:bottom w:val="single" w:sz="4" w:space="0" w:color="auto"/>
              <w:right w:val="single" w:sz="4" w:space="0" w:color="auto"/>
            </w:tcBorders>
          </w:tcPr>
          <w:p w:rsidR="00E62DB9" w:rsidRPr="00A14B23" w:rsidRDefault="00E62DB9" w:rsidP="00CF48C3">
            <w:pPr>
              <w:jc w:val="center"/>
              <w:rPr>
                <w:rFonts w:ascii="ＭＳ ゴシック" w:eastAsia="ＭＳ ゴシック" w:hAnsi="ＭＳ ゴシック"/>
                <w:color w:val="000000" w:themeColor="text1"/>
                <w:kern w:val="0"/>
                <w:szCs w:val="21"/>
              </w:rPr>
            </w:pPr>
          </w:p>
        </w:tc>
        <w:tc>
          <w:tcPr>
            <w:tcW w:w="7362" w:type="dxa"/>
            <w:tcBorders>
              <w:top w:val="single" w:sz="4" w:space="0" w:color="auto"/>
              <w:left w:val="single" w:sz="4" w:space="0" w:color="auto"/>
              <w:bottom w:val="single" w:sz="4" w:space="0" w:color="auto"/>
              <w:right w:val="single" w:sz="4" w:space="0" w:color="auto"/>
            </w:tcBorders>
            <w:vAlign w:val="center"/>
          </w:tcPr>
          <w:p w:rsidR="00E62DB9" w:rsidRPr="00A14B23" w:rsidRDefault="00E62DB9"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（班員）職</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氏</w:t>
            </w:r>
            <w:r w:rsidRPr="00A14B23">
              <w:rPr>
                <w:rFonts w:ascii="ＭＳ ゴシック" w:eastAsia="ＭＳ ゴシック" w:hAnsi="ＭＳ ゴシック"/>
                <w:color w:val="000000" w:themeColor="text1"/>
                <w:szCs w:val="21"/>
              </w:rPr>
              <w:t xml:space="preserve">  </w:t>
            </w:r>
            <w:r w:rsidRPr="00A14B23">
              <w:rPr>
                <w:rFonts w:ascii="ＭＳ ゴシック" w:eastAsia="ＭＳ ゴシック" w:hAnsi="ＭＳ ゴシック" w:hint="eastAsia"/>
                <w:color w:val="000000" w:themeColor="text1"/>
                <w:szCs w:val="21"/>
              </w:rPr>
              <w:t>名</w:t>
            </w:r>
          </w:p>
        </w:tc>
      </w:tr>
    </w:tbl>
    <w:p w:rsidR="005605DC" w:rsidRDefault="00CB45ED" w:rsidP="00CF48C3">
      <w:pPr>
        <w:numPr>
          <w:ilvl w:val="0"/>
          <w:numId w:val="1"/>
        </w:numPr>
        <w:rPr>
          <w:rFonts w:ascii="ＭＳ ゴシック" w:eastAsia="ＭＳ ゴシック" w:hAnsi="ＭＳ ゴシック"/>
          <w:color w:val="000000" w:themeColor="text1"/>
          <w:szCs w:val="21"/>
        </w:rPr>
      </w:pPr>
      <w:r w:rsidRPr="00A14B23">
        <w:rPr>
          <w:rFonts w:ascii="ＭＳ ゴシック" w:eastAsia="ＭＳ ゴシック" w:hAnsi="ＭＳ ゴシック" w:cs="ＭＳ 明朝" w:hint="eastAsia"/>
          <w:color w:val="000000" w:themeColor="text1"/>
          <w:szCs w:val="21"/>
        </w:rPr>
        <w:t>太枠内のみ</w:t>
      </w:r>
      <w:r w:rsidRPr="00A14B23">
        <w:rPr>
          <w:rFonts w:ascii="ＭＳ ゴシック" w:eastAsia="ＭＳ ゴシック" w:hAnsi="ＭＳ ゴシック" w:hint="eastAsia"/>
          <w:color w:val="000000" w:themeColor="text1"/>
          <w:szCs w:val="21"/>
        </w:rPr>
        <w:t>事業所において御記入ください。</w:t>
      </w:r>
    </w:p>
    <w:p w:rsidR="005605DC" w:rsidRDefault="005605D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rsidR="00CB45ED" w:rsidRPr="00A14B23" w:rsidRDefault="00CB45ED" w:rsidP="00CF48C3">
      <w:pPr>
        <w:numPr>
          <w:ilvl w:val="0"/>
          <w:numId w:val="1"/>
        </w:numPr>
        <w:rPr>
          <w:rFonts w:ascii="ＭＳ ゴシック" w:eastAsia="ＭＳ ゴシック" w:hAnsi="ＭＳ ゴシック"/>
          <w:color w:val="000000" w:themeColor="text1"/>
          <w:szCs w:val="21"/>
        </w:rPr>
      </w:pPr>
    </w:p>
    <w:p w:rsidR="00676CAE" w:rsidRPr="00A14B23" w:rsidRDefault="00676CAE" w:rsidP="00CF48C3">
      <w:pPr>
        <w:ind w:firstLineChars="100" w:firstLine="210"/>
        <w:rPr>
          <w:rFonts w:ascii="ＭＳ ゴシック" w:eastAsia="ＭＳ ゴシック" w:hAnsi="ＭＳ ゴシック"/>
          <w:color w:val="000000" w:themeColor="text1"/>
          <w:szCs w:val="21"/>
        </w:rPr>
        <w:sectPr w:rsidR="00676CAE" w:rsidRPr="00A14B23" w:rsidSect="00390957">
          <w:footerReference w:type="even" r:id="rId8"/>
          <w:footerReference w:type="default" r:id="rId9"/>
          <w:pgSz w:w="11906" w:h="16838" w:code="9"/>
          <w:pgMar w:top="1134" w:right="1134" w:bottom="1134" w:left="1134" w:header="720" w:footer="720" w:gutter="0"/>
          <w:pgNumType w:start="1"/>
          <w:cols w:space="720"/>
          <w:noEndnote/>
          <w:titlePg/>
          <w:docGrid w:type="linesAndChars" w:linePitch="316"/>
        </w:sectPr>
      </w:pPr>
    </w:p>
    <w:p w:rsidR="00DA79AD" w:rsidRPr="00A14B23" w:rsidRDefault="00DA79AD" w:rsidP="00CF48C3">
      <w:pPr>
        <w:snapToGrid w:val="0"/>
        <w:spacing w:line="360" w:lineRule="atLeast"/>
        <w:jc w:val="center"/>
        <w:rPr>
          <w:rFonts w:ascii="ＭＳ ゴシック" w:eastAsia="ＭＳ ゴシック" w:hAnsi="ＭＳ ゴシック"/>
          <w:color w:val="000000" w:themeColor="text1"/>
          <w:sz w:val="27"/>
          <w:szCs w:val="27"/>
        </w:rPr>
      </w:pPr>
      <w:r w:rsidRPr="00A14B23">
        <w:rPr>
          <w:rFonts w:ascii="ＭＳ ゴシック" w:eastAsia="ＭＳ ゴシック" w:hAnsi="ＭＳ ゴシック" w:hint="eastAsia"/>
          <w:color w:val="000000" w:themeColor="text1"/>
          <w:sz w:val="27"/>
          <w:szCs w:val="27"/>
        </w:rPr>
        <w:lastRenderedPageBreak/>
        <w:t>児童福祉法に基づく指定</w:t>
      </w:r>
      <w:r w:rsidR="00FD3A40" w:rsidRPr="00A14B23">
        <w:rPr>
          <w:rFonts w:ascii="ＭＳ ゴシック" w:eastAsia="ＭＳ ゴシック" w:hAnsi="ＭＳ ゴシック" w:hint="eastAsia"/>
          <w:color w:val="000000" w:themeColor="text1"/>
          <w:sz w:val="27"/>
          <w:szCs w:val="27"/>
        </w:rPr>
        <w:t>児童発達</w:t>
      </w:r>
      <w:r w:rsidRPr="00A14B23">
        <w:rPr>
          <w:rFonts w:ascii="ＭＳ ゴシック" w:eastAsia="ＭＳ ゴシック" w:hAnsi="ＭＳ ゴシック" w:hint="eastAsia"/>
          <w:color w:val="000000" w:themeColor="text1"/>
          <w:sz w:val="27"/>
          <w:szCs w:val="27"/>
        </w:rPr>
        <w:t>支援の</w:t>
      </w:r>
    </w:p>
    <w:p w:rsidR="00DA79AD" w:rsidRPr="00A14B23" w:rsidRDefault="00FD3A40" w:rsidP="0045371A">
      <w:pPr>
        <w:snapToGrid w:val="0"/>
        <w:spacing w:line="360" w:lineRule="atLeast"/>
        <w:ind w:firstLineChars="900" w:firstLine="2430"/>
        <w:rPr>
          <w:rFonts w:ascii="ＭＳ ゴシック" w:eastAsia="ＭＳ ゴシック" w:hAnsi="ＭＳ ゴシック"/>
          <w:color w:val="000000" w:themeColor="text1"/>
          <w:sz w:val="27"/>
          <w:szCs w:val="27"/>
        </w:rPr>
      </w:pPr>
      <w:r w:rsidRPr="00A14B23">
        <w:rPr>
          <w:rFonts w:ascii="ＭＳ ゴシック" w:eastAsia="ＭＳ ゴシック" w:hAnsi="ＭＳ ゴシック" w:hint="eastAsia"/>
          <w:color w:val="000000" w:themeColor="text1"/>
          <w:sz w:val="27"/>
          <w:szCs w:val="27"/>
        </w:rPr>
        <w:t>指導</w:t>
      </w:r>
      <w:r w:rsidR="00DA79AD" w:rsidRPr="00A14B23">
        <w:rPr>
          <w:rFonts w:ascii="ＭＳ ゴシック" w:eastAsia="ＭＳ ゴシック" w:hAnsi="ＭＳ ゴシック" w:hint="eastAsia"/>
          <w:color w:val="000000" w:themeColor="text1"/>
          <w:sz w:val="27"/>
          <w:szCs w:val="27"/>
        </w:rPr>
        <w:t>調書における表記等について</w:t>
      </w:r>
    </w:p>
    <w:p w:rsidR="00DA79AD" w:rsidRPr="00A14B23" w:rsidRDefault="00DA79AD" w:rsidP="00CF48C3">
      <w:pPr>
        <w:snapToGrid w:val="0"/>
        <w:spacing w:line="360" w:lineRule="atLeast"/>
        <w:rPr>
          <w:rFonts w:ascii="ＭＳ ゴシック" w:eastAsia="ＭＳ ゴシック" w:hAnsi="ＭＳ ゴシック"/>
          <w:color w:val="000000" w:themeColor="text1"/>
          <w:sz w:val="23"/>
          <w:szCs w:val="23"/>
        </w:rPr>
      </w:pPr>
      <w:r w:rsidRPr="00A14B23">
        <w:rPr>
          <w:rFonts w:ascii="ＭＳ ゴシック" w:eastAsia="ＭＳ ゴシック" w:hAnsi="ＭＳ ゴシック" w:hint="eastAsia"/>
          <w:color w:val="000000" w:themeColor="text1"/>
          <w:sz w:val="23"/>
          <w:szCs w:val="23"/>
        </w:rPr>
        <w:t xml:space="preserve">　</w:t>
      </w:r>
    </w:p>
    <w:p w:rsidR="00DA79AD" w:rsidRPr="00A14B23" w:rsidRDefault="006D1F40" w:rsidP="00CF48C3">
      <w:pPr>
        <w:snapToGrid w:val="0"/>
        <w:spacing w:line="360" w:lineRule="atLeas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Ａ　</w:t>
      </w:r>
      <w:r w:rsidR="007628CA" w:rsidRPr="00A14B23">
        <w:rPr>
          <w:rFonts w:ascii="ＭＳ ゴシック" w:eastAsia="ＭＳ ゴシック" w:hAnsi="ＭＳ ゴシック" w:hint="eastAsia"/>
          <w:color w:val="000000" w:themeColor="text1"/>
          <w:szCs w:val="21"/>
        </w:rPr>
        <w:t>主な根拠法令等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7452"/>
      </w:tblGrid>
      <w:tr w:rsidR="00A14B23" w:rsidRPr="00A14B23" w:rsidTr="00531D9C">
        <w:tc>
          <w:tcPr>
            <w:tcW w:w="1800" w:type="dxa"/>
            <w:shd w:val="clear" w:color="auto" w:fill="auto"/>
          </w:tcPr>
          <w:p w:rsidR="006D1F40" w:rsidRPr="00A14B23" w:rsidRDefault="006D1F40" w:rsidP="00CF48C3">
            <w:pPr>
              <w:snapToGrid w:val="0"/>
              <w:spacing w:line="300" w:lineRule="exact"/>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略　号</w:t>
            </w:r>
          </w:p>
        </w:tc>
        <w:tc>
          <w:tcPr>
            <w:tcW w:w="7628" w:type="dxa"/>
            <w:shd w:val="clear" w:color="auto" w:fill="auto"/>
          </w:tcPr>
          <w:p w:rsidR="006D1F40" w:rsidRPr="00A14B23" w:rsidRDefault="006D1F40" w:rsidP="00CF48C3">
            <w:pPr>
              <w:snapToGrid w:val="0"/>
              <w:spacing w:line="300" w:lineRule="exact"/>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法　　令　　等　　名</w:t>
            </w:r>
          </w:p>
        </w:tc>
      </w:tr>
      <w:tr w:rsidR="00A14B23" w:rsidRPr="00A14B23" w:rsidTr="00531D9C">
        <w:tc>
          <w:tcPr>
            <w:tcW w:w="1800" w:type="dxa"/>
            <w:shd w:val="clear" w:color="auto" w:fill="auto"/>
            <w:vAlign w:val="center"/>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法</w:t>
            </w:r>
          </w:p>
        </w:tc>
        <w:tc>
          <w:tcPr>
            <w:tcW w:w="7628" w:type="dxa"/>
            <w:shd w:val="clear" w:color="auto" w:fill="auto"/>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児童福祉法（昭和22年法律第164号）</w:t>
            </w:r>
          </w:p>
        </w:tc>
      </w:tr>
      <w:tr w:rsidR="00A14B23" w:rsidRPr="00A14B23" w:rsidTr="00531D9C">
        <w:tc>
          <w:tcPr>
            <w:tcW w:w="1800" w:type="dxa"/>
            <w:shd w:val="clear" w:color="auto" w:fill="auto"/>
            <w:vAlign w:val="center"/>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施行令</w:t>
            </w:r>
          </w:p>
        </w:tc>
        <w:tc>
          <w:tcPr>
            <w:tcW w:w="7628" w:type="dxa"/>
            <w:shd w:val="clear" w:color="auto" w:fill="auto"/>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児童福祉法施行令（昭和23年政令第74号）</w:t>
            </w:r>
          </w:p>
        </w:tc>
      </w:tr>
      <w:tr w:rsidR="00A14B23" w:rsidRPr="00A14B23" w:rsidTr="00531D9C">
        <w:tc>
          <w:tcPr>
            <w:tcW w:w="1800" w:type="dxa"/>
            <w:shd w:val="clear" w:color="auto" w:fill="auto"/>
            <w:vAlign w:val="center"/>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施行規則</w:t>
            </w:r>
          </w:p>
        </w:tc>
        <w:tc>
          <w:tcPr>
            <w:tcW w:w="7628" w:type="dxa"/>
            <w:shd w:val="clear" w:color="auto" w:fill="auto"/>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児童福祉法施行規則（昭和23年厚生省令第11号）</w:t>
            </w:r>
          </w:p>
        </w:tc>
      </w:tr>
      <w:tr w:rsidR="00A14B23" w:rsidRPr="00A14B23" w:rsidTr="00531D9C">
        <w:tc>
          <w:tcPr>
            <w:tcW w:w="1800" w:type="dxa"/>
            <w:shd w:val="clear" w:color="auto" w:fill="auto"/>
            <w:vAlign w:val="center"/>
          </w:tcPr>
          <w:p w:rsidR="006D1F40" w:rsidRPr="00A14B23" w:rsidRDefault="00102F08"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平24</w:t>
            </w:r>
            <w:r w:rsidRPr="00A14B23">
              <w:rPr>
                <w:rFonts w:ascii="ＭＳ ゴシック" w:eastAsia="ＭＳ ゴシック" w:hAnsi="ＭＳ ゴシック"/>
                <w:color w:val="000000" w:themeColor="text1"/>
                <w:szCs w:val="21"/>
              </w:rPr>
              <w:t>厚</w:t>
            </w:r>
            <w:r w:rsidRPr="00A14B23">
              <w:rPr>
                <w:rFonts w:ascii="ＭＳ ゴシック" w:eastAsia="ＭＳ ゴシック" w:hAnsi="ＭＳ ゴシック" w:hint="eastAsia"/>
                <w:color w:val="000000" w:themeColor="text1"/>
                <w:szCs w:val="21"/>
              </w:rPr>
              <w:t>令</w:t>
            </w:r>
            <w:r w:rsidRPr="00A14B23">
              <w:rPr>
                <w:rFonts w:ascii="ＭＳ ゴシック" w:eastAsia="ＭＳ ゴシック" w:hAnsi="ＭＳ ゴシック"/>
                <w:color w:val="000000" w:themeColor="text1"/>
                <w:szCs w:val="21"/>
              </w:rPr>
              <w:t>15</w:t>
            </w:r>
          </w:p>
        </w:tc>
        <w:tc>
          <w:tcPr>
            <w:tcW w:w="7628" w:type="dxa"/>
            <w:shd w:val="clear" w:color="auto" w:fill="auto"/>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児童福祉法に基づく指定通所支援の事業等の人員，設備及び運営に関する基準（平成24年</w:t>
            </w:r>
            <w:r w:rsidR="004D35C1" w:rsidRPr="00A14B23">
              <w:rPr>
                <w:rFonts w:ascii="ＭＳ ゴシック" w:eastAsia="ＭＳ ゴシック" w:hAnsi="ＭＳ ゴシック" w:hint="eastAsia"/>
                <w:color w:val="000000" w:themeColor="text1"/>
                <w:szCs w:val="21"/>
              </w:rPr>
              <w:t>２月３日</w:t>
            </w:r>
            <w:r w:rsidRPr="00A14B23">
              <w:rPr>
                <w:rFonts w:ascii="ＭＳ ゴシック" w:eastAsia="ＭＳ ゴシック" w:hAnsi="ＭＳ ゴシック" w:hint="eastAsia"/>
                <w:color w:val="000000" w:themeColor="text1"/>
                <w:szCs w:val="21"/>
              </w:rPr>
              <w:t>厚生労働省令第15号）</w:t>
            </w:r>
          </w:p>
        </w:tc>
      </w:tr>
      <w:tr w:rsidR="00A14B23" w:rsidRPr="00A14B23" w:rsidTr="00531D9C">
        <w:tc>
          <w:tcPr>
            <w:tcW w:w="1800" w:type="dxa"/>
            <w:shd w:val="clear" w:color="auto" w:fill="auto"/>
            <w:vAlign w:val="center"/>
          </w:tcPr>
          <w:p w:rsidR="006D1F40" w:rsidRPr="00A14B23" w:rsidRDefault="00102F08"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平24厚告</w:t>
            </w:r>
            <w:r w:rsidR="003825C5" w:rsidRPr="00A14B23">
              <w:rPr>
                <w:rFonts w:ascii="ＭＳ ゴシック" w:eastAsia="ＭＳ ゴシック" w:hAnsi="ＭＳ ゴシック" w:hint="eastAsia"/>
                <w:color w:val="000000" w:themeColor="text1"/>
                <w:szCs w:val="21"/>
              </w:rPr>
              <w:t>122</w:t>
            </w:r>
          </w:p>
        </w:tc>
        <w:tc>
          <w:tcPr>
            <w:tcW w:w="7628" w:type="dxa"/>
            <w:shd w:val="clear" w:color="auto" w:fill="auto"/>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児童福祉法に基づく指定通所支援及び基準該当通所支援に要する費用の額の算定に関する基準（平成24年</w:t>
            </w:r>
            <w:r w:rsidR="008F1A0C" w:rsidRPr="00A14B23">
              <w:rPr>
                <w:rFonts w:ascii="ＭＳ ゴシック" w:eastAsia="ＭＳ ゴシック" w:hAnsi="ＭＳ ゴシック" w:hint="eastAsia"/>
                <w:color w:val="000000" w:themeColor="text1"/>
                <w:szCs w:val="21"/>
              </w:rPr>
              <w:t>３</w:t>
            </w:r>
            <w:r w:rsidRPr="00A14B23">
              <w:rPr>
                <w:rFonts w:ascii="ＭＳ ゴシック" w:eastAsia="ＭＳ ゴシック" w:hAnsi="ＭＳ ゴシック" w:hint="eastAsia"/>
                <w:color w:val="000000" w:themeColor="text1"/>
                <w:szCs w:val="21"/>
              </w:rPr>
              <w:t>月14日厚生労働省告示第122号）</w:t>
            </w:r>
          </w:p>
        </w:tc>
      </w:tr>
      <w:tr w:rsidR="00A14B23" w:rsidRPr="00A14B23" w:rsidTr="00531D9C">
        <w:tc>
          <w:tcPr>
            <w:tcW w:w="1800" w:type="dxa"/>
            <w:shd w:val="clear" w:color="auto" w:fill="auto"/>
            <w:vAlign w:val="center"/>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関連告示</w:t>
            </w:r>
          </w:p>
        </w:tc>
        <w:tc>
          <w:tcPr>
            <w:tcW w:w="7628" w:type="dxa"/>
            <w:shd w:val="clear" w:color="auto" w:fill="auto"/>
          </w:tcPr>
          <w:p w:rsidR="006D1F40" w:rsidRPr="00A14B23" w:rsidRDefault="003461D8"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こ</w:t>
            </w:r>
            <w:r w:rsidR="00B07DF5" w:rsidRPr="00A14B23">
              <w:rPr>
                <w:rFonts w:ascii="ＭＳ ゴシック" w:eastAsia="ＭＳ ゴシック" w:hAnsi="ＭＳ ゴシック" w:hint="eastAsia"/>
                <w:color w:val="000000" w:themeColor="text1"/>
                <w:szCs w:val="21"/>
              </w:rPr>
              <w:t>ども家庭庁長官</w:t>
            </w:r>
            <w:r w:rsidR="006D1F40" w:rsidRPr="00A14B23">
              <w:rPr>
                <w:rFonts w:ascii="ＭＳ ゴシック" w:eastAsia="ＭＳ ゴシック" w:hAnsi="ＭＳ ゴシック" w:hint="eastAsia"/>
                <w:color w:val="000000" w:themeColor="text1"/>
                <w:szCs w:val="21"/>
              </w:rPr>
              <w:t>が定める一単位の単価（平成24年</w:t>
            </w:r>
            <w:r w:rsidR="008F1A0C" w:rsidRPr="00A14B23">
              <w:rPr>
                <w:rFonts w:ascii="ＭＳ ゴシック" w:eastAsia="ＭＳ ゴシック" w:hAnsi="ＭＳ ゴシック" w:hint="eastAsia"/>
                <w:color w:val="000000" w:themeColor="text1"/>
                <w:szCs w:val="21"/>
              </w:rPr>
              <w:t>３</w:t>
            </w:r>
            <w:r w:rsidR="006D1F40" w:rsidRPr="00A14B23">
              <w:rPr>
                <w:rFonts w:ascii="ＭＳ ゴシック" w:eastAsia="ＭＳ ゴシック" w:hAnsi="ＭＳ ゴシック" w:hint="eastAsia"/>
                <w:color w:val="000000" w:themeColor="text1"/>
                <w:szCs w:val="21"/>
              </w:rPr>
              <w:t>月14日厚生労働省告示第128号）</w:t>
            </w:r>
          </w:p>
        </w:tc>
      </w:tr>
      <w:tr w:rsidR="00A14B23" w:rsidRPr="00A14B23" w:rsidTr="00531D9C">
        <w:tc>
          <w:tcPr>
            <w:tcW w:w="1800" w:type="dxa"/>
            <w:shd w:val="clear" w:color="auto" w:fill="auto"/>
            <w:vAlign w:val="center"/>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施設基準告示</w:t>
            </w:r>
          </w:p>
        </w:tc>
        <w:tc>
          <w:tcPr>
            <w:tcW w:w="7628" w:type="dxa"/>
            <w:shd w:val="clear" w:color="auto" w:fill="auto"/>
          </w:tcPr>
          <w:p w:rsidR="006D1F40" w:rsidRPr="00A14B23" w:rsidRDefault="003461D8"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こ</w:t>
            </w:r>
            <w:r w:rsidR="00B07DF5" w:rsidRPr="00A14B23">
              <w:rPr>
                <w:rFonts w:ascii="ＭＳ ゴシック" w:eastAsia="ＭＳ ゴシック" w:hAnsi="ＭＳ ゴシック" w:hint="eastAsia"/>
                <w:color w:val="000000" w:themeColor="text1"/>
                <w:szCs w:val="21"/>
              </w:rPr>
              <w:t>ども家庭庁長官</w:t>
            </w:r>
            <w:r w:rsidR="006D1F40" w:rsidRPr="00A14B23">
              <w:rPr>
                <w:rFonts w:ascii="ＭＳ ゴシック" w:eastAsia="ＭＳ ゴシック" w:hAnsi="ＭＳ ゴシック" w:hint="eastAsia"/>
                <w:color w:val="000000" w:themeColor="text1"/>
                <w:szCs w:val="21"/>
              </w:rPr>
              <w:t>が定める施設基準（平成24年</w:t>
            </w:r>
            <w:r w:rsidR="008F1A0C" w:rsidRPr="00A14B23">
              <w:rPr>
                <w:rFonts w:ascii="ＭＳ ゴシック" w:eastAsia="ＭＳ ゴシック" w:hAnsi="ＭＳ ゴシック" w:hint="eastAsia"/>
                <w:color w:val="000000" w:themeColor="text1"/>
                <w:szCs w:val="21"/>
              </w:rPr>
              <w:t>３</w:t>
            </w:r>
            <w:r w:rsidR="006D1F40" w:rsidRPr="00A14B23">
              <w:rPr>
                <w:rFonts w:ascii="ＭＳ ゴシック" w:eastAsia="ＭＳ ゴシック" w:hAnsi="ＭＳ ゴシック" w:hint="eastAsia"/>
                <w:color w:val="000000" w:themeColor="text1"/>
                <w:szCs w:val="21"/>
              </w:rPr>
              <w:t>月30日厚生労働省告示第269号）</w:t>
            </w:r>
          </w:p>
        </w:tc>
      </w:tr>
      <w:tr w:rsidR="00A14B23" w:rsidRPr="00A14B23" w:rsidTr="00531D9C">
        <w:tc>
          <w:tcPr>
            <w:tcW w:w="1800" w:type="dxa"/>
            <w:shd w:val="clear" w:color="auto" w:fill="auto"/>
            <w:vAlign w:val="center"/>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解釈通知</w:t>
            </w:r>
          </w:p>
        </w:tc>
        <w:tc>
          <w:tcPr>
            <w:tcW w:w="7628" w:type="dxa"/>
            <w:shd w:val="clear" w:color="auto" w:fill="auto"/>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児童福祉法に基づく指定通所支援の事業の人員，設備及び運営に関する基準について（平成24年</w:t>
            </w:r>
            <w:r w:rsidR="008F1A0C" w:rsidRPr="00A14B23">
              <w:rPr>
                <w:rFonts w:ascii="ＭＳ ゴシック" w:eastAsia="ＭＳ ゴシック" w:hAnsi="ＭＳ ゴシック" w:hint="eastAsia"/>
                <w:color w:val="000000" w:themeColor="text1"/>
                <w:szCs w:val="21"/>
              </w:rPr>
              <w:t>３</w:t>
            </w:r>
            <w:r w:rsidRPr="00A14B23">
              <w:rPr>
                <w:rFonts w:ascii="ＭＳ ゴシック" w:eastAsia="ＭＳ ゴシック" w:hAnsi="ＭＳ ゴシック" w:hint="eastAsia"/>
                <w:color w:val="000000" w:themeColor="text1"/>
                <w:szCs w:val="21"/>
              </w:rPr>
              <w:t>月30日付け障発0330第12号）</w:t>
            </w:r>
          </w:p>
        </w:tc>
      </w:tr>
      <w:tr w:rsidR="00A14B23" w:rsidRPr="00A14B23" w:rsidTr="00531D9C">
        <w:tc>
          <w:tcPr>
            <w:tcW w:w="1800" w:type="dxa"/>
            <w:shd w:val="clear" w:color="auto" w:fill="auto"/>
            <w:vAlign w:val="center"/>
          </w:tcPr>
          <w:p w:rsidR="007628CA" w:rsidRPr="00A14B23" w:rsidRDefault="00DC62D8" w:rsidP="00CF48C3">
            <w:pPr>
              <w:snapToGrid w:val="0"/>
              <w:spacing w:line="300" w:lineRule="exact"/>
              <w:rPr>
                <w:rFonts w:ascii="ＭＳ ゴシック" w:eastAsia="ＭＳ ゴシック" w:hAnsi="ＭＳ ゴシック"/>
                <w:color w:val="000000" w:themeColor="text1"/>
                <w:spacing w:val="10"/>
                <w:kern w:val="0"/>
                <w:szCs w:val="21"/>
              </w:rPr>
            </w:pPr>
            <w:r w:rsidRPr="00A14B23">
              <w:rPr>
                <w:rFonts w:ascii="ＭＳ ゴシック" w:eastAsia="ＭＳ ゴシック" w:hAnsi="ＭＳ ゴシック" w:hint="eastAsia"/>
                <w:color w:val="000000" w:themeColor="text1"/>
                <w:spacing w:val="10"/>
                <w:kern w:val="0"/>
                <w:szCs w:val="21"/>
              </w:rPr>
              <w:t>留意事項</w:t>
            </w:r>
            <w:r w:rsidRPr="00A14B23">
              <w:rPr>
                <w:rFonts w:ascii="ＭＳ ゴシック" w:eastAsia="ＭＳ ゴシック" w:hAnsi="ＭＳ ゴシック"/>
                <w:color w:val="000000" w:themeColor="text1"/>
                <w:spacing w:val="10"/>
                <w:kern w:val="0"/>
                <w:szCs w:val="21"/>
              </w:rPr>
              <w:t>通知</w:t>
            </w:r>
          </w:p>
        </w:tc>
        <w:tc>
          <w:tcPr>
            <w:tcW w:w="7628" w:type="dxa"/>
            <w:shd w:val="clear" w:color="auto" w:fill="auto"/>
          </w:tcPr>
          <w:p w:rsidR="007628CA" w:rsidRPr="00A14B23" w:rsidRDefault="007628CA"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児童福祉法に基づく指定通所支援及び基準該当通所支援に要する費用の額の算定に関する基準等の制定に伴う実施上の留意事項について（平成24年</w:t>
            </w:r>
            <w:r w:rsidR="008F1A0C" w:rsidRPr="00A14B23">
              <w:rPr>
                <w:rFonts w:ascii="ＭＳ ゴシック" w:eastAsia="ＭＳ ゴシック" w:hAnsi="ＭＳ ゴシック" w:hint="eastAsia"/>
                <w:color w:val="000000" w:themeColor="text1"/>
                <w:szCs w:val="21"/>
              </w:rPr>
              <w:t>３</w:t>
            </w:r>
            <w:r w:rsidRPr="00A14B23">
              <w:rPr>
                <w:rFonts w:ascii="ＭＳ ゴシック" w:eastAsia="ＭＳ ゴシック" w:hAnsi="ＭＳ ゴシック" w:hint="eastAsia"/>
                <w:color w:val="000000" w:themeColor="text1"/>
                <w:szCs w:val="21"/>
              </w:rPr>
              <w:t>月30日付け障発0330第16号）</w:t>
            </w:r>
          </w:p>
        </w:tc>
      </w:tr>
      <w:tr w:rsidR="00A14B23" w:rsidRPr="00A14B23" w:rsidTr="00531D9C">
        <w:tc>
          <w:tcPr>
            <w:tcW w:w="1800" w:type="dxa"/>
            <w:shd w:val="clear" w:color="auto" w:fill="auto"/>
            <w:vAlign w:val="center"/>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pacing w:val="10"/>
                <w:kern w:val="0"/>
                <w:szCs w:val="21"/>
              </w:rPr>
              <w:t>指針</w:t>
            </w:r>
          </w:p>
        </w:tc>
        <w:tc>
          <w:tcPr>
            <w:tcW w:w="7628" w:type="dxa"/>
            <w:shd w:val="clear" w:color="auto" w:fill="auto"/>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食事の提供に要する費用及び光熱水費に係る利用料等に関する指針（平成24年</w:t>
            </w:r>
            <w:r w:rsidR="008F1A0C" w:rsidRPr="00A14B23">
              <w:rPr>
                <w:rFonts w:ascii="ＭＳ ゴシック" w:eastAsia="ＭＳ ゴシック" w:hAnsi="ＭＳ ゴシック" w:hint="eastAsia"/>
                <w:color w:val="000000" w:themeColor="text1"/>
                <w:szCs w:val="21"/>
              </w:rPr>
              <w:t>３</w:t>
            </w:r>
            <w:r w:rsidRPr="00A14B23">
              <w:rPr>
                <w:rFonts w:ascii="ＭＳ ゴシック" w:eastAsia="ＭＳ ゴシック" w:hAnsi="ＭＳ ゴシック" w:hint="eastAsia"/>
                <w:color w:val="000000" w:themeColor="text1"/>
                <w:szCs w:val="21"/>
              </w:rPr>
              <w:t>月30日厚生労働省告示第231号）</w:t>
            </w:r>
          </w:p>
        </w:tc>
      </w:tr>
      <w:tr w:rsidR="006D1F40" w:rsidRPr="00A14B23" w:rsidTr="00531D9C">
        <w:tc>
          <w:tcPr>
            <w:tcW w:w="1800" w:type="dxa"/>
            <w:shd w:val="clear" w:color="auto" w:fill="auto"/>
            <w:vAlign w:val="center"/>
          </w:tcPr>
          <w:p w:rsidR="006D1F40" w:rsidRPr="00A14B23" w:rsidRDefault="006D1F40"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平24厚告270</w:t>
            </w:r>
            <w:r w:rsidR="00E51C21" w:rsidRPr="00A14B23">
              <w:rPr>
                <w:rFonts w:ascii="ＭＳ ゴシック" w:eastAsia="ＭＳ ゴシック" w:hAnsi="ＭＳ ゴシック" w:hint="eastAsia"/>
                <w:color w:val="000000" w:themeColor="text1"/>
                <w:szCs w:val="21"/>
              </w:rPr>
              <w:t>号</w:t>
            </w:r>
          </w:p>
        </w:tc>
        <w:tc>
          <w:tcPr>
            <w:tcW w:w="7628" w:type="dxa"/>
            <w:shd w:val="clear" w:color="auto" w:fill="auto"/>
          </w:tcPr>
          <w:p w:rsidR="006D1F40" w:rsidRPr="00A14B23" w:rsidRDefault="003461D8"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こ</w:t>
            </w:r>
            <w:r w:rsidR="00B07DF5" w:rsidRPr="00A14B23">
              <w:rPr>
                <w:rFonts w:ascii="ＭＳ ゴシック" w:eastAsia="ＭＳ ゴシック" w:hAnsi="ＭＳ ゴシック" w:hint="eastAsia"/>
                <w:color w:val="000000" w:themeColor="text1"/>
                <w:szCs w:val="21"/>
              </w:rPr>
              <w:t>ども家庭庁長官</w:t>
            </w:r>
            <w:r w:rsidR="006D1F40" w:rsidRPr="00A14B23">
              <w:rPr>
                <w:rFonts w:ascii="ＭＳ ゴシック" w:eastAsia="ＭＳ ゴシック" w:hAnsi="ＭＳ ゴシック" w:hint="eastAsia"/>
                <w:color w:val="000000" w:themeColor="text1"/>
                <w:szCs w:val="21"/>
              </w:rPr>
              <w:t>が定める児童等（平成24年</w:t>
            </w:r>
            <w:r w:rsidR="008F1A0C" w:rsidRPr="00A14B23">
              <w:rPr>
                <w:rFonts w:ascii="ＭＳ ゴシック" w:eastAsia="ＭＳ ゴシック" w:hAnsi="ＭＳ ゴシック" w:hint="eastAsia"/>
                <w:color w:val="000000" w:themeColor="text1"/>
                <w:szCs w:val="21"/>
              </w:rPr>
              <w:t>３</w:t>
            </w:r>
            <w:r w:rsidR="006D1F40" w:rsidRPr="00A14B23">
              <w:rPr>
                <w:rFonts w:ascii="ＭＳ ゴシック" w:eastAsia="ＭＳ ゴシック" w:hAnsi="ＭＳ ゴシック" w:hint="eastAsia"/>
                <w:color w:val="000000" w:themeColor="text1"/>
                <w:szCs w:val="21"/>
              </w:rPr>
              <w:t>月30日厚生労働省告示第270号）</w:t>
            </w:r>
          </w:p>
        </w:tc>
      </w:tr>
    </w:tbl>
    <w:p w:rsidR="006D1F40" w:rsidRPr="00A14B23" w:rsidRDefault="006D1F40" w:rsidP="00CF48C3">
      <w:pPr>
        <w:snapToGrid w:val="0"/>
        <w:spacing w:line="360" w:lineRule="atLeast"/>
        <w:rPr>
          <w:rFonts w:ascii="ＭＳ ゴシック" w:eastAsia="ＭＳ ゴシック" w:hAnsi="ＭＳ ゴシック"/>
          <w:color w:val="000000" w:themeColor="text1"/>
          <w:szCs w:val="21"/>
        </w:rPr>
      </w:pPr>
    </w:p>
    <w:p w:rsidR="006D1F40" w:rsidRPr="00A14B23" w:rsidRDefault="006D1F40" w:rsidP="00CF48C3">
      <w:pPr>
        <w:snapToGrid w:val="0"/>
        <w:spacing w:line="360" w:lineRule="atLeas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Ｂ　</w:t>
      </w:r>
      <w:r w:rsidR="00C507B4" w:rsidRPr="00A14B23">
        <w:rPr>
          <w:rFonts w:ascii="ＭＳ ゴシック" w:eastAsia="ＭＳ ゴシック" w:hAnsi="ＭＳ ゴシック" w:hint="eastAsia"/>
          <w:color w:val="000000" w:themeColor="text1"/>
          <w:szCs w:val="21"/>
        </w:rPr>
        <w:t>略号の</w:t>
      </w:r>
      <w:r w:rsidRPr="00A14B23">
        <w:rPr>
          <w:rFonts w:ascii="ＭＳ ゴシック" w:eastAsia="ＭＳ ゴシック" w:hAnsi="ＭＳ ゴシック" w:hint="eastAsia"/>
          <w:color w:val="000000" w:themeColor="text1"/>
          <w:szCs w:val="21"/>
        </w:rPr>
        <w:t>表記について</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438"/>
      </w:tblGrid>
      <w:tr w:rsidR="00A14B23" w:rsidRPr="00A14B23" w:rsidTr="00531D9C">
        <w:tc>
          <w:tcPr>
            <w:tcW w:w="1800" w:type="dxa"/>
            <w:shd w:val="clear" w:color="auto" w:fill="auto"/>
          </w:tcPr>
          <w:p w:rsidR="006D1F40" w:rsidRPr="00A14B23" w:rsidRDefault="0051641E" w:rsidP="00CF48C3">
            <w:pPr>
              <w:snapToGrid w:val="0"/>
              <w:spacing w:line="300" w:lineRule="exact"/>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略　号</w:t>
            </w:r>
          </w:p>
        </w:tc>
        <w:tc>
          <w:tcPr>
            <w:tcW w:w="7612" w:type="dxa"/>
            <w:shd w:val="clear" w:color="auto" w:fill="auto"/>
          </w:tcPr>
          <w:p w:rsidR="006D1F40" w:rsidRPr="00A14B23" w:rsidRDefault="0051641E" w:rsidP="00CF48C3">
            <w:pPr>
              <w:snapToGrid w:val="0"/>
              <w:spacing w:line="300" w:lineRule="exact"/>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説　　　　　　　　明</w:t>
            </w:r>
          </w:p>
        </w:tc>
      </w:tr>
      <w:tr w:rsidR="00A14B23" w:rsidRPr="00A14B23" w:rsidTr="00531D9C">
        <w:tc>
          <w:tcPr>
            <w:tcW w:w="1800" w:type="dxa"/>
            <w:shd w:val="clear" w:color="auto" w:fill="auto"/>
            <w:vAlign w:val="center"/>
          </w:tcPr>
          <w:p w:rsidR="006D1F40" w:rsidRPr="00A14B23" w:rsidRDefault="0051641E"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契約支給量</w:t>
            </w:r>
          </w:p>
        </w:tc>
        <w:tc>
          <w:tcPr>
            <w:tcW w:w="7612" w:type="dxa"/>
            <w:shd w:val="clear" w:color="auto" w:fill="auto"/>
          </w:tcPr>
          <w:p w:rsidR="006D1F40" w:rsidRPr="00A14B23" w:rsidRDefault="0051641E"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支給決定保護者等に提供することを契約した指定通所支援の量</w:t>
            </w:r>
          </w:p>
        </w:tc>
      </w:tr>
      <w:tr w:rsidR="00A14B23" w:rsidRPr="00A14B23" w:rsidTr="00531D9C">
        <w:tc>
          <w:tcPr>
            <w:tcW w:w="1800" w:type="dxa"/>
            <w:shd w:val="clear" w:color="auto" w:fill="auto"/>
            <w:vAlign w:val="center"/>
          </w:tcPr>
          <w:p w:rsidR="006D1F40" w:rsidRPr="00A14B23" w:rsidRDefault="0051641E"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児童発達支援管理責任者</w:t>
            </w:r>
          </w:p>
        </w:tc>
        <w:tc>
          <w:tcPr>
            <w:tcW w:w="7612" w:type="dxa"/>
            <w:shd w:val="clear" w:color="auto" w:fill="auto"/>
          </w:tcPr>
          <w:p w:rsidR="006D1F40" w:rsidRPr="00A14B23" w:rsidRDefault="0051641E"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児童福祉施設の設備及び運営に関する基準（昭和23年厚生省令第63号）第49条第</w:t>
            </w:r>
            <w:r w:rsidR="008F1A0C" w:rsidRPr="00A14B23">
              <w:rPr>
                <w:rFonts w:ascii="ＭＳ ゴシック" w:eastAsia="ＭＳ ゴシック" w:hAnsi="ＭＳ ゴシック" w:hint="eastAsia"/>
                <w:color w:val="000000" w:themeColor="text1"/>
                <w:szCs w:val="21"/>
              </w:rPr>
              <w:t>１</w:t>
            </w:r>
            <w:r w:rsidRPr="00A14B23">
              <w:rPr>
                <w:rFonts w:ascii="ＭＳ ゴシック" w:eastAsia="ＭＳ ゴシック" w:hAnsi="ＭＳ ゴシック" w:hint="eastAsia"/>
                <w:color w:val="000000" w:themeColor="text1"/>
                <w:szCs w:val="21"/>
              </w:rPr>
              <w:t>項に規定する児童発達支援管理責任者</w:t>
            </w:r>
          </w:p>
        </w:tc>
      </w:tr>
      <w:tr w:rsidR="00A14B23" w:rsidRPr="00A14B23" w:rsidTr="00531D9C">
        <w:tc>
          <w:tcPr>
            <w:tcW w:w="1800" w:type="dxa"/>
            <w:shd w:val="clear" w:color="auto" w:fill="auto"/>
            <w:vAlign w:val="center"/>
          </w:tcPr>
          <w:p w:rsidR="006D1F40" w:rsidRPr="00A14B23" w:rsidRDefault="0051641E"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児童指導員</w:t>
            </w:r>
          </w:p>
        </w:tc>
        <w:tc>
          <w:tcPr>
            <w:tcW w:w="7612" w:type="dxa"/>
            <w:shd w:val="clear" w:color="auto" w:fill="auto"/>
          </w:tcPr>
          <w:p w:rsidR="006D1F40" w:rsidRPr="00A14B23" w:rsidRDefault="0051641E"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児童福祉施設の設備及び運営に関する基準（昭和23年厚生省令第63号）第21条第</w:t>
            </w:r>
            <w:r w:rsidR="008F1A0C" w:rsidRPr="00A14B23">
              <w:rPr>
                <w:rFonts w:ascii="ＭＳ ゴシック" w:eastAsia="ＭＳ ゴシック" w:hAnsi="ＭＳ ゴシック" w:hint="eastAsia"/>
                <w:color w:val="000000" w:themeColor="text1"/>
                <w:szCs w:val="21"/>
              </w:rPr>
              <w:t>６</w:t>
            </w:r>
            <w:r w:rsidRPr="00A14B23">
              <w:rPr>
                <w:rFonts w:ascii="ＭＳ ゴシック" w:eastAsia="ＭＳ ゴシック" w:hAnsi="ＭＳ ゴシック" w:hint="eastAsia"/>
                <w:color w:val="000000" w:themeColor="text1"/>
                <w:szCs w:val="21"/>
              </w:rPr>
              <w:t>項に規定する児童指導員</w:t>
            </w:r>
          </w:p>
        </w:tc>
      </w:tr>
      <w:tr w:rsidR="00A14B23" w:rsidRPr="00A14B23" w:rsidTr="00531D9C">
        <w:tc>
          <w:tcPr>
            <w:tcW w:w="1800" w:type="dxa"/>
            <w:shd w:val="clear" w:color="auto" w:fill="auto"/>
            <w:vAlign w:val="center"/>
          </w:tcPr>
          <w:p w:rsidR="006D1F40" w:rsidRPr="00A14B23" w:rsidRDefault="0051641E"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重症心身障害児</w:t>
            </w:r>
          </w:p>
        </w:tc>
        <w:tc>
          <w:tcPr>
            <w:tcW w:w="7612" w:type="dxa"/>
            <w:shd w:val="clear" w:color="auto" w:fill="auto"/>
          </w:tcPr>
          <w:p w:rsidR="006D1F40" w:rsidRPr="00A14B23" w:rsidRDefault="0051641E"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法第</w:t>
            </w:r>
            <w:r w:rsidR="008F1A0C" w:rsidRPr="00A14B23">
              <w:rPr>
                <w:rFonts w:ascii="ＭＳ ゴシック" w:eastAsia="ＭＳ ゴシック" w:hAnsi="ＭＳ ゴシック" w:hint="eastAsia"/>
                <w:color w:val="000000" w:themeColor="text1"/>
                <w:szCs w:val="21"/>
              </w:rPr>
              <w:t>７</w:t>
            </w:r>
            <w:r w:rsidRPr="00A14B23">
              <w:rPr>
                <w:rFonts w:ascii="ＭＳ ゴシック" w:eastAsia="ＭＳ ゴシック" w:hAnsi="ＭＳ ゴシック" w:hint="eastAsia"/>
                <w:color w:val="000000" w:themeColor="text1"/>
                <w:szCs w:val="21"/>
              </w:rPr>
              <w:t>条第</w:t>
            </w:r>
            <w:r w:rsidR="008F1A0C" w:rsidRPr="00A14B23">
              <w:rPr>
                <w:rFonts w:ascii="ＭＳ ゴシック" w:eastAsia="ＭＳ ゴシック" w:hAnsi="ＭＳ ゴシック" w:hint="eastAsia"/>
                <w:color w:val="000000" w:themeColor="text1"/>
                <w:szCs w:val="21"/>
              </w:rPr>
              <w:t>２</w:t>
            </w:r>
            <w:r w:rsidRPr="00A14B23">
              <w:rPr>
                <w:rFonts w:ascii="ＭＳ ゴシック" w:eastAsia="ＭＳ ゴシック" w:hAnsi="ＭＳ ゴシック" w:hint="eastAsia"/>
                <w:color w:val="000000" w:themeColor="text1"/>
                <w:szCs w:val="21"/>
              </w:rPr>
              <w:t>項に規定する重症心身障害児</w:t>
            </w:r>
          </w:p>
        </w:tc>
      </w:tr>
      <w:tr w:rsidR="00A14B23" w:rsidRPr="00A14B23" w:rsidTr="00531D9C">
        <w:tc>
          <w:tcPr>
            <w:tcW w:w="1800" w:type="dxa"/>
            <w:shd w:val="clear" w:color="auto" w:fill="auto"/>
            <w:vAlign w:val="center"/>
          </w:tcPr>
          <w:p w:rsidR="006D1F40" w:rsidRPr="00A14B23" w:rsidRDefault="0051641E"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機能訓練担当職員</w:t>
            </w:r>
          </w:p>
        </w:tc>
        <w:tc>
          <w:tcPr>
            <w:tcW w:w="7612" w:type="dxa"/>
            <w:shd w:val="clear" w:color="auto" w:fill="auto"/>
          </w:tcPr>
          <w:p w:rsidR="006D1F40" w:rsidRPr="00A14B23" w:rsidRDefault="0051641E"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日常生活を営むのに必要な機能訓練を担当する職員</w:t>
            </w:r>
          </w:p>
        </w:tc>
      </w:tr>
      <w:tr w:rsidR="006D1F40" w:rsidRPr="00A14B23" w:rsidTr="00531D9C">
        <w:tc>
          <w:tcPr>
            <w:tcW w:w="1800" w:type="dxa"/>
            <w:shd w:val="clear" w:color="auto" w:fill="auto"/>
            <w:vAlign w:val="center"/>
          </w:tcPr>
          <w:p w:rsidR="006D1F40" w:rsidRPr="00A14B23" w:rsidRDefault="0051641E"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認定特定行為業務従事者</w:t>
            </w:r>
          </w:p>
        </w:tc>
        <w:tc>
          <w:tcPr>
            <w:tcW w:w="7612" w:type="dxa"/>
            <w:shd w:val="clear" w:color="auto" w:fill="auto"/>
          </w:tcPr>
          <w:p w:rsidR="006D1F40" w:rsidRPr="00A14B23" w:rsidRDefault="0051641E" w:rsidP="00CF48C3">
            <w:pPr>
              <w:snapToGrid w:val="0"/>
              <w:spacing w:line="300" w:lineRule="exac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社会福祉士及び介護福祉士法（昭和62年法律第30号）附則第</w:t>
            </w:r>
            <w:r w:rsidR="008F1A0C" w:rsidRPr="00A14B23">
              <w:rPr>
                <w:rFonts w:ascii="ＭＳ ゴシック" w:eastAsia="ＭＳ ゴシック" w:hAnsi="ＭＳ ゴシック" w:hint="eastAsia"/>
                <w:color w:val="000000" w:themeColor="text1"/>
                <w:szCs w:val="21"/>
              </w:rPr>
              <w:t>３</w:t>
            </w:r>
            <w:r w:rsidRPr="00A14B23">
              <w:rPr>
                <w:rFonts w:ascii="ＭＳ ゴシック" w:eastAsia="ＭＳ ゴシック" w:hAnsi="ＭＳ ゴシック" w:hint="eastAsia"/>
                <w:color w:val="000000" w:themeColor="text1"/>
                <w:szCs w:val="21"/>
              </w:rPr>
              <w:t>条第</w:t>
            </w:r>
            <w:r w:rsidR="008F1A0C" w:rsidRPr="00A14B23">
              <w:rPr>
                <w:rFonts w:ascii="ＭＳ ゴシック" w:eastAsia="ＭＳ ゴシック" w:hAnsi="ＭＳ ゴシック" w:hint="eastAsia"/>
                <w:color w:val="000000" w:themeColor="text1"/>
                <w:szCs w:val="21"/>
              </w:rPr>
              <w:t>１</w:t>
            </w:r>
            <w:r w:rsidRPr="00A14B23">
              <w:rPr>
                <w:rFonts w:ascii="ＭＳ ゴシック" w:eastAsia="ＭＳ ゴシック" w:hAnsi="ＭＳ ゴシック" w:hint="eastAsia"/>
                <w:color w:val="000000" w:themeColor="text1"/>
                <w:szCs w:val="21"/>
              </w:rPr>
              <w:t>項に規定する認定特定行為業務従事者</w:t>
            </w:r>
          </w:p>
        </w:tc>
      </w:tr>
    </w:tbl>
    <w:p w:rsidR="0051641E" w:rsidRPr="00A14B23" w:rsidRDefault="0051641E" w:rsidP="00CF48C3">
      <w:pPr>
        <w:snapToGrid w:val="0"/>
        <w:ind w:leftChars="114" w:left="449" w:hangingChars="100" w:hanging="210"/>
        <w:jc w:val="center"/>
        <w:rPr>
          <w:rFonts w:ascii="ＭＳ ゴシック" w:eastAsia="ＭＳ ゴシック" w:hAnsi="ＭＳ ゴシック"/>
          <w:color w:val="000000" w:themeColor="text1"/>
          <w:szCs w:val="21"/>
        </w:rPr>
      </w:pPr>
    </w:p>
    <w:p w:rsidR="00BF03A8" w:rsidRPr="00A14B23" w:rsidRDefault="00BF03A8" w:rsidP="00CF48C3">
      <w:pPr>
        <w:snapToGrid w:val="0"/>
        <w:spacing w:line="260" w:lineRule="exact"/>
        <w:ind w:leftChars="114" w:left="449" w:hangingChars="100" w:hanging="210"/>
        <w:jc w:val="center"/>
        <w:rPr>
          <w:rFonts w:ascii="ＭＳ ゴシック" w:eastAsia="ＭＳ ゴシック" w:hAnsi="ＭＳ ゴシック"/>
          <w:color w:val="000000" w:themeColor="text1"/>
          <w:szCs w:val="21"/>
        </w:rPr>
      </w:pPr>
    </w:p>
    <w:p w:rsidR="00DE5A09" w:rsidRPr="00A14B23" w:rsidRDefault="00BF03A8" w:rsidP="00CF48C3">
      <w:pPr>
        <w:snapToGrid w:val="0"/>
        <w:spacing w:line="260" w:lineRule="exact"/>
        <w:ind w:leftChars="114" w:left="449" w:hangingChars="100" w:hanging="210"/>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color w:val="000000" w:themeColor="text1"/>
          <w:szCs w:val="21"/>
        </w:rPr>
        <w:br w:type="page"/>
      </w:r>
    </w:p>
    <w:p w:rsidR="00DE5A09" w:rsidRPr="00A14B23" w:rsidRDefault="00DE5A09" w:rsidP="00CF48C3">
      <w:pPr>
        <w:snapToGrid w:val="0"/>
        <w:spacing w:line="260" w:lineRule="exact"/>
        <w:ind w:leftChars="114" w:left="469" w:hangingChars="100" w:hanging="230"/>
        <w:jc w:val="center"/>
        <w:rPr>
          <w:rFonts w:ascii="ＭＳ ゴシック" w:eastAsia="ＭＳ ゴシック" w:hAnsi="ＭＳ ゴシック" w:cs="ＭＳ ゴシック"/>
          <w:color w:val="000000" w:themeColor="text1"/>
          <w:kern w:val="0"/>
          <w:sz w:val="23"/>
          <w:szCs w:val="23"/>
        </w:rPr>
      </w:pPr>
    </w:p>
    <w:p w:rsidR="00240AF0" w:rsidRPr="00A14B23" w:rsidRDefault="00240AF0" w:rsidP="00CF48C3">
      <w:pPr>
        <w:snapToGrid w:val="0"/>
        <w:spacing w:line="260" w:lineRule="exact"/>
        <w:ind w:leftChars="114" w:left="469" w:hangingChars="100" w:hanging="230"/>
        <w:jc w:val="center"/>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 w:val="23"/>
          <w:szCs w:val="23"/>
        </w:rPr>
        <w:t>《目　　次》</w:t>
      </w:r>
    </w:p>
    <w:p w:rsidR="000F3E1E" w:rsidRPr="00A14B23" w:rsidRDefault="000F3E1E" w:rsidP="00CF48C3">
      <w:pPr>
        <w:spacing w:line="260" w:lineRule="exact"/>
        <w:textAlignment w:val="baseline"/>
        <w:rPr>
          <w:rFonts w:ascii="ＭＳ ゴシック" w:eastAsia="ＭＳ ゴシック" w:hAnsi="ＭＳ ゴシック"/>
          <w:color w:val="000000" w:themeColor="text1"/>
          <w:spacing w:val="6"/>
          <w:kern w:val="0"/>
          <w:szCs w:val="21"/>
        </w:rPr>
      </w:pPr>
    </w:p>
    <w:p w:rsidR="00240AF0" w:rsidRPr="00A14B23" w:rsidRDefault="00240AF0"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 xml:space="preserve">Ⅰ　</w:t>
      </w:r>
      <w:r w:rsidR="002315F1" w:rsidRPr="00A14B23">
        <w:rPr>
          <w:rFonts w:ascii="ＭＳ ゴシック" w:eastAsia="ＭＳ ゴシック" w:hAnsi="ＭＳ ゴシック" w:cs="ＭＳ ゴシック" w:hint="eastAsia"/>
          <w:color w:val="000000" w:themeColor="text1"/>
          <w:kern w:val="0"/>
          <w:szCs w:val="21"/>
        </w:rPr>
        <w:t>運営</w:t>
      </w:r>
      <w:r w:rsidRPr="00A14B23">
        <w:rPr>
          <w:rFonts w:ascii="ＭＳ ゴシック" w:eastAsia="ＭＳ ゴシック" w:hAnsi="ＭＳ ゴシック" w:cs="ＭＳ ゴシック" w:hint="eastAsia"/>
          <w:color w:val="000000" w:themeColor="text1"/>
          <w:kern w:val="0"/>
          <w:szCs w:val="21"/>
        </w:rPr>
        <w:t>指導当日準備する必要書類・・・・・・・・・・・・・・・・・・・・・・・・</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 xml:space="preserve">　１</w:t>
      </w:r>
    </w:p>
    <w:p w:rsidR="00240AF0" w:rsidRPr="00A14B23" w:rsidRDefault="00240AF0" w:rsidP="00CF48C3">
      <w:pPr>
        <w:spacing w:line="260" w:lineRule="exact"/>
        <w:textAlignment w:val="baseline"/>
        <w:rPr>
          <w:rFonts w:ascii="ＭＳ ゴシック" w:eastAsia="ＭＳ ゴシック" w:hAnsi="ＭＳ ゴシック"/>
          <w:color w:val="000000" w:themeColor="text1"/>
          <w:spacing w:val="6"/>
          <w:kern w:val="0"/>
          <w:szCs w:val="21"/>
        </w:rPr>
      </w:pPr>
    </w:p>
    <w:p w:rsidR="00240AF0" w:rsidRPr="00A14B23" w:rsidRDefault="00240AF0"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 xml:space="preserve">Ⅱ　</w:t>
      </w:r>
      <w:r w:rsidR="00BB2A68" w:rsidRPr="00A14B23">
        <w:rPr>
          <w:rFonts w:ascii="ＭＳ ゴシック" w:eastAsia="ＭＳ ゴシック" w:hAnsi="ＭＳ ゴシック" w:cs="ＭＳ ゴシック" w:hint="eastAsia"/>
          <w:color w:val="000000" w:themeColor="text1"/>
          <w:kern w:val="0"/>
          <w:szCs w:val="21"/>
        </w:rPr>
        <w:t>主眼事項</w:t>
      </w:r>
      <w:r w:rsidR="00BB2A68" w:rsidRPr="00A14B23">
        <w:rPr>
          <w:rFonts w:ascii="ＭＳ ゴシック" w:eastAsia="ＭＳ ゴシック" w:hAnsi="ＭＳ ゴシック" w:cs="ＭＳ ゴシック"/>
          <w:color w:val="000000" w:themeColor="text1"/>
          <w:kern w:val="0"/>
          <w:szCs w:val="21"/>
        </w:rPr>
        <w:t>及び</w:t>
      </w:r>
      <w:r w:rsidRPr="00A14B23">
        <w:rPr>
          <w:rFonts w:ascii="ＭＳ ゴシック" w:eastAsia="ＭＳ ゴシック" w:hAnsi="ＭＳ ゴシック" w:cs="ＭＳ ゴシック" w:hint="eastAsia"/>
          <w:color w:val="000000" w:themeColor="text1"/>
          <w:kern w:val="0"/>
          <w:szCs w:val="21"/>
        </w:rPr>
        <w:t>着眼点</w:t>
      </w:r>
      <w:r w:rsidR="00BB2A68" w:rsidRPr="00A14B23">
        <w:rPr>
          <w:rFonts w:ascii="ＭＳ ゴシック" w:eastAsia="ＭＳ ゴシック" w:hAnsi="ＭＳ ゴシック" w:cs="ＭＳ ゴシック" w:hint="eastAsia"/>
          <w:color w:val="000000" w:themeColor="text1"/>
          <w:kern w:val="0"/>
          <w:szCs w:val="21"/>
        </w:rPr>
        <w:t>（指定</w:t>
      </w:r>
      <w:r w:rsidR="00BB2A68" w:rsidRPr="00A14B23">
        <w:rPr>
          <w:rFonts w:ascii="ＭＳ ゴシック" w:eastAsia="ＭＳ ゴシック" w:hAnsi="ＭＳ ゴシック" w:cs="ＭＳ ゴシック"/>
          <w:color w:val="000000" w:themeColor="text1"/>
          <w:kern w:val="0"/>
          <w:szCs w:val="21"/>
        </w:rPr>
        <w:t>児童発達支援</w:t>
      </w:r>
      <w:r w:rsidR="00BB2A68" w:rsidRPr="00A14B23">
        <w:rPr>
          <w:rFonts w:ascii="ＭＳ ゴシック" w:eastAsia="ＭＳ ゴシック" w:hAnsi="ＭＳ ゴシック" w:cs="ＭＳ ゴシック" w:hint="eastAsia"/>
          <w:color w:val="000000" w:themeColor="text1"/>
          <w:kern w:val="0"/>
          <w:szCs w:val="21"/>
        </w:rPr>
        <w:t>）</w:t>
      </w:r>
    </w:p>
    <w:p w:rsidR="000F3E1E" w:rsidRPr="00A14B23" w:rsidRDefault="00240AF0" w:rsidP="00CF48C3">
      <w:pPr>
        <w:spacing w:line="260" w:lineRule="exact"/>
        <w:jc w:val="lef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 xml:space="preserve">　第１　基本方針・・・・・・・・・・・・・・・・・・・・・</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 xml:space="preserve">　</w:t>
      </w:r>
      <w:r w:rsidR="00925E7E" w:rsidRPr="00A14B23">
        <w:rPr>
          <w:rFonts w:ascii="ＭＳ ゴシック" w:eastAsia="ＭＳ ゴシック" w:hAnsi="ＭＳ ゴシック" w:cs="ＭＳ ゴシック" w:hint="eastAsia"/>
          <w:color w:val="000000" w:themeColor="text1"/>
          <w:kern w:val="0"/>
          <w:szCs w:val="21"/>
        </w:rPr>
        <w:t>２</w:t>
      </w:r>
    </w:p>
    <w:p w:rsidR="00301940" w:rsidRPr="00A14B23" w:rsidRDefault="00240AF0"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ind w:firstLineChars="100" w:firstLine="21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第２　人員に関する基準</w:t>
      </w:r>
    </w:p>
    <w:p w:rsidR="00240AF0" w:rsidRPr="00A14B23" w:rsidRDefault="00240AF0"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１　従業者の員数・・・・・・・・・・・・・・・・・・・・・・・・・・・・・</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 xml:space="preserve">　</w:t>
      </w:r>
      <w:r w:rsidR="00925E7E" w:rsidRPr="00A14B23">
        <w:rPr>
          <w:rFonts w:ascii="ＭＳ ゴシック" w:eastAsia="ＭＳ ゴシック" w:hAnsi="ＭＳ ゴシック" w:cs="ＭＳ ゴシック" w:hint="eastAsia"/>
          <w:color w:val="000000" w:themeColor="text1"/>
          <w:kern w:val="0"/>
          <w:szCs w:val="21"/>
        </w:rPr>
        <w:t>２</w:t>
      </w:r>
    </w:p>
    <w:p w:rsidR="00DB1B14" w:rsidRPr="00A14B23" w:rsidRDefault="00240AF0"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２　管理者・・・・・・・・・・・・・・・・・・・・・・・・・・・・・・・</w:t>
      </w:r>
      <w:r w:rsidR="006F1D2C"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A00B96" w:rsidRPr="00A14B23">
        <w:rPr>
          <w:rFonts w:ascii="ＭＳ ゴシック" w:eastAsia="ＭＳ ゴシック" w:hAnsi="ＭＳ ゴシック" w:cs="ＭＳ ゴシック" w:hint="eastAsia"/>
          <w:color w:val="000000" w:themeColor="text1"/>
          <w:kern w:val="0"/>
          <w:szCs w:val="21"/>
        </w:rPr>
        <w:t>１</w:t>
      </w:r>
      <w:r w:rsidR="00DB1B14" w:rsidRPr="00A14B23">
        <w:rPr>
          <w:rFonts w:ascii="ＭＳ ゴシック" w:eastAsia="ＭＳ ゴシック" w:hAnsi="ＭＳ ゴシック" w:cs="ＭＳ ゴシック" w:hint="eastAsia"/>
          <w:color w:val="000000" w:themeColor="text1"/>
          <w:kern w:val="0"/>
          <w:szCs w:val="21"/>
        </w:rPr>
        <w:t>４</w:t>
      </w:r>
    </w:p>
    <w:p w:rsidR="00720186" w:rsidRPr="00A14B23" w:rsidRDefault="00720186"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 xml:space="preserve">　　　３　従たる事業所を設置する場合における特例・・・・・・・・・・・・・・・</w:t>
      </w:r>
      <w:r w:rsidR="006F1D2C"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A00B96" w:rsidRPr="00A14B23">
        <w:rPr>
          <w:rFonts w:ascii="ＭＳ ゴシック" w:eastAsia="ＭＳ ゴシック" w:hAnsi="ＭＳ ゴシック" w:cs="ＭＳ ゴシック" w:hint="eastAsia"/>
          <w:color w:val="000000" w:themeColor="text1"/>
          <w:kern w:val="0"/>
          <w:szCs w:val="21"/>
        </w:rPr>
        <w:t>１</w:t>
      </w:r>
      <w:r w:rsidR="00DB1B14" w:rsidRPr="00A14B23">
        <w:rPr>
          <w:rFonts w:ascii="ＭＳ ゴシック" w:eastAsia="ＭＳ ゴシック" w:hAnsi="ＭＳ ゴシック" w:cs="ＭＳ ゴシック" w:hint="eastAsia"/>
          <w:color w:val="000000" w:themeColor="text1"/>
          <w:kern w:val="0"/>
          <w:szCs w:val="21"/>
        </w:rPr>
        <w:t>４</w:t>
      </w:r>
    </w:p>
    <w:p w:rsidR="00301940" w:rsidRPr="00A14B23" w:rsidRDefault="00240AF0"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p>
    <w:p w:rsidR="000F3E1E" w:rsidRPr="00A14B23" w:rsidRDefault="00240AF0" w:rsidP="00CF48C3">
      <w:pPr>
        <w:spacing w:line="260" w:lineRule="exact"/>
        <w:ind w:firstLineChars="100" w:firstLine="21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第３　設備に関する基準・・・・・・・・・・・・・・・・・・・・・・・・・・・・</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・１</w:t>
      </w:r>
      <w:r w:rsidR="00DB1B14" w:rsidRPr="00A14B23">
        <w:rPr>
          <w:rFonts w:ascii="ＭＳ ゴシック" w:eastAsia="ＭＳ ゴシック" w:hAnsi="ＭＳ ゴシック" w:cs="ＭＳ ゴシック" w:hint="eastAsia"/>
          <w:color w:val="000000" w:themeColor="text1"/>
          <w:kern w:val="0"/>
          <w:szCs w:val="21"/>
        </w:rPr>
        <w:t>６</w:t>
      </w:r>
    </w:p>
    <w:p w:rsidR="00301940" w:rsidRPr="00A14B23" w:rsidRDefault="00240AF0"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第４　運営に関する基準</w:t>
      </w:r>
    </w:p>
    <w:p w:rsidR="00240AF0" w:rsidRPr="00A14B23" w:rsidRDefault="00240AF0"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１　利用定員・・・・・・・・・・・・・・・・・・・・・・・・</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２０</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２　内容及び手続の説明及び同意・・・・・・・・・・・</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２０</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３　契約支給量の報告等・・・・・・・・・・・・・・・</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２０</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４　提供拒否の禁止・・・・・・・・・・・・・・・・・</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２２</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５　連絡調整に対する協力・・・・・・・・・・・・・・</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２２</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６　サービス提供困難時の対応・・・・・・・・・・・・</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２２</w:t>
      </w:r>
      <w:r w:rsidRPr="00A14B23">
        <w:rPr>
          <w:rFonts w:ascii="ＭＳ ゴシック" w:eastAsia="ＭＳ ゴシック" w:hAnsi="ＭＳ ゴシック" w:cs="ＭＳ ゴシック" w:hint="eastAsia"/>
          <w:color w:val="000000" w:themeColor="text1"/>
          <w:kern w:val="0"/>
          <w:szCs w:val="21"/>
        </w:rPr>
        <w:t xml:space="preserve">　</w:t>
      </w:r>
    </w:p>
    <w:p w:rsidR="00C54AF8" w:rsidRPr="00A14B23" w:rsidRDefault="00240AF0"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７　受給資格の確認・・・・・・・・・・・・・・・・・</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２２</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ind w:firstLineChars="100" w:firstLine="21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 xml:space="preserve">　　８　障害児通所給付費の支給の申請に係る援助・・・・・</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２２</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９　心身の状況等の把握・・・・・・・・・・・・・・・</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２２</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10　指定障害児通所支援事業者等との連携等・・・・・・</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２２</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1</w:t>
      </w:r>
      <w:r w:rsidRPr="00A14B23">
        <w:rPr>
          <w:rFonts w:ascii="ＭＳ ゴシック" w:eastAsia="ＭＳ ゴシック" w:hAnsi="ＭＳ ゴシック" w:cs="ＭＳ ゴシック" w:hint="eastAsia"/>
          <w:color w:val="000000" w:themeColor="text1"/>
          <w:kern w:val="0"/>
          <w:szCs w:val="21"/>
        </w:rPr>
        <w:t>1　サービスの提供の記録・・・・・・・・・・・・・・</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２４</w:t>
      </w:r>
      <w:r w:rsidRPr="00A14B23">
        <w:rPr>
          <w:rFonts w:ascii="ＭＳ ゴシック" w:eastAsia="ＭＳ ゴシック" w:hAnsi="ＭＳ ゴシック" w:cs="ＭＳ ゴシック" w:hint="eastAsia"/>
          <w:color w:val="000000" w:themeColor="text1"/>
          <w:kern w:val="0"/>
          <w:szCs w:val="21"/>
        </w:rPr>
        <w:t xml:space="preserve">　</w:t>
      </w:r>
    </w:p>
    <w:p w:rsidR="0076552C" w:rsidRPr="00A14B23" w:rsidRDefault="00240AF0" w:rsidP="00CF48C3">
      <w:pPr>
        <w:spacing w:line="260" w:lineRule="exact"/>
        <w:ind w:firstLineChars="300" w:firstLine="630"/>
        <w:textAlignment w:val="baseline"/>
        <w:outlineLvl w:val="0"/>
        <w:rPr>
          <w:rFonts w:ascii="ＭＳ ゴシック" w:eastAsia="ＭＳ ゴシック" w:hAnsi="ＭＳ ゴシック"/>
          <w:color w:val="000000" w:themeColor="text1"/>
          <w:szCs w:val="21"/>
        </w:rPr>
      </w:pPr>
      <w:r w:rsidRPr="00A14B23">
        <w:rPr>
          <w:rFonts w:ascii="ＭＳ ゴシック" w:eastAsia="ＭＳ ゴシック" w:hAnsi="ＭＳ ゴシック" w:cs="ＭＳ ゴシック"/>
          <w:color w:val="000000" w:themeColor="text1"/>
          <w:kern w:val="0"/>
          <w:szCs w:val="21"/>
        </w:rPr>
        <w:t>12</w:t>
      </w:r>
      <w:r w:rsidRPr="00A14B23">
        <w:rPr>
          <w:rFonts w:ascii="ＭＳ ゴシック" w:eastAsia="ＭＳ ゴシック" w:hAnsi="ＭＳ ゴシック" w:cs="ＭＳ ゴシック" w:hint="eastAsia"/>
          <w:color w:val="000000" w:themeColor="text1"/>
          <w:kern w:val="0"/>
          <w:szCs w:val="21"/>
        </w:rPr>
        <w:t xml:space="preserve">　</w:t>
      </w:r>
      <w:r w:rsidR="00BE3483" w:rsidRPr="00A14B23">
        <w:rPr>
          <w:rFonts w:ascii="ＭＳ ゴシック" w:eastAsia="ＭＳ ゴシック" w:hAnsi="ＭＳ ゴシック"/>
          <w:color w:val="000000" w:themeColor="text1"/>
          <w:szCs w:val="21"/>
        </w:rPr>
        <w:t>指定児童発達支援事業者が通所給付決定保護者に求めることのできる</w:t>
      </w:r>
    </w:p>
    <w:p w:rsidR="00240AF0" w:rsidRPr="00A14B23" w:rsidRDefault="00240AF0" w:rsidP="00CF48C3">
      <w:pPr>
        <w:spacing w:line="260" w:lineRule="exact"/>
        <w:ind w:firstLineChars="500" w:firstLine="105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金銭の支払の範囲等・・・・・・・・・・・・・・・</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２４</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471D66"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1</w:t>
      </w:r>
      <w:r w:rsidR="00D82F92" w:rsidRPr="00A14B23">
        <w:rPr>
          <w:rFonts w:ascii="ＭＳ ゴシック" w:eastAsia="ＭＳ ゴシック" w:hAnsi="ＭＳ ゴシック" w:cs="ＭＳ ゴシック"/>
          <w:color w:val="000000" w:themeColor="text1"/>
          <w:kern w:val="0"/>
          <w:szCs w:val="21"/>
        </w:rPr>
        <w:t>3</w:t>
      </w:r>
      <w:r w:rsidR="00240AF0" w:rsidRPr="00A14B23">
        <w:rPr>
          <w:rFonts w:ascii="ＭＳ ゴシック" w:eastAsia="ＭＳ ゴシック" w:hAnsi="ＭＳ ゴシック" w:cs="ＭＳ ゴシック" w:hint="eastAsia"/>
          <w:color w:val="000000" w:themeColor="text1"/>
          <w:kern w:val="0"/>
          <w:szCs w:val="21"/>
        </w:rPr>
        <w:t xml:space="preserve">　</w:t>
      </w:r>
      <w:r w:rsidR="001318BE" w:rsidRPr="00A14B23">
        <w:rPr>
          <w:rFonts w:ascii="ＭＳ ゴシック" w:eastAsia="ＭＳ ゴシック" w:hAnsi="ＭＳ ゴシック" w:cs="ＭＳ ゴシック" w:hint="eastAsia"/>
          <w:color w:val="000000" w:themeColor="text1"/>
          <w:kern w:val="0"/>
          <w:szCs w:val="21"/>
        </w:rPr>
        <w:t>通所</w:t>
      </w:r>
      <w:r w:rsidR="00240AF0" w:rsidRPr="00A14B23">
        <w:rPr>
          <w:rFonts w:ascii="ＭＳ ゴシック" w:eastAsia="ＭＳ ゴシック" w:hAnsi="ＭＳ ゴシック" w:cs="ＭＳ ゴシック" w:hint="eastAsia"/>
          <w:color w:val="000000" w:themeColor="text1"/>
          <w:kern w:val="0"/>
          <w:szCs w:val="21"/>
        </w:rPr>
        <w:t>利用者負担額の受領・・・・・・・・・・・・</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1E5991" w:rsidRPr="00A14B23">
        <w:rPr>
          <w:rFonts w:ascii="ＭＳ ゴシック" w:eastAsia="ＭＳ ゴシック" w:hAnsi="ＭＳ ゴシック" w:cs="ＭＳ ゴシック" w:hint="eastAsia"/>
          <w:color w:val="000000" w:themeColor="text1"/>
          <w:kern w:val="0"/>
          <w:szCs w:val="21"/>
        </w:rPr>
        <w:t>・</w:t>
      </w:r>
      <w:r w:rsidR="00DB1B14" w:rsidRPr="00A14B23">
        <w:rPr>
          <w:rFonts w:ascii="ＭＳ ゴシック" w:eastAsia="ＭＳ ゴシック" w:hAnsi="ＭＳ ゴシック" w:cs="ＭＳ ゴシック" w:hint="eastAsia"/>
          <w:color w:val="000000" w:themeColor="text1"/>
          <w:kern w:val="0"/>
          <w:szCs w:val="21"/>
        </w:rPr>
        <w:t>２４</w:t>
      </w:r>
      <w:r w:rsidR="00240AF0"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471D66"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1</w:t>
      </w:r>
      <w:r w:rsidR="00D82F92" w:rsidRPr="00A14B23">
        <w:rPr>
          <w:rFonts w:ascii="ＭＳ ゴシック" w:eastAsia="ＭＳ ゴシック" w:hAnsi="ＭＳ ゴシック" w:cs="ＭＳ ゴシック"/>
          <w:color w:val="000000" w:themeColor="text1"/>
          <w:kern w:val="0"/>
          <w:szCs w:val="21"/>
        </w:rPr>
        <w:t>4</w:t>
      </w:r>
      <w:r w:rsidR="00240AF0" w:rsidRPr="00A14B23">
        <w:rPr>
          <w:rFonts w:ascii="ＭＳ ゴシック" w:eastAsia="ＭＳ ゴシック" w:hAnsi="ＭＳ ゴシック" w:cs="ＭＳ ゴシック" w:hint="eastAsia"/>
          <w:color w:val="000000" w:themeColor="text1"/>
          <w:kern w:val="0"/>
          <w:szCs w:val="21"/>
        </w:rPr>
        <w:t xml:space="preserve">　通所利用者負担額に係る管理・・・・・・・・・・・</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２</w:t>
      </w:r>
      <w:r w:rsidR="00DB1B14" w:rsidRPr="00A14B23">
        <w:rPr>
          <w:rFonts w:ascii="ＭＳ ゴシック" w:eastAsia="ＭＳ ゴシック" w:hAnsi="ＭＳ ゴシック" w:cs="ＭＳ ゴシック" w:hint="eastAsia"/>
          <w:color w:val="000000" w:themeColor="text1"/>
          <w:kern w:val="0"/>
          <w:szCs w:val="21"/>
        </w:rPr>
        <w:t>６</w:t>
      </w:r>
      <w:r w:rsidR="00240AF0"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471D66"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1</w:t>
      </w:r>
      <w:r w:rsidR="00D82F92" w:rsidRPr="00A14B23">
        <w:rPr>
          <w:rFonts w:ascii="ＭＳ ゴシック" w:eastAsia="ＭＳ ゴシック" w:hAnsi="ＭＳ ゴシック" w:cs="ＭＳ ゴシック"/>
          <w:color w:val="000000" w:themeColor="text1"/>
          <w:kern w:val="0"/>
          <w:szCs w:val="21"/>
        </w:rPr>
        <w:t>5</w:t>
      </w:r>
      <w:r w:rsidR="00240AF0" w:rsidRPr="00A14B23">
        <w:rPr>
          <w:rFonts w:ascii="ＭＳ ゴシック" w:eastAsia="ＭＳ ゴシック" w:hAnsi="ＭＳ ゴシック" w:cs="ＭＳ ゴシック"/>
          <w:color w:val="000000" w:themeColor="text1"/>
          <w:kern w:val="0"/>
          <w:szCs w:val="21"/>
        </w:rPr>
        <w:t xml:space="preserve">  </w:t>
      </w:r>
      <w:r w:rsidR="00240AF0" w:rsidRPr="00A14B23">
        <w:rPr>
          <w:rFonts w:ascii="ＭＳ ゴシック" w:eastAsia="ＭＳ ゴシック" w:hAnsi="ＭＳ ゴシック" w:cs="ＭＳ ゴシック" w:hint="eastAsia"/>
          <w:color w:val="000000" w:themeColor="text1"/>
          <w:kern w:val="0"/>
          <w:szCs w:val="21"/>
        </w:rPr>
        <w:t>障害児通所給付費の額に係る通知等・・・・・・・・</w:t>
      </w:r>
      <w:r w:rsidR="00E319C4"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２</w:t>
      </w:r>
      <w:r w:rsidR="00DB1B14" w:rsidRPr="00A14B23">
        <w:rPr>
          <w:rFonts w:ascii="ＭＳ ゴシック" w:eastAsia="ＭＳ ゴシック" w:hAnsi="ＭＳ ゴシック" w:cs="ＭＳ ゴシック" w:hint="eastAsia"/>
          <w:color w:val="000000" w:themeColor="text1"/>
          <w:kern w:val="0"/>
          <w:szCs w:val="21"/>
        </w:rPr>
        <w:t>６</w:t>
      </w:r>
      <w:r w:rsidR="00240AF0" w:rsidRPr="00A14B23">
        <w:rPr>
          <w:rFonts w:ascii="ＭＳ ゴシック" w:eastAsia="ＭＳ ゴシック" w:hAnsi="ＭＳ ゴシック" w:cs="ＭＳ ゴシック" w:hint="eastAsia"/>
          <w:color w:val="000000" w:themeColor="text1"/>
          <w:kern w:val="0"/>
          <w:szCs w:val="21"/>
        </w:rPr>
        <w:t xml:space="preserve">　</w:t>
      </w:r>
    </w:p>
    <w:p w:rsidR="00DB1B14" w:rsidRPr="00A14B23" w:rsidRDefault="00D82F92"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16</w:t>
      </w:r>
      <w:r w:rsidR="00240AF0" w:rsidRPr="00A14B23">
        <w:rPr>
          <w:rFonts w:ascii="ＭＳ ゴシック" w:eastAsia="ＭＳ ゴシック" w:hAnsi="ＭＳ ゴシック" w:cs="ＭＳ ゴシック"/>
          <w:color w:val="000000" w:themeColor="text1"/>
          <w:kern w:val="0"/>
          <w:szCs w:val="21"/>
        </w:rPr>
        <w:t xml:space="preserve">  </w:t>
      </w:r>
      <w:r w:rsidR="003E0A52" w:rsidRPr="00A14B23">
        <w:rPr>
          <w:rFonts w:ascii="ＭＳ ゴシック" w:eastAsia="ＭＳ ゴシック" w:hAnsi="ＭＳ ゴシック" w:cs="ＭＳ ゴシック" w:hint="eastAsia"/>
          <w:color w:val="000000" w:themeColor="text1"/>
          <w:kern w:val="0"/>
          <w:szCs w:val="21"/>
        </w:rPr>
        <w:t>指定</w:t>
      </w:r>
      <w:r w:rsidR="00892AEF" w:rsidRPr="00A14B23">
        <w:rPr>
          <w:rFonts w:ascii="ＭＳ ゴシック" w:eastAsia="ＭＳ ゴシック" w:hAnsi="ＭＳ ゴシック" w:cs="ＭＳ ゴシック" w:hint="eastAsia"/>
          <w:color w:val="000000" w:themeColor="text1"/>
          <w:kern w:val="0"/>
          <w:szCs w:val="21"/>
        </w:rPr>
        <w:t>児童発達</w:t>
      </w:r>
      <w:r w:rsidR="003E0A52" w:rsidRPr="00A14B23">
        <w:rPr>
          <w:rFonts w:ascii="ＭＳ ゴシック" w:eastAsia="ＭＳ ゴシック" w:hAnsi="ＭＳ ゴシック" w:cs="ＭＳ ゴシック" w:hint="eastAsia"/>
          <w:color w:val="000000" w:themeColor="text1"/>
          <w:kern w:val="0"/>
          <w:szCs w:val="21"/>
        </w:rPr>
        <w:t>支援の取扱方針・・・・・</w:t>
      </w:r>
      <w:r w:rsidR="00AE1D79" w:rsidRPr="00A14B23">
        <w:rPr>
          <w:rFonts w:ascii="ＭＳ ゴシック" w:eastAsia="ＭＳ ゴシック" w:hAnsi="ＭＳ ゴシック" w:cs="ＭＳ ゴシック" w:hint="eastAsia"/>
          <w:color w:val="000000" w:themeColor="text1"/>
          <w:kern w:val="0"/>
          <w:szCs w:val="21"/>
        </w:rPr>
        <w:t>・・</w:t>
      </w:r>
      <w:r w:rsidR="003E0A52"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57D61"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２</w:t>
      </w:r>
      <w:r w:rsidR="00DB1B14" w:rsidRPr="00A14B23">
        <w:rPr>
          <w:rFonts w:ascii="ＭＳ ゴシック" w:eastAsia="ＭＳ ゴシック" w:hAnsi="ＭＳ ゴシック" w:cs="ＭＳ ゴシック" w:hint="eastAsia"/>
          <w:color w:val="000000" w:themeColor="text1"/>
          <w:kern w:val="0"/>
          <w:szCs w:val="21"/>
        </w:rPr>
        <w:t>６</w:t>
      </w:r>
    </w:p>
    <w:p w:rsidR="00DB1B14" w:rsidRPr="00A14B23" w:rsidRDefault="00DB1B14"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16の</w:t>
      </w:r>
      <w:r w:rsidR="00DC5C6F" w:rsidRPr="00A14B23">
        <w:rPr>
          <w:rFonts w:ascii="ＭＳ ゴシック" w:eastAsia="ＭＳ ゴシック" w:hAnsi="ＭＳ ゴシック" w:cs="ＭＳ ゴシック" w:hint="eastAsia"/>
          <w:color w:val="000000" w:themeColor="text1"/>
          <w:kern w:val="0"/>
          <w:szCs w:val="21"/>
        </w:rPr>
        <w:t>２</w:t>
      </w:r>
      <w:r w:rsidRPr="00A14B23">
        <w:rPr>
          <w:rFonts w:ascii="ＭＳ ゴシック" w:eastAsia="ＭＳ ゴシック" w:hAnsi="ＭＳ ゴシック" w:cs="ＭＳ ゴシック" w:hint="eastAsia"/>
          <w:color w:val="000000" w:themeColor="text1"/>
          <w:kern w:val="0"/>
          <w:szCs w:val="21"/>
        </w:rPr>
        <w:t xml:space="preserve"> 障害児の地域社会への参加及び包摂の推進</w:t>
      </w:r>
      <w:r w:rsidR="00C74D18"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w:t>
      </w:r>
      <w:r w:rsidR="00355AA4" w:rsidRPr="00A14B23">
        <w:rPr>
          <w:rFonts w:ascii="ＭＳ ゴシック" w:eastAsia="ＭＳ ゴシック" w:hAnsi="ＭＳ ゴシック" w:cs="ＭＳ ゴシック" w:hint="eastAsia"/>
          <w:color w:val="000000" w:themeColor="text1"/>
          <w:kern w:val="0"/>
          <w:sz w:val="28"/>
          <w:szCs w:val="28"/>
        </w:rPr>
        <w:t xml:space="preserve"> </w:t>
      </w:r>
      <w:r w:rsidRPr="00A14B23">
        <w:rPr>
          <w:rFonts w:ascii="ＭＳ ゴシック" w:eastAsia="ＭＳ ゴシック" w:hAnsi="ＭＳ ゴシック" w:cs="ＭＳ ゴシック" w:hint="eastAsia"/>
          <w:color w:val="000000" w:themeColor="text1"/>
          <w:kern w:val="0"/>
          <w:szCs w:val="21"/>
        </w:rPr>
        <w:t>２８</w:t>
      </w:r>
    </w:p>
    <w:p w:rsidR="00240AF0" w:rsidRPr="00A14B23" w:rsidRDefault="00D82F92"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17</w:t>
      </w:r>
      <w:r w:rsidR="00240AF0" w:rsidRPr="00A14B23">
        <w:rPr>
          <w:rFonts w:ascii="ＭＳ ゴシック" w:eastAsia="ＭＳ ゴシック" w:hAnsi="ＭＳ ゴシック" w:cs="ＭＳ ゴシック"/>
          <w:color w:val="000000" w:themeColor="text1"/>
          <w:kern w:val="0"/>
          <w:szCs w:val="21"/>
        </w:rPr>
        <w:t xml:space="preserve">  </w:t>
      </w:r>
      <w:r w:rsidR="00892AEF" w:rsidRPr="00A14B23">
        <w:rPr>
          <w:rFonts w:ascii="ＭＳ ゴシック" w:eastAsia="ＭＳ ゴシック" w:hAnsi="ＭＳ ゴシック" w:cs="ＭＳ ゴシック" w:hint="eastAsia"/>
          <w:color w:val="000000" w:themeColor="text1"/>
          <w:kern w:val="0"/>
          <w:szCs w:val="21"/>
        </w:rPr>
        <w:t>児童発達</w:t>
      </w:r>
      <w:r w:rsidR="00C5754D" w:rsidRPr="00A14B23">
        <w:rPr>
          <w:rFonts w:ascii="ＭＳ ゴシック" w:eastAsia="ＭＳ ゴシック" w:hAnsi="ＭＳ ゴシック" w:cs="ＭＳ ゴシック"/>
          <w:color w:val="000000" w:themeColor="text1"/>
          <w:kern w:val="0"/>
          <w:szCs w:val="21"/>
        </w:rPr>
        <w:t>支援</w:t>
      </w:r>
      <w:r w:rsidR="00C5754D" w:rsidRPr="00A14B23">
        <w:rPr>
          <w:rFonts w:ascii="ＭＳ ゴシック" w:eastAsia="ＭＳ ゴシック" w:hAnsi="ＭＳ ゴシック" w:cs="ＭＳ ゴシック" w:hint="eastAsia"/>
          <w:color w:val="000000" w:themeColor="text1"/>
          <w:kern w:val="0"/>
          <w:szCs w:val="21"/>
        </w:rPr>
        <w:t>計画</w:t>
      </w:r>
      <w:r w:rsidR="003E0A52" w:rsidRPr="00A14B23">
        <w:rPr>
          <w:rFonts w:ascii="ＭＳ ゴシック" w:eastAsia="ＭＳ ゴシック" w:hAnsi="ＭＳ ゴシック" w:cs="ＭＳ ゴシック" w:hint="eastAsia"/>
          <w:color w:val="000000" w:themeColor="text1"/>
          <w:kern w:val="0"/>
          <w:szCs w:val="21"/>
        </w:rPr>
        <w:t>の作成等・・・・・・・・・</w:t>
      </w:r>
      <w:bookmarkStart w:id="1" w:name="_Hlk190864658"/>
      <w:r w:rsidR="003E0A52"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57D61"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２</w:t>
      </w:r>
      <w:r w:rsidR="00DB1B14" w:rsidRPr="00A14B23">
        <w:rPr>
          <w:rFonts w:ascii="ＭＳ ゴシック" w:eastAsia="ＭＳ ゴシック" w:hAnsi="ＭＳ ゴシック" w:cs="ＭＳ ゴシック" w:hint="eastAsia"/>
          <w:color w:val="000000" w:themeColor="text1"/>
          <w:kern w:val="0"/>
          <w:szCs w:val="21"/>
        </w:rPr>
        <w:t>８</w:t>
      </w:r>
      <w:bookmarkEnd w:id="1"/>
      <w:r w:rsidR="003E0A52"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D82F92"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18</w:t>
      </w:r>
      <w:r w:rsidR="00240AF0" w:rsidRPr="00A14B23">
        <w:rPr>
          <w:rFonts w:ascii="ＭＳ ゴシック" w:eastAsia="ＭＳ ゴシック" w:hAnsi="ＭＳ ゴシック" w:cs="ＭＳ ゴシック" w:hint="eastAsia"/>
          <w:color w:val="000000" w:themeColor="text1"/>
          <w:kern w:val="0"/>
          <w:szCs w:val="21"/>
        </w:rPr>
        <w:t xml:space="preserve">  児童発達支</w:t>
      </w:r>
      <w:r w:rsidR="00471D66" w:rsidRPr="00A14B23">
        <w:rPr>
          <w:rFonts w:ascii="ＭＳ ゴシック" w:eastAsia="ＭＳ ゴシック" w:hAnsi="ＭＳ ゴシック" w:cs="ＭＳ ゴシック" w:hint="eastAsia"/>
          <w:color w:val="000000" w:themeColor="text1"/>
          <w:kern w:val="0"/>
          <w:szCs w:val="21"/>
        </w:rPr>
        <w:t>援管理責任者の責務・・・・・・・・・・</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３２</w:t>
      </w:r>
      <w:r w:rsidR="00471D66"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D82F92"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color w:val="000000" w:themeColor="text1"/>
          <w:kern w:val="0"/>
          <w:szCs w:val="21"/>
        </w:rPr>
        <w:t>19</w:t>
      </w:r>
      <w:r w:rsidR="00240AF0" w:rsidRPr="00A14B23">
        <w:rPr>
          <w:rFonts w:ascii="ＭＳ ゴシック" w:eastAsia="ＭＳ ゴシック" w:hAnsi="ＭＳ ゴシック" w:cs="ＭＳ ゴシック" w:hint="eastAsia"/>
          <w:color w:val="000000" w:themeColor="text1"/>
          <w:kern w:val="0"/>
          <w:szCs w:val="21"/>
        </w:rPr>
        <w:t xml:space="preserve">  相談及び援</w:t>
      </w:r>
      <w:r w:rsidR="00471D66" w:rsidRPr="00A14B23">
        <w:rPr>
          <w:rFonts w:ascii="ＭＳ ゴシック" w:eastAsia="ＭＳ ゴシック" w:hAnsi="ＭＳ ゴシック" w:cs="ＭＳ ゴシック" w:hint="eastAsia"/>
          <w:color w:val="000000" w:themeColor="text1"/>
          <w:kern w:val="0"/>
          <w:szCs w:val="21"/>
        </w:rPr>
        <w:t>助・・・・・・・・・・・・・・・・・・</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３２</w:t>
      </w:r>
      <w:r w:rsidR="00471D66"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D82F92"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20</w:t>
      </w:r>
      <w:r w:rsidR="00240AF0" w:rsidRPr="00A14B23">
        <w:rPr>
          <w:rFonts w:ascii="ＭＳ ゴシック" w:eastAsia="ＭＳ ゴシック" w:hAnsi="ＭＳ ゴシック" w:cs="ＭＳ ゴシック" w:hint="eastAsia"/>
          <w:color w:val="000000" w:themeColor="text1"/>
          <w:kern w:val="0"/>
          <w:szCs w:val="21"/>
        </w:rPr>
        <w:t xml:space="preserve">  </w:t>
      </w:r>
      <w:r w:rsidR="000F5C5F" w:rsidRPr="00A14B23">
        <w:rPr>
          <w:rFonts w:ascii="ＭＳ ゴシック" w:eastAsia="ＭＳ ゴシック" w:hAnsi="ＭＳ ゴシック" w:cs="ＭＳ ゴシック" w:hint="eastAsia"/>
          <w:color w:val="000000" w:themeColor="text1"/>
          <w:kern w:val="0"/>
          <w:szCs w:val="21"/>
        </w:rPr>
        <w:t>支援・・・・</w:t>
      </w:r>
      <w:r w:rsidR="00240AF0"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３２</w:t>
      </w:r>
      <w:r w:rsidR="00240AF0"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D82F92"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21</w:t>
      </w:r>
      <w:r w:rsidR="00240AF0" w:rsidRPr="00A14B23">
        <w:rPr>
          <w:rFonts w:ascii="ＭＳ ゴシック" w:eastAsia="ＭＳ ゴシック" w:hAnsi="ＭＳ ゴシック" w:cs="ＭＳ ゴシック" w:hint="eastAsia"/>
          <w:color w:val="000000" w:themeColor="text1"/>
          <w:kern w:val="0"/>
          <w:szCs w:val="21"/>
        </w:rPr>
        <w:t xml:space="preserve">  食事・・・・・・・・・・・・・</w:t>
      </w:r>
      <w:r w:rsidR="00FA0716"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３２</w:t>
      </w:r>
    </w:p>
    <w:p w:rsidR="00240AF0" w:rsidRPr="00A14B23" w:rsidRDefault="00D82F92"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22</w:t>
      </w:r>
      <w:r w:rsidR="00240AF0" w:rsidRPr="00A14B23">
        <w:rPr>
          <w:rFonts w:ascii="ＭＳ ゴシック" w:eastAsia="ＭＳ ゴシック" w:hAnsi="ＭＳ ゴシック" w:cs="ＭＳ ゴシック" w:hint="eastAsia"/>
          <w:color w:val="000000" w:themeColor="text1"/>
          <w:kern w:val="0"/>
          <w:szCs w:val="21"/>
        </w:rPr>
        <w:t xml:space="preserve">  社会生活上の便宜の</w:t>
      </w:r>
      <w:r w:rsidR="00276DAE" w:rsidRPr="00A14B23">
        <w:rPr>
          <w:rFonts w:ascii="ＭＳ ゴシック" w:eastAsia="ＭＳ ゴシック" w:hAnsi="ＭＳ ゴシック" w:cs="ＭＳ ゴシック" w:hint="eastAsia"/>
          <w:color w:val="000000" w:themeColor="text1"/>
          <w:kern w:val="0"/>
          <w:szCs w:val="21"/>
        </w:rPr>
        <w:t>供与</w:t>
      </w:r>
      <w:r w:rsidR="00240AF0" w:rsidRPr="00A14B23">
        <w:rPr>
          <w:rFonts w:ascii="ＭＳ ゴシック" w:eastAsia="ＭＳ ゴシック" w:hAnsi="ＭＳ ゴシック" w:cs="ＭＳ ゴシック" w:hint="eastAsia"/>
          <w:color w:val="000000" w:themeColor="text1"/>
          <w:kern w:val="0"/>
          <w:szCs w:val="21"/>
        </w:rPr>
        <w:t>等・・・・・・・・・・・・</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３４</w:t>
      </w:r>
    </w:p>
    <w:p w:rsidR="00240AF0" w:rsidRPr="00A14B23" w:rsidRDefault="00D82F92"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23</w:t>
      </w:r>
      <w:r w:rsidR="00240AF0" w:rsidRPr="00A14B23">
        <w:rPr>
          <w:rFonts w:ascii="ＭＳ ゴシック" w:eastAsia="ＭＳ ゴシック" w:hAnsi="ＭＳ ゴシック" w:cs="ＭＳ ゴシック" w:hint="eastAsia"/>
          <w:color w:val="000000" w:themeColor="text1"/>
          <w:kern w:val="0"/>
          <w:szCs w:val="21"/>
        </w:rPr>
        <w:t xml:space="preserve">  健康管理・・・・・・・・・・・・・・・・・・・・・・・・・</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３４</w:t>
      </w:r>
    </w:p>
    <w:p w:rsidR="00240AF0" w:rsidRPr="00A14B23" w:rsidRDefault="00D82F92"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24</w:t>
      </w:r>
      <w:r w:rsidR="00240AF0" w:rsidRPr="00A14B23">
        <w:rPr>
          <w:rFonts w:ascii="ＭＳ ゴシック" w:eastAsia="ＭＳ ゴシック" w:hAnsi="ＭＳ ゴシック" w:cs="ＭＳ ゴシック" w:hint="eastAsia"/>
          <w:color w:val="000000" w:themeColor="text1"/>
          <w:kern w:val="0"/>
          <w:szCs w:val="21"/>
        </w:rPr>
        <w:t xml:space="preserve">  緊急時</w:t>
      </w:r>
      <w:r w:rsidR="00813AFF" w:rsidRPr="00A14B23">
        <w:rPr>
          <w:rFonts w:ascii="ＭＳ ゴシック" w:eastAsia="ＭＳ ゴシック" w:hAnsi="ＭＳ ゴシック" w:cs="ＭＳ ゴシック" w:hint="eastAsia"/>
          <w:color w:val="000000" w:themeColor="text1"/>
          <w:kern w:val="0"/>
          <w:szCs w:val="21"/>
        </w:rPr>
        <w:t>等</w:t>
      </w:r>
      <w:r w:rsidR="00240AF0" w:rsidRPr="00A14B23">
        <w:rPr>
          <w:rFonts w:ascii="ＭＳ ゴシック" w:eastAsia="ＭＳ ゴシック" w:hAnsi="ＭＳ ゴシック" w:cs="ＭＳ ゴシック" w:hint="eastAsia"/>
          <w:color w:val="000000" w:themeColor="text1"/>
          <w:kern w:val="0"/>
          <w:szCs w:val="21"/>
        </w:rPr>
        <w:t>の対応・・・・・・・・・・・・・・・・・</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３４</w:t>
      </w:r>
    </w:p>
    <w:p w:rsidR="00240AF0" w:rsidRPr="00A14B23" w:rsidRDefault="00D82F92"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25</w:t>
      </w:r>
      <w:r w:rsidR="00240AF0" w:rsidRPr="00A14B23">
        <w:rPr>
          <w:rFonts w:ascii="ＭＳ ゴシック" w:eastAsia="ＭＳ ゴシック" w:hAnsi="ＭＳ ゴシック" w:cs="ＭＳ ゴシック" w:hint="eastAsia"/>
          <w:color w:val="000000" w:themeColor="text1"/>
          <w:kern w:val="0"/>
          <w:szCs w:val="21"/>
        </w:rPr>
        <w:t xml:space="preserve">  通所給付決定保護者に関する市町村への通知・</w:t>
      </w:r>
      <w:r w:rsidR="00FA0716"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３４</w:t>
      </w:r>
    </w:p>
    <w:p w:rsidR="00240AF0" w:rsidRPr="00A14B23" w:rsidRDefault="00D82F92"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26</w:t>
      </w:r>
      <w:r w:rsidR="00240AF0" w:rsidRPr="00A14B23">
        <w:rPr>
          <w:rFonts w:ascii="ＭＳ ゴシック" w:eastAsia="ＭＳ ゴシック" w:hAnsi="ＭＳ ゴシック" w:cs="ＭＳ ゴシック" w:hint="eastAsia"/>
          <w:color w:val="000000" w:themeColor="text1"/>
          <w:kern w:val="0"/>
          <w:szCs w:val="21"/>
        </w:rPr>
        <w:t xml:space="preserve">  管理者の責</w:t>
      </w:r>
      <w:r w:rsidR="00471D66" w:rsidRPr="00A14B23">
        <w:rPr>
          <w:rFonts w:ascii="ＭＳ ゴシック" w:eastAsia="ＭＳ ゴシック" w:hAnsi="ＭＳ ゴシック" w:cs="ＭＳ ゴシック" w:hint="eastAsia"/>
          <w:color w:val="000000" w:themeColor="text1"/>
          <w:kern w:val="0"/>
          <w:szCs w:val="21"/>
        </w:rPr>
        <w:t>務・・・・・・・・・・・・・・・・・・</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３</w:t>
      </w:r>
      <w:r w:rsidR="00C74D18" w:rsidRPr="00A14B23">
        <w:rPr>
          <w:rFonts w:ascii="ＭＳ ゴシック" w:eastAsia="ＭＳ ゴシック" w:hAnsi="ＭＳ ゴシック" w:cs="ＭＳ ゴシック" w:hint="eastAsia"/>
          <w:color w:val="000000" w:themeColor="text1"/>
          <w:kern w:val="0"/>
          <w:szCs w:val="21"/>
        </w:rPr>
        <w:t>６</w:t>
      </w:r>
    </w:p>
    <w:p w:rsidR="00240AF0" w:rsidRPr="00A14B23" w:rsidRDefault="00D82F92"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27</w:t>
      </w:r>
      <w:r w:rsidR="00240AF0" w:rsidRPr="00A14B23">
        <w:rPr>
          <w:rFonts w:ascii="ＭＳ ゴシック" w:eastAsia="ＭＳ ゴシック" w:hAnsi="ＭＳ ゴシック" w:cs="ＭＳ ゴシック" w:hint="eastAsia"/>
          <w:color w:val="000000" w:themeColor="text1"/>
          <w:kern w:val="0"/>
          <w:szCs w:val="21"/>
        </w:rPr>
        <w:t xml:space="preserve">  運営規程・・・・・・</w:t>
      </w:r>
      <w:r w:rsidR="00FA0716"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３</w:t>
      </w:r>
      <w:r w:rsidR="00C74D18" w:rsidRPr="00A14B23">
        <w:rPr>
          <w:rFonts w:ascii="ＭＳ ゴシック" w:eastAsia="ＭＳ ゴシック" w:hAnsi="ＭＳ ゴシック" w:cs="ＭＳ ゴシック" w:hint="eastAsia"/>
          <w:color w:val="000000" w:themeColor="text1"/>
          <w:kern w:val="0"/>
          <w:szCs w:val="21"/>
        </w:rPr>
        <w:t>６</w:t>
      </w:r>
      <w:r w:rsidR="00FA0716"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D82F92"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28</w:t>
      </w:r>
      <w:r w:rsidR="00240AF0" w:rsidRPr="00A14B23">
        <w:rPr>
          <w:rFonts w:ascii="ＭＳ ゴシック" w:eastAsia="ＭＳ ゴシック" w:hAnsi="ＭＳ ゴシック" w:cs="ＭＳ ゴシック" w:hint="eastAsia"/>
          <w:color w:val="000000" w:themeColor="text1"/>
          <w:kern w:val="0"/>
          <w:szCs w:val="21"/>
        </w:rPr>
        <w:t xml:space="preserve">  勤務体制の</w:t>
      </w:r>
      <w:r w:rsidR="00471D66" w:rsidRPr="00A14B23">
        <w:rPr>
          <w:rFonts w:ascii="ＭＳ ゴシック" w:eastAsia="ＭＳ ゴシック" w:hAnsi="ＭＳ ゴシック" w:cs="ＭＳ ゴシック" w:hint="eastAsia"/>
          <w:color w:val="000000" w:themeColor="text1"/>
          <w:kern w:val="0"/>
          <w:szCs w:val="21"/>
        </w:rPr>
        <w:t>確</w:t>
      </w:r>
      <w:r w:rsidR="00FA0716" w:rsidRPr="00A14B23">
        <w:rPr>
          <w:rFonts w:ascii="ＭＳ ゴシック" w:eastAsia="ＭＳ ゴシック" w:hAnsi="ＭＳ ゴシック" w:cs="ＭＳ ゴシック" w:hint="eastAsia"/>
          <w:color w:val="000000" w:themeColor="text1"/>
          <w:kern w:val="0"/>
          <w:szCs w:val="21"/>
        </w:rPr>
        <w:t>保等・・・・・・・・・・・・・・・・</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３</w:t>
      </w:r>
      <w:r w:rsidR="00C74D18" w:rsidRPr="00A14B23">
        <w:rPr>
          <w:rFonts w:ascii="ＭＳ ゴシック" w:eastAsia="ＭＳ ゴシック" w:hAnsi="ＭＳ ゴシック" w:cs="ＭＳ ゴシック" w:hint="eastAsia"/>
          <w:color w:val="000000" w:themeColor="text1"/>
          <w:kern w:val="0"/>
          <w:szCs w:val="21"/>
        </w:rPr>
        <w:t>８</w:t>
      </w:r>
      <w:r w:rsidR="00FA0716" w:rsidRPr="00A14B23">
        <w:rPr>
          <w:rFonts w:ascii="ＭＳ ゴシック" w:eastAsia="ＭＳ ゴシック" w:hAnsi="ＭＳ ゴシック" w:cs="ＭＳ ゴシック" w:hint="eastAsia"/>
          <w:color w:val="000000" w:themeColor="text1"/>
          <w:kern w:val="0"/>
          <w:szCs w:val="21"/>
        </w:rPr>
        <w:t xml:space="preserve">　</w:t>
      </w:r>
    </w:p>
    <w:p w:rsidR="00892AEF" w:rsidRPr="00A14B23" w:rsidRDefault="00892AEF" w:rsidP="00CF48C3">
      <w:pPr>
        <w:spacing w:line="260" w:lineRule="exact"/>
        <w:ind w:firstLineChars="300" w:firstLine="630"/>
        <w:jc w:val="lef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29</w:t>
      </w:r>
      <w:r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olor w:val="000000" w:themeColor="text1"/>
        </w:rPr>
        <w:t>業務継続計画の策定等</w:t>
      </w:r>
      <w:r w:rsidRPr="00A14B23">
        <w:rPr>
          <w:rFonts w:ascii="ＭＳ ゴシック" w:eastAsia="ＭＳ ゴシック" w:hAnsi="ＭＳ ゴシック" w:cs="ＭＳ ゴシック" w:hint="eastAsia"/>
          <w:color w:val="000000" w:themeColor="text1"/>
          <w:kern w:val="0"/>
          <w:szCs w:val="21"/>
        </w:rPr>
        <w:t>・・・・・・・・・・・・・・・・・・・・・・・・・・・３</w:t>
      </w:r>
      <w:r w:rsidR="00C74D18" w:rsidRPr="00A14B23">
        <w:rPr>
          <w:rFonts w:ascii="ＭＳ ゴシック" w:eastAsia="ＭＳ ゴシック" w:hAnsi="ＭＳ ゴシック" w:cs="ＭＳ ゴシック" w:hint="eastAsia"/>
          <w:color w:val="000000" w:themeColor="text1"/>
          <w:kern w:val="0"/>
          <w:szCs w:val="21"/>
        </w:rPr>
        <w:t>８</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892AEF" w:rsidP="00CF48C3">
      <w:pPr>
        <w:spacing w:line="260" w:lineRule="exact"/>
        <w:ind w:firstLineChars="300" w:firstLine="630"/>
        <w:jc w:val="lef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30</w:t>
      </w:r>
      <w:r w:rsidR="00240AF0" w:rsidRPr="00A14B23">
        <w:rPr>
          <w:rFonts w:ascii="ＭＳ ゴシック" w:eastAsia="ＭＳ ゴシック" w:hAnsi="ＭＳ ゴシック" w:cs="ＭＳ ゴシック" w:hint="eastAsia"/>
          <w:color w:val="000000" w:themeColor="text1"/>
          <w:kern w:val="0"/>
          <w:szCs w:val="21"/>
        </w:rPr>
        <w:t xml:space="preserve">　定員の遵守・・・・・・・・・・・・・・・・・・・・・・・</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４０</w:t>
      </w:r>
      <w:r w:rsidR="00240AF0" w:rsidRPr="00A14B23">
        <w:rPr>
          <w:rFonts w:ascii="ＭＳ ゴシック" w:eastAsia="ＭＳ ゴシック" w:hAnsi="ＭＳ ゴシック" w:cs="ＭＳ ゴシック" w:hint="eastAsia"/>
          <w:color w:val="000000" w:themeColor="text1"/>
          <w:kern w:val="0"/>
          <w:szCs w:val="21"/>
        </w:rPr>
        <w:t xml:space="preserve">　</w:t>
      </w:r>
    </w:p>
    <w:p w:rsidR="001E5991" w:rsidRPr="00A14B23" w:rsidRDefault="00240AF0"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3</w:t>
      </w:r>
      <w:r w:rsidR="00892AEF" w:rsidRPr="00A14B23">
        <w:rPr>
          <w:rFonts w:ascii="ＭＳ ゴシック" w:eastAsia="ＭＳ ゴシック" w:hAnsi="ＭＳ ゴシック" w:cs="ＭＳ ゴシック"/>
          <w:color w:val="000000" w:themeColor="text1"/>
          <w:kern w:val="0"/>
          <w:szCs w:val="21"/>
        </w:rPr>
        <w:t>1</w:t>
      </w:r>
      <w:r w:rsidRPr="00A14B23">
        <w:rPr>
          <w:rFonts w:ascii="ＭＳ ゴシック" w:eastAsia="ＭＳ ゴシック" w:hAnsi="ＭＳ ゴシック" w:cs="ＭＳ ゴシック" w:hint="eastAsia"/>
          <w:color w:val="000000" w:themeColor="text1"/>
          <w:kern w:val="0"/>
          <w:szCs w:val="21"/>
        </w:rPr>
        <w:t xml:space="preserve">　非常災害対策・・・・・・・・・・・・・・・・・・・・・・</w:t>
      </w:r>
      <w:r w:rsidR="00E319C4"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・４０</w:t>
      </w:r>
    </w:p>
    <w:p w:rsidR="00C4780F" w:rsidRPr="00A14B23" w:rsidRDefault="001E5991"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32</w:t>
      </w:r>
      <w:r w:rsidRPr="00A14B23">
        <w:rPr>
          <w:rFonts w:ascii="ＭＳ ゴシック" w:eastAsia="ＭＳ ゴシック" w:hAnsi="ＭＳ ゴシック" w:cs="ＭＳ ゴシック"/>
          <w:color w:val="000000" w:themeColor="text1"/>
          <w:kern w:val="0"/>
          <w:szCs w:val="21"/>
        </w:rPr>
        <w:t xml:space="preserve">　安全計画の策定等・・・・・・・・・・・・・・・・・・・・・・・・・・・・・</w:t>
      </w:r>
      <w:r w:rsidR="00C74D18" w:rsidRPr="00A14B23">
        <w:rPr>
          <w:rFonts w:ascii="ＭＳ ゴシック" w:eastAsia="ＭＳ ゴシック" w:hAnsi="ＭＳ ゴシック" w:cs="ＭＳ ゴシック" w:hint="eastAsia"/>
          <w:color w:val="000000" w:themeColor="text1"/>
          <w:kern w:val="0"/>
          <w:szCs w:val="21"/>
        </w:rPr>
        <w:t>４２</w:t>
      </w:r>
    </w:p>
    <w:p w:rsidR="00240AF0" w:rsidRPr="00A14B23" w:rsidRDefault="00C4780F"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33</w:t>
      </w:r>
      <w:r w:rsidRPr="00A14B23">
        <w:rPr>
          <w:rFonts w:ascii="ＭＳ ゴシック" w:eastAsia="ＭＳ ゴシック" w:hAnsi="ＭＳ ゴシック" w:cs="ＭＳ ゴシック"/>
          <w:color w:val="000000" w:themeColor="text1"/>
          <w:kern w:val="0"/>
          <w:szCs w:val="21"/>
        </w:rPr>
        <w:t xml:space="preserve">　自動車を運行する場合の所在の確認・・・・・・・・・・・・・・・・・・・・・</w:t>
      </w:r>
      <w:r w:rsidR="00C74D18" w:rsidRPr="00A14B23">
        <w:rPr>
          <w:rFonts w:ascii="ＭＳ ゴシック" w:eastAsia="ＭＳ ゴシック" w:hAnsi="ＭＳ ゴシック" w:cs="ＭＳ ゴシック" w:hint="eastAsia"/>
          <w:color w:val="000000" w:themeColor="text1"/>
          <w:kern w:val="0"/>
          <w:szCs w:val="21"/>
        </w:rPr>
        <w:t>４２</w:t>
      </w:r>
      <w:r w:rsidR="00240AF0"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3</w:t>
      </w:r>
      <w:r w:rsidR="00E12A82" w:rsidRPr="00A14B23">
        <w:rPr>
          <w:rFonts w:ascii="ＭＳ ゴシック" w:eastAsia="ＭＳ ゴシック" w:hAnsi="ＭＳ ゴシック" w:cs="ＭＳ ゴシック"/>
          <w:color w:val="000000" w:themeColor="text1"/>
          <w:kern w:val="0"/>
          <w:szCs w:val="21"/>
        </w:rPr>
        <w:t>4</w:t>
      </w:r>
      <w:r w:rsidRPr="00A14B23">
        <w:rPr>
          <w:rFonts w:ascii="ＭＳ ゴシック" w:eastAsia="ＭＳ ゴシック" w:hAnsi="ＭＳ ゴシック" w:cs="ＭＳ ゴシック" w:hint="eastAsia"/>
          <w:color w:val="000000" w:themeColor="text1"/>
          <w:kern w:val="0"/>
          <w:szCs w:val="21"/>
        </w:rPr>
        <w:t xml:space="preserve">　衛生管理等・・・・・・・・・・・・・・・・・・・</w:t>
      </w:r>
      <w:r w:rsidR="00E319C4"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・４２</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3</w:t>
      </w:r>
      <w:r w:rsidR="00E12A82" w:rsidRPr="00A14B23">
        <w:rPr>
          <w:rFonts w:ascii="ＭＳ ゴシック" w:eastAsia="ＭＳ ゴシック" w:hAnsi="ＭＳ ゴシック" w:cs="ＭＳ ゴシック"/>
          <w:color w:val="000000" w:themeColor="text1"/>
          <w:kern w:val="0"/>
          <w:szCs w:val="21"/>
        </w:rPr>
        <w:t>5</w:t>
      </w:r>
      <w:r w:rsidRPr="00A14B23">
        <w:rPr>
          <w:rFonts w:ascii="ＭＳ ゴシック" w:eastAsia="ＭＳ ゴシック" w:hAnsi="ＭＳ ゴシック" w:cs="ＭＳ ゴシック" w:hint="eastAsia"/>
          <w:color w:val="000000" w:themeColor="text1"/>
          <w:kern w:val="0"/>
          <w:szCs w:val="21"/>
        </w:rPr>
        <w:t xml:space="preserve">　協力医療機関・・・・・・・・・・・・・・・・・・・・・・</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４４</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3</w:t>
      </w:r>
      <w:r w:rsidR="00E12A82" w:rsidRPr="00A14B23">
        <w:rPr>
          <w:rFonts w:ascii="ＭＳ ゴシック" w:eastAsia="ＭＳ ゴシック" w:hAnsi="ＭＳ ゴシック" w:cs="ＭＳ ゴシック"/>
          <w:color w:val="000000" w:themeColor="text1"/>
          <w:kern w:val="0"/>
          <w:szCs w:val="21"/>
        </w:rPr>
        <w:t>6</w:t>
      </w:r>
      <w:r w:rsidRPr="00A14B23">
        <w:rPr>
          <w:rFonts w:ascii="ＭＳ ゴシック" w:eastAsia="ＭＳ ゴシック" w:hAnsi="ＭＳ ゴシック" w:cs="ＭＳ ゴシック" w:hint="eastAsia"/>
          <w:color w:val="000000" w:themeColor="text1"/>
          <w:kern w:val="0"/>
          <w:szCs w:val="21"/>
        </w:rPr>
        <w:t xml:space="preserve">　掲示</w:t>
      </w:r>
      <w:r w:rsidR="00FA0716"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・４４</w:t>
      </w:r>
      <w:r w:rsidR="00FA0716"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3</w:t>
      </w:r>
      <w:r w:rsidR="00E12A82" w:rsidRPr="00A14B23">
        <w:rPr>
          <w:rFonts w:ascii="ＭＳ ゴシック" w:eastAsia="ＭＳ ゴシック" w:hAnsi="ＭＳ ゴシック" w:cs="ＭＳ ゴシック"/>
          <w:color w:val="000000" w:themeColor="text1"/>
          <w:kern w:val="0"/>
          <w:szCs w:val="21"/>
        </w:rPr>
        <w:t>7</w:t>
      </w:r>
      <w:r w:rsidRPr="00A14B23">
        <w:rPr>
          <w:rFonts w:ascii="ＭＳ ゴシック" w:eastAsia="ＭＳ ゴシック" w:hAnsi="ＭＳ ゴシック" w:cs="ＭＳ ゴシック" w:hint="eastAsia"/>
          <w:color w:val="000000" w:themeColor="text1"/>
          <w:kern w:val="0"/>
          <w:szCs w:val="21"/>
        </w:rPr>
        <w:t xml:space="preserve">　身体拘束等の禁止・・・・・・・・・・・・・・・・</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BC5A4B" w:rsidRPr="00A14B23">
        <w:rPr>
          <w:rFonts w:ascii="ＭＳ ゴシック" w:eastAsia="ＭＳ ゴシック" w:hAnsi="ＭＳ ゴシック" w:cs="ＭＳ ゴシック" w:hint="eastAsia"/>
          <w:color w:val="000000" w:themeColor="text1"/>
          <w:kern w:val="0"/>
          <w:szCs w:val="21"/>
        </w:rPr>
        <w:t>４</w:t>
      </w:r>
      <w:r w:rsidR="00C74D18" w:rsidRPr="00A14B23">
        <w:rPr>
          <w:rFonts w:ascii="ＭＳ ゴシック" w:eastAsia="ＭＳ ゴシック" w:hAnsi="ＭＳ ゴシック" w:cs="ＭＳ ゴシック" w:hint="eastAsia"/>
          <w:color w:val="000000" w:themeColor="text1"/>
          <w:kern w:val="0"/>
          <w:szCs w:val="21"/>
        </w:rPr>
        <w:t>６</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3</w:t>
      </w:r>
      <w:r w:rsidR="00E12A82" w:rsidRPr="00A14B23">
        <w:rPr>
          <w:rFonts w:ascii="ＭＳ ゴシック" w:eastAsia="ＭＳ ゴシック" w:hAnsi="ＭＳ ゴシック" w:cs="ＭＳ ゴシック"/>
          <w:color w:val="000000" w:themeColor="text1"/>
          <w:kern w:val="0"/>
          <w:szCs w:val="21"/>
        </w:rPr>
        <w:t>8</w:t>
      </w:r>
      <w:r w:rsidRPr="00A14B23">
        <w:rPr>
          <w:rFonts w:ascii="ＭＳ ゴシック" w:eastAsia="ＭＳ ゴシック" w:hAnsi="ＭＳ ゴシック" w:cs="ＭＳ ゴシック" w:hint="eastAsia"/>
          <w:color w:val="000000" w:themeColor="text1"/>
          <w:kern w:val="0"/>
          <w:szCs w:val="21"/>
        </w:rPr>
        <w:t xml:space="preserve">　虐待等の禁</w:t>
      </w:r>
      <w:r w:rsidR="00875879" w:rsidRPr="00A14B23">
        <w:rPr>
          <w:rFonts w:ascii="ＭＳ ゴシック" w:eastAsia="ＭＳ ゴシック" w:hAnsi="ＭＳ ゴシック" w:cs="ＭＳ ゴシック" w:hint="eastAsia"/>
          <w:color w:val="000000" w:themeColor="text1"/>
          <w:kern w:val="0"/>
          <w:szCs w:val="21"/>
        </w:rPr>
        <w:t>止</w:t>
      </w:r>
      <w:r w:rsidR="00FA0716"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1E5991" w:rsidRPr="00A14B23">
        <w:rPr>
          <w:rFonts w:ascii="ＭＳ ゴシック" w:eastAsia="ＭＳ ゴシック" w:hAnsi="ＭＳ ゴシック" w:cs="ＭＳ ゴシック" w:hint="eastAsia"/>
          <w:color w:val="000000" w:themeColor="text1"/>
          <w:kern w:val="0"/>
          <w:szCs w:val="21"/>
        </w:rPr>
        <w:t>４</w:t>
      </w:r>
      <w:r w:rsidR="00C74D18" w:rsidRPr="00A14B23">
        <w:rPr>
          <w:rFonts w:ascii="ＭＳ ゴシック" w:eastAsia="ＭＳ ゴシック" w:hAnsi="ＭＳ ゴシック" w:cs="ＭＳ ゴシック" w:hint="eastAsia"/>
          <w:color w:val="000000" w:themeColor="text1"/>
          <w:kern w:val="0"/>
          <w:szCs w:val="21"/>
        </w:rPr>
        <w:t>６</w:t>
      </w:r>
      <w:r w:rsidR="00FA0716"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lastRenderedPageBreak/>
        <w:t>3</w:t>
      </w:r>
      <w:r w:rsidR="00E12A82" w:rsidRPr="00A14B23">
        <w:rPr>
          <w:rFonts w:ascii="ＭＳ ゴシック" w:eastAsia="ＭＳ ゴシック" w:hAnsi="ＭＳ ゴシック" w:cs="ＭＳ ゴシック"/>
          <w:color w:val="000000" w:themeColor="text1"/>
          <w:kern w:val="0"/>
          <w:szCs w:val="21"/>
        </w:rPr>
        <w:t>9</w:t>
      </w:r>
      <w:r w:rsidRPr="00A14B23">
        <w:rPr>
          <w:rFonts w:ascii="ＭＳ ゴシック" w:eastAsia="ＭＳ ゴシック" w:hAnsi="ＭＳ ゴシック" w:cs="ＭＳ ゴシック" w:hint="eastAsia"/>
          <w:color w:val="000000" w:themeColor="text1"/>
          <w:kern w:val="0"/>
          <w:szCs w:val="21"/>
        </w:rPr>
        <w:t xml:space="preserve">　秘密保持等・・・・・・・・・・・・・・・・・・・</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４８</w:t>
      </w: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E12A82"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40</w:t>
      </w:r>
      <w:r w:rsidR="00240AF0" w:rsidRPr="00A14B23">
        <w:rPr>
          <w:rFonts w:ascii="ＭＳ ゴシック" w:eastAsia="ＭＳ ゴシック" w:hAnsi="ＭＳ ゴシック" w:cs="ＭＳ ゴシック" w:hint="eastAsia"/>
          <w:color w:val="000000" w:themeColor="text1"/>
          <w:kern w:val="0"/>
          <w:szCs w:val="21"/>
        </w:rPr>
        <w:t xml:space="preserve">　情報の提供</w:t>
      </w:r>
      <w:r w:rsidR="00875879" w:rsidRPr="00A14B23">
        <w:rPr>
          <w:rFonts w:ascii="ＭＳ ゴシック" w:eastAsia="ＭＳ ゴシック" w:hAnsi="ＭＳ ゴシック" w:cs="ＭＳ ゴシック" w:hint="eastAsia"/>
          <w:color w:val="000000" w:themeColor="text1"/>
          <w:kern w:val="0"/>
          <w:szCs w:val="21"/>
        </w:rPr>
        <w:t>等・・・・・・・・・・・・・・・</w:t>
      </w:r>
      <w:r w:rsidR="00FD2E4A" w:rsidRPr="00A14B23">
        <w:rPr>
          <w:rFonts w:ascii="ＭＳ ゴシック" w:eastAsia="ＭＳ ゴシック" w:hAnsi="ＭＳ ゴシック" w:cs="ＭＳ ゴシック" w:hint="eastAsia"/>
          <w:color w:val="000000" w:themeColor="text1"/>
          <w:kern w:val="0"/>
          <w:szCs w:val="21"/>
        </w:rPr>
        <w:t>・・</w:t>
      </w:r>
      <w:r w:rsidR="00875879"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４</w:t>
      </w:r>
      <w:r w:rsidR="00C74D18" w:rsidRPr="00A14B23">
        <w:rPr>
          <w:rFonts w:ascii="ＭＳ ゴシック" w:eastAsia="ＭＳ ゴシック" w:hAnsi="ＭＳ ゴシック" w:cs="ＭＳ ゴシック" w:hint="eastAsia"/>
          <w:color w:val="000000" w:themeColor="text1"/>
          <w:kern w:val="0"/>
          <w:szCs w:val="21"/>
        </w:rPr>
        <w:t>８</w:t>
      </w:r>
      <w:r w:rsidR="00875879" w:rsidRPr="00A14B23">
        <w:rPr>
          <w:rFonts w:ascii="ＭＳ ゴシック" w:eastAsia="ＭＳ ゴシック" w:hAnsi="ＭＳ ゴシック" w:cs="ＭＳ ゴシック" w:hint="eastAsia"/>
          <w:color w:val="000000" w:themeColor="text1"/>
          <w:kern w:val="0"/>
          <w:szCs w:val="21"/>
        </w:rPr>
        <w:t xml:space="preserve">　</w:t>
      </w:r>
    </w:p>
    <w:p w:rsidR="00301940" w:rsidRPr="00A14B23" w:rsidRDefault="00E12A82"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41</w:t>
      </w:r>
      <w:r w:rsidR="00240AF0" w:rsidRPr="00A14B23">
        <w:rPr>
          <w:rFonts w:ascii="ＭＳ ゴシック" w:eastAsia="ＭＳ ゴシック" w:hAnsi="ＭＳ ゴシック" w:cs="ＭＳ ゴシック" w:hint="eastAsia"/>
          <w:color w:val="000000" w:themeColor="text1"/>
          <w:kern w:val="0"/>
          <w:szCs w:val="21"/>
        </w:rPr>
        <w:t xml:space="preserve">　利益供与等の禁止・・・・・・・・・・・・・・・・</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1E5991" w:rsidRPr="00A14B23">
        <w:rPr>
          <w:rFonts w:ascii="ＭＳ ゴシック" w:eastAsia="ＭＳ ゴシック" w:hAnsi="ＭＳ ゴシック" w:cs="ＭＳ ゴシック" w:hint="eastAsia"/>
          <w:color w:val="000000" w:themeColor="text1"/>
          <w:kern w:val="0"/>
          <w:szCs w:val="21"/>
        </w:rPr>
        <w:t>４</w:t>
      </w:r>
      <w:r w:rsidR="00C74D18" w:rsidRPr="00A14B23">
        <w:rPr>
          <w:rFonts w:ascii="ＭＳ ゴシック" w:eastAsia="ＭＳ ゴシック" w:hAnsi="ＭＳ ゴシック" w:cs="ＭＳ ゴシック" w:hint="eastAsia"/>
          <w:color w:val="000000" w:themeColor="text1"/>
          <w:kern w:val="0"/>
          <w:szCs w:val="21"/>
        </w:rPr>
        <w:t>８</w:t>
      </w:r>
    </w:p>
    <w:p w:rsidR="00240AF0" w:rsidRPr="00A14B23" w:rsidRDefault="00240AF0"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4</w:t>
      </w:r>
      <w:r w:rsidR="00E12A82" w:rsidRPr="00A14B23">
        <w:rPr>
          <w:rFonts w:ascii="ＭＳ ゴシック" w:eastAsia="ＭＳ ゴシック" w:hAnsi="ＭＳ ゴシック" w:cs="ＭＳ ゴシック"/>
          <w:color w:val="000000" w:themeColor="text1"/>
          <w:kern w:val="0"/>
          <w:szCs w:val="21"/>
        </w:rPr>
        <w:t>2</w:t>
      </w:r>
      <w:r w:rsidRPr="00A14B23">
        <w:rPr>
          <w:rFonts w:ascii="ＭＳ ゴシック" w:eastAsia="ＭＳ ゴシック" w:hAnsi="ＭＳ ゴシック" w:cs="ＭＳ ゴシック" w:hint="eastAsia"/>
          <w:color w:val="000000" w:themeColor="text1"/>
          <w:kern w:val="0"/>
          <w:szCs w:val="21"/>
        </w:rPr>
        <w:t xml:space="preserve">　苦情解決・・・・・・・・・・・・・・・・・・・・</w:t>
      </w:r>
      <w:r w:rsidR="00E319C4" w:rsidRPr="00A14B23">
        <w:rPr>
          <w:rFonts w:ascii="ＭＳ ゴシック" w:eastAsia="ＭＳ ゴシック" w:hAnsi="ＭＳ ゴシック" w:cs="ＭＳ ゴシック" w:hint="eastAsia"/>
          <w:color w:val="000000" w:themeColor="text1"/>
          <w:kern w:val="0"/>
          <w:szCs w:val="21"/>
        </w:rPr>
        <w:t>・・・・・・・・・・・</w:t>
      </w:r>
      <w:r w:rsidR="00D57D61"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４</w:t>
      </w:r>
      <w:r w:rsidR="00C74D18" w:rsidRPr="00A14B23">
        <w:rPr>
          <w:rFonts w:ascii="ＭＳ ゴシック" w:eastAsia="ＭＳ ゴシック" w:hAnsi="ＭＳ ゴシック" w:cs="ＭＳ ゴシック" w:hint="eastAsia"/>
          <w:color w:val="000000" w:themeColor="text1"/>
          <w:kern w:val="0"/>
          <w:szCs w:val="21"/>
        </w:rPr>
        <w:t>８</w:t>
      </w:r>
    </w:p>
    <w:p w:rsidR="00240AF0" w:rsidRPr="00A14B23" w:rsidRDefault="00240AF0"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4</w:t>
      </w:r>
      <w:r w:rsidR="00E12A82" w:rsidRPr="00A14B23">
        <w:rPr>
          <w:rFonts w:ascii="ＭＳ ゴシック" w:eastAsia="ＭＳ ゴシック" w:hAnsi="ＭＳ ゴシック" w:cs="ＭＳ ゴシック"/>
          <w:color w:val="000000" w:themeColor="text1"/>
          <w:kern w:val="0"/>
          <w:szCs w:val="21"/>
        </w:rPr>
        <w:t>3</w:t>
      </w:r>
      <w:r w:rsidRPr="00A14B23">
        <w:rPr>
          <w:rFonts w:ascii="ＭＳ ゴシック" w:eastAsia="ＭＳ ゴシック" w:hAnsi="ＭＳ ゴシック" w:cs="ＭＳ ゴシック" w:hint="eastAsia"/>
          <w:color w:val="000000" w:themeColor="text1"/>
          <w:kern w:val="0"/>
          <w:szCs w:val="21"/>
        </w:rPr>
        <w:t xml:space="preserve">　地域との連携等・・・・・・・・・・・・・・・・・</w:t>
      </w:r>
      <w:r w:rsidR="00E319C4" w:rsidRPr="00A14B23">
        <w:rPr>
          <w:rFonts w:ascii="ＭＳ ゴシック" w:eastAsia="ＭＳ ゴシック" w:hAnsi="ＭＳ ゴシック" w:cs="ＭＳ ゴシック" w:hint="eastAsia"/>
          <w:color w:val="000000" w:themeColor="text1"/>
          <w:kern w:val="0"/>
          <w:szCs w:val="21"/>
        </w:rPr>
        <w:t>・・・・・・・・・・・</w:t>
      </w:r>
      <w:r w:rsidR="00D57D61"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５０</w:t>
      </w:r>
    </w:p>
    <w:p w:rsidR="00240AF0" w:rsidRPr="00A14B23" w:rsidRDefault="00240AF0"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4</w:t>
      </w:r>
      <w:r w:rsidR="00E12A82" w:rsidRPr="00A14B23">
        <w:rPr>
          <w:rFonts w:ascii="ＭＳ ゴシック" w:eastAsia="ＭＳ ゴシック" w:hAnsi="ＭＳ ゴシック" w:cs="ＭＳ ゴシック"/>
          <w:color w:val="000000" w:themeColor="text1"/>
          <w:kern w:val="0"/>
          <w:szCs w:val="21"/>
        </w:rPr>
        <w:t>4</w:t>
      </w:r>
      <w:r w:rsidR="00663244" w:rsidRPr="00A14B23">
        <w:rPr>
          <w:rFonts w:ascii="ＭＳ ゴシック" w:eastAsia="ＭＳ ゴシック" w:hAnsi="ＭＳ ゴシック" w:cs="ＭＳ ゴシック" w:hint="eastAsia"/>
          <w:color w:val="000000" w:themeColor="text1"/>
          <w:kern w:val="0"/>
          <w:szCs w:val="21"/>
        </w:rPr>
        <w:t xml:space="preserve">　事故発生時の対応</w:t>
      </w:r>
      <w:r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57D61"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５０</w:t>
      </w:r>
    </w:p>
    <w:p w:rsidR="00D82F92" w:rsidRPr="00A14B23" w:rsidRDefault="00240AF0"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4</w:t>
      </w:r>
      <w:r w:rsidR="00E12A82" w:rsidRPr="00A14B23">
        <w:rPr>
          <w:rFonts w:ascii="ＭＳ ゴシック" w:eastAsia="ＭＳ ゴシック" w:hAnsi="ＭＳ ゴシック" w:cs="ＭＳ ゴシック"/>
          <w:color w:val="000000" w:themeColor="text1"/>
          <w:kern w:val="0"/>
          <w:szCs w:val="21"/>
        </w:rPr>
        <w:t>5</w:t>
      </w:r>
      <w:r w:rsidRPr="00A14B23">
        <w:rPr>
          <w:rFonts w:ascii="ＭＳ ゴシック" w:eastAsia="ＭＳ ゴシック" w:hAnsi="ＭＳ ゴシック" w:cs="ＭＳ ゴシック" w:hint="eastAsia"/>
          <w:color w:val="000000" w:themeColor="text1"/>
          <w:kern w:val="0"/>
          <w:szCs w:val="21"/>
        </w:rPr>
        <w:t xml:space="preserve">　会計の区分・・・・・・・</w:t>
      </w:r>
      <w:r w:rsidR="00BE4E1A"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892AEF"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５２</w:t>
      </w:r>
    </w:p>
    <w:p w:rsidR="00892AEF" w:rsidRPr="00A14B23" w:rsidRDefault="00892AEF"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4</w:t>
      </w:r>
      <w:r w:rsidR="00E12A82" w:rsidRPr="00A14B23">
        <w:rPr>
          <w:rFonts w:ascii="ＭＳ ゴシック" w:eastAsia="ＭＳ ゴシック" w:hAnsi="ＭＳ ゴシック" w:cs="ＭＳ ゴシック"/>
          <w:color w:val="000000" w:themeColor="text1"/>
          <w:kern w:val="0"/>
          <w:szCs w:val="21"/>
        </w:rPr>
        <w:t>6</w:t>
      </w:r>
      <w:r w:rsidRPr="00A14B23">
        <w:rPr>
          <w:rFonts w:ascii="ＭＳ ゴシック" w:eastAsia="ＭＳ ゴシック" w:hAnsi="ＭＳ ゴシック" w:cs="ＭＳ ゴシック" w:hint="eastAsia"/>
          <w:color w:val="000000" w:themeColor="text1"/>
          <w:kern w:val="0"/>
          <w:szCs w:val="21"/>
        </w:rPr>
        <w:t xml:space="preserve">　記録の整備・・・・・・・・・・・・・・・・・・・・・・・・・</w:t>
      </w:r>
      <w:r w:rsidRPr="00A14B23">
        <w:rPr>
          <w:rFonts w:ascii="ＭＳ ゴシック" w:eastAsia="ＭＳ ゴシック" w:hAnsi="ＭＳ ゴシック" w:cs="ＭＳ ゴシック"/>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５２</w:t>
      </w:r>
    </w:p>
    <w:p w:rsidR="00875879" w:rsidRPr="00A14B23" w:rsidRDefault="00D82F92"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4</w:t>
      </w:r>
      <w:r w:rsidR="00E12A82" w:rsidRPr="00A14B23">
        <w:rPr>
          <w:rFonts w:ascii="ＭＳ ゴシック" w:eastAsia="ＭＳ ゴシック" w:hAnsi="ＭＳ ゴシック" w:cs="ＭＳ ゴシック" w:hint="eastAsia"/>
          <w:color w:val="000000" w:themeColor="text1"/>
          <w:kern w:val="0"/>
          <w:szCs w:val="21"/>
        </w:rPr>
        <w:t>7</w:t>
      </w:r>
      <w:r w:rsidR="00875879" w:rsidRPr="00A14B23">
        <w:rPr>
          <w:rFonts w:ascii="ＭＳ ゴシック" w:eastAsia="ＭＳ ゴシック" w:hAnsi="ＭＳ ゴシック" w:cs="ＭＳ ゴシック" w:hint="eastAsia"/>
          <w:color w:val="000000" w:themeColor="text1"/>
          <w:kern w:val="0"/>
          <w:szCs w:val="21"/>
        </w:rPr>
        <w:t xml:space="preserve">　</w:t>
      </w:r>
      <w:r w:rsidR="00892AEF" w:rsidRPr="00A14B23">
        <w:rPr>
          <w:rFonts w:ascii="ＭＳ ゴシック" w:eastAsia="ＭＳ ゴシック" w:hAnsi="ＭＳ ゴシック"/>
          <w:color w:val="000000" w:themeColor="text1"/>
        </w:rPr>
        <w:t>電磁的記録等</w:t>
      </w:r>
      <w:r w:rsidR="00875879"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color w:val="000000" w:themeColor="text1"/>
          <w:kern w:val="0"/>
          <w:szCs w:val="21"/>
        </w:rPr>
        <w:t>・</w:t>
      </w:r>
      <w:r w:rsidR="00925E7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５２</w:t>
      </w:r>
    </w:p>
    <w:p w:rsidR="00301940" w:rsidRPr="00A14B23" w:rsidRDefault="00301940" w:rsidP="00CF48C3">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p>
    <w:p w:rsidR="00D82F92" w:rsidRPr="00A14B23" w:rsidRDefault="00D82F92" w:rsidP="00CF48C3">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第５　共生型障害児通所支援</w:t>
      </w:r>
      <w:r w:rsidRPr="00A14B23">
        <w:rPr>
          <w:rFonts w:ascii="ＭＳ ゴシック" w:eastAsia="ＭＳ ゴシック" w:hAnsi="ＭＳ ゴシック" w:cs="ＭＳ ゴシック"/>
          <w:color w:val="000000" w:themeColor="text1"/>
          <w:kern w:val="0"/>
          <w:szCs w:val="21"/>
        </w:rPr>
        <w:t>に関する</w:t>
      </w:r>
      <w:r w:rsidRPr="00A14B23">
        <w:rPr>
          <w:rFonts w:ascii="ＭＳ ゴシック" w:eastAsia="ＭＳ ゴシック" w:hAnsi="ＭＳ ゴシック" w:cs="ＭＳ ゴシック" w:hint="eastAsia"/>
          <w:color w:val="000000" w:themeColor="text1"/>
          <w:kern w:val="0"/>
          <w:szCs w:val="21"/>
        </w:rPr>
        <w:t>基準</w:t>
      </w:r>
    </w:p>
    <w:p w:rsidR="00D13BAA" w:rsidRPr="00A14B23" w:rsidRDefault="00D13BAA"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 xml:space="preserve">１　</w:t>
      </w:r>
      <w:r w:rsidR="00D57D61" w:rsidRPr="00A14B23">
        <w:rPr>
          <w:rFonts w:ascii="ＭＳ ゴシック" w:eastAsia="ＭＳ ゴシック" w:hAnsi="ＭＳ ゴシック"/>
          <w:color w:val="000000" w:themeColor="text1"/>
        </w:rPr>
        <w:t>共生型児童発達支援の事業を行う指定生活介護事業者の基準</w:t>
      </w:r>
      <w:r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５４</w:t>
      </w:r>
    </w:p>
    <w:p w:rsidR="00D13BAA" w:rsidRPr="00A14B23" w:rsidRDefault="00D13BAA"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２　</w:t>
      </w:r>
      <w:r w:rsidR="00D57D61" w:rsidRPr="00A14B23">
        <w:rPr>
          <w:rFonts w:ascii="ＭＳ ゴシック" w:eastAsia="ＭＳ ゴシック" w:hAnsi="ＭＳ ゴシック"/>
          <w:color w:val="000000" w:themeColor="text1"/>
        </w:rPr>
        <w:t>共生型児童発達支援の事業を行う指定通所介護事業者等の基準</w:t>
      </w:r>
      <w:r w:rsidRPr="00A14B23">
        <w:rPr>
          <w:rFonts w:ascii="ＭＳ ゴシック" w:eastAsia="ＭＳ ゴシック" w:hAnsi="ＭＳ ゴシック" w:cs="ＭＳ ゴシック" w:hint="eastAsia"/>
          <w:color w:val="000000" w:themeColor="text1"/>
          <w:kern w:val="0"/>
          <w:szCs w:val="21"/>
        </w:rPr>
        <w:t>・・・・・</w:t>
      </w:r>
      <w:r w:rsidR="00D57D61"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５４</w:t>
      </w:r>
    </w:p>
    <w:p w:rsidR="00D13BAA" w:rsidRPr="00A14B23" w:rsidRDefault="00D13BAA"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３　</w:t>
      </w:r>
      <w:r w:rsidR="00D57D61" w:rsidRPr="00A14B23">
        <w:rPr>
          <w:rFonts w:ascii="ＭＳ ゴシック" w:eastAsia="ＭＳ ゴシック" w:hAnsi="ＭＳ ゴシック"/>
          <w:color w:val="000000" w:themeColor="text1"/>
        </w:rPr>
        <w:t>共生型児童発達支援の事業を行う指定小規模多機能型居宅介護事業者等の基準</w:t>
      </w:r>
      <w:r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５４</w:t>
      </w:r>
    </w:p>
    <w:p w:rsidR="00D13BAA" w:rsidRPr="00A14B23" w:rsidRDefault="00D13BAA"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４　</w:t>
      </w:r>
      <w:r w:rsidR="00D57D61" w:rsidRPr="00A14B23">
        <w:rPr>
          <w:rFonts w:ascii="ＭＳ ゴシック" w:eastAsia="ＭＳ ゴシック" w:hAnsi="ＭＳ ゴシック" w:cs="ＭＳ ゴシック" w:hint="eastAsia"/>
          <w:color w:val="000000" w:themeColor="text1"/>
          <w:kern w:val="0"/>
          <w:szCs w:val="21"/>
        </w:rPr>
        <w:t>準用</w:t>
      </w:r>
      <w:r w:rsidRPr="00A14B23">
        <w:rPr>
          <w:rFonts w:ascii="ＭＳ ゴシック" w:eastAsia="ＭＳ ゴシック" w:hAnsi="ＭＳ ゴシック" w:cs="ＭＳ ゴシック" w:hint="eastAsia"/>
          <w:color w:val="000000" w:themeColor="text1"/>
          <w:kern w:val="0"/>
          <w:szCs w:val="21"/>
        </w:rPr>
        <w:t>・・・・・・・・・・・・・・・・・・・・・・・・・・・・</w:t>
      </w:r>
      <w:r w:rsidR="00D57D61"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D57D61"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５６</w:t>
      </w:r>
    </w:p>
    <w:p w:rsidR="00D13BAA" w:rsidRPr="00A14B23" w:rsidRDefault="00D13BAA"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５　</w:t>
      </w:r>
      <w:r w:rsidR="00D57D61" w:rsidRPr="00A14B23">
        <w:rPr>
          <w:rFonts w:ascii="ＭＳ ゴシック" w:eastAsia="ＭＳ ゴシック" w:hAnsi="ＭＳ ゴシック" w:cs="ＭＳ ゴシック" w:hint="eastAsia"/>
          <w:color w:val="000000" w:themeColor="text1"/>
          <w:kern w:val="0"/>
          <w:szCs w:val="21"/>
        </w:rPr>
        <w:t>電磁的記録等</w:t>
      </w:r>
      <w:r w:rsidRPr="00A14B23">
        <w:rPr>
          <w:rFonts w:ascii="ＭＳ ゴシック" w:eastAsia="ＭＳ ゴシック" w:hAnsi="ＭＳ ゴシック" w:cs="ＭＳ ゴシック" w:hint="eastAsia"/>
          <w:color w:val="000000" w:themeColor="text1"/>
          <w:kern w:val="0"/>
          <w:szCs w:val="21"/>
        </w:rPr>
        <w:t>・・・・・・・・・・・・・・・・・・・・・・・・・・・</w:t>
      </w:r>
      <w:r w:rsidR="00D57D61"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５</w:t>
      </w:r>
      <w:r w:rsidR="00C74D18" w:rsidRPr="00A14B23">
        <w:rPr>
          <w:rFonts w:ascii="ＭＳ ゴシック" w:eastAsia="ＭＳ ゴシック" w:hAnsi="ＭＳ ゴシック" w:cs="ＭＳ ゴシック" w:hint="eastAsia"/>
          <w:color w:val="000000" w:themeColor="text1"/>
          <w:kern w:val="0"/>
          <w:szCs w:val="21"/>
        </w:rPr>
        <w:t>８</w:t>
      </w:r>
    </w:p>
    <w:p w:rsidR="00892AEF" w:rsidRPr="00A14B23" w:rsidRDefault="00892AEF" w:rsidP="00CF48C3">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p>
    <w:p w:rsidR="00D82F92" w:rsidRPr="00A14B23" w:rsidRDefault="00D82F92" w:rsidP="00CF48C3">
      <w:pPr>
        <w:spacing w:line="260" w:lineRule="exact"/>
        <w:ind w:firstLineChars="100" w:firstLine="210"/>
        <w:textAlignment w:val="baseline"/>
        <w:rPr>
          <w:rFonts w:ascii="ＭＳ ゴシック" w:eastAsia="ＭＳ ゴシック" w:hAnsi="ＭＳ ゴシック" w:cs="ＭＳ ゴシック"/>
          <w:bCs/>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第６　</w:t>
      </w:r>
      <w:r w:rsidRPr="00A14B23">
        <w:rPr>
          <w:rFonts w:ascii="ＭＳ ゴシック" w:eastAsia="ＭＳ ゴシック" w:hAnsi="ＭＳ ゴシック" w:cs="ＭＳ ゴシック" w:hint="eastAsia"/>
          <w:bCs/>
          <w:color w:val="000000" w:themeColor="text1"/>
          <w:kern w:val="0"/>
          <w:szCs w:val="21"/>
        </w:rPr>
        <w:t>基準該当</w:t>
      </w:r>
      <w:r w:rsidRPr="00A14B23">
        <w:rPr>
          <w:rFonts w:ascii="ＭＳ ゴシック" w:eastAsia="ＭＳ ゴシック" w:hAnsi="ＭＳ ゴシック" w:cs="ＭＳ ゴシック"/>
          <w:bCs/>
          <w:color w:val="000000" w:themeColor="text1"/>
          <w:kern w:val="0"/>
          <w:szCs w:val="21"/>
        </w:rPr>
        <w:t>通所支援</w:t>
      </w:r>
      <w:r w:rsidRPr="00A14B23">
        <w:rPr>
          <w:rFonts w:ascii="ＭＳ ゴシック" w:eastAsia="ＭＳ ゴシック" w:hAnsi="ＭＳ ゴシック" w:cs="ＭＳ ゴシック" w:hint="eastAsia"/>
          <w:bCs/>
          <w:color w:val="000000" w:themeColor="text1"/>
          <w:kern w:val="0"/>
          <w:szCs w:val="21"/>
        </w:rPr>
        <w:t>に</w:t>
      </w:r>
      <w:r w:rsidRPr="00A14B23">
        <w:rPr>
          <w:rFonts w:ascii="ＭＳ ゴシック" w:eastAsia="ＭＳ ゴシック" w:hAnsi="ＭＳ ゴシック" w:cs="ＭＳ ゴシック"/>
          <w:bCs/>
          <w:color w:val="000000" w:themeColor="text1"/>
          <w:kern w:val="0"/>
          <w:szCs w:val="21"/>
        </w:rPr>
        <w:t>関する基準</w:t>
      </w:r>
    </w:p>
    <w:p w:rsidR="00D57D61" w:rsidRPr="00A14B23" w:rsidRDefault="00D57D61"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 xml:space="preserve">１　</w:t>
      </w:r>
      <w:r w:rsidR="004E58DD" w:rsidRPr="00A14B23">
        <w:rPr>
          <w:rFonts w:ascii="ＭＳ ゴシック" w:eastAsia="ＭＳ ゴシック" w:hAnsi="ＭＳ ゴシック" w:cs="ＭＳ ゴシック" w:hint="eastAsia"/>
          <w:color w:val="000000" w:themeColor="text1"/>
          <w:kern w:val="0"/>
          <w:szCs w:val="21"/>
        </w:rPr>
        <w:t>従業者の員数</w:t>
      </w:r>
      <w:r w:rsidRPr="00A14B23">
        <w:rPr>
          <w:rFonts w:ascii="ＭＳ ゴシック" w:eastAsia="ＭＳ ゴシック" w:hAnsi="ＭＳ ゴシック" w:cs="ＭＳ ゴシック" w:hint="eastAsia"/>
          <w:color w:val="000000" w:themeColor="text1"/>
          <w:kern w:val="0"/>
          <w:szCs w:val="21"/>
        </w:rPr>
        <w:t>・・・・・・・・・・・・・・・・・・・・・・・・・・・・・</w:t>
      </w:r>
      <w:r w:rsidR="004E58DD"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５</w:t>
      </w:r>
      <w:r w:rsidR="00C74D18" w:rsidRPr="00A14B23">
        <w:rPr>
          <w:rFonts w:ascii="ＭＳ ゴシック" w:eastAsia="ＭＳ ゴシック" w:hAnsi="ＭＳ ゴシック" w:cs="ＭＳ ゴシック" w:hint="eastAsia"/>
          <w:color w:val="000000" w:themeColor="text1"/>
          <w:kern w:val="0"/>
          <w:szCs w:val="21"/>
        </w:rPr>
        <w:t>８</w:t>
      </w:r>
    </w:p>
    <w:p w:rsidR="00D57D61" w:rsidRPr="00A14B23" w:rsidRDefault="00D57D61"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２　</w:t>
      </w:r>
      <w:r w:rsidR="004E58DD" w:rsidRPr="00A14B23">
        <w:rPr>
          <w:rFonts w:ascii="ＭＳ ゴシック" w:eastAsia="ＭＳ ゴシック" w:hAnsi="ＭＳ ゴシック" w:cs="ＭＳ ゴシック" w:hint="eastAsia"/>
          <w:color w:val="000000" w:themeColor="text1"/>
          <w:kern w:val="0"/>
          <w:szCs w:val="21"/>
        </w:rPr>
        <w:t>設備</w:t>
      </w:r>
      <w:r w:rsidRPr="00A14B23">
        <w:rPr>
          <w:rFonts w:ascii="ＭＳ ゴシック" w:eastAsia="ＭＳ ゴシック" w:hAnsi="ＭＳ ゴシック" w:cs="ＭＳ ゴシック" w:hint="eastAsia"/>
          <w:color w:val="000000" w:themeColor="text1"/>
          <w:kern w:val="0"/>
          <w:szCs w:val="21"/>
        </w:rPr>
        <w:t>・・・・・・・・・・・・・・・・・・・・・・</w:t>
      </w:r>
      <w:r w:rsidR="004E58DD"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６０</w:t>
      </w:r>
    </w:p>
    <w:p w:rsidR="00D57D61" w:rsidRPr="00A14B23" w:rsidRDefault="00D57D61"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３　</w:t>
      </w:r>
      <w:r w:rsidR="004E58DD" w:rsidRPr="00A14B23">
        <w:rPr>
          <w:rFonts w:ascii="ＭＳ ゴシック" w:eastAsia="ＭＳ ゴシック" w:hAnsi="ＭＳ ゴシック" w:cs="ＭＳ ゴシック" w:hint="eastAsia"/>
          <w:color w:val="000000" w:themeColor="text1"/>
          <w:kern w:val="0"/>
          <w:szCs w:val="21"/>
        </w:rPr>
        <w:t>利用定員</w:t>
      </w:r>
      <w:r w:rsidRPr="00A14B23">
        <w:rPr>
          <w:rFonts w:ascii="ＭＳ ゴシック" w:eastAsia="ＭＳ ゴシック" w:hAnsi="ＭＳ ゴシック" w:cs="ＭＳ ゴシック" w:hint="eastAsia"/>
          <w:color w:val="000000" w:themeColor="text1"/>
          <w:kern w:val="0"/>
          <w:szCs w:val="21"/>
        </w:rPr>
        <w:t>・・・・・・・・・・・・・・・・・・・・・・・・・</w:t>
      </w:r>
      <w:r w:rsidR="004E58DD"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６０</w:t>
      </w:r>
    </w:p>
    <w:p w:rsidR="00D57D61" w:rsidRPr="00A14B23" w:rsidRDefault="00D57D61"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４　</w:t>
      </w:r>
      <w:r w:rsidR="004E58DD" w:rsidRPr="00A14B23">
        <w:rPr>
          <w:rFonts w:ascii="ＭＳ ゴシック" w:eastAsia="ＭＳ ゴシック" w:hAnsi="ＭＳ ゴシック" w:cs="ＭＳ ゴシック" w:hint="eastAsia"/>
          <w:color w:val="000000" w:themeColor="text1"/>
          <w:kern w:val="0"/>
          <w:szCs w:val="21"/>
        </w:rPr>
        <w:t>準用</w:t>
      </w:r>
      <w:r w:rsidRPr="00A14B23">
        <w:rPr>
          <w:rFonts w:ascii="ＭＳ ゴシック" w:eastAsia="ＭＳ ゴシック" w:hAnsi="ＭＳ ゴシック" w:cs="ＭＳ ゴシック" w:hint="eastAsia"/>
          <w:color w:val="000000" w:themeColor="text1"/>
          <w:kern w:val="0"/>
          <w:szCs w:val="21"/>
        </w:rPr>
        <w:t>・・・・・・・・・・・・・・・・・・・・・・・・・・</w:t>
      </w:r>
      <w:r w:rsidR="004E58DD"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６０</w:t>
      </w:r>
    </w:p>
    <w:p w:rsidR="00D57D61" w:rsidRPr="00A14B23" w:rsidRDefault="00D57D61"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５　</w:t>
      </w:r>
      <w:r w:rsidR="004E58DD" w:rsidRPr="00A14B23">
        <w:rPr>
          <w:rFonts w:ascii="ＭＳ ゴシック" w:eastAsia="ＭＳ ゴシック" w:hAnsi="ＭＳ ゴシック"/>
          <w:color w:val="000000" w:themeColor="text1"/>
        </w:rPr>
        <w:t>指定生活介護事業所に関する特例</w:t>
      </w:r>
      <w:r w:rsidRPr="00A14B23">
        <w:rPr>
          <w:rFonts w:ascii="ＭＳ ゴシック" w:eastAsia="ＭＳ ゴシック" w:hAnsi="ＭＳ ゴシック" w:cs="ＭＳ ゴシック" w:hint="eastAsia"/>
          <w:color w:val="000000" w:themeColor="text1"/>
          <w:kern w:val="0"/>
          <w:szCs w:val="21"/>
        </w:rPr>
        <w:t>・・・・・・・・・・・・・・・・・・・</w:t>
      </w:r>
      <w:r w:rsidR="004E58DD"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６０</w:t>
      </w:r>
    </w:p>
    <w:p w:rsidR="00D57D61" w:rsidRPr="00A14B23" w:rsidRDefault="00D57D61"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６　</w:t>
      </w:r>
      <w:r w:rsidR="004E58DD" w:rsidRPr="00A14B23">
        <w:rPr>
          <w:rFonts w:ascii="ＭＳ ゴシック" w:eastAsia="ＭＳ ゴシック" w:hAnsi="ＭＳ ゴシック"/>
          <w:color w:val="000000" w:themeColor="text1"/>
        </w:rPr>
        <w:t>指定通所介護事業所等に関する特例</w:t>
      </w:r>
      <w:r w:rsidRPr="00A14B23">
        <w:rPr>
          <w:rFonts w:ascii="ＭＳ ゴシック" w:eastAsia="ＭＳ ゴシック" w:hAnsi="ＭＳ ゴシック" w:cs="ＭＳ ゴシック" w:hint="eastAsia"/>
          <w:color w:val="000000" w:themeColor="text1"/>
          <w:kern w:val="0"/>
          <w:szCs w:val="21"/>
        </w:rPr>
        <w:t>・・・・・・・・・・</w:t>
      </w:r>
      <w:r w:rsidR="004E58DD"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６０</w:t>
      </w:r>
    </w:p>
    <w:p w:rsidR="00D57D61" w:rsidRPr="00A14B23" w:rsidRDefault="00D57D61"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７　</w:t>
      </w:r>
      <w:r w:rsidR="004E58DD" w:rsidRPr="00A14B23">
        <w:rPr>
          <w:rFonts w:ascii="ＭＳ ゴシック" w:eastAsia="ＭＳ ゴシック" w:hAnsi="ＭＳ ゴシック"/>
          <w:color w:val="000000" w:themeColor="text1"/>
        </w:rPr>
        <w:t>指定小規模多機能型居宅介護事業所等に関する特例</w:t>
      </w:r>
      <w:r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６２</w:t>
      </w:r>
    </w:p>
    <w:p w:rsidR="00D57D61" w:rsidRPr="00A14B23" w:rsidRDefault="00D57D61" w:rsidP="00CF48C3">
      <w:pPr>
        <w:spacing w:line="260" w:lineRule="exact"/>
        <w:ind w:firstLineChars="100" w:firstLine="21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 xml:space="preserve">　　８　</w:t>
      </w:r>
      <w:r w:rsidR="004E58DD" w:rsidRPr="00A14B23">
        <w:rPr>
          <w:rFonts w:ascii="ＭＳ ゴシック" w:eastAsia="ＭＳ ゴシック" w:hAnsi="ＭＳ ゴシック" w:cs="ＭＳ ゴシック" w:hint="eastAsia"/>
          <w:color w:val="000000" w:themeColor="text1"/>
          <w:kern w:val="0"/>
          <w:szCs w:val="21"/>
        </w:rPr>
        <w:t>電磁的記録等</w:t>
      </w:r>
      <w:r w:rsidRPr="00A14B23">
        <w:rPr>
          <w:rFonts w:ascii="ＭＳ ゴシック" w:eastAsia="ＭＳ ゴシック" w:hAnsi="ＭＳ ゴシック" w:cs="ＭＳ ゴシック" w:hint="eastAsia"/>
          <w:color w:val="000000" w:themeColor="text1"/>
          <w:kern w:val="0"/>
          <w:szCs w:val="21"/>
        </w:rPr>
        <w:t>・・・・・・・・・・・</w:t>
      </w:r>
      <w:r w:rsidR="004E58DD"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６</w:t>
      </w:r>
      <w:r w:rsidR="00C74D18" w:rsidRPr="00A14B23">
        <w:rPr>
          <w:rFonts w:ascii="ＭＳ ゴシック" w:eastAsia="ＭＳ ゴシック" w:hAnsi="ＭＳ ゴシック" w:cs="ＭＳ ゴシック" w:hint="eastAsia"/>
          <w:color w:val="000000" w:themeColor="text1"/>
          <w:kern w:val="0"/>
          <w:szCs w:val="21"/>
        </w:rPr>
        <w:t>６</w:t>
      </w:r>
    </w:p>
    <w:p w:rsidR="00892AEF" w:rsidRPr="00A14B23" w:rsidRDefault="00892AEF" w:rsidP="00CF48C3">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p>
    <w:p w:rsidR="002F18B8" w:rsidRPr="00A14B23" w:rsidRDefault="002F18B8" w:rsidP="00CF48C3">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第</w:t>
      </w:r>
      <w:r w:rsidR="00D82F92" w:rsidRPr="00A14B23">
        <w:rPr>
          <w:rFonts w:ascii="ＭＳ ゴシック" w:eastAsia="ＭＳ ゴシック" w:hAnsi="ＭＳ ゴシック" w:cs="ＭＳ ゴシック" w:hint="eastAsia"/>
          <w:color w:val="000000" w:themeColor="text1"/>
          <w:kern w:val="0"/>
          <w:szCs w:val="21"/>
        </w:rPr>
        <w:t>７</w:t>
      </w:r>
      <w:r w:rsidRPr="00A14B23">
        <w:rPr>
          <w:rFonts w:ascii="ＭＳ ゴシック" w:eastAsia="ＭＳ ゴシック" w:hAnsi="ＭＳ ゴシック" w:cs="ＭＳ ゴシック" w:hint="eastAsia"/>
          <w:color w:val="000000" w:themeColor="text1"/>
          <w:kern w:val="0"/>
          <w:szCs w:val="21"/>
        </w:rPr>
        <w:t xml:space="preserve">　多機能型</w:t>
      </w:r>
      <w:r w:rsidRPr="00A14B23">
        <w:rPr>
          <w:rFonts w:ascii="ＭＳ ゴシック" w:eastAsia="ＭＳ ゴシック" w:hAnsi="ＭＳ ゴシック" w:cs="ＭＳ ゴシック"/>
          <w:color w:val="000000" w:themeColor="text1"/>
          <w:kern w:val="0"/>
          <w:szCs w:val="21"/>
        </w:rPr>
        <w:t>事業所に関する特例</w:t>
      </w:r>
    </w:p>
    <w:p w:rsidR="00753005" w:rsidRPr="00A14B23" w:rsidRDefault="00753005"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 xml:space="preserve">１　</w:t>
      </w:r>
      <w:r w:rsidR="004E58DD" w:rsidRPr="00A14B23">
        <w:rPr>
          <w:rFonts w:ascii="ＭＳ ゴシック" w:eastAsia="ＭＳ ゴシック" w:hAnsi="ＭＳ ゴシック" w:cs="ＭＳ ゴシック" w:hint="eastAsia"/>
          <w:color w:val="000000" w:themeColor="text1"/>
          <w:kern w:val="0"/>
          <w:szCs w:val="21"/>
        </w:rPr>
        <w:t>従業者の員数に関する特例</w:t>
      </w:r>
      <w:r w:rsidRPr="00A14B23">
        <w:rPr>
          <w:rFonts w:ascii="ＭＳ ゴシック" w:eastAsia="ＭＳ ゴシック" w:hAnsi="ＭＳ ゴシック" w:cs="ＭＳ ゴシック" w:hint="eastAsia"/>
          <w:color w:val="000000" w:themeColor="text1"/>
          <w:kern w:val="0"/>
          <w:szCs w:val="21"/>
        </w:rPr>
        <w:t>・・・・・・・・・・・・・・・</w:t>
      </w:r>
      <w:r w:rsidR="004E58DD"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６</w:t>
      </w:r>
      <w:r w:rsidR="00C74D18" w:rsidRPr="00A14B23">
        <w:rPr>
          <w:rFonts w:ascii="ＭＳ ゴシック" w:eastAsia="ＭＳ ゴシック" w:hAnsi="ＭＳ ゴシック" w:cs="ＭＳ ゴシック" w:hint="eastAsia"/>
          <w:color w:val="000000" w:themeColor="text1"/>
          <w:kern w:val="0"/>
          <w:szCs w:val="21"/>
        </w:rPr>
        <w:t>６</w:t>
      </w:r>
    </w:p>
    <w:p w:rsidR="00753005" w:rsidRPr="00A14B23" w:rsidRDefault="00753005"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２　</w:t>
      </w:r>
      <w:r w:rsidR="004E58DD" w:rsidRPr="00A14B23">
        <w:rPr>
          <w:rFonts w:ascii="ＭＳ ゴシック" w:eastAsia="ＭＳ ゴシック" w:hAnsi="ＭＳ ゴシック" w:cs="ＭＳ ゴシック" w:hint="eastAsia"/>
          <w:color w:val="000000" w:themeColor="text1"/>
          <w:kern w:val="0"/>
          <w:szCs w:val="21"/>
        </w:rPr>
        <w:t>設備に関する特例</w:t>
      </w:r>
      <w:r w:rsidRPr="00A14B23">
        <w:rPr>
          <w:rFonts w:ascii="ＭＳ ゴシック" w:eastAsia="ＭＳ ゴシック" w:hAnsi="ＭＳ ゴシック" w:cs="ＭＳ ゴシック" w:hint="eastAsia"/>
          <w:color w:val="000000" w:themeColor="text1"/>
          <w:kern w:val="0"/>
          <w:szCs w:val="21"/>
        </w:rPr>
        <w:t>・・・・・・・・・・・・・・・・・・・・</w:t>
      </w:r>
      <w:r w:rsidR="004E58DD"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７４</w:t>
      </w:r>
    </w:p>
    <w:p w:rsidR="00753005" w:rsidRPr="00A14B23" w:rsidRDefault="00753005"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３　</w:t>
      </w:r>
      <w:r w:rsidR="004E58DD" w:rsidRPr="00A14B23">
        <w:rPr>
          <w:rFonts w:ascii="ＭＳ ゴシック" w:eastAsia="ＭＳ ゴシック" w:hAnsi="ＭＳ ゴシック" w:cs="ＭＳ ゴシック" w:hint="eastAsia"/>
          <w:color w:val="000000" w:themeColor="text1"/>
          <w:kern w:val="0"/>
          <w:szCs w:val="21"/>
        </w:rPr>
        <w:t>利用定員に関する特例</w:t>
      </w:r>
      <w:r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７４</w:t>
      </w:r>
    </w:p>
    <w:p w:rsidR="00753005" w:rsidRPr="00A14B23" w:rsidRDefault="00753005" w:rsidP="00CF48C3">
      <w:pPr>
        <w:spacing w:line="260" w:lineRule="exact"/>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４　</w:t>
      </w:r>
      <w:r w:rsidR="004E58DD" w:rsidRPr="00A14B23">
        <w:rPr>
          <w:rFonts w:ascii="ＭＳ ゴシック" w:eastAsia="ＭＳ ゴシック" w:hAnsi="ＭＳ ゴシック" w:cs="ＭＳ ゴシック" w:hint="eastAsia"/>
          <w:color w:val="000000" w:themeColor="text1"/>
          <w:kern w:val="0"/>
          <w:szCs w:val="21"/>
        </w:rPr>
        <w:t>電磁的記録等</w:t>
      </w:r>
      <w:r w:rsidRPr="00A14B23">
        <w:rPr>
          <w:rFonts w:ascii="ＭＳ ゴシック" w:eastAsia="ＭＳ ゴシック" w:hAnsi="ＭＳ ゴシック" w:cs="ＭＳ ゴシック" w:hint="eastAsia"/>
          <w:color w:val="000000" w:themeColor="text1"/>
          <w:kern w:val="0"/>
          <w:szCs w:val="21"/>
        </w:rPr>
        <w:t>・・・・・・・・・・・・・・・・・・・・・・</w:t>
      </w:r>
      <w:r w:rsidR="004E58DD"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７４</w:t>
      </w:r>
    </w:p>
    <w:p w:rsidR="00892AEF" w:rsidRPr="00A14B23" w:rsidRDefault="00892AEF" w:rsidP="00CF48C3">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p>
    <w:p w:rsidR="00CE2FEC" w:rsidRPr="00A14B23" w:rsidRDefault="00CE2FEC" w:rsidP="00CF48C3">
      <w:pPr>
        <w:spacing w:line="260" w:lineRule="exact"/>
        <w:ind w:firstLineChars="100" w:firstLine="21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第</w:t>
      </w:r>
      <w:r w:rsidR="0080323C" w:rsidRPr="00A14B23">
        <w:rPr>
          <w:rFonts w:ascii="ＭＳ ゴシック" w:eastAsia="ＭＳ ゴシック" w:hAnsi="ＭＳ ゴシック" w:cs="ＭＳ ゴシック" w:hint="eastAsia"/>
          <w:color w:val="000000" w:themeColor="text1"/>
          <w:kern w:val="0"/>
          <w:szCs w:val="21"/>
        </w:rPr>
        <w:t>８</w:t>
      </w:r>
      <w:r w:rsidRPr="00A14B23">
        <w:rPr>
          <w:rFonts w:ascii="ＭＳ ゴシック" w:eastAsia="ＭＳ ゴシック" w:hAnsi="ＭＳ ゴシック" w:cs="ＭＳ ゴシック" w:hint="eastAsia"/>
          <w:color w:val="000000" w:themeColor="text1"/>
          <w:kern w:val="0"/>
          <w:szCs w:val="21"/>
        </w:rPr>
        <w:t xml:space="preserve">　</w:t>
      </w:r>
      <w:r w:rsidR="00112272" w:rsidRPr="00A14B23">
        <w:rPr>
          <w:rFonts w:ascii="ＭＳ ゴシック" w:eastAsia="ＭＳ ゴシック" w:hAnsi="ＭＳ ゴシック" w:cs="ＭＳ ゴシック" w:hint="eastAsia"/>
          <w:color w:val="000000" w:themeColor="text1"/>
          <w:kern w:val="0"/>
          <w:szCs w:val="21"/>
        </w:rPr>
        <w:t>変更</w:t>
      </w:r>
      <w:r w:rsidR="00FA0716" w:rsidRPr="00A14B23">
        <w:rPr>
          <w:rFonts w:ascii="ＭＳ ゴシック" w:eastAsia="ＭＳ ゴシック" w:hAnsi="ＭＳ ゴシック" w:cs="ＭＳ ゴシック" w:hint="eastAsia"/>
          <w:color w:val="000000" w:themeColor="text1"/>
          <w:kern w:val="0"/>
          <w:szCs w:val="21"/>
        </w:rPr>
        <w:t>の届出等・・・</w:t>
      </w:r>
      <w:r w:rsidR="00112272" w:rsidRPr="00A14B23">
        <w:rPr>
          <w:rFonts w:ascii="ＭＳ ゴシック" w:eastAsia="ＭＳ ゴシック" w:hAnsi="ＭＳ ゴシック" w:cs="ＭＳ ゴシック" w:hint="eastAsia"/>
          <w:color w:val="000000" w:themeColor="text1"/>
          <w:kern w:val="0"/>
          <w:szCs w:val="21"/>
        </w:rPr>
        <w:t>・・・・・・・・・</w:t>
      </w:r>
      <w:r w:rsidR="00FA0716"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７</w:t>
      </w:r>
      <w:r w:rsidR="00C74D18" w:rsidRPr="00A14B23">
        <w:rPr>
          <w:rFonts w:ascii="ＭＳ ゴシック" w:eastAsia="ＭＳ ゴシック" w:hAnsi="ＭＳ ゴシック" w:cs="ＭＳ ゴシック" w:hint="eastAsia"/>
          <w:color w:val="000000" w:themeColor="text1"/>
          <w:kern w:val="0"/>
          <w:szCs w:val="21"/>
        </w:rPr>
        <w:t>６</w:t>
      </w:r>
    </w:p>
    <w:p w:rsidR="00301940" w:rsidRPr="00A14B23" w:rsidRDefault="00240AF0"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p>
    <w:p w:rsidR="00240AF0" w:rsidRPr="00A14B23" w:rsidRDefault="00240AF0" w:rsidP="00CF48C3">
      <w:pPr>
        <w:spacing w:line="260" w:lineRule="exact"/>
        <w:ind w:firstLineChars="100" w:firstLine="21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第</w:t>
      </w:r>
      <w:r w:rsidR="0080323C" w:rsidRPr="00A14B23">
        <w:rPr>
          <w:rFonts w:ascii="ＭＳ ゴシック" w:eastAsia="ＭＳ ゴシック" w:hAnsi="ＭＳ ゴシック" w:cs="ＭＳ ゴシック" w:hint="eastAsia"/>
          <w:color w:val="000000" w:themeColor="text1"/>
          <w:kern w:val="0"/>
          <w:szCs w:val="21"/>
        </w:rPr>
        <w:t>９</w:t>
      </w:r>
      <w:r w:rsidRPr="00A14B23">
        <w:rPr>
          <w:rFonts w:ascii="ＭＳ ゴシック" w:eastAsia="ＭＳ ゴシック" w:hAnsi="ＭＳ ゴシック" w:cs="ＭＳ ゴシック" w:hint="eastAsia"/>
          <w:color w:val="000000" w:themeColor="text1"/>
          <w:kern w:val="0"/>
          <w:szCs w:val="21"/>
        </w:rPr>
        <w:t xml:space="preserve">　障害児通所給付費の算定及び取扱い</w:t>
      </w:r>
    </w:p>
    <w:p w:rsidR="004F71CB" w:rsidRPr="00A14B23" w:rsidRDefault="00240AF0"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１　基本事項・・・・・・・・・・・・・・・・・・・・</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７６</w:t>
      </w:r>
    </w:p>
    <w:p w:rsidR="00B4727F" w:rsidRPr="00A14B23" w:rsidRDefault="00DA4633"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color w:val="000000" w:themeColor="text1"/>
          <w:kern w:val="0"/>
          <w:szCs w:val="21"/>
        </w:rPr>
        <w:t xml:space="preserve">　　２</w:t>
      </w:r>
      <w:r w:rsidR="00B4727F" w:rsidRPr="00A14B23">
        <w:rPr>
          <w:rFonts w:ascii="ＭＳ ゴシック" w:eastAsia="ＭＳ ゴシック" w:hAnsi="ＭＳ ゴシック" w:cs="ＭＳ ゴシック" w:hint="eastAsia"/>
          <w:color w:val="000000" w:themeColor="text1"/>
          <w:kern w:val="0"/>
          <w:szCs w:val="21"/>
        </w:rPr>
        <w:t xml:space="preserve">  </w:t>
      </w:r>
      <w:r w:rsidR="00B4727F" w:rsidRPr="00A14B23">
        <w:rPr>
          <w:rFonts w:ascii="ＭＳ ゴシック" w:eastAsia="ＭＳ ゴシック" w:hAnsi="ＭＳ ゴシック" w:cs="ＭＳ ゴシック"/>
          <w:color w:val="000000" w:themeColor="text1"/>
          <w:kern w:val="0"/>
          <w:szCs w:val="21"/>
        </w:rPr>
        <w:t>児童発達支援給付費</w:t>
      </w:r>
    </w:p>
    <w:p w:rsidR="00DA4633" w:rsidRPr="00A14B23" w:rsidRDefault="00DA4633" w:rsidP="00CF48C3">
      <w:pPr>
        <w:spacing w:line="260" w:lineRule="exact"/>
        <w:ind w:firstLineChars="400" w:firstLine="84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color w:val="000000" w:themeColor="text1"/>
          <w:kern w:val="0"/>
          <w:szCs w:val="21"/>
        </w:rPr>
        <w:t xml:space="preserve">　（児童発達支援センターで行う場合）・・・</w:t>
      </w:r>
      <w:r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７</w:t>
      </w:r>
      <w:r w:rsidR="00C74D18" w:rsidRPr="00A14B23">
        <w:rPr>
          <w:rFonts w:ascii="ＭＳ ゴシック" w:eastAsia="ＭＳ ゴシック" w:hAnsi="ＭＳ ゴシック" w:cs="ＭＳ ゴシック" w:hint="eastAsia"/>
          <w:color w:val="000000" w:themeColor="text1"/>
          <w:kern w:val="0"/>
          <w:szCs w:val="21"/>
        </w:rPr>
        <w:t>６</w:t>
      </w:r>
    </w:p>
    <w:p w:rsidR="00DA4633" w:rsidRPr="00A14B23" w:rsidRDefault="00DA4633"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color w:val="000000" w:themeColor="text1"/>
          <w:kern w:val="0"/>
          <w:szCs w:val="21"/>
        </w:rPr>
        <w:t xml:space="preserve">　　　　</w:t>
      </w:r>
      <w:r w:rsidR="00892AEF"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color w:val="000000" w:themeColor="text1"/>
          <w:kern w:val="0"/>
          <w:szCs w:val="21"/>
        </w:rPr>
        <w:t>児童発達支援センター以外で行う場合）・・・</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７</w:t>
      </w:r>
      <w:r w:rsidR="00C74D18" w:rsidRPr="00A14B23">
        <w:rPr>
          <w:rFonts w:ascii="ＭＳ ゴシック" w:eastAsia="ＭＳ ゴシック" w:hAnsi="ＭＳ ゴシック" w:cs="ＭＳ ゴシック" w:hint="eastAsia"/>
          <w:color w:val="000000" w:themeColor="text1"/>
          <w:kern w:val="0"/>
          <w:szCs w:val="21"/>
        </w:rPr>
        <w:t>６</w:t>
      </w:r>
    </w:p>
    <w:p w:rsidR="00A82679" w:rsidRPr="00A14B23" w:rsidRDefault="00DA4633"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color w:val="000000" w:themeColor="text1"/>
          <w:kern w:val="0"/>
          <w:szCs w:val="21"/>
        </w:rPr>
        <w:t xml:space="preserve">　　　</w:t>
      </w:r>
      <w:r w:rsidR="00B4727F" w:rsidRPr="00A14B23">
        <w:rPr>
          <w:rFonts w:ascii="ＭＳ ゴシック" w:eastAsia="ＭＳ ゴシック" w:hAnsi="ＭＳ ゴシック" w:cs="ＭＳ ゴシック" w:hint="eastAsia"/>
          <w:color w:val="000000" w:themeColor="text1"/>
          <w:kern w:val="0"/>
          <w:szCs w:val="21"/>
        </w:rPr>
        <w:t xml:space="preserve">  </w:t>
      </w:r>
      <w:r w:rsidR="00892AEF" w:rsidRPr="00A14B23">
        <w:rPr>
          <w:rFonts w:ascii="ＭＳ ゴシック" w:eastAsia="ＭＳ ゴシック" w:hAnsi="ＭＳ ゴシック" w:cs="ＭＳ ゴシック" w:hint="eastAsia"/>
          <w:color w:val="000000" w:themeColor="text1"/>
          <w:kern w:val="0"/>
          <w:szCs w:val="21"/>
        </w:rPr>
        <w:t>（</w:t>
      </w:r>
      <w:r w:rsidR="00A82679" w:rsidRPr="00A14B23">
        <w:rPr>
          <w:rFonts w:ascii="ＭＳ ゴシック" w:eastAsia="ＭＳ ゴシック" w:hAnsi="ＭＳ ゴシック" w:cs="ＭＳ ゴシック"/>
          <w:color w:val="000000" w:themeColor="text1"/>
          <w:kern w:val="0"/>
          <w:szCs w:val="21"/>
        </w:rPr>
        <w:t>共生型の場合</w:t>
      </w:r>
      <w:r w:rsidR="00D57D61"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D57D61"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C74D18" w:rsidRPr="00A14B23">
        <w:rPr>
          <w:rFonts w:ascii="ＭＳ ゴシック" w:eastAsia="ＭＳ ゴシック" w:hAnsi="ＭＳ ゴシック" w:cs="ＭＳ ゴシック" w:hint="eastAsia"/>
          <w:color w:val="000000" w:themeColor="text1"/>
          <w:kern w:val="0"/>
          <w:szCs w:val="21"/>
        </w:rPr>
        <w:t>７８</w:t>
      </w:r>
    </w:p>
    <w:p w:rsidR="001C0C8C" w:rsidRPr="00A14B23" w:rsidRDefault="00A82679"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color w:val="000000" w:themeColor="text1"/>
          <w:kern w:val="0"/>
          <w:szCs w:val="21"/>
        </w:rPr>
        <w:t xml:space="preserve">　　　</w:t>
      </w:r>
      <w:r w:rsidR="00B4727F" w:rsidRPr="00A14B23">
        <w:rPr>
          <w:rFonts w:ascii="ＭＳ ゴシック" w:eastAsia="ＭＳ ゴシック" w:hAnsi="ＭＳ ゴシック" w:cs="ＭＳ ゴシック" w:hint="eastAsia"/>
          <w:color w:val="000000" w:themeColor="text1"/>
          <w:kern w:val="0"/>
          <w:szCs w:val="21"/>
        </w:rPr>
        <w:t xml:space="preserve">  </w:t>
      </w:r>
      <w:r w:rsidR="00892AEF"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color w:val="000000" w:themeColor="text1"/>
          <w:kern w:val="0"/>
          <w:szCs w:val="21"/>
        </w:rPr>
        <w:t>基準該当の場合</w:t>
      </w:r>
      <w:r w:rsidR="00D57D61"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301940"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７</w:t>
      </w:r>
      <w:r w:rsidR="00C74D18" w:rsidRPr="00A14B23">
        <w:rPr>
          <w:rFonts w:ascii="ＭＳ ゴシック" w:eastAsia="ＭＳ ゴシック" w:hAnsi="ＭＳ ゴシック" w:cs="ＭＳ ゴシック" w:hint="eastAsia"/>
          <w:color w:val="000000" w:themeColor="text1"/>
          <w:kern w:val="0"/>
          <w:szCs w:val="21"/>
        </w:rPr>
        <w:t>８</w:t>
      </w:r>
    </w:p>
    <w:p w:rsidR="00C74D18" w:rsidRPr="00A14B23" w:rsidRDefault="00C74D18"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（時間区分）</w:t>
      </w:r>
      <w:r w:rsidR="00D6534E" w:rsidRPr="00A14B23">
        <w:rPr>
          <w:rFonts w:ascii="ＭＳ ゴシック" w:eastAsia="ＭＳ ゴシック" w:hAnsi="ＭＳ ゴシック" w:cs="ＭＳ ゴシック"/>
          <w:color w:val="000000" w:themeColor="text1"/>
          <w:kern w:val="0"/>
          <w:szCs w:val="21"/>
        </w:rPr>
        <w:t>・・・・・・・・・・・・・・・・・・・・・</w:t>
      </w:r>
      <w:r w:rsidR="00D6534E" w:rsidRPr="00A14B23">
        <w:rPr>
          <w:rFonts w:ascii="ＭＳ ゴシック" w:eastAsia="ＭＳ ゴシック" w:hAnsi="ＭＳ ゴシック" w:cs="ＭＳ ゴシック" w:hint="eastAsia"/>
          <w:color w:val="000000" w:themeColor="text1"/>
          <w:kern w:val="0"/>
          <w:szCs w:val="21"/>
        </w:rPr>
        <w:t>・・・・・・・・・・７８</w:t>
      </w:r>
    </w:p>
    <w:p w:rsidR="00C74D18" w:rsidRPr="00A14B23" w:rsidRDefault="00C74D18"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（指定児童発達支援等の提供時間）</w:t>
      </w:r>
      <w:r w:rsidR="00D6534E" w:rsidRPr="00A14B23">
        <w:rPr>
          <w:rFonts w:ascii="ＭＳ ゴシック" w:eastAsia="ＭＳ ゴシック" w:hAnsi="ＭＳ ゴシック" w:cs="ＭＳ ゴシック"/>
          <w:color w:val="000000" w:themeColor="text1"/>
          <w:kern w:val="0"/>
          <w:szCs w:val="21"/>
        </w:rPr>
        <w:t>・・・・・</w:t>
      </w:r>
      <w:r w:rsidR="00D6534E" w:rsidRPr="00A14B23">
        <w:rPr>
          <w:rFonts w:ascii="ＭＳ ゴシック" w:eastAsia="ＭＳ ゴシック" w:hAnsi="ＭＳ ゴシック" w:cs="ＭＳ ゴシック" w:hint="eastAsia"/>
          <w:color w:val="000000" w:themeColor="text1"/>
          <w:kern w:val="0"/>
          <w:szCs w:val="21"/>
        </w:rPr>
        <w:t>・</w:t>
      </w:r>
      <w:r w:rsidR="00D6534E" w:rsidRPr="00A14B23">
        <w:rPr>
          <w:rFonts w:ascii="ＭＳ ゴシック" w:eastAsia="ＭＳ ゴシック" w:hAnsi="ＭＳ ゴシック" w:cs="ＭＳ ゴシック"/>
          <w:color w:val="000000" w:themeColor="text1"/>
          <w:kern w:val="0"/>
          <w:szCs w:val="21"/>
        </w:rPr>
        <w:t>・・・・・・・・</w:t>
      </w:r>
      <w:r w:rsidR="00D6534E" w:rsidRPr="00A14B23">
        <w:rPr>
          <w:rFonts w:ascii="ＭＳ ゴシック" w:eastAsia="ＭＳ ゴシック" w:hAnsi="ＭＳ ゴシック" w:cs="ＭＳ ゴシック" w:hint="eastAsia"/>
          <w:color w:val="000000" w:themeColor="text1"/>
          <w:kern w:val="0"/>
          <w:szCs w:val="21"/>
        </w:rPr>
        <w:t>・・・・・・・７８</w:t>
      </w:r>
    </w:p>
    <w:p w:rsidR="00BF6FA8" w:rsidRPr="00A14B23" w:rsidRDefault="00BF6FA8"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r w:rsidR="00A82679" w:rsidRPr="00A14B23">
        <w:rPr>
          <w:rFonts w:ascii="ＭＳ ゴシック" w:eastAsia="ＭＳ ゴシック" w:hAnsi="ＭＳ ゴシック" w:cs="ＭＳ ゴシック" w:hint="eastAsia"/>
          <w:color w:val="000000" w:themeColor="text1"/>
          <w:kern w:val="0"/>
          <w:szCs w:val="21"/>
        </w:rPr>
        <w:t xml:space="preserve">　</w:t>
      </w:r>
      <w:r w:rsidR="00B4727F" w:rsidRPr="00A14B23">
        <w:rPr>
          <w:rFonts w:ascii="ＭＳ ゴシック" w:eastAsia="ＭＳ ゴシック" w:hAnsi="ＭＳ ゴシック" w:cs="ＭＳ ゴシック" w:hint="eastAsia"/>
          <w:color w:val="000000" w:themeColor="text1"/>
          <w:kern w:val="0"/>
          <w:szCs w:val="21"/>
        </w:rPr>
        <w:t xml:space="preserve">  </w:t>
      </w:r>
      <w:r w:rsidR="00892AEF"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減算が</w:t>
      </w:r>
      <w:r w:rsidR="001C0C8C" w:rsidRPr="00A14B23">
        <w:rPr>
          <w:rFonts w:ascii="ＭＳ ゴシック" w:eastAsia="ＭＳ ゴシック" w:hAnsi="ＭＳ ゴシック" w:cs="ＭＳ ゴシック" w:hint="eastAsia"/>
          <w:color w:val="000000" w:themeColor="text1"/>
          <w:kern w:val="0"/>
          <w:szCs w:val="21"/>
        </w:rPr>
        <w:t>行われる場合</w:t>
      </w:r>
      <w:r w:rsidR="00D57D61" w:rsidRPr="00A14B23">
        <w:rPr>
          <w:rFonts w:ascii="ＭＳ ゴシック" w:eastAsia="ＭＳ ゴシック" w:hAnsi="ＭＳ ゴシック" w:cs="ＭＳ ゴシック" w:hint="eastAsia"/>
          <w:color w:val="000000" w:themeColor="text1"/>
          <w:kern w:val="0"/>
          <w:szCs w:val="21"/>
        </w:rPr>
        <w:t>）</w:t>
      </w:r>
      <w:r w:rsidR="001C0C8C" w:rsidRPr="00A14B23">
        <w:rPr>
          <w:rFonts w:ascii="ＭＳ ゴシック" w:eastAsia="ＭＳ ゴシック" w:hAnsi="ＭＳ ゴシック" w:cs="ＭＳ ゴシック" w:hint="eastAsia"/>
          <w:color w:val="000000" w:themeColor="text1"/>
          <w:kern w:val="0"/>
          <w:szCs w:val="21"/>
        </w:rPr>
        <w:t>・・・・・・・・・・・・</w:t>
      </w:r>
      <w:r w:rsidR="00D57D61"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3D6934" w:rsidRPr="00A14B23">
        <w:rPr>
          <w:rFonts w:ascii="ＭＳ ゴシック" w:eastAsia="ＭＳ ゴシック" w:hAnsi="ＭＳ ゴシック" w:cs="ＭＳ ゴシック" w:hint="eastAsia"/>
          <w:color w:val="000000" w:themeColor="text1"/>
          <w:kern w:val="0"/>
          <w:szCs w:val="21"/>
        </w:rPr>
        <w:t>８０</w:t>
      </w:r>
    </w:p>
    <w:p w:rsidR="00AC17DD" w:rsidRPr="00A14B23" w:rsidRDefault="00A82679" w:rsidP="00CF48C3">
      <w:pPr>
        <w:tabs>
          <w:tab w:val="left" w:pos="2268"/>
        </w:tabs>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r w:rsidR="00B4727F" w:rsidRPr="00A14B23">
        <w:rPr>
          <w:rFonts w:ascii="ＭＳ ゴシック" w:eastAsia="ＭＳ ゴシック" w:hAnsi="ＭＳ ゴシック" w:cs="ＭＳ ゴシック" w:hint="eastAsia"/>
          <w:color w:val="000000" w:themeColor="text1"/>
          <w:kern w:val="0"/>
          <w:szCs w:val="21"/>
        </w:rPr>
        <w:t xml:space="preserve">  </w:t>
      </w:r>
      <w:r w:rsidR="00892AEF" w:rsidRPr="00A14B23">
        <w:rPr>
          <w:rFonts w:ascii="ＭＳ ゴシック" w:eastAsia="ＭＳ ゴシック" w:hAnsi="ＭＳ ゴシック" w:cs="ＭＳ ゴシック" w:hint="eastAsia"/>
          <w:color w:val="000000" w:themeColor="text1"/>
          <w:kern w:val="0"/>
          <w:szCs w:val="21"/>
        </w:rPr>
        <w:t>（</w:t>
      </w:r>
      <w:r w:rsidR="00AC17DD" w:rsidRPr="00A14B23">
        <w:rPr>
          <w:rFonts w:ascii="ＭＳ ゴシック" w:eastAsia="ＭＳ ゴシック" w:hAnsi="ＭＳ ゴシック" w:cs="ＭＳ ゴシック" w:hint="eastAsia"/>
          <w:color w:val="000000" w:themeColor="text1"/>
          <w:kern w:val="0"/>
          <w:szCs w:val="21"/>
        </w:rPr>
        <w:t>開所時</w:t>
      </w:r>
      <w:r w:rsidR="001C0C8C" w:rsidRPr="00A14B23">
        <w:rPr>
          <w:rFonts w:ascii="ＭＳ ゴシック" w:eastAsia="ＭＳ ゴシック" w:hAnsi="ＭＳ ゴシック" w:cs="ＭＳ ゴシック" w:hint="eastAsia"/>
          <w:color w:val="000000" w:themeColor="text1"/>
          <w:kern w:val="0"/>
          <w:szCs w:val="21"/>
        </w:rPr>
        <w:t>間減算</w:t>
      </w:r>
      <w:r w:rsidR="00D57D61" w:rsidRPr="00A14B23">
        <w:rPr>
          <w:rFonts w:ascii="ＭＳ ゴシック" w:eastAsia="ＭＳ ゴシック" w:hAnsi="ＭＳ ゴシック" w:cs="ＭＳ ゴシック" w:hint="eastAsia"/>
          <w:color w:val="000000" w:themeColor="text1"/>
          <w:kern w:val="0"/>
          <w:szCs w:val="21"/>
        </w:rPr>
        <w:t>）</w:t>
      </w:r>
      <w:r w:rsidR="001C0C8C"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301940"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3D6934" w:rsidRPr="00A14B23">
        <w:rPr>
          <w:rFonts w:ascii="ＭＳ ゴシック" w:eastAsia="ＭＳ ゴシック" w:hAnsi="ＭＳ ゴシック" w:cs="ＭＳ ゴシック" w:hint="eastAsia"/>
          <w:color w:val="000000" w:themeColor="text1"/>
          <w:kern w:val="0"/>
          <w:szCs w:val="21"/>
        </w:rPr>
        <w:t>８０</w:t>
      </w:r>
    </w:p>
    <w:p w:rsidR="00301940" w:rsidRPr="00A14B23" w:rsidRDefault="00AC17DD"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r w:rsidR="00B4727F" w:rsidRPr="00A14B23">
        <w:rPr>
          <w:rFonts w:ascii="ＭＳ ゴシック" w:eastAsia="ＭＳ ゴシック" w:hAnsi="ＭＳ ゴシック" w:cs="ＭＳ ゴシック" w:hint="eastAsia"/>
          <w:color w:val="000000" w:themeColor="text1"/>
          <w:kern w:val="0"/>
          <w:szCs w:val="21"/>
        </w:rPr>
        <w:t xml:space="preserve">  </w:t>
      </w:r>
      <w:r w:rsidR="00301940" w:rsidRPr="00A14B23">
        <w:rPr>
          <w:rFonts w:ascii="ＭＳ ゴシック" w:eastAsia="ＭＳ ゴシック" w:hAnsi="ＭＳ ゴシック" w:cs="ＭＳ ゴシック" w:hint="eastAsia"/>
          <w:color w:val="000000" w:themeColor="text1"/>
          <w:kern w:val="0"/>
          <w:szCs w:val="21"/>
        </w:rPr>
        <w:t>（</w:t>
      </w:r>
      <w:r w:rsidR="00892AEF" w:rsidRPr="00A14B23">
        <w:rPr>
          <w:rFonts w:ascii="ＭＳ ゴシック" w:eastAsia="ＭＳ ゴシック" w:hAnsi="ＭＳ ゴシック" w:cs="ＭＳ ゴシック" w:hint="eastAsia"/>
          <w:color w:val="000000" w:themeColor="text1"/>
          <w:kern w:val="0"/>
          <w:szCs w:val="21"/>
        </w:rPr>
        <w:t>身体拘束廃止未実施減算</w:t>
      </w:r>
      <w:r w:rsidR="00D57D61" w:rsidRPr="00A14B23">
        <w:rPr>
          <w:rFonts w:ascii="ＭＳ ゴシック" w:eastAsia="ＭＳ ゴシック" w:hAnsi="ＭＳ ゴシック" w:cs="ＭＳ ゴシック" w:hint="eastAsia"/>
          <w:color w:val="000000" w:themeColor="text1"/>
          <w:kern w:val="0"/>
          <w:szCs w:val="21"/>
        </w:rPr>
        <w:t>）</w:t>
      </w:r>
      <w:r w:rsidR="00892AEF" w:rsidRPr="00A14B23">
        <w:rPr>
          <w:rFonts w:ascii="ＭＳ ゴシック" w:eastAsia="ＭＳ ゴシック" w:hAnsi="ＭＳ ゴシック" w:cs="ＭＳ ゴシック" w:hint="eastAsia"/>
          <w:color w:val="000000" w:themeColor="text1"/>
          <w:kern w:val="0"/>
          <w:szCs w:val="21"/>
        </w:rPr>
        <w:t>・・・・・・・・・・・・・・・・・・・・・・</w:t>
      </w:r>
      <w:r w:rsidR="00301940" w:rsidRPr="00A14B23">
        <w:rPr>
          <w:rFonts w:ascii="ＭＳ ゴシック" w:eastAsia="ＭＳ ゴシック" w:hAnsi="ＭＳ ゴシック" w:cs="ＭＳ ゴシック" w:hint="eastAsia"/>
          <w:color w:val="000000" w:themeColor="text1"/>
          <w:kern w:val="0"/>
          <w:szCs w:val="21"/>
        </w:rPr>
        <w:t>・</w:t>
      </w:r>
      <w:r w:rsidR="00892AEF" w:rsidRPr="00A14B23">
        <w:rPr>
          <w:rFonts w:ascii="ＭＳ ゴシック" w:eastAsia="ＭＳ ゴシック" w:hAnsi="ＭＳ ゴシック" w:cs="ＭＳ ゴシック" w:hint="eastAsia"/>
          <w:color w:val="000000" w:themeColor="text1"/>
          <w:kern w:val="0"/>
          <w:szCs w:val="21"/>
        </w:rPr>
        <w:t>・</w:t>
      </w:r>
      <w:r w:rsidR="003D6934" w:rsidRPr="00A14B23">
        <w:rPr>
          <w:rFonts w:ascii="ＭＳ ゴシック" w:eastAsia="ＭＳ ゴシック" w:hAnsi="ＭＳ ゴシック" w:cs="ＭＳ ゴシック" w:hint="eastAsia"/>
          <w:color w:val="000000" w:themeColor="text1"/>
          <w:kern w:val="0"/>
          <w:szCs w:val="21"/>
        </w:rPr>
        <w:t>８０</w:t>
      </w:r>
    </w:p>
    <w:p w:rsidR="00614237" w:rsidRPr="00A14B23" w:rsidRDefault="00614237"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（虐待防止措置未実施減算）・・・・・・・・・・・・・・・・・・・・・・・・８２</w:t>
      </w:r>
    </w:p>
    <w:p w:rsidR="00614237" w:rsidRPr="00A14B23" w:rsidRDefault="00614237"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（業務継続計画未策定減算）・・・・・・・・・・・・・・・・・・・・・・・・８２</w:t>
      </w:r>
    </w:p>
    <w:p w:rsidR="00614237" w:rsidRPr="00A14B23" w:rsidRDefault="00614237"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（情報公表未報告減算）・・・・・・・・・・・・・・・・・・・・・・・・・・８２</w:t>
      </w:r>
    </w:p>
    <w:p w:rsidR="00614237" w:rsidRPr="00A14B23" w:rsidRDefault="00614237"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（中核機能強化加算）・・・・・・・・・・・・・・・・・・・・・・・・・・・８２</w:t>
      </w:r>
    </w:p>
    <w:p w:rsidR="00614237" w:rsidRPr="00A14B23" w:rsidRDefault="00614237"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（中核機能強化事業所加算）・・・・・・・・・・・・・・・・・・・・・・・・８２</w:t>
      </w:r>
    </w:p>
    <w:p w:rsidR="003D6934" w:rsidRPr="00A14B23" w:rsidRDefault="00301940"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（児童指導員等加配加算</w:t>
      </w:r>
      <w:r w:rsidR="00D57D61"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3D6934" w:rsidRPr="00A14B23">
        <w:rPr>
          <w:rFonts w:ascii="ＭＳ ゴシック" w:eastAsia="ＭＳ ゴシック" w:hAnsi="ＭＳ ゴシック" w:cs="ＭＳ ゴシック" w:hint="eastAsia"/>
          <w:color w:val="000000" w:themeColor="text1"/>
          <w:kern w:val="0"/>
          <w:szCs w:val="21"/>
        </w:rPr>
        <w:t>・８</w:t>
      </w:r>
      <w:r w:rsidR="00614237" w:rsidRPr="00A14B23">
        <w:rPr>
          <w:rFonts w:ascii="ＭＳ ゴシック" w:eastAsia="ＭＳ ゴシック" w:hAnsi="ＭＳ ゴシック" w:cs="ＭＳ ゴシック" w:hint="eastAsia"/>
          <w:color w:val="000000" w:themeColor="text1"/>
          <w:kern w:val="0"/>
          <w:szCs w:val="21"/>
        </w:rPr>
        <w:t>４</w:t>
      </w:r>
    </w:p>
    <w:p w:rsidR="00AC17DD" w:rsidRPr="00A14B23" w:rsidRDefault="00301940"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w:t>
      </w:r>
      <w:r w:rsidR="009A4DF2" w:rsidRPr="00A14B23">
        <w:rPr>
          <w:rFonts w:ascii="ＭＳ ゴシック" w:eastAsia="ＭＳ ゴシック" w:hAnsi="ＭＳ ゴシック" w:cs="ＭＳ ゴシック" w:hint="eastAsia"/>
          <w:color w:val="000000" w:themeColor="text1"/>
          <w:kern w:val="0"/>
          <w:szCs w:val="21"/>
        </w:rPr>
        <w:t>専門的支援</w:t>
      </w:r>
      <w:r w:rsidR="00614237" w:rsidRPr="00A14B23">
        <w:rPr>
          <w:rFonts w:ascii="ＭＳ ゴシック" w:eastAsia="ＭＳ ゴシック" w:hAnsi="ＭＳ ゴシック" w:cs="ＭＳ ゴシック" w:hint="eastAsia"/>
          <w:color w:val="000000" w:themeColor="text1"/>
          <w:kern w:val="0"/>
          <w:szCs w:val="21"/>
        </w:rPr>
        <w:t>体制</w:t>
      </w:r>
      <w:r w:rsidR="00AC17DD" w:rsidRPr="00A14B23">
        <w:rPr>
          <w:rFonts w:ascii="ＭＳ ゴシック" w:eastAsia="ＭＳ ゴシック" w:hAnsi="ＭＳ ゴシック" w:cs="ＭＳ ゴシック" w:hint="eastAsia"/>
          <w:color w:val="000000" w:themeColor="text1"/>
          <w:kern w:val="0"/>
          <w:szCs w:val="21"/>
        </w:rPr>
        <w:t>加算</w:t>
      </w:r>
      <w:r w:rsidR="00D57D61" w:rsidRPr="00A14B23">
        <w:rPr>
          <w:rFonts w:ascii="ＭＳ ゴシック" w:eastAsia="ＭＳ ゴシック" w:hAnsi="ＭＳ ゴシック" w:cs="ＭＳ ゴシック" w:hint="eastAsia"/>
          <w:color w:val="000000" w:themeColor="text1"/>
          <w:kern w:val="0"/>
          <w:szCs w:val="21"/>
        </w:rPr>
        <w:t>）</w:t>
      </w:r>
      <w:r w:rsidR="009A4DF2" w:rsidRPr="00A14B23">
        <w:rPr>
          <w:rFonts w:ascii="ＭＳ ゴシック" w:eastAsia="ＭＳ ゴシック" w:hAnsi="ＭＳ ゴシック" w:cs="ＭＳ ゴシック" w:hint="eastAsia"/>
          <w:color w:val="000000" w:themeColor="text1"/>
          <w:kern w:val="0"/>
          <w:szCs w:val="21"/>
        </w:rPr>
        <w:t>・・・</w:t>
      </w:r>
      <w:r w:rsidR="00AC17DD"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614237" w:rsidRPr="00A14B23">
        <w:rPr>
          <w:rFonts w:ascii="ＭＳ ゴシック" w:eastAsia="ＭＳ ゴシック" w:hAnsi="ＭＳ ゴシック" w:cs="ＭＳ ゴシック" w:hint="eastAsia"/>
          <w:color w:val="000000" w:themeColor="text1"/>
          <w:kern w:val="0"/>
          <w:szCs w:val="21"/>
        </w:rPr>
        <w:t>８６</w:t>
      </w:r>
    </w:p>
    <w:p w:rsidR="00C54AF8" w:rsidRPr="00A14B23" w:rsidRDefault="00301940"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w:t>
      </w:r>
      <w:r w:rsidR="00AC17DD" w:rsidRPr="00A14B23">
        <w:rPr>
          <w:rFonts w:ascii="ＭＳ ゴシック" w:eastAsia="ＭＳ ゴシック" w:hAnsi="ＭＳ ゴシック" w:cs="ＭＳ ゴシック" w:hint="eastAsia"/>
          <w:color w:val="000000" w:themeColor="text1"/>
          <w:kern w:val="0"/>
          <w:szCs w:val="21"/>
        </w:rPr>
        <w:t>看護職員加配加算</w:t>
      </w:r>
      <w:r w:rsidR="00D57D61" w:rsidRPr="00A14B23">
        <w:rPr>
          <w:rFonts w:ascii="ＭＳ ゴシック" w:eastAsia="ＭＳ ゴシック" w:hAnsi="ＭＳ ゴシック" w:cs="ＭＳ ゴシック" w:hint="eastAsia"/>
          <w:color w:val="000000" w:themeColor="text1"/>
          <w:kern w:val="0"/>
          <w:szCs w:val="21"/>
        </w:rPr>
        <w:t>）</w:t>
      </w:r>
      <w:r w:rsidR="00AC17DD"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８</w:t>
      </w:r>
      <w:r w:rsidR="00614237" w:rsidRPr="00A14B23">
        <w:rPr>
          <w:rFonts w:ascii="ＭＳ ゴシック" w:eastAsia="ＭＳ ゴシック" w:hAnsi="ＭＳ ゴシック" w:cs="ＭＳ ゴシック" w:hint="eastAsia"/>
          <w:color w:val="000000" w:themeColor="text1"/>
          <w:kern w:val="0"/>
          <w:szCs w:val="21"/>
        </w:rPr>
        <w:t>８</w:t>
      </w:r>
    </w:p>
    <w:p w:rsidR="006C7A4B" w:rsidRPr="00A14B23" w:rsidRDefault="00301940"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w:t>
      </w:r>
      <w:r w:rsidR="00450966" w:rsidRPr="00A14B23">
        <w:rPr>
          <w:rFonts w:ascii="ＭＳ ゴシック" w:eastAsia="ＭＳ ゴシック" w:hAnsi="ＭＳ ゴシック" w:cs="ＭＳ ゴシック" w:hint="eastAsia"/>
          <w:color w:val="000000" w:themeColor="text1"/>
          <w:kern w:val="0"/>
          <w:szCs w:val="21"/>
        </w:rPr>
        <w:t>共生型</w:t>
      </w:r>
      <w:r w:rsidR="001C0C8C" w:rsidRPr="00A14B23">
        <w:rPr>
          <w:rFonts w:ascii="ＭＳ ゴシック" w:eastAsia="ＭＳ ゴシック" w:hAnsi="ＭＳ ゴシック" w:cs="ＭＳ ゴシック" w:hint="eastAsia"/>
          <w:color w:val="000000" w:themeColor="text1"/>
          <w:kern w:val="0"/>
          <w:szCs w:val="21"/>
        </w:rPr>
        <w:t>サービス体制強化加算</w:t>
      </w:r>
      <w:r w:rsidR="00D57D61" w:rsidRPr="00A14B23">
        <w:rPr>
          <w:rFonts w:ascii="ＭＳ ゴシック" w:eastAsia="ＭＳ ゴシック" w:hAnsi="ＭＳ ゴシック" w:cs="ＭＳ ゴシック" w:hint="eastAsia"/>
          <w:color w:val="000000" w:themeColor="text1"/>
          <w:kern w:val="0"/>
          <w:szCs w:val="21"/>
        </w:rPr>
        <w:t>）</w:t>
      </w:r>
      <w:r w:rsidR="001C0C8C"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８</w:t>
      </w:r>
      <w:r w:rsidR="00614237" w:rsidRPr="00A14B23">
        <w:rPr>
          <w:rFonts w:ascii="ＭＳ ゴシック" w:eastAsia="ＭＳ ゴシック" w:hAnsi="ＭＳ ゴシック" w:cs="ＭＳ ゴシック" w:hint="eastAsia"/>
          <w:color w:val="000000" w:themeColor="text1"/>
          <w:kern w:val="0"/>
          <w:szCs w:val="21"/>
        </w:rPr>
        <w:t>８</w:t>
      </w:r>
    </w:p>
    <w:p w:rsidR="00240AF0" w:rsidRPr="00A14B23" w:rsidRDefault="00450966"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lastRenderedPageBreak/>
        <w:t>３</w:t>
      </w:r>
      <w:r w:rsidR="002E6E13" w:rsidRPr="00A14B23">
        <w:rPr>
          <w:rFonts w:ascii="ＭＳ ゴシック" w:eastAsia="ＭＳ ゴシック" w:hAnsi="ＭＳ ゴシック" w:cs="ＭＳ ゴシック" w:hint="eastAsia"/>
          <w:color w:val="000000" w:themeColor="text1"/>
          <w:kern w:val="0"/>
          <w:szCs w:val="21"/>
        </w:rPr>
        <w:t xml:space="preserve">　</w:t>
      </w:r>
      <w:r w:rsidR="00240AF0" w:rsidRPr="00A14B23">
        <w:rPr>
          <w:rFonts w:ascii="ＭＳ ゴシック" w:eastAsia="ＭＳ ゴシック" w:hAnsi="ＭＳ ゴシック" w:cs="ＭＳ ゴシック" w:hint="eastAsia"/>
          <w:color w:val="000000" w:themeColor="text1"/>
          <w:kern w:val="0"/>
          <w:szCs w:val="21"/>
        </w:rPr>
        <w:t>家庭連携加算・・・・・・・・・・・・・・・・・・・・</w:t>
      </w:r>
      <w:r w:rsidR="00E319C4"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614237" w:rsidRPr="00A14B23">
        <w:rPr>
          <w:rFonts w:ascii="ＭＳ ゴシック" w:eastAsia="ＭＳ ゴシック" w:hAnsi="ＭＳ ゴシック" w:cs="ＭＳ ゴシック" w:hint="eastAsia"/>
          <w:color w:val="000000" w:themeColor="text1"/>
          <w:kern w:val="0"/>
          <w:szCs w:val="21"/>
        </w:rPr>
        <w:t>８８</w:t>
      </w:r>
    </w:p>
    <w:p w:rsidR="00F47326" w:rsidRPr="00A14B23" w:rsidRDefault="00450966"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３の２</w:t>
      </w:r>
      <w:r w:rsidR="00F47326" w:rsidRPr="00A14B23">
        <w:rPr>
          <w:rFonts w:ascii="ＭＳ ゴシック" w:eastAsia="ＭＳ ゴシック" w:hAnsi="ＭＳ ゴシック" w:cs="ＭＳ ゴシック" w:hint="eastAsia"/>
          <w:color w:val="000000" w:themeColor="text1"/>
          <w:kern w:val="0"/>
          <w:szCs w:val="21"/>
        </w:rPr>
        <w:t xml:space="preserve">　</w:t>
      </w:r>
      <w:r w:rsidR="00DC5C6F" w:rsidRPr="00A14B23">
        <w:rPr>
          <w:rFonts w:ascii="ＭＳ ゴシック" w:eastAsia="ＭＳ ゴシック" w:hAnsi="ＭＳ ゴシック" w:cs="ＭＳ ゴシック" w:hint="eastAsia"/>
          <w:color w:val="000000" w:themeColor="text1"/>
          <w:kern w:val="0"/>
          <w:szCs w:val="21"/>
        </w:rPr>
        <w:t>子育てサポート</w:t>
      </w:r>
      <w:r w:rsidR="009C3155" w:rsidRPr="00A14B23">
        <w:rPr>
          <w:rFonts w:ascii="ＭＳ ゴシック" w:eastAsia="ＭＳ ゴシック" w:hAnsi="ＭＳ ゴシック" w:cs="ＭＳ ゴシック" w:hint="eastAsia"/>
          <w:color w:val="000000" w:themeColor="text1"/>
          <w:kern w:val="0"/>
          <w:szCs w:val="21"/>
        </w:rPr>
        <w:t>加算</w:t>
      </w:r>
      <w:r w:rsidR="00F47326"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DC5C6F" w:rsidRPr="00A14B23">
        <w:rPr>
          <w:rFonts w:ascii="ＭＳ ゴシック" w:eastAsia="ＭＳ ゴシック" w:hAnsi="ＭＳ ゴシック" w:cs="ＭＳ ゴシック" w:hint="eastAsia"/>
          <w:color w:val="000000" w:themeColor="text1"/>
          <w:kern w:val="0"/>
          <w:szCs w:val="21"/>
        </w:rPr>
        <w:t>・９０</w:t>
      </w:r>
    </w:p>
    <w:p w:rsidR="00240AF0" w:rsidRPr="00A14B23" w:rsidRDefault="00301940"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４</w:t>
      </w:r>
      <w:r w:rsidR="002E6E13" w:rsidRPr="00A14B23">
        <w:rPr>
          <w:rFonts w:ascii="ＭＳ ゴシック" w:eastAsia="ＭＳ ゴシック" w:hAnsi="ＭＳ ゴシック" w:cs="ＭＳ ゴシック" w:hint="eastAsia"/>
          <w:color w:val="000000" w:themeColor="text1"/>
          <w:kern w:val="0"/>
          <w:szCs w:val="21"/>
        </w:rPr>
        <w:t xml:space="preserve">　</w:t>
      </w:r>
      <w:r w:rsidR="00240AF0" w:rsidRPr="00A14B23">
        <w:rPr>
          <w:rFonts w:ascii="ＭＳ ゴシック" w:eastAsia="ＭＳ ゴシック" w:hAnsi="ＭＳ ゴシック" w:cs="ＭＳ ゴシック" w:hint="eastAsia"/>
          <w:color w:val="000000" w:themeColor="text1"/>
          <w:kern w:val="0"/>
          <w:szCs w:val="21"/>
        </w:rPr>
        <w:t>食事提供加算・・・・・・・・・・・・・・・・・・・・・・・</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DC5C6F" w:rsidRPr="00A14B23">
        <w:rPr>
          <w:rFonts w:ascii="ＭＳ ゴシック" w:eastAsia="ＭＳ ゴシック" w:hAnsi="ＭＳ ゴシック" w:cs="ＭＳ ゴシック" w:hint="eastAsia"/>
          <w:color w:val="000000" w:themeColor="text1"/>
          <w:kern w:val="0"/>
          <w:szCs w:val="21"/>
        </w:rPr>
        <w:t>９０</w:t>
      </w:r>
    </w:p>
    <w:p w:rsidR="00240AF0" w:rsidRPr="00A14B23" w:rsidRDefault="00301940"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５</w:t>
      </w:r>
      <w:r w:rsidR="002E6E13" w:rsidRPr="00A14B23">
        <w:rPr>
          <w:rFonts w:ascii="ＭＳ ゴシック" w:eastAsia="ＭＳ ゴシック" w:hAnsi="ＭＳ ゴシック" w:cs="ＭＳ ゴシック" w:hint="eastAsia"/>
          <w:color w:val="000000" w:themeColor="text1"/>
          <w:kern w:val="0"/>
          <w:szCs w:val="21"/>
        </w:rPr>
        <w:t xml:space="preserve">　</w:t>
      </w:r>
      <w:r w:rsidR="00240AF0" w:rsidRPr="00A14B23">
        <w:rPr>
          <w:rFonts w:ascii="ＭＳ ゴシック" w:eastAsia="ＭＳ ゴシック" w:hAnsi="ＭＳ ゴシック" w:cs="ＭＳ ゴシック" w:hint="eastAsia"/>
          <w:color w:val="000000" w:themeColor="text1"/>
          <w:kern w:val="0"/>
          <w:szCs w:val="21"/>
        </w:rPr>
        <w:t>利用者負担上限額管理加算・・・・・</w:t>
      </w:r>
      <w:r w:rsidR="00450966" w:rsidRPr="00A14B23">
        <w:rPr>
          <w:rFonts w:ascii="ＭＳ ゴシック" w:eastAsia="ＭＳ ゴシック" w:hAnsi="ＭＳ ゴシック" w:cs="ＭＳ ゴシック" w:hint="eastAsia"/>
          <w:color w:val="000000" w:themeColor="text1"/>
          <w:kern w:val="0"/>
          <w:szCs w:val="21"/>
        </w:rPr>
        <w:t>・</w:t>
      </w:r>
      <w:r w:rsidR="00240AF0"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DC5C6F" w:rsidRPr="00A14B23">
        <w:rPr>
          <w:rFonts w:ascii="ＭＳ ゴシック" w:eastAsia="ＭＳ ゴシック" w:hAnsi="ＭＳ ゴシック" w:cs="ＭＳ ゴシック" w:hint="eastAsia"/>
          <w:color w:val="000000" w:themeColor="text1"/>
          <w:kern w:val="0"/>
          <w:szCs w:val="21"/>
        </w:rPr>
        <w:t>９２</w:t>
      </w:r>
    </w:p>
    <w:p w:rsidR="004F71CB" w:rsidRPr="00A14B23" w:rsidRDefault="00301940"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６</w:t>
      </w:r>
      <w:r w:rsidR="002E6E13" w:rsidRPr="00A14B23">
        <w:rPr>
          <w:rFonts w:ascii="ＭＳ ゴシック" w:eastAsia="ＭＳ ゴシック" w:hAnsi="ＭＳ ゴシック" w:cs="ＭＳ ゴシック" w:hint="eastAsia"/>
          <w:color w:val="000000" w:themeColor="text1"/>
          <w:kern w:val="0"/>
          <w:szCs w:val="21"/>
        </w:rPr>
        <w:t xml:space="preserve">　</w:t>
      </w:r>
      <w:r w:rsidR="00240AF0" w:rsidRPr="00A14B23">
        <w:rPr>
          <w:rFonts w:ascii="ＭＳ ゴシック" w:eastAsia="ＭＳ ゴシック" w:hAnsi="ＭＳ ゴシック" w:cs="ＭＳ ゴシック" w:hint="eastAsia"/>
          <w:color w:val="000000" w:themeColor="text1"/>
          <w:kern w:val="0"/>
          <w:szCs w:val="21"/>
        </w:rPr>
        <w:t>福祉専門職員配置等加算・・・・・・・・・・・・・・・・・</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DC5C6F" w:rsidRPr="00A14B23">
        <w:rPr>
          <w:rFonts w:ascii="ＭＳ ゴシック" w:eastAsia="ＭＳ ゴシック" w:hAnsi="ＭＳ ゴシック" w:cs="ＭＳ ゴシック" w:hint="eastAsia"/>
          <w:color w:val="000000" w:themeColor="text1"/>
          <w:kern w:val="0"/>
          <w:szCs w:val="21"/>
        </w:rPr>
        <w:t>９２</w:t>
      </w:r>
    </w:p>
    <w:p w:rsidR="00240AF0" w:rsidRPr="00A14B23" w:rsidRDefault="00301940"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７</w:t>
      </w:r>
      <w:r w:rsidR="002E6E13" w:rsidRPr="00A14B23">
        <w:rPr>
          <w:rFonts w:ascii="ＭＳ ゴシック" w:eastAsia="ＭＳ ゴシック" w:hAnsi="ＭＳ ゴシック" w:cs="ＭＳ ゴシック" w:hint="eastAsia"/>
          <w:color w:val="000000" w:themeColor="text1"/>
          <w:kern w:val="0"/>
          <w:szCs w:val="21"/>
        </w:rPr>
        <w:t xml:space="preserve">　</w:t>
      </w:r>
      <w:r w:rsidR="00240AF0" w:rsidRPr="00A14B23">
        <w:rPr>
          <w:rFonts w:ascii="ＭＳ ゴシック" w:eastAsia="ＭＳ ゴシック" w:hAnsi="ＭＳ ゴシック" w:cs="ＭＳ ゴシック" w:hint="eastAsia"/>
          <w:color w:val="000000" w:themeColor="text1"/>
          <w:kern w:val="0"/>
          <w:szCs w:val="21"/>
        </w:rPr>
        <w:t>栄養士配置加算・・・・・・・・・・・・・・・・・・・・・・</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DC5C6F" w:rsidRPr="00A14B23">
        <w:rPr>
          <w:rFonts w:ascii="ＭＳ ゴシック" w:eastAsia="ＭＳ ゴシック" w:hAnsi="ＭＳ ゴシック" w:cs="ＭＳ ゴシック" w:hint="eastAsia"/>
          <w:color w:val="000000" w:themeColor="text1"/>
          <w:kern w:val="0"/>
          <w:szCs w:val="21"/>
        </w:rPr>
        <w:t>９４</w:t>
      </w:r>
    </w:p>
    <w:p w:rsidR="00301940" w:rsidRPr="00A14B23" w:rsidRDefault="00301940"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８</w:t>
      </w:r>
      <w:r w:rsidR="002E6E13" w:rsidRPr="00A14B23">
        <w:rPr>
          <w:rFonts w:ascii="ＭＳ ゴシック" w:eastAsia="ＭＳ ゴシック" w:hAnsi="ＭＳ ゴシック" w:cs="ＭＳ ゴシック" w:hint="eastAsia"/>
          <w:color w:val="000000" w:themeColor="text1"/>
          <w:kern w:val="0"/>
          <w:szCs w:val="21"/>
        </w:rPr>
        <w:t xml:space="preserve">　</w:t>
      </w:r>
      <w:r w:rsidR="00240AF0" w:rsidRPr="00A14B23">
        <w:rPr>
          <w:rFonts w:ascii="ＭＳ ゴシック" w:eastAsia="ＭＳ ゴシック" w:hAnsi="ＭＳ ゴシック" w:cs="ＭＳ ゴシック" w:hint="eastAsia"/>
          <w:color w:val="000000" w:themeColor="text1"/>
          <w:kern w:val="0"/>
          <w:szCs w:val="21"/>
        </w:rPr>
        <w:t>欠席時対応加算・・・・・・・・・・・・・・・・・・・・・</w:t>
      </w:r>
      <w:r w:rsidR="00E319C4"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DC5C6F" w:rsidRPr="00A14B23">
        <w:rPr>
          <w:rFonts w:ascii="ＭＳ ゴシック" w:eastAsia="ＭＳ ゴシック" w:hAnsi="ＭＳ ゴシック" w:cs="ＭＳ ゴシック" w:hint="eastAsia"/>
          <w:color w:val="000000" w:themeColor="text1"/>
          <w:kern w:val="0"/>
          <w:szCs w:val="21"/>
        </w:rPr>
        <w:t>９４</w:t>
      </w:r>
    </w:p>
    <w:p w:rsidR="00240AF0" w:rsidRPr="00A14B23" w:rsidRDefault="00301940"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９</w:t>
      </w:r>
      <w:r w:rsidR="002E6E13" w:rsidRPr="00A14B23">
        <w:rPr>
          <w:rFonts w:ascii="ＭＳ ゴシック" w:eastAsia="ＭＳ ゴシック" w:hAnsi="ＭＳ ゴシック" w:cs="ＭＳ ゴシック" w:hint="eastAsia"/>
          <w:color w:val="000000" w:themeColor="text1"/>
          <w:kern w:val="0"/>
          <w:szCs w:val="21"/>
        </w:rPr>
        <w:t xml:space="preserve">　</w:t>
      </w:r>
      <w:r w:rsidR="00DC5C6F" w:rsidRPr="00A14B23">
        <w:rPr>
          <w:rFonts w:ascii="ＭＳ ゴシック" w:eastAsia="ＭＳ ゴシック" w:hAnsi="ＭＳ ゴシック" w:cs="ＭＳ ゴシック" w:hint="eastAsia"/>
          <w:color w:val="000000" w:themeColor="text1"/>
          <w:kern w:val="0"/>
          <w:szCs w:val="21"/>
        </w:rPr>
        <w:t>専門的</w:t>
      </w:r>
      <w:r w:rsidR="00240AF0" w:rsidRPr="00A14B23">
        <w:rPr>
          <w:rFonts w:ascii="ＭＳ ゴシック" w:eastAsia="ＭＳ ゴシック" w:hAnsi="ＭＳ ゴシック" w:cs="ＭＳ ゴシック" w:hint="eastAsia"/>
          <w:color w:val="000000" w:themeColor="text1"/>
          <w:kern w:val="0"/>
          <w:szCs w:val="21"/>
        </w:rPr>
        <w:t>支援</w:t>
      </w:r>
      <w:r w:rsidR="00DC5C6F" w:rsidRPr="00A14B23">
        <w:rPr>
          <w:rFonts w:ascii="ＭＳ ゴシック" w:eastAsia="ＭＳ ゴシック" w:hAnsi="ＭＳ ゴシック" w:cs="ＭＳ ゴシック" w:hint="eastAsia"/>
          <w:color w:val="000000" w:themeColor="text1"/>
          <w:kern w:val="0"/>
          <w:szCs w:val="21"/>
        </w:rPr>
        <w:t>実施</w:t>
      </w:r>
      <w:r w:rsidR="00240AF0" w:rsidRPr="00A14B23">
        <w:rPr>
          <w:rFonts w:ascii="ＭＳ ゴシック" w:eastAsia="ＭＳ ゴシック" w:hAnsi="ＭＳ ゴシック" w:cs="ＭＳ ゴシック" w:hint="eastAsia"/>
          <w:color w:val="000000" w:themeColor="text1"/>
          <w:kern w:val="0"/>
          <w:szCs w:val="21"/>
        </w:rPr>
        <w:t>加算・・・・・・・・・・・・・・・・・・・・</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DC5C6F" w:rsidRPr="00A14B23">
        <w:rPr>
          <w:rFonts w:ascii="ＭＳ ゴシック" w:eastAsia="ＭＳ ゴシック" w:hAnsi="ＭＳ ゴシック" w:cs="ＭＳ ゴシック" w:hint="eastAsia"/>
          <w:color w:val="000000" w:themeColor="text1"/>
          <w:kern w:val="0"/>
          <w:szCs w:val="21"/>
        </w:rPr>
        <w:t>９４</w:t>
      </w:r>
    </w:p>
    <w:p w:rsidR="006C7A4B" w:rsidRPr="00A14B23" w:rsidRDefault="00301940" w:rsidP="00CF48C3">
      <w:pPr>
        <w:spacing w:line="260" w:lineRule="exact"/>
        <w:ind w:left="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９</w:t>
      </w:r>
      <w:r w:rsidR="00450966" w:rsidRPr="00A14B23">
        <w:rPr>
          <w:rFonts w:ascii="ＭＳ ゴシック" w:eastAsia="ＭＳ ゴシック" w:hAnsi="ＭＳ ゴシック" w:cs="ＭＳ ゴシック" w:hint="eastAsia"/>
          <w:color w:val="000000" w:themeColor="text1"/>
          <w:kern w:val="0"/>
          <w:szCs w:val="21"/>
        </w:rPr>
        <w:t>の２</w:t>
      </w:r>
      <w:r w:rsidR="006C7A4B" w:rsidRPr="00A14B23">
        <w:rPr>
          <w:rFonts w:ascii="ＭＳ ゴシック" w:eastAsia="ＭＳ ゴシック" w:hAnsi="ＭＳ ゴシック" w:cs="ＭＳ ゴシック" w:hint="eastAsia"/>
          <w:color w:val="000000" w:themeColor="text1"/>
          <w:kern w:val="0"/>
          <w:szCs w:val="21"/>
        </w:rPr>
        <w:t xml:space="preserve">　強度行動障害児支援加算・</w:t>
      </w:r>
      <w:r w:rsidR="003A659C" w:rsidRPr="00A14B23">
        <w:rPr>
          <w:rFonts w:ascii="ＭＳ ゴシック" w:eastAsia="ＭＳ ゴシック" w:hAnsi="ＭＳ ゴシック" w:cs="ＭＳ ゴシック" w:hint="eastAsia"/>
          <w:color w:val="000000" w:themeColor="text1"/>
          <w:kern w:val="0"/>
          <w:szCs w:val="21"/>
        </w:rPr>
        <w:t>・・</w:t>
      </w:r>
      <w:r w:rsidR="006C7A4B"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D265DE"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DC5C6F" w:rsidRPr="00A14B23">
        <w:rPr>
          <w:rFonts w:ascii="ＭＳ ゴシック" w:eastAsia="ＭＳ ゴシック" w:hAnsi="ＭＳ ゴシック" w:cs="ＭＳ ゴシック" w:hint="eastAsia"/>
          <w:color w:val="000000" w:themeColor="text1"/>
          <w:kern w:val="0"/>
          <w:szCs w:val="21"/>
        </w:rPr>
        <w:t>９６</w:t>
      </w:r>
    </w:p>
    <w:p w:rsidR="00DC5C6F" w:rsidRPr="00A14B23" w:rsidRDefault="00DC5C6F" w:rsidP="00CF48C3">
      <w:pPr>
        <w:spacing w:line="260" w:lineRule="exact"/>
        <w:ind w:left="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９の３　集中的支援加算・・・・・・・・・・・・・・・・・・・・・・・・・・・・９６</w:t>
      </w:r>
    </w:p>
    <w:p w:rsidR="00DC5C6F" w:rsidRPr="00A14B23" w:rsidRDefault="00DC5C6F" w:rsidP="00CF48C3">
      <w:pPr>
        <w:spacing w:line="260" w:lineRule="exact"/>
        <w:ind w:left="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９の４　人工内耳装用児加算・・・・・・・・・・・・・・・・・・・・・・・・・・９６</w:t>
      </w:r>
    </w:p>
    <w:p w:rsidR="00DC5C6F" w:rsidRPr="00A14B23" w:rsidRDefault="00DC5C6F" w:rsidP="00CF48C3">
      <w:pPr>
        <w:spacing w:line="260" w:lineRule="exact"/>
        <w:ind w:left="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９の５　視覚・聴覚・言語機能障害児支援加算・・・・・・・・・・・・・・・・・・９６</w:t>
      </w:r>
    </w:p>
    <w:p w:rsidR="00301940" w:rsidRPr="00A14B23" w:rsidRDefault="00301940"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w:t>
      </w:r>
      <w:r w:rsidRPr="00A14B23">
        <w:rPr>
          <w:rFonts w:ascii="ＭＳ ゴシック" w:eastAsia="ＭＳ ゴシック" w:hAnsi="ＭＳ ゴシック" w:cs="ＭＳ ゴシック"/>
          <w:color w:val="000000" w:themeColor="text1"/>
          <w:kern w:val="0"/>
          <w:szCs w:val="21"/>
        </w:rPr>
        <w:t>0</w:t>
      </w:r>
      <w:r w:rsidRPr="00A14B23">
        <w:rPr>
          <w:rFonts w:ascii="ＭＳ ゴシック" w:eastAsia="ＭＳ ゴシック" w:hAnsi="ＭＳ ゴシック" w:cs="ＭＳ ゴシック" w:hint="eastAsia"/>
          <w:color w:val="000000" w:themeColor="text1"/>
          <w:kern w:val="0"/>
          <w:szCs w:val="21"/>
        </w:rPr>
        <w:t xml:space="preserve">　</w:t>
      </w:r>
      <w:r w:rsidR="00C248A1" w:rsidRPr="00A14B23">
        <w:rPr>
          <w:rFonts w:ascii="ＭＳ ゴシック" w:eastAsia="ＭＳ ゴシック" w:hAnsi="ＭＳ ゴシック" w:cs="ＭＳ ゴシック" w:hint="eastAsia"/>
          <w:color w:val="000000" w:themeColor="text1"/>
          <w:kern w:val="0"/>
          <w:szCs w:val="21"/>
        </w:rPr>
        <w:t>個別サポート</w:t>
      </w:r>
      <w:r w:rsidRPr="00A14B23">
        <w:rPr>
          <w:rFonts w:ascii="ＭＳ ゴシック" w:eastAsia="ＭＳ ゴシック" w:hAnsi="ＭＳ ゴシック" w:cs="ＭＳ ゴシック" w:hint="eastAsia"/>
          <w:color w:val="000000" w:themeColor="text1"/>
          <w:kern w:val="0"/>
          <w:szCs w:val="21"/>
        </w:rPr>
        <w:t>加算・・・・・・・・・・・・・・・・・・・・・・・・・・・・・</w:t>
      </w:r>
      <w:r w:rsidR="00DC5C6F" w:rsidRPr="00A14B23">
        <w:rPr>
          <w:rFonts w:ascii="ＭＳ ゴシック" w:eastAsia="ＭＳ ゴシック" w:hAnsi="ＭＳ ゴシック" w:cs="ＭＳ ゴシック" w:hint="eastAsia"/>
          <w:color w:val="000000" w:themeColor="text1"/>
          <w:kern w:val="0"/>
          <w:szCs w:val="21"/>
        </w:rPr>
        <w:t>９８</w:t>
      </w:r>
    </w:p>
    <w:p w:rsidR="000F5C5F" w:rsidRPr="00A14B23" w:rsidRDefault="000F5C5F" w:rsidP="000F5C5F">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w:t>
      </w:r>
      <w:r w:rsidRPr="00A14B23">
        <w:rPr>
          <w:rFonts w:ascii="ＭＳ ゴシック" w:eastAsia="ＭＳ ゴシック" w:hAnsi="ＭＳ ゴシック" w:cs="ＭＳ ゴシック"/>
          <w:color w:val="000000" w:themeColor="text1"/>
          <w:kern w:val="0"/>
          <w:szCs w:val="21"/>
        </w:rPr>
        <w:t>0</w:t>
      </w:r>
      <w:r w:rsidRPr="00A14B23">
        <w:rPr>
          <w:rFonts w:ascii="ＭＳ ゴシック" w:eastAsia="ＭＳ ゴシック" w:hAnsi="ＭＳ ゴシック" w:cs="ＭＳ ゴシック" w:hint="eastAsia"/>
          <w:color w:val="000000" w:themeColor="text1"/>
          <w:kern w:val="0"/>
          <w:szCs w:val="21"/>
        </w:rPr>
        <w:t>の２　入浴支援加算</w:t>
      </w:r>
      <w:r w:rsidRPr="00A14B23">
        <w:rPr>
          <w:rFonts w:ascii="ＭＳ ゴシック" w:eastAsia="ＭＳ ゴシック" w:hAnsi="ＭＳ ゴシック" w:cs="ＭＳ ゴシック" w:hint="eastAsia"/>
          <w:color w:val="000000" w:themeColor="text1"/>
          <w:kern w:val="0"/>
          <w:sz w:val="16"/>
          <w:szCs w:val="16"/>
        </w:rPr>
        <w:t xml:space="preserve">　</w:t>
      </w:r>
      <w:r w:rsidRPr="00A14B23">
        <w:rPr>
          <w:rFonts w:ascii="ＭＳ ゴシック" w:eastAsia="ＭＳ ゴシック" w:hAnsi="ＭＳ ゴシック" w:cs="ＭＳ ゴシック" w:hint="eastAsia"/>
          <w:color w:val="000000" w:themeColor="text1"/>
          <w:kern w:val="0"/>
          <w:szCs w:val="21"/>
        </w:rPr>
        <w:t>・・・・・・・・・・・・・・・・・・・・・・・・・・・・９８</w:t>
      </w:r>
    </w:p>
    <w:p w:rsidR="00240AF0" w:rsidRPr="00A14B23" w:rsidRDefault="00450966"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1</w:t>
      </w:r>
      <w:r w:rsidR="00301940" w:rsidRPr="00A14B23">
        <w:rPr>
          <w:rFonts w:ascii="ＭＳ ゴシック" w:eastAsia="ＭＳ ゴシック" w:hAnsi="ＭＳ ゴシック" w:cs="ＭＳ ゴシック"/>
          <w:color w:val="000000" w:themeColor="text1"/>
          <w:kern w:val="0"/>
          <w:szCs w:val="21"/>
        </w:rPr>
        <w:t>1</w:t>
      </w:r>
      <w:r w:rsidR="002E6E13" w:rsidRPr="00A14B23">
        <w:rPr>
          <w:rFonts w:ascii="ＭＳ ゴシック" w:eastAsia="ＭＳ ゴシック" w:hAnsi="ＭＳ ゴシック" w:cs="ＭＳ ゴシック" w:hint="eastAsia"/>
          <w:color w:val="000000" w:themeColor="text1"/>
          <w:kern w:val="0"/>
          <w:szCs w:val="21"/>
        </w:rPr>
        <w:t xml:space="preserve">　</w:t>
      </w:r>
      <w:r w:rsidR="00240AF0" w:rsidRPr="00A14B23">
        <w:rPr>
          <w:rFonts w:ascii="ＭＳ ゴシック" w:eastAsia="ＭＳ ゴシック" w:hAnsi="ＭＳ ゴシック" w:cs="ＭＳ ゴシック" w:hint="eastAsia"/>
          <w:color w:val="000000" w:themeColor="text1"/>
          <w:kern w:val="0"/>
          <w:szCs w:val="21"/>
        </w:rPr>
        <w:t>医療連</w:t>
      </w:r>
      <w:r w:rsidR="001C0C8C" w:rsidRPr="00A14B23">
        <w:rPr>
          <w:rFonts w:ascii="ＭＳ ゴシック" w:eastAsia="ＭＳ ゴシック" w:hAnsi="ＭＳ ゴシック" w:cs="ＭＳ ゴシック" w:hint="eastAsia"/>
          <w:color w:val="000000" w:themeColor="text1"/>
          <w:kern w:val="0"/>
          <w:szCs w:val="21"/>
        </w:rPr>
        <w:t>携体制加算・・・・・・・・・・・・・・・・・・・・・・</w:t>
      </w:r>
      <w:r w:rsidR="00E319C4"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９</w:t>
      </w:r>
      <w:r w:rsidR="00DC5C6F" w:rsidRPr="00A14B23">
        <w:rPr>
          <w:rFonts w:ascii="ＭＳ ゴシック" w:eastAsia="ＭＳ ゴシック" w:hAnsi="ＭＳ ゴシック" w:cs="ＭＳ ゴシック" w:hint="eastAsia"/>
          <w:color w:val="000000" w:themeColor="text1"/>
          <w:kern w:val="0"/>
          <w:szCs w:val="21"/>
        </w:rPr>
        <w:t>８</w:t>
      </w:r>
    </w:p>
    <w:p w:rsidR="00C54AF8" w:rsidRPr="00A14B23" w:rsidRDefault="00450966"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12</w:t>
      </w:r>
      <w:r w:rsidR="002E6E13" w:rsidRPr="00A14B23">
        <w:rPr>
          <w:rFonts w:ascii="ＭＳ ゴシック" w:eastAsia="ＭＳ ゴシック" w:hAnsi="ＭＳ ゴシック" w:cs="ＭＳ ゴシック" w:hint="eastAsia"/>
          <w:color w:val="000000" w:themeColor="text1"/>
          <w:kern w:val="0"/>
          <w:szCs w:val="21"/>
        </w:rPr>
        <w:t xml:space="preserve">　</w:t>
      </w:r>
      <w:r w:rsidR="00240AF0" w:rsidRPr="00A14B23">
        <w:rPr>
          <w:rFonts w:ascii="ＭＳ ゴシック" w:eastAsia="ＭＳ ゴシック" w:hAnsi="ＭＳ ゴシック" w:cs="ＭＳ ゴシック" w:hint="eastAsia"/>
          <w:color w:val="000000" w:themeColor="text1"/>
          <w:kern w:val="0"/>
          <w:szCs w:val="21"/>
        </w:rPr>
        <w:t>送迎</w:t>
      </w:r>
      <w:r w:rsidR="00BE4E1A" w:rsidRPr="00A14B23">
        <w:rPr>
          <w:rFonts w:ascii="ＭＳ ゴシック" w:eastAsia="ＭＳ ゴシック" w:hAnsi="ＭＳ ゴシック" w:cs="ＭＳ ゴシック" w:hint="eastAsia"/>
          <w:color w:val="000000" w:themeColor="text1"/>
          <w:kern w:val="0"/>
          <w:szCs w:val="21"/>
        </w:rPr>
        <w:t>加算</w:t>
      </w:r>
      <w:r w:rsidR="00240AF0"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DC5C6F" w:rsidRPr="00A14B23">
        <w:rPr>
          <w:rFonts w:ascii="ＭＳ ゴシック" w:eastAsia="ＭＳ ゴシック" w:hAnsi="ＭＳ ゴシック" w:cs="ＭＳ ゴシック" w:hint="eastAsia"/>
          <w:color w:val="000000" w:themeColor="text1"/>
          <w:kern w:val="0"/>
          <w:szCs w:val="21"/>
        </w:rPr>
        <w:t>１０２</w:t>
      </w:r>
    </w:p>
    <w:p w:rsidR="00240AF0" w:rsidRPr="00A14B23" w:rsidRDefault="00450966" w:rsidP="00CF48C3">
      <w:pPr>
        <w:spacing w:line="260" w:lineRule="exact"/>
        <w:ind w:firstLineChars="300" w:firstLine="630"/>
        <w:textAlignment w:val="baseline"/>
        <w:rPr>
          <w:rFonts w:ascii="ＭＳ ゴシック" w:eastAsia="ＭＳ ゴシック" w:hAnsi="ＭＳ ゴシック"/>
          <w:color w:val="000000" w:themeColor="text1"/>
          <w:spacing w:val="6"/>
          <w:kern w:val="0"/>
          <w:szCs w:val="21"/>
        </w:rPr>
      </w:pPr>
      <w:r w:rsidRPr="00A14B23">
        <w:rPr>
          <w:rFonts w:ascii="ＭＳ ゴシック" w:eastAsia="ＭＳ ゴシック" w:hAnsi="ＭＳ ゴシック" w:cs="ＭＳ ゴシック" w:hint="eastAsia"/>
          <w:color w:val="000000" w:themeColor="text1"/>
          <w:kern w:val="0"/>
          <w:szCs w:val="21"/>
        </w:rPr>
        <w:t>13</w:t>
      </w:r>
      <w:r w:rsidR="00D57D61" w:rsidRPr="00A14B23">
        <w:rPr>
          <w:rFonts w:ascii="ＭＳ ゴシック" w:eastAsia="ＭＳ ゴシック" w:hAnsi="ＭＳ ゴシック" w:cs="ＭＳ ゴシック" w:hint="eastAsia"/>
          <w:color w:val="000000" w:themeColor="text1"/>
          <w:kern w:val="0"/>
          <w:szCs w:val="21"/>
        </w:rPr>
        <w:t xml:space="preserve">　</w:t>
      </w:r>
      <w:r w:rsidR="00240AF0" w:rsidRPr="00A14B23">
        <w:rPr>
          <w:rFonts w:ascii="ＭＳ ゴシック" w:eastAsia="ＭＳ ゴシック" w:hAnsi="ＭＳ ゴシック" w:cs="ＭＳ ゴシック" w:hint="eastAsia"/>
          <w:color w:val="000000" w:themeColor="text1"/>
          <w:kern w:val="0"/>
          <w:szCs w:val="21"/>
        </w:rPr>
        <w:t>延長支援加算・・・・・・・・・・・・・・・・・・・・・・</w:t>
      </w:r>
      <w:r w:rsidR="00E319C4"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DC5C6F" w:rsidRPr="00A14B23">
        <w:rPr>
          <w:rFonts w:ascii="ＭＳ ゴシック" w:eastAsia="ＭＳ ゴシック" w:hAnsi="ＭＳ ゴシック" w:cs="ＭＳ ゴシック" w:hint="eastAsia"/>
          <w:color w:val="000000" w:themeColor="text1"/>
          <w:kern w:val="0"/>
          <w:szCs w:val="21"/>
        </w:rPr>
        <w:t>１０４</w:t>
      </w:r>
    </w:p>
    <w:p w:rsidR="00450966" w:rsidRPr="00A14B23" w:rsidRDefault="00753005"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w:t>
      </w:r>
      <w:r w:rsidRPr="00A14B23">
        <w:rPr>
          <w:rFonts w:ascii="ＭＳ ゴシック" w:eastAsia="ＭＳ ゴシック" w:hAnsi="ＭＳ ゴシック" w:cs="ＭＳ ゴシック"/>
          <w:color w:val="000000" w:themeColor="text1"/>
          <w:kern w:val="0"/>
          <w:szCs w:val="21"/>
        </w:rPr>
        <w:t>3</w:t>
      </w:r>
      <w:r w:rsidR="00D57D61" w:rsidRPr="00A14B23">
        <w:rPr>
          <w:rFonts w:ascii="ＭＳ ゴシック" w:eastAsia="ＭＳ ゴシック" w:hAnsi="ＭＳ ゴシック" w:cs="ＭＳ ゴシック" w:hint="eastAsia"/>
          <w:color w:val="000000" w:themeColor="text1"/>
          <w:kern w:val="0"/>
          <w:szCs w:val="21"/>
        </w:rPr>
        <w:t>の２</w:t>
      </w:r>
      <w:r w:rsidR="005E01FE" w:rsidRPr="00A14B23">
        <w:rPr>
          <w:rFonts w:ascii="ＭＳ ゴシック" w:eastAsia="ＭＳ ゴシック" w:hAnsi="ＭＳ ゴシック" w:cs="ＭＳ ゴシック" w:hint="eastAsia"/>
          <w:color w:val="000000" w:themeColor="text1"/>
          <w:kern w:val="0"/>
          <w:szCs w:val="21"/>
        </w:rPr>
        <w:t xml:space="preserve">　</w:t>
      </w:r>
      <w:r w:rsidR="00450966" w:rsidRPr="00A14B23">
        <w:rPr>
          <w:rFonts w:ascii="ＭＳ ゴシック" w:eastAsia="ＭＳ ゴシック" w:hAnsi="ＭＳ ゴシック" w:cs="ＭＳ ゴシック" w:hint="eastAsia"/>
          <w:color w:val="000000" w:themeColor="text1"/>
          <w:kern w:val="0"/>
          <w:szCs w:val="21"/>
        </w:rPr>
        <w:t>関係機関連携加算・</w:t>
      </w:r>
      <w:r w:rsidR="00D57D61" w:rsidRPr="00A14B23">
        <w:rPr>
          <w:rFonts w:ascii="ＭＳ ゴシック" w:eastAsia="ＭＳ ゴシック" w:hAnsi="ＭＳ ゴシック" w:cs="ＭＳ ゴシック" w:hint="eastAsia"/>
          <w:color w:val="000000" w:themeColor="text1"/>
          <w:kern w:val="0"/>
          <w:szCs w:val="21"/>
        </w:rPr>
        <w:t>・</w:t>
      </w:r>
      <w:r w:rsidR="00450966"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450966"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9638FE" w:rsidRPr="00A14B23">
        <w:rPr>
          <w:rFonts w:ascii="ＭＳ ゴシック" w:eastAsia="ＭＳ ゴシック" w:hAnsi="ＭＳ ゴシック" w:cs="ＭＳ ゴシック" w:hint="eastAsia"/>
          <w:color w:val="000000" w:themeColor="text1"/>
          <w:kern w:val="0"/>
          <w:sz w:val="16"/>
          <w:szCs w:val="16"/>
        </w:rPr>
        <w:t>・</w:t>
      </w:r>
      <w:r w:rsidR="00DC5C6F" w:rsidRPr="00A14B23">
        <w:rPr>
          <w:rFonts w:ascii="ＭＳ ゴシック" w:eastAsia="ＭＳ ゴシック" w:hAnsi="ＭＳ ゴシック" w:cs="ＭＳ ゴシック" w:hint="eastAsia"/>
          <w:color w:val="000000" w:themeColor="text1"/>
          <w:kern w:val="0"/>
          <w:szCs w:val="21"/>
        </w:rPr>
        <w:t>１０６</w:t>
      </w:r>
    </w:p>
    <w:p w:rsidR="00DC5C6F" w:rsidRPr="00A14B23" w:rsidRDefault="00DC5C6F"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13の３</w:t>
      </w:r>
      <w:r w:rsidR="005E01FE"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事業所間連携加算 ・・・・・・・・・・・・・・・・・・・・・・・・・</w:t>
      </w:r>
      <w:r w:rsidR="009638FE" w:rsidRPr="00A14B23">
        <w:rPr>
          <w:rFonts w:ascii="ＭＳ ゴシック" w:eastAsia="ＭＳ ゴシック" w:hAnsi="ＭＳ ゴシック" w:cs="ＭＳ ゴシック" w:hint="eastAsia"/>
          <w:color w:val="000000" w:themeColor="text1"/>
          <w:kern w:val="0"/>
          <w:sz w:val="16"/>
          <w:szCs w:val="16"/>
        </w:rPr>
        <w:t>・</w:t>
      </w:r>
      <w:r w:rsidRPr="00A14B23">
        <w:rPr>
          <w:rFonts w:ascii="ＭＳ ゴシック" w:eastAsia="ＭＳ ゴシック" w:hAnsi="ＭＳ ゴシック" w:cs="ＭＳ ゴシック" w:hint="eastAsia"/>
          <w:color w:val="000000" w:themeColor="text1"/>
          <w:kern w:val="0"/>
          <w:szCs w:val="21"/>
        </w:rPr>
        <w:t>１０８</w:t>
      </w:r>
    </w:p>
    <w:p w:rsidR="006C7A4B" w:rsidRPr="00A14B23" w:rsidRDefault="00450966"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13の</w:t>
      </w:r>
      <w:r w:rsidR="00DC5C6F" w:rsidRPr="00A14B23">
        <w:rPr>
          <w:rFonts w:ascii="ＭＳ ゴシック" w:eastAsia="ＭＳ ゴシック" w:hAnsi="ＭＳ ゴシック" w:cs="ＭＳ ゴシック" w:hint="eastAsia"/>
          <w:color w:val="000000" w:themeColor="text1"/>
          <w:kern w:val="0"/>
          <w:szCs w:val="21"/>
        </w:rPr>
        <w:t>４</w:t>
      </w:r>
      <w:r w:rsidR="005E01FE" w:rsidRPr="00A14B23">
        <w:rPr>
          <w:rFonts w:ascii="ＭＳ ゴシック" w:eastAsia="ＭＳ ゴシック" w:hAnsi="ＭＳ ゴシック" w:cs="ＭＳ ゴシック" w:hint="eastAsia"/>
          <w:color w:val="000000" w:themeColor="text1"/>
          <w:kern w:val="0"/>
          <w:szCs w:val="21"/>
        </w:rPr>
        <w:t xml:space="preserve"> </w:t>
      </w:r>
      <w:r w:rsidR="00080329" w:rsidRPr="00A14B23">
        <w:rPr>
          <w:rFonts w:ascii="ＭＳ ゴシック" w:eastAsia="ＭＳ ゴシック" w:hAnsi="ＭＳ ゴシック" w:cs="ＭＳ ゴシック" w:hint="eastAsia"/>
          <w:color w:val="000000" w:themeColor="text1"/>
          <w:kern w:val="0"/>
          <w:szCs w:val="21"/>
        </w:rPr>
        <w:t>保育・教育</w:t>
      </w:r>
      <w:r w:rsidR="006C7A4B" w:rsidRPr="00A14B23">
        <w:rPr>
          <w:rFonts w:ascii="ＭＳ ゴシック" w:eastAsia="ＭＳ ゴシック" w:hAnsi="ＭＳ ゴシック" w:cs="ＭＳ ゴシック" w:hint="eastAsia"/>
          <w:color w:val="000000" w:themeColor="text1"/>
          <w:kern w:val="0"/>
          <w:szCs w:val="21"/>
        </w:rPr>
        <w:t>等移行支援加算</w:t>
      </w:r>
      <w:r w:rsidR="00DC5C6F" w:rsidRPr="00A14B23">
        <w:rPr>
          <w:rFonts w:ascii="ＭＳ ゴシック" w:eastAsia="ＭＳ ゴシック" w:hAnsi="ＭＳ ゴシック" w:cs="ＭＳ ゴシック" w:hint="eastAsia"/>
          <w:color w:val="000000" w:themeColor="text1"/>
          <w:kern w:val="0"/>
          <w:szCs w:val="21"/>
        </w:rPr>
        <w:t xml:space="preserve"> </w:t>
      </w:r>
      <w:r w:rsidR="006C7A4B"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9638FE" w:rsidRPr="00A14B23">
        <w:rPr>
          <w:rFonts w:ascii="ＭＳ ゴシック" w:eastAsia="ＭＳ ゴシック" w:hAnsi="ＭＳ ゴシック" w:cs="ＭＳ ゴシック" w:hint="eastAsia"/>
          <w:color w:val="000000" w:themeColor="text1"/>
          <w:kern w:val="0"/>
          <w:sz w:val="16"/>
          <w:szCs w:val="16"/>
        </w:rPr>
        <w:t>・</w:t>
      </w:r>
      <w:r w:rsidR="00DC5C6F" w:rsidRPr="00A14B23">
        <w:rPr>
          <w:rFonts w:ascii="ＭＳ ゴシック" w:eastAsia="ＭＳ ゴシック" w:hAnsi="ＭＳ ゴシック" w:cs="ＭＳ ゴシック" w:hint="eastAsia"/>
          <w:color w:val="000000" w:themeColor="text1"/>
          <w:kern w:val="0"/>
          <w:szCs w:val="21"/>
        </w:rPr>
        <w:t>１０８</w:t>
      </w:r>
    </w:p>
    <w:p w:rsidR="00DC5C6F" w:rsidRPr="00A14B23" w:rsidRDefault="00DC5C6F"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 w:val="16"/>
          <w:szCs w:val="16"/>
        </w:rPr>
      </w:pPr>
      <w:r w:rsidRPr="00A14B23">
        <w:rPr>
          <w:rFonts w:ascii="ＭＳ ゴシック" w:eastAsia="ＭＳ ゴシック" w:hAnsi="ＭＳ ゴシック" w:cs="ＭＳ ゴシック" w:hint="eastAsia"/>
          <w:color w:val="000000" w:themeColor="text1"/>
          <w:kern w:val="0"/>
          <w:szCs w:val="21"/>
        </w:rPr>
        <w:t>13の５　共生型サービス医療的ケア児支援加算・・・・・・・・・・・・・・・・</w:t>
      </w:r>
      <w:r w:rsidR="009638FE" w:rsidRPr="00A14B23">
        <w:rPr>
          <w:rFonts w:ascii="ＭＳ ゴシック" w:eastAsia="ＭＳ ゴシック" w:hAnsi="ＭＳ ゴシック" w:cs="ＭＳ ゴシック" w:hint="eastAsia"/>
          <w:color w:val="000000" w:themeColor="text1"/>
          <w:kern w:val="0"/>
          <w:sz w:val="16"/>
          <w:szCs w:val="16"/>
        </w:rPr>
        <w:t>・</w:t>
      </w:r>
      <w:r w:rsidR="007435D4" w:rsidRPr="00A14B23">
        <w:rPr>
          <w:rFonts w:ascii="ＭＳ ゴシック" w:eastAsia="ＭＳ ゴシック" w:hAnsi="ＭＳ ゴシック" w:cs="ＭＳ ゴシック" w:hint="eastAsia"/>
          <w:color w:val="000000" w:themeColor="text1"/>
          <w:kern w:val="0"/>
          <w:szCs w:val="21"/>
        </w:rPr>
        <w:t>１０８</w:t>
      </w:r>
    </w:p>
    <w:p w:rsidR="00240AF0" w:rsidRPr="00A14B23" w:rsidRDefault="00903849"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14</w:t>
      </w:r>
      <w:r w:rsidR="002E6E13" w:rsidRPr="00A14B23">
        <w:rPr>
          <w:rFonts w:ascii="ＭＳ ゴシック" w:eastAsia="ＭＳ ゴシック" w:hAnsi="ＭＳ ゴシック" w:cs="ＭＳ ゴシック" w:hint="eastAsia"/>
          <w:color w:val="000000" w:themeColor="text1"/>
          <w:kern w:val="0"/>
          <w:szCs w:val="21"/>
        </w:rPr>
        <w:t xml:space="preserve">　</w:t>
      </w:r>
      <w:r w:rsidR="00240AF0" w:rsidRPr="00A14B23">
        <w:rPr>
          <w:rFonts w:ascii="ＭＳ ゴシック" w:eastAsia="ＭＳ ゴシック" w:hAnsi="ＭＳ ゴシック" w:cs="ＭＳ ゴシック" w:hint="eastAsia"/>
          <w:color w:val="000000" w:themeColor="text1"/>
          <w:kern w:val="0"/>
          <w:szCs w:val="21"/>
        </w:rPr>
        <w:t>福祉</w:t>
      </w:r>
      <w:r w:rsidR="00D57D61" w:rsidRPr="00A14B23">
        <w:rPr>
          <w:rFonts w:ascii="ＭＳ ゴシック" w:eastAsia="ＭＳ ゴシック" w:hAnsi="ＭＳ ゴシック" w:cs="ＭＳ ゴシック" w:hint="eastAsia"/>
          <w:color w:val="000000" w:themeColor="text1"/>
          <w:kern w:val="0"/>
          <w:szCs w:val="21"/>
        </w:rPr>
        <w:t>・</w:t>
      </w:r>
      <w:r w:rsidR="00240AF0" w:rsidRPr="00A14B23">
        <w:rPr>
          <w:rFonts w:ascii="ＭＳ ゴシック" w:eastAsia="ＭＳ ゴシック" w:hAnsi="ＭＳ ゴシック" w:cs="ＭＳ ゴシック" w:hint="eastAsia"/>
          <w:color w:val="000000" w:themeColor="text1"/>
          <w:kern w:val="0"/>
          <w:szCs w:val="21"/>
        </w:rPr>
        <w:t>介護職員処遇改善加算</w:t>
      </w:r>
      <w:r w:rsidR="000F5C5F" w:rsidRPr="00A14B23">
        <w:rPr>
          <w:rFonts w:ascii="ＭＳ ゴシック" w:eastAsia="ＭＳ ゴシック" w:hAnsi="ＭＳ ゴシック" w:cs="ＭＳ ゴシック" w:hint="eastAsia"/>
          <w:color w:val="000000" w:themeColor="text1"/>
          <w:kern w:val="0"/>
          <w:szCs w:val="21"/>
        </w:rPr>
        <w:t>（令和６年５月31日まで）</w:t>
      </w:r>
      <w:r w:rsidR="000F5C5F" w:rsidRPr="00A14B23">
        <w:rPr>
          <w:rFonts w:ascii="ＭＳ ゴシック" w:eastAsia="ＭＳ ゴシック" w:hAnsi="ＭＳ ゴシック" w:cs="ＭＳ ゴシック" w:hint="eastAsia"/>
          <w:color w:val="000000" w:themeColor="text1"/>
          <w:kern w:val="0"/>
          <w:sz w:val="10"/>
          <w:szCs w:val="10"/>
        </w:rPr>
        <w:t xml:space="preserve">　</w:t>
      </w:r>
      <w:r w:rsidR="00E319C4"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DC5C6F" w:rsidRPr="00A14B23">
        <w:rPr>
          <w:rFonts w:ascii="ＭＳ ゴシック" w:eastAsia="ＭＳ ゴシック" w:hAnsi="ＭＳ ゴシック" w:cs="ＭＳ ゴシック" w:hint="eastAsia"/>
          <w:color w:val="000000" w:themeColor="text1"/>
          <w:kern w:val="0"/>
          <w:szCs w:val="21"/>
        </w:rPr>
        <w:t>１</w:t>
      </w:r>
      <w:r w:rsidR="007435D4" w:rsidRPr="00A14B23">
        <w:rPr>
          <w:rFonts w:ascii="ＭＳ ゴシック" w:eastAsia="ＭＳ ゴシック" w:hAnsi="ＭＳ ゴシック" w:cs="ＭＳ ゴシック" w:hint="eastAsia"/>
          <w:color w:val="000000" w:themeColor="text1"/>
          <w:kern w:val="0"/>
          <w:szCs w:val="21"/>
        </w:rPr>
        <w:t>１０</w:t>
      </w:r>
    </w:p>
    <w:p w:rsidR="00240AF0" w:rsidRPr="00A14B23" w:rsidRDefault="00903849"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15</w:t>
      </w:r>
      <w:r w:rsidR="002E6E13" w:rsidRPr="00A14B23">
        <w:rPr>
          <w:rFonts w:ascii="ＭＳ ゴシック" w:eastAsia="ＭＳ ゴシック" w:hAnsi="ＭＳ ゴシック" w:cs="ＭＳ ゴシック" w:hint="eastAsia"/>
          <w:color w:val="000000" w:themeColor="text1"/>
          <w:kern w:val="0"/>
          <w:szCs w:val="21"/>
        </w:rPr>
        <w:t xml:space="preserve">　</w:t>
      </w:r>
      <w:r w:rsidR="00240AF0" w:rsidRPr="00A14B23">
        <w:rPr>
          <w:rFonts w:ascii="ＭＳ ゴシック" w:eastAsia="ＭＳ ゴシック" w:hAnsi="ＭＳ ゴシック" w:cs="ＭＳ ゴシック" w:hint="eastAsia"/>
          <w:color w:val="000000" w:themeColor="text1"/>
          <w:kern w:val="0"/>
          <w:szCs w:val="21"/>
        </w:rPr>
        <w:t>福祉・介護職員</w:t>
      </w:r>
      <w:r w:rsidR="00C248A1" w:rsidRPr="00A14B23">
        <w:rPr>
          <w:rFonts w:ascii="ＭＳ ゴシック" w:eastAsia="ＭＳ ゴシック" w:hAnsi="ＭＳ ゴシック" w:cs="ＭＳ ゴシック" w:hint="eastAsia"/>
          <w:color w:val="000000" w:themeColor="text1"/>
          <w:kern w:val="0"/>
          <w:szCs w:val="21"/>
        </w:rPr>
        <w:t>等特定</w:t>
      </w:r>
      <w:r w:rsidR="00240AF0" w:rsidRPr="00A14B23">
        <w:rPr>
          <w:rFonts w:ascii="ＭＳ ゴシック" w:eastAsia="ＭＳ ゴシック" w:hAnsi="ＭＳ ゴシック" w:cs="ＭＳ ゴシック" w:hint="eastAsia"/>
          <w:color w:val="000000" w:themeColor="text1"/>
          <w:kern w:val="0"/>
          <w:szCs w:val="21"/>
        </w:rPr>
        <w:t>処遇改善</w:t>
      </w:r>
      <w:r w:rsidR="00C248A1" w:rsidRPr="00A14B23">
        <w:rPr>
          <w:rFonts w:ascii="ＭＳ ゴシック" w:eastAsia="ＭＳ ゴシック" w:hAnsi="ＭＳ ゴシック" w:cs="ＭＳ ゴシック" w:hint="eastAsia"/>
          <w:color w:val="000000" w:themeColor="text1"/>
          <w:kern w:val="0"/>
          <w:szCs w:val="21"/>
        </w:rPr>
        <w:t>加算</w:t>
      </w:r>
      <w:r w:rsidR="000F5C5F" w:rsidRPr="00A14B23">
        <w:rPr>
          <w:rFonts w:ascii="ＭＳ ゴシック" w:eastAsia="ＭＳ ゴシック" w:hAnsi="ＭＳ ゴシック" w:cs="ＭＳ ゴシック" w:hint="eastAsia"/>
          <w:color w:val="000000" w:themeColor="text1"/>
          <w:kern w:val="0"/>
          <w:szCs w:val="21"/>
        </w:rPr>
        <w:t xml:space="preserve">（令和６年５月31日まで）　 </w:t>
      </w:r>
      <w:r w:rsidR="00E319C4"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DC5C6F" w:rsidRPr="00A14B23">
        <w:rPr>
          <w:rFonts w:ascii="ＭＳ ゴシック" w:eastAsia="ＭＳ ゴシック" w:hAnsi="ＭＳ ゴシック" w:cs="ＭＳ ゴシック" w:hint="eastAsia"/>
          <w:color w:val="000000" w:themeColor="text1"/>
          <w:kern w:val="0"/>
          <w:szCs w:val="21"/>
        </w:rPr>
        <w:t>１</w:t>
      </w:r>
      <w:r w:rsidR="007435D4" w:rsidRPr="00A14B23">
        <w:rPr>
          <w:rFonts w:ascii="ＭＳ ゴシック" w:eastAsia="ＭＳ ゴシック" w:hAnsi="ＭＳ ゴシック" w:cs="ＭＳ ゴシック" w:hint="eastAsia"/>
          <w:color w:val="000000" w:themeColor="text1"/>
          <w:kern w:val="0"/>
          <w:szCs w:val="21"/>
        </w:rPr>
        <w:t>１０</w:t>
      </w:r>
    </w:p>
    <w:p w:rsidR="002E6E13" w:rsidRPr="00A14B23" w:rsidRDefault="00240AF0"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w:t>
      </w:r>
      <w:r w:rsidR="007435D4" w:rsidRPr="00A14B23">
        <w:rPr>
          <w:rFonts w:ascii="ＭＳ ゴシック" w:eastAsia="ＭＳ ゴシック" w:hAnsi="ＭＳ ゴシック" w:cs="ＭＳ ゴシック" w:hint="eastAsia"/>
          <w:color w:val="000000" w:themeColor="text1"/>
          <w:kern w:val="0"/>
          <w:szCs w:val="21"/>
        </w:rPr>
        <w:t>16　福祉・介護職員等ベースアップ等支援加算</w:t>
      </w:r>
      <w:r w:rsidR="000F5C5F" w:rsidRPr="00A14B23">
        <w:rPr>
          <w:rFonts w:ascii="ＭＳ ゴシック" w:eastAsia="ＭＳ ゴシック" w:hAnsi="ＭＳ ゴシック" w:cs="ＭＳ ゴシック" w:hint="eastAsia"/>
          <w:color w:val="000000" w:themeColor="text1"/>
          <w:kern w:val="0"/>
          <w:szCs w:val="21"/>
        </w:rPr>
        <w:t>（令和６年５月31日まで）</w:t>
      </w:r>
      <w:r w:rsidR="000F5C5F" w:rsidRPr="00A14B23">
        <w:rPr>
          <w:rFonts w:ascii="ＭＳ ゴシック" w:eastAsia="ＭＳ ゴシック" w:hAnsi="ＭＳ ゴシック" w:cs="ＭＳ ゴシック" w:hint="eastAsia"/>
          <w:color w:val="000000" w:themeColor="text1"/>
          <w:kern w:val="0"/>
          <w:sz w:val="20"/>
          <w:szCs w:val="20"/>
        </w:rPr>
        <w:t xml:space="preserve"> </w:t>
      </w:r>
      <w:r w:rsidR="007435D4" w:rsidRPr="00A14B23">
        <w:rPr>
          <w:rFonts w:ascii="ＭＳ ゴシック" w:eastAsia="ＭＳ ゴシック" w:hAnsi="ＭＳ ゴシック" w:cs="ＭＳ ゴシック" w:hint="eastAsia"/>
          <w:color w:val="000000" w:themeColor="text1"/>
          <w:kern w:val="0"/>
          <w:szCs w:val="21"/>
        </w:rPr>
        <w:t>・・・・１１０</w:t>
      </w:r>
    </w:p>
    <w:p w:rsidR="007435D4" w:rsidRPr="00A14B23" w:rsidRDefault="007435D4" w:rsidP="000F5C5F">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17　福祉・介護職員等処遇改善加算</w:t>
      </w:r>
      <w:r w:rsidR="000F5C5F" w:rsidRPr="00A14B23">
        <w:rPr>
          <w:rFonts w:ascii="ＭＳ ゴシック" w:eastAsia="ＭＳ ゴシック" w:hAnsi="ＭＳ ゴシック" w:cs="ＭＳ ゴシック" w:hint="eastAsia"/>
          <w:color w:val="000000" w:themeColor="text1"/>
          <w:kern w:val="0"/>
          <w:szCs w:val="21"/>
        </w:rPr>
        <w:t>（令和６年６月１日以降）・・</w:t>
      </w:r>
      <w:r w:rsidRPr="00A14B23">
        <w:rPr>
          <w:rFonts w:ascii="ＭＳ ゴシック" w:eastAsia="ＭＳ ゴシック" w:hAnsi="ＭＳ ゴシック" w:cs="ＭＳ ゴシック" w:hint="eastAsia"/>
          <w:color w:val="000000" w:themeColor="text1"/>
          <w:kern w:val="0"/>
          <w:szCs w:val="21"/>
        </w:rPr>
        <w:t>・・・・・・・・１１０</w:t>
      </w:r>
    </w:p>
    <w:p w:rsidR="000F5C5F" w:rsidRPr="00A14B23" w:rsidRDefault="000F5C5F" w:rsidP="000F5C5F">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7435D4" w:rsidRPr="00A14B23" w:rsidRDefault="007435D4"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第10　主として難聴児経過的児童発達支援給付費の算定及び取扱い</w:t>
      </w:r>
    </w:p>
    <w:p w:rsidR="007435D4" w:rsidRPr="00A14B23" w:rsidRDefault="007435D4"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１　基本事項・・・・・・・・・・・・・・・・・・・・・・・・・・・・・・・</w:t>
      </w:r>
      <w:r w:rsidR="0059639E"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１１４</w:t>
      </w:r>
    </w:p>
    <w:p w:rsidR="007435D4" w:rsidRPr="00A14B23" w:rsidRDefault="007435D4"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２　主として難聴児経過的児童発達支援給付費・・・・・・・・・・・・・・・・</w:t>
      </w:r>
      <w:r w:rsidR="0059639E"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１１４</w:t>
      </w:r>
    </w:p>
    <w:p w:rsidR="007435D4" w:rsidRPr="00A14B23" w:rsidRDefault="007435D4" w:rsidP="00CF48C3">
      <w:pPr>
        <w:spacing w:line="260" w:lineRule="exact"/>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（時間区分）・・・・・・・・・・・・・・・・・・・・・・・・・・・・・</w:t>
      </w:r>
      <w:r w:rsidR="0059639E"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１１４</w:t>
      </w:r>
    </w:p>
    <w:p w:rsidR="007435D4" w:rsidRPr="00A14B23" w:rsidRDefault="007435D4"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（指定児童発達支援等の提供時間）・・・・・・・・・・・・・・・・・・・・</w:t>
      </w:r>
      <w:r w:rsidR="0059639E" w:rsidRPr="00A14B23">
        <w:rPr>
          <w:rFonts w:ascii="ＭＳ ゴシック" w:eastAsia="ＭＳ ゴシック" w:hAnsi="ＭＳ ゴシック" w:cs="ＭＳ ゴシック" w:hint="eastAsia"/>
          <w:color w:val="000000" w:themeColor="text1"/>
          <w:kern w:val="0"/>
          <w:szCs w:val="21"/>
        </w:rPr>
        <w:t>１１４</w:t>
      </w:r>
    </w:p>
    <w:p w:rsidR="007435D4" w:rsidRPr="00A14B23" w:rsidRDefault="007435D4" w:rsidP="00CF48C3">
      <w:pPr>
        <w:spacing w:line="260" w:lineRule="exact"/>
        <w:ind w:firstLineChars="200" w:firstLine="42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（減算が行われる場合）・・・・・・・・・・・・・・・・・・・・・・・</w:t>
      </w:r>
      <w:r w:rsidR="0059639E" w:rsidRPr="00A14B23">
        <w:rPr>
          <w:rFonts w:ascii="ＭＳ ゴシック" w:eastAsia="ＭＳ ゴシック" w:hAnsi="ＭＳ ゴシック" w:cs="ＭＳ ゴシック" w:hint="eastAsia"/>
          <w:color w:val="000000" w:themeColor="text1"/>
          <w:kern w:val="0"/>
          <w:szCs w:val="21"/>
        </w:rPr>
        <w:t>・・１１４</w:t>
      </w:r>
    </w:p>
    <w:p w:rsidR="007435D4" w:rsidRPr="00A14B23" w:rsidRDefault="007435D4"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（開所時間減算）・・・・・・・・・・・・・・・・・・・・・・・・・・</w:t>
      </w:r>
      <w:r w:rsidR="0059639E" w:rsidRPr="00A14B23">
        <w:rPr>
          <w:rFonts w:ascii="ＭＳ ゴシック" w:eastAsia="ＭＳ ゴシック" w:hAnsi="ＭＳ ゴシック" w:cs="ＭＳ ゴシック" w:hint="eastAsia"/>
          <w:color w:val="000000" w:themeColor="text1"/>
          <w:kern w:val="0"/>
          <w:szCs w:val="21"/>
        </w:rPr>
        <w:t>・・１１６</w:t>
      </w:r>
    </w:p>
    <w:p w:rsidR="007435D4" w:rsidRPr="00A14B23" w:rsidRDefault="007435D4" w:rsidP="00CF48C3">
      <w:pPr>
        <w:spacing w:line="260" w:lineRule="exact"/>
        <w:ind w:firstLineChars="200" w:firstLine="42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（身体拘束廃止未実施減算）・・・・・・・・・・・・・・・・・・・・</w:t>
      </w:r>
      <w:r w:rsidR="0059639E" w:rsidRPr="00A14B23">
        <w:rPr>
          <w:rFonts w:ascii="ＭＳ ゴシック" w:eastAsia="ＭＳ ゴシック" w:hAnsi="ＭＳ ゴシック" w:cs="ＭＳ ゴシック" w:hint="eastAsia"/>
          <w:color w:val="000000" w:themeColor="text1"/>
          <w:kern w:val="0"/>
          <w:szCs w:val="21"/>
        </w:rPr>
        <w:t>・・・１１６</w:t>
      </w:r>
    </w:p>
    <w:p w:rsidR="007435D4" w:rsidRPr="00A14B23" w:rsidRDefault="007435D4"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（虐待防止措置未実施減算）・・・・・・・・・・・・・・・・・・・・・・・</w:t>
      </w:r>
      <w:r w:rsidR="0059639E" w:rsidRPr="00A14B23">
        <w:rPr>
          <w:rFonts w:ascii="ＭＳ ゴシック" w:eastAsia="ＭＳ ゴシック" w:hAnsi="ＭＳ ゴシック" w:cs="ＭＳ ゴシック" w:hint="eastAsia"/>
          <w:color w:val="000000" w:themeColor="text1"/>
          <w:kern w:val="0"/>
          <w:szCs w:val="21"/>
        </w:rPr>
        <w:t>１１６</w:t>
      </w:r>
    </w:p>
    <w:p w:rsidR="007435D4" w:rsidRPr="00A14B23" w:rsidRDefault="007435D4"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（業務継続計画未策定減算）・・・・・・・・・・・・・・・・・・・・・・・</w:t>
      </w:r>
      <w:r w:rsidR="0059639E" w:rsidRPr="00A14B23">
        <w:rPr>
          <w:rFonts w:ascii="ＭＳ ゴシック" w:eastAsia="ＭＳ ゴシック" w:hAnsi="ＭＳ ゴシック" w:cs="ＭＳ ゴシック" w:hint="eastAsia"/>
          <w:color w:val="000000" w:themeColor="text1"/>
          <w:kern w:val="0"/>
          <w:szCs w:val="21"/>
        </w:rPr>
        <w:t>１１８</w:t>
      </w:r>
    </w:p>
    <w:p w:rsidR="007435D4" w:rsidRPr="00A14B23" w:rsidRDefault="007435D4"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（情報公表未報告減算）・・・・・・・・・・・・・・・・・・・・・・・・・</w:t>
      </w:r>
      <w:r w:rsidR="0059639E" w:rsidRPr="00A14B23">
        <w:rPr>
          <w:rFonts w:ascii="ＭＳ ゴシック" w:eastAsia="ＭＳ ゴシック" w:hAnsi="ＭＳ ゴシック" w:cs="ＭＳ ゴシック" w:hint="eastAsia"/>
          <w:color w:val="000000" w:themeColor="text1"/>
          <w:kern w:val="0"/>
          <w:szCs w:val="21"/>
        </w:rPr>
        <w:t>１１８</w:t>
      </w:r>
    </w:p>
    <w:p w:rsidR="007435D4" w:rsidRPr="00A14B23" w:rsidRDefault="0059639E"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（人工内耳装用児加算）</w:t>
      </w:r>
      <w:r w:rsidR="007435D4"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１１８</w:t>
      </w:r>
    </w:p>
    <w:p w:rsidR="007435D4" w:rsidRPr="00A14B23" w:rsidRDefault="007435D4"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（児童指導員等加配加算）・・・・・・・・・・・・・・・・・・・・・・・・</w:t>
      </w:r>
      <w:r w:rsidR="0059639E" w:rsidRPr="00A14B23">
        <w:rPr>
          <w:rFonts w:ascii="ＭＳ ゴシック" w:eastAsia="ＭＳ ゴシック" w:hAnsi="ＭＳ ゴシック" w:cs="ＭＳ ゴシック" w:hint="eastAsia"/>
          <w:color w:val="000000" w:themeColor="text1"/>
          <w:kern w:val="0"/>
          <w:szCs w:val="21"/>
        </w:rPr>
        <w:t>１２０</w:t>
      </w:r>
    </w:p>
    <w:p w:rsidR="007435D4" w:rsidRPr="00A14B23" w:rsidRDefault="007435D4"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（専門的支援体制加算）・・・・・・・・・・・・・・・・・・・・・・・・・</w:t>
      </w:r>
      <w:r w:rsidR="0059639E" w:rsidRPr="00A14B23">
        <w:rPr>
          <w:rFonts w:ascii="ＭＳ ゴシック" w:eastAsia="ＭＳ ゴシック" w:hAnsi="ＭＳ ゴシック" w:cs="ＭＳ ゴシック" w:hint="eastAsia"/>
          <w:color w:val="000000" w:themeColor="text1"/>
          <w:kern w:val="0"/>
          <w:szCs w:val="21"/>
        </w:rPr>
        <w:t>１２２</w:t>
      </w:r>
    </w:p>
    <w:p w:rsidR="007435D4" w:rsidRPr="00A14B23" w:rsidRDefault="007435D4"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３　家庭</w:t>
      </w:r>
      <w:r w:rsidR="0059639E" w:rsidRPr="00A14B23">
        <w:rPr>
          <w:rFonts w:ascii="ＭＳ ゴシック" w:eastAsia="ＭＳ ゴシック" w:hAnsi="ＭＳ ゴシック" w:cs="ＭＳ ゴシック" w:hint="eastAsia"/>
          <w:color w:val="000000" w:themeColor="text1"/>
          <w:kern w:val="0"/>
          <w:szCs w:val="21"/>
        </w:rPr>
        <w:t>支援</w:t>
      </w:r>
      <w:r w:rsidRPr="00A14B23">
        <w:rPr>
          <w:rFonts w:ascii="ＭＳ ゴシック" w:eastAsia="ＭＳ ゴシック" w:hAnsi="ＭＳ ゴシック" w:cs="ＭＳ ゴシック" w:hint="eastAsia"/>
          <w:color w:val="000000" w:themeColor="text1"/>
          <w:kern w:val="0"/>
          <w:szCs w:val="21"/>
        </w:rPr>
        <w:t>加算・・・・・・・・・・・・・・・・・・・・・・・・・・・・・・</w:t>
      </w:r>
      <w:r w:rsidR="0059639E" w:rsidRPr="00A14B23">
        <w:rPr>
          <w:rFonts w:ascii="ＭＳ ゴシック" w:eastAsia="ＭＳ ゴシック" w:hAnsi="ＭＳ ゴシック" w:cs="ＭＳ ゴシック" w:hint="eastAsia"/>
          <w:color w:val="000000" w:themeColor="text1"/>
          <w:kern w:val="0"/>
          <w:szCs w:val="21"/>
        </w:rPr>
        <w:t>１２</w:t>
      </w:r>
      <w:r w:rsidR="0094590C" w:rsidRPr="00A14B23">
        <w:rPr>
          <w:rFonts w:ascii="ＭＳ ゴシック" w:eastAsia="ＭＳ ゴシック" w:hAnsi="ＭＳ ゴシック" w:cs="ＭＳ ゴシック" w:hint="eastAsia"/>
          <w:color w:val="000000" w:themeColor="text1"/>
          <w:kern w:val="0"/>
          <w:szCs w:val="21"/>
        </w:rPr>
        <w:t>２</w:t>
      </w:r>
    </w:p>
    <w:p w:rsidR="007435D4" w:rsidRPr="00A14B23" w:rsidRDefault="0059639E"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４</w:t>
      </w:r>
      <w:r w:rsidR="007435D4" w:rsidRPr="00A14B23">
        <w:rPr>
          <w:rFonts w:ascii="ＭＳ ゴシック" w:eastAsia="ＭＳ ゴシック" w:hAnsi="ＭＳ ゴシック" w:cs="ＭＳ ゴシック" w:hint="eastAsia"/>
          <w:color w:val="000000" w:themeColor="text1"/>
          <w:kern w:val="0"/>
          <w:szCs w:val="21"/>
        </w:rPr>
        <w:t xml:space="preserve">　子育てサポート加算・・・・・・・・・・・・・・・・・・・・・・・・・・</w:t>
      </w:r>
      <w:r w:rsidRPr="00A14B23">
        <w:rPr>
          <w:rFonts w:ascii="ＭＳ ゴシック" w:eastAsia="ＭＳ ゴシック" w:hAnsi="ＭＳ ゴシック" w:cs="ＭＳ ゴシック" w:hint="eastAsia"/>
          <w:color w:val="000000" w:themeColor="text1"/>
          <w:kern w:val="0"/>
          <w:szCs w:val="21"/>
        </w:rPr>
        <w:t>・１２４</w:t>
      </w:r>
    </w:p>
    <w:p w:rsidR="007435D4" w:rsidRPr="00A14B23" w:rsidRDefault="0094590C"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５</w:t>
      </w:r>
      <w:r w:rsidR="007435D4" w:rsidRPr="00A14B23">
        <w:rPr>
          <w:rFonts w:ascii="ＭＳ ゴシック" w:eastAsia="ＭＳ ゴシック" w:hAnsi="ＭＳ ゴシック" w:cs="ＭＳ ゴシック" w:hint="eastAsia"/>
          <w:color w:val="000000" w:themeColor="text1"/>
          <w:kern w:val="0"/>
          <w:szCs w:val="21"/>
        </w:rPr>
        <w:t xml:space="preserve">　食事提供加算・・・・・・・・・・・・・・・・・・・・・・・・・・・・・・</w:t>
      </w:r>
      <w:r w:rsidR="0059639E" w:rsidRPr="00A14B23">
        <w:rPr>
          <w:rFonts w:ascii="ＭＳ ゴシック" w:eastAsia="ＭＳ ゴシック" w:hAnsi="ＭＳ ゴシック" w:cs="ＭＳ ゴシック" w:hint="eastAsia"/>
          <w:color w:val="000000" w:themeColor="text1"/>
          <w:kern w:val="0"/>
          <w:szCs w:val="21"/>
        </w:rPr>
        <w:t>１２４</w:t>
      </w:r>
    </w:p>
    <w:p w:rsidR="007435D4" w:rsidRPr="00A14B23" w:rsidRDefault="0094590C"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６</w:t>
      </w:r>
      <w:r w:rsidR="007435D4" w:rsidRPr="00A14B23">
        <w:rPr>
          <w:rFonts w:ascii="ＭＳ ゴシック" w:eastAsia="ＭＳ ゴシック" w:hAnsi="ＭＳ ゴシック" w:cs="ＭＳ ゴシック" w:hint="eastAsia"/>
          <w:color w:val="000000" w:themeColor="text1"/>
          <w:kern w:val="0"/>
          <w:szCs w:val="21"/>
        </w:rPr>
        <w:t xml:space="preserve">　利用者負担上限額管理加算・・・・・・・・・・・・・・・・・・・・・・・・</w:t>
      </w:r>
      <w:r w:rsidR="0059639E" w:rsidRPr="00A14B23">
        <w:rPr>
          <w:rFonts w:ascii="ＭＳ ゴシック" w:eastAsia="ＭＳ ゴシック" w:hAnsi="ＭＳ ゴシック" w:cs="ＭＳ ゴシック" w:hint="eastAsia"/>
          <w:color w:val="000000" w:themeColor="text1"/>
          <w:kern w:val="0"/>
          <w:szCs w:val="21"/>
        </w:rPr>
        <w:t>１２４</w:t>
      </w:r>
    </w:p>
    <w:p w:rsidR="007435D4" w:rsidRPr="00A14B23" w:rsidRDefault="0094590C"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７</w:t>
      </w:r>
      <w:r w:rsidR="007435D4" w:rsidRPr="00A14B23">
        <w:rPr>
          <w:rFonts w:ascii="ＭＳ ゴシック" w:eastAsia="ＭＳ ゴシック" w:hAnsi="ＭＳ ゴシック" w:cs="ＭＳ ゴシック" w:hint="eastAsia"/>
          <w:color w:val="000000" w:themeColor="text1"/>
          <w:kern w:val="0"/>
          <w:szCs w:val="21"/>
        </w:rPr>
        <w:t xml:space="preserve">　福祉専門職員配置等加算・・・・・・・・・・・・・・・・・・・・・・・・・</w:t>
      </w:r>
      <w:r w:rsidR="0059639E" w:rsidRPr="00A14B23">
        <w:rPr>
          <w:rFonts w:ascii="ＭＳ ゴシック" w:eastAsia="ＭＳ ゴシック" w:hAnsi="ＭＳ ゴシック" w:cs="ＭＳ ゴシック" w:hint="eastAsia"/>
          <w:color w:val="000000" w:themeColor="text1"/>
          <w:kern w:val="0"/>
          <w:szCs w:val="21"/>
        </w:rPr>
        <w:t>１２４</w:t>
      </w:r>
    </w:p>
    <w:p w:rsidR="007435D4" w:rsidRPr="00A14B23" w:rsidRDefault="0094590C"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８</w:t>
      </w:r>
      <w:r w:rsidR="007435D4" w:rsidRPr="00A14B23">
        <w:rPr>
          <w:rFonts w:ascii="ＭＳ ゴシック" w:eastAsia="ＭＳ ゴシック" w:hAnsi="ＭＳ ゴシック" w:cs="ＭＳ ゴシック" w:hint="eastAsia"/>
          <w:color w:val="000000" w:themeColor="text1"/>
          <w:kern w:val="0"/>
          <w:szCs w:val="21"/>
        </w:rPr>
        <w:t xml:space="preserve">　栄養士配置加算・・・・・・・・・・・・・・・・・・・・・・・・・・・・・</w:t>
      </w:r>
      <w:r w:rsidRPr="00A14B23">
        <w:rPr>
          <w:rFonts w:ascii="ＭＳ ゴシック" w:eastAsia="ＭＳ ゴシック" w:hAnsi="ＭＳ ゴシック" w:cs="ＭＳ ゴシック" w:hint="eastAsia"/>
          <w:color w:val="000000" w:themeColor="text1"/>
          <w:kern w:val="0"/>
          <w:szCs w:val="21"/>
        </w:rPr>
        <w:t>１２６</w:t>
      </w:r>
    </w:p>
    <w:p w:rsidR="007435D4" w:rsidRPr="00A14B23" w:rsidRDefault="0094590C"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９</w:t>
      </w:r>
      <w:r w:rsidR="007435D4" w:rsidRPr="00A14B23">
        <w:rPr>
          <w:rFonts w:ascii="ＭＳ ゴシック" w:eastAsia="ＭＳ ゴシック" w:hAnsi="ＭＳ ゴシック" w:cs="ＭＳ ゴシック" w:hint="eastAsia"/>
          <w:color w:val="000000" w:themeColor="text1"/>
          <w:kern w:val="0"/>
          <w:szCs w:val="21"/>
        </w:rPr>
        <w:t xml:space="preserve">　欠席時対応加算・・・・・・・・・・・・・・・・・・・・・・・・・・・・・</w:t>
      </w:r>
      <w:r w:rsidRPr="00A14B23">
        <w:rPr>
          <w:rFonts w:ascii="ＭＳ ゴシック" w:eastAsia="ＭＳ ゴシック" w:hAnsi="ＭＳ ゴシック" w:cs="ＭＳ ゴシック" w:hint="eastAsia"/>
          <w:color w:val="000000" w:themeColor="text1"/>
          <w:kern w:val="0"/>
          <w:szCs w:val="21"/>
        </w:rPr>
        <w:t>１２８</w:t>
      </w:r>
    </w:p>
    <w:p w:rsidR="007435D4" w:rsidRPr="00A14B23" w:rsidRDefault="00C331C9"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10</w:t>
      </w:r>
      <w:r w:rsidR="007435D4" w:rsidRPr="00A14B23">
        <w:rPr>
          <w:rFonts w:ascii="ＭＳ ゴシック" w:eastAsia="ＭＳ ゴシック" w:hAnsi="ＭＳ ゴシック" w:cs="ＭＳ ゴシック" w:hint="eastAsia"/>
          <w:color w:val="000000" w:themeColor="text1"/>
          <w:kern w:val="0"/>
          <w:szCs w:val="21"/>
        </w:rPr>
        <w:t xml:space="preserve">　専門的支援実施加算・・・・・・・・・・・・</w:t>
      </w:r>
      <w:r w:rsidRPr="00A14B23">
        <w:rPr>
          <w:rFonts w:ascii="ＭＳ ゴシック" w:eastAsia="ＭＳ ゴシック" w:hAnsi="ＭＳ ゴシック" w:cs="ＭＳ ゴシック" w:hint="eastAsia"/>
          <w:color w:val="000000" w:themeColor="text1"/>
          <w:kern w:val="0"/>
          <w:szCs w:val="21"/>
        </w:rPr>
        <w:t>・</w:t>
      </w:r>
      <w:r w:rsidR="007435D4" w:rsidRPr="00A14B23">
        <w:rPr>
          <w:rFonts w:ascii="ＭＳ ゴシック" w:eastAsia="ＭＳ ゴシック" w:hAnsi="ＭＳ ゴシック" w:cs="ＭＳ ゴシック" w:hint="eastAsia"/>
          <w:color w:val="000000" w:themeColor="text1"/>
          <w:kern w:val="0"/>
          <w:szCs w:val="21"/>
        </w:rPr>
        <w:t>・・・・・・・・・・・・・・</w:t>
      </w:r>
      <w:r w:rsidR="0094590C" w:rsidRPr="00A14B23">
        <w:rPr>
          <w:rFonts w:ascii="ＭＳ ゴシック" w:eastAsia="ＭＳ ゴシック" w:hAnsi="ＭＳ ゴシック" w:cs="ＭＳ ゴシック" w:hint="eastAsia"/>
          <w:color w:val="000000" w:themeColor="text1"/>
          <w:kern w:val="0"/>
          <w:szCs w:val="21"/>
        </w:rPr>
        <w:t>１２８</w:t>
      </w:r>
    </w:p>
    <w:p w:rsidR="007435D4" w:rsidRPr="00A14B23" w:rsidRDefault="00C331C9"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11</w:t>
      </w:r>
      <w:r w:rsidR="007435D4" w:rsidRPr="00A14B23">
        <w:rPr>
          <w:rFonts w:ascii="ＭＳ ゴシック" w:eastAsia="ＭＳ ゴシック" w:hAnsi="ＭＳ ゴシック" w:cs="ＭＳ ゴシック" w:hint="eastAsia"/>
          <w:color w:val="000000" w:themeColor="text1"/>
          <w:kern w:val="0"/>
          <w:szCs w:val="21"/>
        </w:rPr>
        <w:t xml:space="preserve">　強度行動障害児支援加算・・・・</w:t>
      </w:r>
      <w:r w:rsidRPr="00A14B23">
        <w:rPr>
          <w:rFonts w:ascii="ＭＳ ゴシック" w:eastAsia="ＭＳ ゴシック" w:hAnsi="ＭＳ ゴシック" w:cs="ＭＳ ゴシック" w:hint="eastAsia"/>
          <w:color w:val="000000" w:themeColor="text1"/>
          <w:kern w:val="0"/>
          <w:szCs w:val="21"/>
        </w:rPr>
        <w:t>・・</w:t>
      </w:r>
      <w:r w:rsidR="007435D4"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7435D4" w:rsidRPr="00A14B23">
        <w:rPr>
          <w:rFonts w:ascii="ＭＳ ゴシック" w:eastAsia="ＭＳ ゴシック" w:hAnsi="ＭＳ ゴシック" w:cs="ＭＳ ゴシック" w:hint="eastAsia"/>
          <w:color w:val="000000" w:themeColor="text1"/>
          <w:kern w:val="0"/>
          <w:szCs w:val="21"/>
        </w:rPr>
        <w:t>・・・・・・・・・・・・・・・・・</w:t>
      </w:r>
      <w:r w:rsidR="0094590C" w:rsidRPr="00A14B23">
        <w:rPr>
          <w:rFonts w:ascii="ＭＳ ゴシック" w:eastAsia="ＭＳ ゴシック" w:hAnsi="ＭＳ ゴシック" w:cs="ＭＳ ゴシック" w:hint="eastAsia"/>
          <w:color w:val="000000" w:themeColor="text1"/>
          <w:kern w:val="0"/>
          <w:szCs w:val="21"/>
        </w:rPr>
        <w:t>１２８</w:t>
      </w:r>
    </w:p>
    <w:p w:rsidR="007435D4" w:rsidRPr="00A14B23" w:rsidRDefault="00C331C9"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12　</w:t>
      </w:r>
      <w:r w:rsidR="007435D4" w:rsidRPr="00A14B23">
        <w:rPr>
          <w:rFonts w:ascii="ＭＳ ゴシック" w:eastAsia="ＭＳ ゴシック" w:hAnsi="ＭＳ ゴシック" w:cs="ＭＳ ゴシック" w:hint="eastAsia"/>
          <w:color w:val="000000" w:themeColor="text1"/>
          <w:kern w:val="0"/>
          <w:szCs w:val="21"/>
        </w:rPr>
        <w:t>集中的支援加算・・・・・・・・・</w:t>
      </w:r>
      <w:r w:rsidRPr="00A14B23">
        <w:rPr>
          <w:rFonts w:ascii="ＭＳ ゴシック" w:eastAsia="ＭＳ ゴシック" w:hAnsi="ＭＳ ゴシック" w:cs="ＭＳ ゴシック" w:hint="eastAsia"/>
          <w:color w:val="000000" w:themeColor="text1"/>
          <w:kern w:val="0"/>
          <w:szCs w:val="21"/>
        </w:rPr>
        <w:t>・</w:t>
      </w:r>
      <w:r w:rsidR="007435D4"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１２８</w:t>
      </w:r>
    </w:p>
    <w:p w:rsidR="007435D4" w:rsidRPr="00A14B23" w:rsidRDefault="00C331C9"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13</w:t>
      </w:r>
      <w:r w:rsidR="007435D4" w:rsidRPr="00A14B23">
        <w:rPr>
          <w:rFonts w:ascii="ＭＳ ゴシック" w:eastAsia="ＭＳ ゴシック" w:hAnsi="ＭＳ ゴシック" w:cs="ＭＳ ゴシック" w:hint="eastAsia"/>
          <w:color w:val="000000" w:themeColor="text1"/>
          <w:kern w:val="0"/>
          <w:szCs w:val="21"/>
        </w:rPr>
        <w:t xml:space="preserve">　個別サポート加算・・・・・・</w:t>
      </w:r>
      <w:r w:rsidRPr="00A14B23">
        <w:rPr>
          <w:rFonts w:ascii="ＭＳ ゴシック" w:eastAsia="ＭＳ ゴシック" w:hAnsi="ＭＳ ゴシック" w:cs="ＭＳ ゴシック" w:hint="eastAsia"/>
          <w:color w:val="000000" w:themeColor="text1"/>
          <w:kern w:val="0"/>
          <w:szCs w:val="21"/>
        </w:rPr>
        <w:t>・</w:t>
      </w:r>
      <w:r w:rsidR="007435D4"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１２８</w:t>
      </w:r>
    </w:p>
    <w:p w:rsidR="00C331C9" w:rsidRPr="00A14B23" w:rsidRDefault="00C331C9"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14　入浴支援加算・・・・・・・・・・・・・・・・・・・・・・・・・・・・・・１３０</w:t>
      </w:r>
    </w:p>
    <w:p w:rsidR="007435D4" w:rsidRPr="00A14B23" w:rsidRDefault="007435D4"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w:t>
      </w:r>
      <w:r w:rsidR="00C331C9" w:rsidRPr="00A14B23">
        <w:rPr>
          <w:rFonts w:ascii="ＭＳ ゴシック" w:eastAsia="ＭＳ ゴシック" w:hAnsi="ＭＳ ゴシック" w:cs="ＭＳ ゴシック" w:hint="eastAsia"/>
          <w:color w:val="000000" w:themeColor="text1"/>
          <w:kern w:val="0"/>
          <w:szCs w:val="21"/>
        </w:rPr>
        <w:t>5</w:t>
      </w:r>
      <w:r w:rsidRPr="00A14B23">
        <w:rPr>
          <w:rFonts w:ascii="ＭＳ ゴシック" w:eastAsia="ＭＳ ゴシック" w:hAnsi="ＭＳ ゴシック" w:cs="ＭＳ ゴシック" w:hint="eastAsia"/>
          <w:color w:val="000000" w:themeColor="text1"/>
          <w:kern w:val="0"/>
          <w:szCs w:val="21"/>
        </w:rPr>
        <w:t xml:space="preserve">　送迎加算・・・・・・・・・・・・・・・・・・・・・・・・・・・・・・・・</w:t>
      </w:r>
      <w:r w:rsidR="00C331C9" w:rsidRPr="00A14B23">
        <w:rPr>
          <w:rFonts w:ascii="ＭＳ ゴシック" w:eastAsia="ＭＳ ゴシック" w:hAnsi="ＭＳ ゴシック" w:cs="ＭＳ ゴシック" w:hint="eastAsia"/>
          <w:color w:val="000000" w:themeColor="text1"/>
          <w:kern w:val="0"/>
          <w:szCs w:val="21"/>
        </w:rPr>
        <w:t>１３０</w:t>
      </w:r>
    </w:p>
    <w:p w:rsidR="00C331C9" w:rsidRPr="00A14B23" w:rsidRDefault="007435D4"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w:t>
      </w:r>
      <w:r w:rsidR="00C331C9" w:rsidRPr="00A14B23">
        <w:rPr>
          <w:rFonts w:ascii="ＭＳ ゴシック" w:eastAsia="ＭＳ ゴシック" w:hAnsi="ＭＳ ゴシック" w:cs="ＭＳ ゴシック" w:hint="eastAsia"/>
          <w:color w:val="000000" w:themeColor="text1"/>
          <w:kern w:val="0"/>
          <w:szCs w:val="21"/>
        </w:rPr>
        <w:t>6</w:t>
      </w:r>
      <w:r w:rsidRPr="00A14B23">
        <w:rPr>
          <w:rFonts w:ascii="ＭＳ ゴシック" w:eastAsia="ＭＳ ゴシック" w:hAnsi="ＭＳ ゴシック" w:cs="ＭＳ ゴシック" w:hint="eastAsia"/>
          <w:color w:val="000000" w:themeColor="text1"/>
          <w:kern w:val="0"/>
          <w:szCs w:val="21"/>
        </w:rPr>
        <w:t xml:space="preserve">　延長支援加算・・・・・・・・・・・・・・・・・・・・・・・・・・・・・・１</w:t>
      </w:r>
      <w:r w:rsidR="00C331C9" w:rsidRPr="00A14B23">
        <w:rPr>
          <w:rFonts w:ascii="ＭＳ ゴシック" w:eastAsia="ＭＳ ゴシック" w:hAnsi="ＭＳ ゴシック" w:cs="ＭＳ ゴシック" w:hint="eastAsia"/>
          <w:color w:val="000000" w:themeColor="text1"/>
          <w:kern w:val="0"/>
          <w:szCs w:val="21"/>
        </w:rPr>
        <w:t>３０</w:t>
      </w:r>
    </w:p>
    <w:p w:rsidR="007435D4" w:rsidRPr="00A14B23" w:rsidRDefault="00C331C9"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17</w:t>
      </w:r>
      <w:r w:rsidR="007435D4" w:rsidRPr="00A14B23">
        <w:rPr>
          <w:rFonts w:ascii="ＭＳ ゴシック" w:eastAsia="ＭＳ ゴシック" w:hAnsi="ＭＳ ゴシック" w:cs="ＭＳ ゴシック" w:hint="eastAsia"/>
          <w:color w:val="000000" w:themeColor="text1"/>
          <w:kern w:val="0"/>
          <w:szCs w:val="21"/>
        </w:rPr>
        <w:t xml:space="preserve">　関係機関連携加算・・・・・・・・・・・・・・・・・・・・・</w:t>
      </w:r>
      <w:r w:rsidRPr="00A14B23">
        <w:rPr>
          <w:rFonts w:ascii="ＭＳ ゴシック" w:eastAsia="ＭＳ ゴシック" w:hAnsi="ＭＳ ゴシック" w:cs="ＭＳ ゴシック" w:hint="eastAsia"/>
          <w:color w:val="000000" w:themeColor="text1"/>
          <w:kern w:val="0"/>
          <w:szCs w:val="21"/>
        </w:rPr>
        <w:t>・・</w:t>
      </w:r>
      <w:r w:rsidR="007435D4" w:rsidRPr="00A14B23">
        <w:rPr>
          <w:rFonts w:ascii="ＭＳ ゴシック" w:eastAsia="ＭＳ ゴシック" w:hAnsi="ＭＳ ゴシック" w:cs="ＭＳ ゴシック" w:hint="eastAsia"/>
          <w:color w:val="000000" w:themeColor="text1"/>
          <w:kern w:val="0"/>
          <w:szCs w:val="21"/>
        </w:rPr>
        <w:t>・・・・・１</w:t>
      </w:r>
      <w:r w:rsidRPr="00A14B23">
        <w:rPr>
          <w:rFonts w:ascii="ＭＳ ゴシック" w:eastAsia="ＭＳ ゴシック" w:hAnsi="ＭＳ ゴシック" w:cs="ＭＳ ゴシック" w:hint="eastAsia"/>
          <w:color w:val="000000" w:themeColor="text1"/>
          <w:kern w:val="0"/>
          <w:szCs w:val="21"/>
        </w:rPr>
        <w:t>３２</w:t>
      </w:r>
    </w:p>
    <w:p w:rsidR="007435D4" w:rsidRPr="00A14B23" w:rsidRDefault="007435D4"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w:t>
      </w:r>
      <w:r w:rsidR="00C331C9" w:rsidRPr="00A14B23">
        <w:rPr>
          <w:rFonts w:ascii="ＭＳ ゴシック" w:eastAsia="ＭＳ ゴシック" w:hAnsi="ＭＳ ゴシック" w:cs="ＭＳ ゴシック" w:hint="eastAsia"/>
          <w:color w:val="000000" w:themeColor="text1"/>
          <w:kern w:val="0"/>
          <w:szCs w:val="21"/>
        </w:rPr>
        <w:t xml:space="preserve">8　</w:t>
      </w:r>
      <w:r w:rsidRPr="00A14B23">
        <w:rPr>
          <w:rFonts w:ascii="ＭＳ ゴシック" w:eastAsia="ＭＳ ゴシック" w:hAnsi="ＭＳ ゴシック" w:cs="ＭＳ ゴシック" w:hint="eastAsia"/>
          <w:color w:val="000000" w:themeColor="text1"/>
          <w:kern w:val="0"/>
          <w:szCs w:val="21"/>
        </w:rPr>
        <w:t>事業所間連携加算・・・・・・・・・・・・・・・・・・・・・・・・・・</w:t>
      </w:r>
      <w:r w:rsidR="00C331C9"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１</w:t>
      </w:r>
      <w:r w:rsidR="00C331C9" w:rsidRPr="00A14B23">
        <w:rPr>
          <w:rFonts w:ascii="ＭＳ ゴシック" w:eastAsia="ＭＳ ゴシック" w:hAnsi="ＭＳ ゴシック" w:cs="ＭＳ ゴシック" w:hint="eastAsia"/>
          <w:color w:val="000000" w:themeColor="text1"/>
          <w:kern w:val="0"/>
          <w:szCs w:val="21"/>
        </w:rPr>
        <w:t>３４</w:t>
      </w:r>
    </w:p>
    <w:p w:rsidR="007435D4" w:rsidRPr="00A14B23" w:rsidRDefault="00C331C9"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lastRenderedPageBreak/>
        <w:t xml:space="preserve">19　</w:t>
      </w:r>
      <w:r w:rsidR="007435D4" w:rsidRPr="00A14B23">
        <w:rPr>
          <w:rFonts w:ascii="ＭＳ ゴシック" w:eastAsia="ＭＳ ゴシック" w:hAnsi="ＭＳ ゴシック" w:cs="ＭＳ ゴシック" w:hint="eastAsia"/>
          <w:color w:val="000000" w:themeColor="text1"/>
          <w:kern w:val="0"/>
          <w:szCs w:val="21"/>
        </w:rPr>
        <w:t>保育・教育等移行支援加算</w:t>
      </w:r>
      <w:r w:rsidRPr="00A14B23">
        <w:rPr>
          <w:rFonts w:ascii="ＭＳ ゴシック" w:eastAsia="ＭＳ ゴシック" w:hAnsi="ＭＳ ゴシック" w:cs="ＭＳ ゴシック" w:hint="eastAsia"/>
          <w:color w:val="000000" w:themeColor="text1"/>
          <w:kern w:val="0"/>
          <w:szCs w:val="21"/>
        </w:rPr>
        <w:t>・</w:t>
      </w:r>
      <w:r w:rsidR="007435D4"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7435D4" w:rsidRPr="00A14B23">
        <w:rPr>
          <w:rFonts w:ascii="ＭＳ ゴシック" w:eastAsia="ＭＳ ゴシック" w:hAnsi="ＭＳ ゴシック" w:cs="ＭＳ ゴシック" w:hint="eastAsia"/>
          <w:color w:val="000000" w:themeColor="text1"/>
          <w:kern w:val="0"/>
          <w:szCs w:val="21"/>
        </w:rPr>
        <w:t>・１</w:t>
      </w:r>
      <w:r w:rsidRPr="00A14B23">
        <w:rPr>
          <w:rFonts w:ascii="ＭＳ ゴシック" w:eastAsia="ＭＳ ゴシック" w:hAnsi="ＭＳ ゴシック" w:cs="ＭＳ ゴシック" w:hint="eastAsia"/>
          <w:color w:val="000000" w:themeColor="text1"/>
          <w:kern w:val="0"/>
          <w:szCs w:val="21"/>
        </w:rPr>
        <w:t>３４</w:t>
      </w:r>
    </w:p>
    <w:p w:rsidR="007435D4" w:rsidRPr="00A14B23" w:rsidRDefault="00C331C9"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20</w:t>
      </w:r>
      <w:r w:rsidR="007435D4" w:rsidRPr="00A14B23">
        <w:rPr>
          <w:rFonts w:ascii="ＭＳ ゴシック" w:eastAsia="ＭＳ ゴシック" w:hAnsi="ＭＳ ゴシック" w:cs="ＭＳ ゴシック" w:hint="eastAsia"/>
          <w:color w:val="000000" w:themeColor="text1"/>
          <w:kern w:val="0"/>
          <w:szCs w:val="21"/>
        </w:rPr>
        <w:t xml:space="preserve">　福祉・介護職員処遇改善加算</w:t>
      </w:r>
      <w:r w:rsidR="00F43BCB" w:rsidRPr="00A14B23">
        <w:rPr>
          <w:rFonts w:ascii="ＭＳ ゴシック" w:eastAsia="ＭＳ ゴシック" w:hAnsi="ＭＳ ゴシック" w:cs="ＭＳ ゴシック" w:hint="eastAsia"/>
          <w:color w:val="000000" w:themeColor="text1"/>
          <w:kern w:val="0"/>
          <w:szCs w:val="21"/>
        </w:rPr>
        <w:t xml:space="preserve">（令和６年５月31日まで） </w:t>
      </w:r>
      <w:r w:rsidR="007435D4" w:rsidRPr="00A14B23">
        <w:rPr>
          <w:rFonts w:ascii="ＭＳ ゴシック" w:eastAsia="ＭＳ ゴシック" w:hAnsi="ＭＳ ゴシック" w:cs="ＭＳ ゴシック" w:hint="eastAsia"/>
          <w:color w:val="000000" w:themeColor="text1"/>
          <w:kern w:val="0"/>
          <w:szCs w:val="21"/>
        </w:rPr>
        <w:t>・・・・・・・・・・１</w:t>
      </w:r>
      <w:r w:rsidRPr="00A14B23">
        <w:rPr>
          <w:rFonts w:ascii="ＭＳ ゴシック" w:eastAsia="ＭＳ ゴシック" w:hAnsi="ＭＳ ゴシック" w:cs="ＭＳ ゴシック" w:hint="eastAsia"/>
          <w:color w:val="000000" w:themeColor="text1"/>
          <w:kern w:val="0"/>
          <w:szCs w:val="21"/>
        </w:rPr>
        <w:t>３４</w:t>
      </w:r>
    </w:p>
    <w:p w:rsidR="007435D4"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21</w:t>
      </w:r>
      <w:r w:rsidR="007435D4" w:rsidRPr="00A14B23">
        <w:rPr>
          <w:rFonts w:ascii="ＭＳ ゴシック" w:eastAsia="ＭＳ ゴシック" w:hAnsi="ＭＳ ゴシック" w:cs="ＭＳ ゴシック" w:hint="eastAsia"/>
          <w:color w:val="000000" w:themeColor="text1"/>
          <w:kern w:val="0"/>
          <w:szCs w:val="21"/>
        </w:rPr>
        <w:t xml:space="preserve">　福祉・介護職員等特定処遇改善加算</w:t>
      </w:r>
      <w:r w:rsidRPr="00A14B23">
        <w:rPr>
          <w:rFonts w:ascii="ＭＳ ゴシック" w:eastAsia="ＭＳ ゴシック" w:hAnsi="ＭＳ ゴシック" w:cs="ＭＳ ゴシック" w:hint="eastAsia"/>
          <w:color w:val="000000" w:themeColor="text1"/>
          <w:kern w:val="0"/>
          <w:szCs w:val="21"/>
        </w:rPr>
        <w:t>（令和６年５月31日まで）</w:t>
      </w:r>
      <w:r w:rsidR="00590D43" w:rsidRPr="00A14B23">
        <w:rPr>
          <w:rFonts w:ascii="ＭＳ ゴシック" w:eastAsia="ＭＳ ゴシック" w:hAnsi="ＭＳ ゴシック" w:cs="ＭＳ ゴシック" w:hint="eastAsia"/>
          <w:color w:val="000000" w:themeColor="text1"/>
          <w:kern w:val="0"/>
          <w:szCs w:val="21"/>
        </w:rPr>
        <w:t xml:space="preserve"> </w:t>
      </w:r>
      <w:r w:rsidR="007435D4"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7435D4" w:rsidRPr="00A14B23">
        <w:rPr>
          <w:rFonts w:ascii="ＭＳ ゴシック" w:eastAsia="ＭＳ ゴシック" w:hAnsi="ＭＳ ゴシック" w:cs="ＭＳ ゴシック" w:hint="eastAsia"/>
          <w:color w:val="000000" w:themeColor="text1"/>
          <w:kern w:val="0"/>
          <w:szCs w:val="21"/>
        </w:rPr>
        <w:t>１</w:t>
      </w:r>
      <w:r w:rsidR="00590D43" w:rsidRPr="00A14B23">
        <w:rPr>
          <w:rFonts w:ascii="ＭＳ ゴシック" w:eastAsia="ＭＳ ゴシック" w:hAnsi="ＭＳ ゴシック" w:cs="ＭＳ ゴシック" w:hint="eastAsia"/>
          <w:color w:val="000000" w:themeColor="text1"/>
          <w:kern w:val="0"/>
          <w:szCs w:val="21"/>
        </w:rPr>
        <w:t>３６</w:t>
      </w:r>
    </w:p>
    <w:p w:rsidR="007435D4" w:rsidRPr="00A14B23" w:rsidRDefault="007435D4" w:rsidP="00CF48C3">
      <w:pPr>
        <w:spacing w:line="260" w:lineRule="exact"/>
        <w:ind w:firstLineChars="200" w:firstLine="42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r w:rsidR="00F43BCB" w:rsidRPr="00A14B23">
        <w:rPr>
          <w:rFonts w:ascii="ＭＳ ゴシック" w:eastAsia="ＭＳ ゴシック" w:hAnsi="ＭＳ ゴシック" w:cs="ＭＳ ゴシック" w:hint="eastAsia"/>
          <w:color w:val="000000" w:themeColor="text1"/>
          <w:kern w:val="0"/>
          <w:szCs w:val="21"/>
        </w:rPr>
        <w:t>22</w:t>
      </w:r>
      <w:r w:rsidRPr="00A14B23">
        <w:rPr>
          <w:rFonts w:ascii="ＭＳ ゴシック" w:eastAsia="ＭＳ ゴシック" w:hAnsi="ＭＳ ゴシック" w:cs="ＭＳ ゴシック" w:hint="eastAsia"/>
          <w:color w:val="000000" w:themeColor="text1"/>
          <w:kern w:val="0"/>
          <w:szCs w:val="21"/>
        </w:rPr>
        <w:t xml:space="preserve">　福祉・介護職員等ベースアップ等支援加算</w:t>
      </w:r>
      <w:r w:rsidR="00F43BCB" w:rsidRPr="00A14B23">
        <w:rPr>
          <w:rFonts w:ascii="ＭＳ ゴシック" w:eastAsia="ＭＳ ゴシック" w:hAnsi="ＭＳ ゴシック" w:cs="ＭＳ ゴシック" w:hint="eastAsia"/>
          <w:color w:val="000000" w:themeColor="text1"/>
          <w:kern w:val="0"/>
          <w:szCs w:val="21"/>
        </w:rPr>
        <w:t>（令和６年５月31日まで）</w:t>
      </w:r>
      <w:r w:rsidR="00590D43"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w:t>
      </w:r>
      <w:r w:rsidR="00F43BCB"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１</w:t>
      </w:r>
      <w:r w:rsidR="00590D43" w:rsidRPr="00A14B23">
        <w:rPr>
          <w:rFonts w:ascii="ＭＳ ゴシック" w:eastAsia="ＭＳ ゴシック" w:hAnsi="ＭＳ ゴシック" w:cs="ＭＳ ゴシック" w:hint="eastAsia"/>
          <w:color w:val="000000" w:themeColor="text1"/>
          <w:kern w:val="0"/>
          <w:szCs w:val="21"/>
        </w:rPr>
        <w:t>３６</w:t>
      </w:r>
    </w:p>
    <w:p w:rsidR="007435D4"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23</w:t>
      </w:r>
      <w:r w:rsidR="007435D4" w:rsidRPr="00A14B23">
        <w:rPr>
          <w:rFonts w:ascii="ＭＳ ゴシック" w:eastAsia="ＭＳ ゴシック" w:hAnsi="ＭＳ ゴシック" w:cs="ＭＳ ゴシック" w:hint="eastAsia"/>
          <w:color w:val="000000" w:themeColor="text1"/>
          <w:kern w:val="0"/>
          <w:szCs w:val="21"/>
        </w:rPr>
        <w:t xml:space="preserve">　福祉・介護職員等処遇改善加算</w:t>
      </w:r>
      <w:r w:rsidRPr="00A14B23">
        <w:rPr>
          <w:rFonts w:ascii="ＭＳ ゴシック" w:eastAsia="ＭＳ ゴシック" w:hAnsi="ＭＳ ゴシック" w:cs="ＭＳ ゴシック" w:hint="eastAsia"/>
          <w:color w:val="000000" w:themeColor="text1"/>
          <w:kern w:val="0"/>
          <w:szCs w:val="21"/>
        </w:rPr>
        <w:t>（令和６年６月１日以降）</w:t>
      </w:r>
      <w:r w:rsidR="00590D43" w:rsidRPr="00A14B23">
        <w:rPr>
          <w:rFonts w:ascii="ＭＳ ゴシック" w:eastAsia="ＭＳ ゴシック" w:hAnsi="ＭＳ ゴシック" w:cs="ＭＳ ゴシック" w:hint="eastAsia"/>
          <w:color w:val="000000" w:themeColor="text1"/>
          <w:kern w:val="0"/>
          <w:szCs w:val="21"/>
        </w:rPr>
        <w:t>・</w:t>
      </w:r>
      <w:r w:rsidR="007435D4" w:rsidRPr="00A14B23">
        <w:rPr>
          <w:rFonts w:ascii="ＭＳ ゴシック" w:eastAsia="ＭＳ ゴシック" w:hAnsi="ＭＳ ゴシック" w:cs="ＭＳ ゴシック" w:hint="eastAsia"/>
          <w:color w:val="000000" w:themeColor="text1"/>
          <w:kern w:val="0"/>
          <w:szCs w:val="21"/>
        </w:rPr>
        <w:t>・・・・・・・・・１</w:t>
      </w:r>
      <w:r w:rsidR="00590D43" w:rsidRPr="00A14B23">
        <w:rPr>
          <w:rFonts w:ascii="ＭＳ ゴシック" w:eastAsia="ＭＳ ゴシック" w:hAnsi="ＭＳ ゴシック" w:cs="ＭＳ ゴシック" w:hint="eastAsia"/>
          <w:color w:val="000000" w:themeColor="text1"/>
          <w:kern w:val="0"/>
          <w:szCs w:val="21"/>
        </w:rPr>
        <w:t>３６</w:t>
      </w:r>
    </w:p>
    <w:p w:rsidR="007435D4" w:rsidRPr="00A14B23" w:rsidRDefault="007435D4"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第11　主として重症心身障害児経過的児童発達支援給付費の算定及び取扱い</w:t>
      </w:r>
    </w:p>
    <w:p w:rsidR="007435D4"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１　基本事項・・・・・・・・・・・・・・・・・・・・・・・・・・・・・・・・１４０</w:t>
      </w:r>
    </w:p>
    <w:p w:rsidR="007435D4"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２　主として重症心身障害児経過的児童発達支援給付費・・・・・・・・・・・・・１４０</w:t>
      </w:r>
    </w:p>
    <w:p w:rsidR="00F43BCB" w:rsidRPr="00A14B23" w:rsidRDefault="00F43BCB"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（指定児童発達支援等の提供時間）・・・・・・・・・・・・・・・・・・・・１４０</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（減算が行われる場合）・・・・・・・・・・・・・・・・・・・・・・・・・１４０</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（開所時間減算）・・・・・・・・・・・・・・・・・・・・・・・・・・・・１４２</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（身体拘束廃止未実施減算）・・・・・・・・・・・・・・・・・・・・・・・１４２</w:t>
      </w:r>
    </w:p>
    <w:p w:rsidR="00F43BCB" w:rsidRPr="00A14B23" w:rsidRDefault="00F43BCB"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（虐待防止措置未実施減算）・・・・・・・・・・・・・・・・・・・・・・・１４２</w:t>
      </w:r>
    </w:p>
    <w:p w:rsidR="00F43BCB" w:rsidRPr="00A14B23" w:rsidRDefault="00F43BCB"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（業務継続計画未策定減算）・・・・・・・・・・・・・・・・・・・・・・・１４２</w:t>
      </w:r>
    </w:p>
    <w:p w:rsidR="00F43BCB" w:rsidRPr="00A14B23" w:rsidRDefault="00F43BCB"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（情報公表未報告減算）・・・・・・・・・・・・・・・・・・・・・・・・・１４２</w:t>
      </w:r>
    </w:p>
    <w:p w:rsidR="00F43BCB" w:rsidRPr="00A14B23" w:rsidRDefault="00F43BCB"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（児童指導員等加配加算）・・・・・・・・・・・・・・・・・・・・・・・・１</w:t>
      </w:r>
      <w:r w:rsidR="00B67679" w:rsidRPr="00A14B23">
        <w:rPr>
          <w:rFonts w:ascii="ＭＳ ゴシック" w:eastAsia="ＭＳ ゴシック" w:hAnsi="ＭＳ ゴシック" w:cs="ＭＳ ゴシック" w:hint="eastAsia"/>
          <w:color w:val="000000" w:themeColor="text1"/>
          <w:kern w:val="0"/>
          <w:szCs w:val="21"/>
        </w:rPr>
        <w:t>４４</w:t>
      </w:r>
    </w:p>
    <w:p w:rsidR="00F43BCB" w:rsidRPr="00A14B23" w:rsidRDefault="00F43BCB"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（専門的支援体制加算）・・・・・・・・・・・・・・・・・・・・・・・・・１</w:t>
      </w:r>
      <w:r w:rsidR="00B67679" w:rsidRPr="00A14B23">
        <w:rPr>
          <w:rFonts w:ascii="ＭＳ ゴシック" w:eastAsia="ＭＳ ゴシック" w:hAnsi="ＭＳ ゴシック" w:cs="ＭＳ ゴシック" w:hint="eastAsia"/>
          <w:color w:val="000000" w:themeColor="text1"/>
          <w:kern w:val="0"/>
          <w:szCs w:val="21"/>
        </w:rPr>
        <w:t>４６</w:t>
      </w:r>
    </w:p>
    <w:p w:rsidR="00B67679" w:rsidRPr="00A14B23" w:rsidRDefault="00B67679"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（看護職員加配加算）・・・・・・・・・・・・・・・・・・・・・・・・・・１４６</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３　家庭支援加算・・・・・・・・・・・・・・・・・・・・・・・・・・・・・・１</w:t>
      </w:r>
      <w:r w:rsidR="00B67679" w:rsidRPr="00A14B23">
        <w:rPr>
          <w:rFonts w:ascii="ＭＳ ゴシック" w:eastAsia="ＭＳ ゴシック" w:hAnsi="ＭＳ ゴシック" w:cs="ＭＳ ゴシック" w:hint="eastAsia"/>
          <w:color w:val="000000" w:themeColor="text1"/>
          <w:kern w:val="0"/>
          <w:szCs w:val="21"/>
        </w:rPr>
        <w:t>４８</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４　子育てサポート加算・・・・・・・・・・・・・・・・・・・・・・・・・・・１</w:t>
      </w:r>
      <w:r w:rsidR="00B67679" w:rsidRPr="00A14B23">
        <w:rPr>
          <w:rFonts w:ascii="ＭＳ ゴシック" w:eastAsia="ＭＳ ゴシック" w:hAnsi="ＭＳ ゴシック" w:cs="ＭＳ ゴシック" w:hint="eastAsia"/>
          <w:color w:val="000000" w:themeColor="text1"/>
          <w:kern w:val="0"/>
          <w:szCs w:val="21"/>
        </w:rPr>
        <w:t>４８</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５　食事提供加算・・・・・・・・・・・・・・・・・・・・・・・・・・・・・・１</w:t>
      </w:r>
      <w:r w:rsidR="00B67679" w:rsidRPr="00A14B23">
        <w:rPr>
          <w:rFonts w:ascii="ＭＳ ゴシック" w:eastAsia="ＭＳ ゴシック" w:hAnsi="ＭＳ ゴシック" w:cs="ＭＳ ゴシック" w:hint="eastAsia"/>
          <w:color w:val="000000" w:themeColor="text1"/>
          <w:kern w:val="0"/>
          <w:szCs w:val="21"/>
        </w:rPr>
        <w:t>５０</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６　利用者負担上限額管理加算・・・・・・・・・・・・・・・・・・・・・・・・１</w:t>
      </w:r>
      <w:r w:rsidR="00B67679" w:rsidRPr="00A14B23">
        <w:rPr>
          <w:rFonts w:ascii="ＭＳ ゴシック" w:eastAsia="ＭＳ ゴシック" w:hAnsi="ＭＳ ゴシック" w:cs="ＭＳ ゴシック" w:hint="eastAsia"/>
          <w:color w:val="000000" w:themeColor="text1"/>
          <w:kern w:val="0"/>
          <w:szCs w:val="21"/>
        </w:rPr>
        <w:t>５０</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７　福祉専門職員配置等加算・・・・・・・・・・・・・・・・・・・・・・・・・１</w:t>
      </w:r>
      <w:r w:rsidR="00B67679" w:rsidRPr="00A14B23">
        <w:rPr>
          <w:rFonts w:ascii="ＭＳ ゴシック" w:eastAsia="ＭＳ ゴシック" w:hAnsi="ＭＳ ゴシック" w:cs="ＭＳ ゴシック" w:hint="eastAsia"/>
          <w:color w:val="000000" w:themeColor="text1"/>
          <w:kern w:val="0"/>
          <w:szCs w:val="21"/>
        </w:rPr>
        <w:t>５０</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８　栄養士配置加算・・・・・・・・・・・・・・・・・・・・・・・・・・・・・１</w:t>
      </w:r>
      <w:r w:rsidR="00B67679" w:rsidRPr="00A14B23">
        <w:rPr>
          <w:rFonts w:ascii="ＭＳ ゴシック" w:eastAsia="ＭＳ ゴシック" w:hAnsi="ＭＳ ゴシック" w:cs="ＭＳ ゴシック" w:hint="eastAsia"/>
          <w:color w:val="000000" w:themeColor="text1"/>
          <w:kern w:val="0"/>
          <w:szCs w:val="21"/>
        </w:rPr>
        <w:t>５２</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９　欠席時対応加算・・・・・・・・・・・・・・・・・・・・・・・・・・・・・１</w:t>
      </w:r>
      <w:r w:rsidR="00B67679" w:rsidRPr="00A14B23">
        <w:rPr>
          <w:rFonts w:ascii="ＭＳ ゴシック" w:eastAsia="ＭＳ ゴシック" w:hAnsi="ＭＳ ゴシック" w:cs="ＭＳ ゴシック" w:hint="eastAsia"/>
          <w:color w:val="000000" w:themeColor="text1"/>
          <w:kern w:val="0"/>
          <w:szCs w:val="21"/>
        </w:rPr>
        <w:t>５２</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10　専門的支援実施加算・・・・・・・・・・・・・・・・・・・・・・・・・・・１</w:t>
      </w:r>
      <w:r w:rsidR="00B67679" w:rsidRPr="00A14B23">
        <w:rPr>
          <w:rFonts w:ascii="ＭＳ ゴシック" w:eastAsia="ＭＳ ゴシック" w:hAnsi="ＭＳ ゴシック" w:cs="ＭＳ ゴシック" w:hint="eastAsia"/>
          <w:color w:val="000000" w:themeColor="text1"/>
          <w:kern w:val="0"/>
          <w:szCs w:val="21"/>
        </w:rPr>
        <w:t>５２</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w:t>
      </w:r>
      <w:r w:rsidR="00B67679" w:rsidRPr="00A14B23">
        <w:rPr>
          <w:rFonts w:ascii="ＭＳ ゴシック" w:eastAsia="ＭＳ ゴシック" w:hAnsi="ＭＳ ゴシック" w:cs="ＭＳ ゴシック" w:hint="eastAsia"/>
          <w:color w:val="000000" w:themeColor="text1"/>
          <w:kern w:val="0"/>
          <w:szCs w:val="21"/>
        </w:rPr>
        <w:t>1</w:t>
      </w:r>
      <w:r w:rsidRPr="00A14B23">
        <w:rPr>
          <w:rFonts w:ascii="ＭＳ ゴシック" w:eastAsia="ＭＳ ゴシック" w:hAnsi="ＭＳ ゴシック" w:cs="ＭＳ ゴシック" w:hint="eastAsia"/>
          <w:color w:val="000000" w:themeColor="text1"/>
          <w:kern w:val="0"/>
          <w:szCs w:val="21"/>
        </w:rPr>
        <w:t xml:space="preserve">　集中的支援加算・・・・・・・・・・・・・・・・・・・・・・・・・・・・・１</w:t>
      </w:r>
      <w:r w:rsidR="00B67679" w:rsidRPr="00A14B23">
        <w:rPr>
          <w:rFonts w:ascii="ＭＳ ゴシック" w:eastAsia="ＭＳ ゴシック" w:hAnsi="ＭＳ ゴシック" w:cs="ＭＳ ゴシック" w:hint="eastAsia"/>
          <w:color w:val="000000" w:themeColor="text1"/>
          <w:kern w:val="0"/>
          <w:szCs w:val="21"/>
        </w:rPr>
        <w:t>５４</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w:t>
      </w:r>
      <w:r w:rsidR="00590D43" w:rsidRPr="00A14B23">
        <w:rPr>
          <w:rFonts w:ascii="ＭＳ ゴシック" w:eastAsia="ＭＳ ゴシック" w:hAnsi="ＭＳ ゴシック" w:cs="ＭＳ ゴシック" w:hint="eastAsia"/>
          <w:color w:val="000000" w:themeColor="text1"/>
          <w:kern w:val="0"/>
          <w:szCs w:val="21"/>
        </w:rPr>
        <w:t>2</w:t>
      </w:r>
      <w:r w:rsidRPr="00A14B23">
        <w:rPr>
          <w:rFonts w:ascii="ＭＳ ゴシック" w:eastAsia="ＭＳ ゴシック" w:hAnsi="ＭＳ ゴシック" w:cs="ＭＳ ゴシック" w:hint="eastAsia"/>
          <w:color w:val="000000" w:themeColor="text1"/>
          <w:kern w:val="0"/>
          <w:szCs w:val="21"/>
        </w:rPr>
        <w:t xml:space="preserve">　個別サポート加算・・・・・・・・・・・・・・・・・・・・・・・・・・・・１</w:t>
      </w:r>
      <w:r w:rsidR="00B67679" w:rsidRPr="00A14B23">
        <w:rPr>
          <w:rFonts w:ascii="ＭＳ ゴシック" w:eastAsia="ＭＳ ゴシック" w:hAnsi="ＭＳ ゴシック" w:cs="ＭＳ ゴシック" w:hint="eastAsia"/>
          <w:color w:val="000000" w:themeColor="text1"/>
          <w:kern w:val="0"/>
          <w:szCs w:val="21"/>
        </w:rPr>
        <w:t>５４</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w:t>
      </w:r>
      <w:r w:rsidR="00590D43" w:rsidRPr="00A14B23">
        <w:rPr>
          <w:rFonts w:ascii="ＭＳ ゴシック" w:eastAsia="ＭＳ ゴシック" w:hAnsi="ＭＳ ゴシック" w:cs="ＭＳ ゴシック" w:hint="eastAsia"/>
          <w:color w:val="000000" w:themeColor="text1"/>
          <w:kern w:val="0"/>
          <w:szCs w:val="21"/>
        </w:rPr>
        <w:t>3</w:t>
      </w:r>
      <w:r w:rsidRPr="00A14B23">
        <w:rPr>
          <w:rFonts w:ascii="ＭＳ ゴシック" w:eastAsia="ＭＳ ゴシック" w:hAnsi="ＭＳ ゴシック" w:cs="ＭＳ ゴシック" w:hint="eastAsia"/>
          <w:color w:val="000000" w:themeColor="text1"/>
          <w:kern w:val="0"/>
          <w:szCs w:val="21"/>
        </w:rPr>
        <w:t xml:space="preserve">　入浴支援加算・・・・・・・・・・・・・・・・・・・・・・・・・・・・・・１</w:t>
      </w:r>
      <w:r w:rsidR="00B67679" w:rsidRPr="00A14B23">
        <w:rPr>
          <w:rFonts w:ascii="ＭＳ ゴシック" w:eastAsia="ＭＳ ゴシック" w:hAnsi="ＭＳ ゴシック" w:cs="ＭＳ ゴシック" w:hint="eastAsia"/>
          <w:color w:val="000000" w:themeColor="text1"/>
          <w:kern w:val="0"/>
          <w:szCs w:val="21"/>
        </w:rPr>
        <w:t>５４</w:t>
      </w:r>
    </w:p>
    <w:p w:rsidR="00590D43" w:rsidRPr="00A14B23" w:rsidRDefault="00590D4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14　医療連携体制加算・・・・・・・・・・・・・・・・・・・・・・・・・・・・１５４</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15　送迎加算・・・・・・・・・・・・・・・・・・・・・・・・・・・・・・・・１</w:t>
      </w:r>
      <w:r w:rsidR="00590D43" w:rsidRPr="00A14B23">
        <w:rPr>
          <w:rFonts w:ascii="ＭＳ ゴシック" w:eastAsia="ＭＳ ゴシック" w:hAnsi="ＭＳ ゴシック" w:cs="ＭＳ ゴシック" w:hint="eastAsia"/>
          <w:color w:val="000000" w:themeColor="text1"/>
          <w:kern w:val="0"/>
          <w:szCs w:val="21"/>
        </w:rPr>
        <w:t>５６</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16　延長支援加算・・・・・・・・・・・・・・・・・・・・・・・・・・・・・・１</w:t>
      </w:r>
      <w:r w:rsidR="00590D43" w:rsidRPr="00A14B23">
        <w:rPr>
          <w:rFonts w:ascii="ＭＳ ゴシック" w:eastAsia="ＭＳ ゴシック" w:hAnsi="ＭＳ ゴシック" w:cs="ＭＳ ゴシック" w:hint="eastAsia"/>
          <w:color w:val="000000" w:themeColor="text1"/>
          <w:kern w:val="0"/>
          <w:szCs w:val="21"/>
        </w:rPr>
        <w:t>５６</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17　関係機関連携加算・・・・・・・・・・・・・・・・・・・・・・・・・・・・１</w:t>
      </w:r>
      <w:r w:rsidR="00590D43" w:rsidRPr="00A14B23">
        <w:rPr>
          <w:rFonts w:ascii="ＭＳ ゴシック" w:eastAsia="ＭＳ ゴシック" w:hAnsi="ＭＳ ゴシック" w:cs="ＭＳ ゴシック" w:hint="eastAsia"/>
          <w:color w:val="000000" w:themeColor="text1"/>
          <w:kern w:val="0"/>
          <w:szCs w:val="21"/>
        </w:rPr>
        <w:t>５６</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18　事業所間連携加算・・・・・・・・・・・・・・・・・・・・・・・・・・・・１</w:t>
      </w:r>
      <w:r w:rsidR="00590D43" w:rsidRPr="00A14B23">
        <w:rPr>
          <w:rFonts w:ascii="ＭＳ ゴシック" w:eastAsia="ＭＳ ゴシック" w:hAnsi="ＭＳ ゴシック" w:cs="ＭＳ ゴシック" w:hint="eastAsia"/>
          <w:color w:val="000000" w:themeColor="text1"/>
          <w:kern w:val="0"/>
          <w:szCs w:val="21"/>
        </w:rPr>
        <w:t>５８</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19　保育・教育等移行支援加算・・・・・・・・・・・・・・・・・・・・・・・・１</w:t>
      </w:r>
      <w:r w:rsidR="00590D43" w:rsidRPr="00A14B23">
        <w:rPr>
          <w:rFonts w:ascii="ＭＳ ゴシック" w:eastAsia="ＭＳ ゴシック" w:hAnsi="ＭＳ ゴシック" w:cs="ＭＳ ゴシック" w:hint="eastAsia"/>
          <w:color w:val="000000" w:themeColor="text1"/>
          <w:kern w:val="0"/>
          <w:szCs w:val="21"/>
        </w:rPr>
        <w:t>５８</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20　福祉・介護職員処遇改善加算（令和６年５月31日まで） ・・・・・・・・・・１</w:t>
      </w:r>
      <w:r w:rsidR="00590D43" w:rsidRPr="00A14B23">
        <w:rPr>
          <w:rFonts w:ascii="ＭＳ ゴシック" w:eastAsia="ＭＳ ゴシック" w:hAnsi="ＭＳ ゴシック" w:cs="ＭＳ ゴシック" w:hint="eastAsia"/>
          <w:color w:val="000000" w:themeColor="text1"/>
          <w:kern w:val="0"/>
          <w:szCs w:val="21"/>
        </w:rPr>
        <w:t>６０</w:t>
      </w:r>
    </w:p>
    <w:p w:rsidR="00F43BCB"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21　福祉・介護職員等特定処遇改善加算（令和６年５月31日まで）</w:t>
      </w:r>
      <w:r w:rsidR="00590D43"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w:t>
      </w:r>
      <w:r w:rsidR="00590D43" w:rsidRPr="00A14B23">
        <w:rPr>
          <w:rFonts w:ascii="ＭＳ ゴシック" w:eastAsia="ＭＳ ゴシック" w:hAnsi="ＭＳ ゴシック" w:cs="ＭＳ ゴシック" w:hint="eastAsia"/>
          <w:color w:val="000000" w:themeColor="text1"/>
          <w:kern w:val="0"/>
          <w:szCs w:val="21"/>
        </w:rPr>
        <w:t>・１６０</w:t>
      </w:r>
    </w:p>
    <w:p w:rsidR="00F43BCB" w:rsidRPr="00A14B23" w:rsidRDefault="00F43BCB" w:rsidP="00CF48C3">
      <w:pPr>
        <w:spacing w:line="260" w:lineRule="exact"/>
        <w:ind w:firstLineChars="200" w:firstLine="42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22　福祉・介護職員等ベースアップ等支援加算（令和６年５月31日まで）</w:t>
      </w:r>
      <w:r w:rsidR="00590D43"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w:t>
      </w:r>
      <w:r w:rsidR="00590D43" w:rsidRPr="00A14B23">
        <w:rPr>
          <w:rFonts w:ascii="ＭＳ ゴシック" w:eastAsia="ＭＳ ゴシック" w:hAnsi="ＭＳ ゴシック" w:cs="ＭＳ ゴシック" w:hint="eastAsia"/>
          <w:color w:val="000000" w:themeColor="text1"/>
          <w:kern w:val="0"/>
          <w:szCs w:val="21"/>
        </w:rPr>
        <w:t>１６０</w:t>
      </w:r>
    </w:p>
    <w:p w:rsidR="007435D4" w:rsidRPr="00A14B23" w:rsidRDefault="00F43BCB"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23　福祉・介護職員等処遇改善加算（令和６年６月１日以降）</w:t>
      </w:r>
      <w:r w:rsidR="00590D43"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w:t>
      </w:r>
      <w:r w:rsidR="00590D43" w:rsidRPr="00A14B23">
        <w:rPr>
          <w:rFonts w:ascii="ＭＳ ゴシック" w:eastAsia="ＭＳ ゴシック" w:hAnsi="ＭＳ ゴシック" w:cs="ＭＳ ゴシック" w:hint="eastAsia"/>
          <w:color w:val="000000" w:themeColor="text1"/>
          <w:kern w:val="0"/>
          <w:szCs w:val="21"/>
        </w:rPr>
        <w:t>・</w:t>
      </w:r>
      <w:r w:rsidRPr="00A14B23">
        <w:rPr>
          <w:rFonts w:ascii="ＭＳ ゴシック" w:eastAsia="ＭＳ ゴシック" w:hAnsi="ＭＳ ゴシック" w:cs="ＭＳ ゴシック" w:hint="eastAsia"/>
          <w:color w:val="000000" w:themeColor="text1"/>
          <w:kern w:val="0"/>
          <w:szCs w:val="21"/>
        </w:rPr>
        <w:t>・１</w:t>
      </w:r>
      <w:r w:rsidR="00590D43" w:rsidRPr="00A14B23">
        <w:rPr>
          <w:rFonts w:ascii="ＭＳ ゴシック" w:eastAsia="ＭＳ ゴシック" w:hAnsi="ＭＳ ゴシック" w:cs="ＭＳ ゴシック" w:hint="eastAsia"/>
          <w:color w:val="000000" w:themeColor="text1"/>
          <w:kern w:val="0"/>
          <w:szCs w:val="21"/>
        </w:rPr>
        <w:t>６２</w:t>
      </w:r>
    </w:p>
    <w:p w:rsidR="007435D4" w:rsidRPr="00A14B23" w:rsidRDefault="007435D4"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590D43" w:rsidRPr="00A14B23" w:rsidRDefault="00590D4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第12　医療型経過的児童発達支援給付費の算定及び取扱い</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１　基本事項・・・・・・・・・・・・・・・・・・・・・・・・・・・・・・・・１６４</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２　医療型経過的児童発達支援給付費・・・・・・・・・・・・・・・・・・・・・１６４</w:t>
      </w:r>
    </w:p>
    <w:p w:rsidR="00B75A23" w:rsidRPr="00A14B23" w:rsidRDefault="00B75A23"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（指定児童発達支援等の提供時間）・・・・・・・・・・・・・・・・・・・・１６４</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（減算が行われる場合）・・・・・・・・・・・・・・・・・・・・・・・・・１６４</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（開所時間減算）・・・・・・・・・・・・・・・・・・・・・・・・・・・・１６６</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（身体拘束廃止未実施減算）・・・・・・・・・・・・・・・・・・・・・・・１６６</w:t>
      </w:r>
    </w:p>
    <w:p w:rsidR="00B75A23" w:rsidRPr="00A14B23" w:rsidRDefault="00B75A23"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（虐待防止措置未実施減算）・・・・・・・・・・・・・・・・・・・・・・・１６６</w:t>
      </w:r>
    </w:p>
    <w:p w:rsidR="00B75A23" w:rsidRPr="00A14B23" w:rsidRDefault="00B75A23"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（業務継続計画未策定減算）・・・・・・・・・・・・・・・・・・・・・・・１６６</w:t>
      </w:r>
    </w:p>
    <w:p w:rsidR="00B75A23" w:rsidRPr="00A14B23" w:rsidRDefault="00B75A23" w:rsidP="00CF48C3">
      <w:pPr>
        <w:spacing w:line="260" w:lineRule="exact"/>
        <w:ind w:firstLineChars="500" w:firstLine="105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（情報公表未報告減算）・・・・・・・・・・・・・・・・・・・・・・・・・１６６</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３　家庭支援加算・・・・・・・・・・・・・・・・・・・・・・・・・・・・・・１６８</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４　子育てサポート加算・・・・・・・・・・・・・・・・・・・・・・・・・・・１６８</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５　食事提供加算・・・・・・・・・・・・・・・・・・・・・・・・・・・・・・１７０</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６　利用者負担上限額管理加算・・・・・・・・・・・・・・・・・・・・・・・・１７０</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７　福祉専門職員配置等加算・・・・・・・・・・・・・・・・・・・・・・・・・１７０</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lastRenderedPageBreak/>
        <w:t>８　栄養士配置加算・・・・・・・・・・・・・・・・・・・・・・・・・・・・・１７２</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９　欠席時対応加算・・・・・・・・・・・・・・・・・・・・・・・・・・・・・１７２</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10　専門的支援実施加算・・・・・・・・・・・・・・・・・・・・・・・・・・・１７２</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11　集中的支援加算・・・・・・・・・・・・・・・・・・・・・・・・・・・・・１７４</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12　個別サポート加算・・・・・・・・・・・・・・・・・・・・・・・・・・・・１７４</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13　入浴支援加算・・・・・・・・・・・・・・・・・・・・・・・・・・・・・・１７４</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14　送迎加算・・・・・・・・・・・・・・・・・・・・・・・・・・・・・・・・１７４</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15　保育職員加配加算・・・・・・・・・・・・・・・・・・・・・・・・・・・・１７６</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16　延長支援加算・・・・・・・・・・・・・・・・・・・・・・・・・・・・・・１７６</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17　関係機関連携加算・・・・・・・・・・・・・・・・・・・・・・・・・・・・１７６</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18　事業所間連携加算・・・・・・・・・・・・・・・・・・・・・・・・・・・・１７８</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19　保育・教育等移行支援加算・・・・・・・・・・・・・・・・・・・・・・・・１７８</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20　福祉・介護職員処遇改善加算（令和６年５月31日まで） ・・・・・・・・・・１８０</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21　福祉・介護職員等特定処遇改善加算（令和６年５月31日まで） ・・・・・・・１８０</w:t>
      </w:r>
    </w:p>
    <w:p w:rsidR="00B75A23" w:rsidRPr="00A14B23" w:rsidRDefault="00B75A23" w:rsidP="00CF48C3">
      <w:pPr>
        <w:spacing w:line="260" w:lineRule="exact"/>
        <w:ind w:firstLineChars="200" w:firstLine="42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22　福祉・介護職員等ベースアップ等支援加算（令和６年５月31日まで） ・・・・１８０</w:t>
      </w:r>
    </w:p>
    <w:p w:rsidR="00B75A23" w:rsidRPr="00A14B23" w:rsidRDefault="00B75A2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23　福祉・介護職員等処遇改善加算（令和６年６月１日以降）・・・・・・・・・・１８０</w:t>
      </w:r>
    </w:p>
    <w:p w:rsidR="00590D43" w:rsidRPr="00A14B23" w:rsidRDefault="00590D4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590D43" w:rsidRPr="00A14B23" w:rsidRDefault="00590D4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590D43" w:rsidRPr="00A14B23" w:rsidRDefault="00590D43"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9870C6" w:rsidRPr="00A14B23" w:rsidRDefault="00523A1B"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w:t>
      </w:r>
      <w:r w:rsidR="0055457A"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非常</w:t>
      </w:r>
      <w:r w:rsidR="00276DAE" w:rsidRPr="00A14B23">
        <w:rPr>
          <w:rFonts w:ascii="ＭＳ ゴシック" w:eastAsia="ＭＳ ゴシック" w:hAnsi="ＭＳ ゴシック" w:cs="ＭＳ ゴシック" w:hint="eastAsia"/>
          <w:color w:val="000000" w:themeColor="text1"/>
          <w:kern w:val="0"/>
          <w:szCs w:val="21"/>
        </w:rPr>
        <w:t>災害</w:t>
      </w:r>
      <w:r w:rsidRPr="00A14B23">
        <w:rPr>
          <w:rFonts w:ascii="ＭＳ ゴシック" w:eastAsia="ＭＳ ゴシック" w:hAnsi="ＭＳ ゴシック" w:cs="ＭＳ ゴシック" w:hint="eastAsia"/>
          <w:color w:val="000000" w:themeColor="text1"/>
          <w:kern w:val="0"/>
          <w:szCs w:val="21"/>
        </w:rPr>
        <w:t>対策等自主点検表・・・・・・・・・・・・・・・・・・・</w:t>
      </w:r>
      <w:r w:rsidR="00F956B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１</w:t>
      </w:r>
      <w:r w:rsidR="00B75A23" w:rsidRPr="00A14B23">
        <w:rPr>
          <w:rFonts w:ascii="ＭＳ ゴシック" w:eastAsia="ＭＳ ゴシック" w:hAnsi="ＭＳ ゴシック" w:cs="ＭＳ ゴシック" w:hint="eastAsia"/>
          <w:color w:val="000000" w:themeColor="text1"/>
          <w:kern w:val="0"/>
          <w:szCs w:val="21"/>
        </w:rPr>
        <w:t>８</w:t>
      </w:r>
      <w:r w:rsidR="004714B0" w:rsidRPr="00A14B23">
        <w:rPr>
          <w:rFonts w:ascii="ＭＳ ゴシック" w:eastAsia="ＭＳ ゴシック" w:hAnsi="ＭＳ ゴシック" w:cs="ＭＳ ゴシック" w:hint="eastAsia"/>
          <w:color w:val="000000" w:themeColor="text1"/>
          <w:kern w:val="0"/>
          <w:szCs w:val="21"/>
        </w:rPr>
        <w:t>５</w:t>
      </w:r>
    </w:p>
    <w:p w:rsidR="0055457A" w:rsidRPr="00A14B23" w:rsidRDefault="0055457A" w:rsidP="00CF48C3">
      <w:pPr>
        <w:spacing w:line="260" w:lineRule="exac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　　　○　従業者の勤務状況・・・・・・・・・・・・・・・・・・・・・・・</w:t>
      </w:r>
      <w:r w:rsidR="00F956B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１</w:t>
      </w:r>
      <w:r w:rsidR="00B75A23" w:rsidRPr="00A14B23">
        <w:rPr>
          <w:rFonts w:ascii="ＭＳ ゴシック" w:eastAsia="ＭＳ ゴシック" w:hAnsi="ＭＳ ゴシック" w:cs="ＭＳ ゴシック" w:hint="eastAsia"/>
          <w:color w:val="000000" w:themeColor="text1"/>
          <w:kern w:val="0"/>
          <w:szCs w:val="21"/>
        </w:rPr>
        <w:t>９</w:t>
      </w:r>
      <w:r w:rsidR="004714B0" w:rsidRPr="00A14B23">
        <w:rPr>
          <w:rFonts w:ascii="ＭＳ ゴシック" w:eastAsia="ＭＳ ゴシック" w:hAnsi="ＭＳ ゴシック" w:cs="ＭＳ ゴシック" w:hint="eastAsia"/>
          <w:color w:val="000000" w:themeColor="text1"/>
          <w:kern w:val="0"/>
          <w:szCs w:val="21"/>
        </w:rPr>
        <w:t>４</w:t>
      </w:r>
    </w:p>
    <w:p w:rsidR="0055457A" w:rsidRPr="00A14B23" w:rsidRDefault="00423D9D"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前</w:t>
      </w:r>
      <w:r w:rsidR="0055457A" w:rsidRPr="00A14B23">
        <w:rPr>
          <w:rFonts w:ascii="ＭＳ ゴシック" w:eastAsia="ＭＳ ゴシック" w:hAnsi="ＭＳ ゴシック" w:cs="ＭＳ ゴシック" w:hint="eastAsia"/>
          <w:color w:val="000000" w:themeColor="text1"/>
          <w:kern w:val="0"/>
          <w:szCs w:val="21"/>
        </w:rPr>
        <w:t>年度利用者の状況・・・・・・・・・</w:t>
      </w:r>
      <w:r w:rsidRPr="00A14B23">
        <w:rPr>
          <w:rFonts w:ascii="ＭＳ ゴシック" w:eastAsia="ＭＳ ゴシック" w:hAnsi="ＭＳ ゴシック" w:cs="ＭＳ ゴシック" w:hint="eastAsia"/>
          <w:color w:val="000000" w:themeColor="text1"/>
          <w:kern w:val="0"/>
          <w:szCs w:val="21"/>
        </w:rPr>
        <w:t>・・・・</w:t>
      </w:r>
      <w:r w:rsidR="0055457A"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１</w:t>
      </w:r>
      <w:r w:rsidR="00B75A23" w:rsidRPr="00A14B23">
        <w:rPr>
          <w:rFonts w:ascii="ＭＳ ゴシック" w:eastAsia="ＭＳ ゴシック" w:hAnsi="ＭＳ ゴシック" w:cs="ＭＳ ゴシック" w:hint="eastAsia"/>
          <w:color w:val="000000" w:themeColor="text1"/>
          <w:kern w:val="0"/>
          <w:szCs w:val="21"/>
        </w:rPr>
        <w:t>９</w:t>
      </w:r>
      <w:r w:rsidR="004714B0" w:rsidRPr="00A14B23">
        <w:rPr>
          <w:rFonts w:ascii="ＭＳ ゴシック" w:eastAsia="ＭＳ ゴシック" w:hAnsi="ＭＳ ゴシック" w:cs="ＭＳ ゴシック" w:hint="eastAsia"/>
          <w:color w:val="000000" w:themeColor="text1"/>
          <w:kern w:val="0"/>
          <w:szCs w:val="21"/>
        </w:rPr>
        <w:t>６</w:t>
      </w:r>
    </w:p>
    <w:p w:rsidR="00BC12E2" w:rsidRPr="00A14B23" w:rsidRDefault="0055457A"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指定</w:t>
      </w:r>
      <w:r w:rsidR="00760D35" w:rsidRPr="00A14B23">
        <w:rPr>
          <w:rFonts w:ascii="ＭＳ ゴシック" w:eastAsia="ＭＳ ゴシック" w:hAnsi="ＭＳ ゴシック" w:cs="ＭＳ ゴシック" w:hint="eastAsia"/>
          <w:color w:val="000000" w:themeColor="text1"/>
          <w:kern w:val="0"/>
          <w:szCs w:val="21"/>
        </w:rPr>
        <w:t>児童発達</w:t>
      </w:r>
      <w:r w:rsidRPr="00A14B23">
        <w:rPr>
          <w:rFonts w:ascii="ＭＳ ゴシック" w:eastAsia="ＭＳ ゴシック" w:hAnsi="ＭＳ ゴシック" w:cs="ＭＳ ゴシック" w:hint="eastAsia"/>
          <w:color w:val="000000" w:themeColor="text1"/>
          <w:kern w:val="0"/>
          <w:szCs w:val="21"/>
        </w:rPr>
        <w:t>支援利用者の</w:t>
      </w:r>
      <w:r w:rsidR="00F8771D" w:rsidRPr="00A14B23">
        <w:rPr>
          <w:rFonts w:ascii="ＭＳ ゴシック" w:eastAsia="ＭＳ ゴシック" w:hAnsi="ＭＳ ゴシック" w:cs="ＭＳ ゴシック" w:hint="eastAsia"/>
          <w:color w:val="000000" w:themeColor="text1"/>
          <w:kern w:val="0"/>
          <w:szCs w:val="21"/>
        </w:rPr>
        <w:t>一覧表</w:t>
      </w:r>
      <w:r w:rsidRPr="00A14B23">
        <w:rPr>
          <w:rFonts w:ascii="ＭＳ ゴシック" w:eastAsia="ＭＳ ゴシック" w:hAnsi="ＭＳ ゴシック" w:cs="ＭＳ ゴシック" w:hint="eastAsia"/>
          <w:color w:val="000000" w:themeColor="text1"/>
          <w:kern w:val="0"/>
          <w:szCs w:val="21"/>
        </w:rPr>
        <w:t>・・・・</w:t>
      </w:r>
      <w:r w:rsidR="00BE4E1A" w:rsidRPr="00A14B23">
        <w:rPr>
          <w:rFonts w:ascii="ＭＳ ゴシック" w:eastAsia="ＭＳ ゴシック" w:hAnsi="ＭＳ ゴシック" w:cs="ＭＳ ゴシック" w:hint="eastAsia"/>
          <w:color w:val="000000" w:themeColor="text1"/>
          <w:kern w:val="0"/>
          <w:szCs w:val="21"/>
        </w:rPr>
        <w:t>・・・</w:t>
      </w:r>
      <w:r w:rsidR="00E319C4" w:rsidRPr="00A14B23">
        <w:rPr>
          <w:rFonts w:ascii="ＭＳ ゴシック" w:eastAsia="ＭＳ ゴシック" w:hAnsi="ＭＳ ゴシック" w:cs="ＭＳ ゴシック" w:hint="eastAsia"/>
          <w:color w:val="000000" w:themeColor="text1"/>
          <w:kern w:val="0"/>
          <w:szCs w:val="21"/>
        </w:rPr>
        <w:t>・・・・・・・・・</w:t>
      </w:r>
      <w:r w:rsidR="00F956BE" w:rsidRPr="00A14B23">
        <w:rPr>
          <w:rFonts w:ascii="ＭＳ ゴシック" w:eastAsia="ＭＳ ゴシック" w:hAnsi="ＭＳ ゴシック" w:cs="ＭＳ ゴシック" w:hint="eastAsia"/>
          <w:color w:val="000000" w:themeColor="text1"/>
          <w:kern w:val="0"/>
          <w:szCs w:val="21"/>
        </w:rPr>
        <w:t>・・・・・</w:t>
      </w:r>
      <w:r w:rsidR="0076552C" w:rsidRPr="00A14B23">
        <w:rPr>
          <w:rFonts w:ascii="ＭＳ ゴシック" w:eastAsia="ＭＳ ゴシック" w:hAnsi="ＭＳ ゴシック" w:cs="ＭＳ ゴシック" w:hint="eastAsia"/>
          <w:color w:val="000000" w:themeColor="text1"/>
          <w:kern w:val="0"/>
          <w:szCs w:val="21"/>
        </w:rPr>
        <w:t>１</w:t>
      </w:r>
      <w:r w:rsidR="00B75A23" w:rsidRPr="00A14B23">
        <w:rPr>
          <w:rFonts w:ascii="ＭＳ ゴシック" w:eastAsia="ＭＳ ゴシック" w:hAnsi="ＭＳ ゴシック" w:cs="ＭＳ ゴシック" w:hint="eastAsia"/>
          <w:color w:val="000000" w:themeColor="text1"/>
          <w:kern w:val="0"/>
          <w:szCs w:val="21"/>
        </w:rPr>
        <w:t>９</w:t>
      </w:r>
      <w:r w:rsidR="004714B0" w:rsidRPr="00A14B23">
        <w:rPr>
          <w:rFonts w:ascii="ＭＳ ゴシック" w:eastAsia="ＭＳ ゴシック" w:hAnsi="ＭＳ ゴシック" w:cs="ＭＳ ゴシック" w:hint="eastAsia"/>
          <w:color w:val="000000" w:themeColor="text1"/>
          <w:kern w:val="0"/>
          <w:szCs w:val="21"/>
        </w:rPr>
        <w:t>７</w:t>
      </w:r>
    </w:p>
    <w:p w:rsidR="00BF03A8" w:rsidRPr="00A14B23" w:rsidRDefault="00BF03A8"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F03A8" w:rsidRPr="00A14B23" w:rsidRDefault="00BF03A8"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F03A8" w:rsidRPr="00A14B23" w:rsidRDefault="00BF03A8"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F03A8" w:rsidRPr="00A14B23" w:rsidRDefault="00BF03A8"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F03A8" w:rsidRPr="00A14B23" w:rsidRDefault="00BF03A8"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F03A8" w:rsidRPr="00A14B23" w:rsidRDefault="00BF03A8"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F03A8" w:rsidRPr="00A14B23" w:rsidRDefault="00BF03A8"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F03A8" w:rsidRPr="00A14B23" w:rsidRDefault="00BF03A8"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F03A8" w:rsidRPr="00A14B23" w:rsidRDefault="00BF03A8"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F03A8" w:rsidRPr="00A14B23" w:rsidRDefault="00BF03A8"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F03A8" w:rsidRPr="00A14B23" w:rsidRDefault="00BF03A8"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F03A8" w:rsidRPr="00A14B23" w:rsidRDefault="00BF03A8" w:rsidP="00CF48C3">
      <w:pPr>
        <w:spacing w:line="260" w:lineRule="exact"/>
        <w:ind w:firstLineChars="300" w:firstLine="630"/>
        <w:textAlignment w:val="baseline"/>
        <w:rPr>
          <w:rFonts w:ascii="ＭＳ ゴシック" w:eastAsia="ＭＳ ゴシック" w:hAnsi="ＭＳ ゴシック" w:cs="ＭＳ ゴシック"/>
          <w:color w:val="000000" w:themeColor="text1"/>
          <w:kern w:val="0"/>
          <w:szCs w:val="21"/>
        </w:rPr>
      </w:pPr>
    </w:p>
    <w:p w:rsidR="00BF03A8" w:rsidRPr="00A14B23" w:rsidRDefault="00BF03A8" w:rsidP="00CF48C3">
      <w:pPr>
        <w:spacing w:line="260" w:lineRule="exact"/>
        <w:textAlignment w:val="baseline"/>
        <w:rPr>
          <w:rFonts w:ascii="ＭＳ ゴシック" w:eastAsia="ＭＳ ゴシック" w:hAnsi="ＭＳ ゴシック" w:cs="ＭＳ Ｐゴシック"/>
          <w:color w:val="000000" w:themeColor="text1"/>
          <w:kern w:val="0"/>
          <w:szCs w:val="21"/>
        </w:rPr>
        <w:sectPr w:rsidR="00BF03A8" w:rsidRPr="00A14B23" w:rsidSect="00903849">
          <w:footerReference w:type="even" r:id="rId10"/>
          <w:footerReference w:type="default" r:id="rId11"/>
          <w:footerReference w:type="first" r:id="rId12"/>
          <w:pgSz w:w="11906" w:h="16838" w:code="9"/>
          <w:pgMar w:top="1021" w:right="1134" w:bottom="1021" w:left="1134" w:header="720" w:footer="720" w:gutter="0"/>
          <w:pgNumType w:fmt="numberInDash" w:start="1" w:chapStyle="3"/>
          <w:cols w:space="720"/>
          <w:noEndnote/>
          <w:docGrid w:type="linesAndChars" w:linePitch="290"/>
        </w:sectPr>
      </w:pPr>
    </w:p>
    <w:p w:rsidR="000918E0" w:rsidRPr="00A14B23" w:rsidRDefault="00EA49A1" w:rsidP="00CF48C3">
      <w:pPr>
        <w:jc w:val="center"/>
        <w:textAlignment w:val="baseline"/>
        <w:rPr>
          <w:rFonts w:ascii="ＭＳ ゴシック" w:eastAsia="ＭＳ ゴシック" w:hAnsi="ＭＳ ゴシック" w:cs="ＭＳ ゴシック"/>
          <w:color w:val="000000" w:themeColor="text1"/>
          <w:spacing w:val="4"/>
          <w:kern w:val="0"/>
          <w:sz w:val="29"/>
          <w:szCs w:val="29"/>
        </w:rPr>
      </w:pPr>
      <w:r w:rsidRPr="00A14B23">
        <w:rPr>
          <w:rFonts w:ascii="ＭＳ ゴシック" w:eastAsia="ＭＳ ゴシック" w:hAnsi="ＭＳ ゴシック" w:cs="ＭＳ ゴシック" w:hint="eastAsia"/>
          <w:color w:val="000000" w:themeColor="text1"/>
          <w:spacing w:val="4"/>
          <w:kern w:val="0"/>
          <w:sz w:val="29"/>
          <w:szCs w:val="29"/>
        </w:rPr>
        <w:lastRenderedPageBreak/>
        <w:t xml:space="preserve">Ⅰ </w:t>
      </w:r>
      <w:r w:rsidR="002315F1" w:rsidRPr="00A14B23">
        <w:rPr>
          <w:rFonts w:ascii="ＭＳ ゴシック" w:eastAsia="ＭＳ ゴシック" w:hAnsi="ＭＳ ゴシック" w:cs="ＭＳ ゴシック" w:hint="eastAsia"/>
          <w:color w:val="000000" w:themeColor="text1"/>
          <w:spacing w:val="4"/>
          <w:kern w:val="0"/>
          <w:sz w:val="29"/>
          <w:szCs w:val="29"/>
        </w:rPr>
        <w:t>運営</w:t>
      </w:r>
      <w:r w:rsidR="000918E0" w:rsidRPr="00A14B23">
        <w:rPr>
          <w:rFonts w:ascii="ＭＳ ゴシック" w:eastAsia="ＭＳ ゴシック" w:hAnsi="ＭＳ ゴシック" w:cs="ＭＳ ゴシック" w:hint="eastAsia"/>
          <w:color w:val="000000" w:themeColor="text1"/>
          <w:spacing w:val="4"/>
          <w:kern w:val="0"/>
          <w:sz w:val="29"/>
          <w:szCs w:val="29"/>
        </w:rPr>
        <w:t>指導当日準備する必要書類</w:t>
      </w:r>
    </w:p>
    <w:p w:rsidR="008345A0" w:rsidRPr="00A14B23" w:rsidRDefault="000918E0" w:rsidP="00CF48C3">
      <w:pPr>
        <w:ind w:firstLineChars="100" w:firstLine="210"/>
        <w:jc w:val="right"/>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指定</w:t>
      </w:r>
      <w:r w:rsidR="00BB2A68" w:rsidRPr="00A14B23">
        <w:rPr>
          <w:rFonts w:ascii="ＭＳ ゴシック" w:eastAsia="ＭＳ ゴシック" w:hAnsi="ＭＳ ゴシック" w:cs="ＭＳ ゴシック" w:hint="eastAsia"/>
          <w:color w:val="000000" w:themeColor="text1"/>
          <w:kern w:val="0"/>
          <w:szCs w:val="21"/>
        </w:rPr>
        <w:t>児童発達</w:t>
      </w:r>
      <w:r w:rsidR="00FF1912" w:rsidRPr="00A14B23">
        <w:rPr>
          <w:rFonts w:ascii="ＭＳ ゴシック" w:eastAsia="ＭＳ ゴシック" w:hAnsi="ＭＳ ゴシック" w:cs="ＭＳ ゴシック" w:hint="eastAsia"/>
          <w:color w:val="000000" w:themeColor="text1"/>
          <w:kern w:val="0"/>
          <w:szCs w:val="21"/>
        </w:rPr>
        <w:t>支援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667"/>
        <w:gridCol w:w="1350"/>
      </w:tblGrid>
      <w:tr w:rsidR="00A14B23" w:rsidRPr="00A14B23" w:rsidTr="006D3A3D">
        <w:trPr>
          <w:trHeight w:val="396"/>
          <w:jc w:val="center"/>
        </w:trPr>
        <w:tc>
          <w:tcPr>
            <w:tcW w:w="540" w:type="dxa"/>
            <w:tcBorders>
              <w:bottom w:val="single" w:sz="4" w:space="0" w:color="auto"/>
              <w:right w:val="single" w:sz="4" w:space="0" w:color="auto"/>
            </w:tcBorders>
            <w:vAlign w:val="center"/>
          </w:tcPr>
          <w:p w:rsidR="00D45B9F" w:rsidRPr="00A14B23" w:rsidRDefault="00D45B9F"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w:t>
            </w:r>
          </w:p>
        </w:tc>
        <w:tc>
          <w:tcPr>
            <w:tcW w:w="7667" w:type="dxa"/>
            <w:tcBorders>
              <w:left w:val="single" w:sz="4" w:space="0" w:color="auto"/>
              <w:bottom w:val="single" w:sz="4" w:space="0" w:color="auto"/>
              <w:right w:val="single" w:sz="4" w:space="0" w:color="auto"/>
            </w:tcBorders>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指定申請書類(控)</w:t>
            </w:r>
          </w:p>
        </w:tc>
        <w:tc>
          <w:tcPr>
            <w:tcW w:w="1350" w:type="dxa"/>
            <w:tcBorders>
              <w:left w:val="single" w:sz="4" w:space="0" w:color="auto"/>
              <w:bottom w:val="single" w:sz="4" w:space="0" w:color="auto"/>
            </w:tcBorders>
            <w:vAlign w:val="center"/>
          </w:tcPr>
          <w:p w:rsidR="00D45B9F"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82931732"/>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91347468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31"/>
          <w:jc w:val="center"/>
        </w:trPr>
        <w:tc>
          <w:tcPr>
            <w:tcW w:w="540" w:type="dxa"/>
            <w:tcBorders>
              <w:top w:val="single" w:sz="4" w:space="0" w:color="auto"/>
              <w:bottom w:val="single" w:sz="4" w:space="0" w:color="auto"/>
              <w:right w:val="single" w:sz="4" w:space="0" w:color="auto"/>
            </w:tcBorders>
            <w:vAlign w:val="center"/>
          </w:tcPr>
          <w:p w:rsidR="00D45B9F" w:rsidRPr="00A14B23" w:rsidRDefault="00D45B9F"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p>
        </w:tc>
        <w:tc>
          <w:tcPr>
            <w:tcW w:w="7667" w:type="dxa"/>
            <w:tcBorders>
              <w:top w:val="single" w:sz="4" w:space="0" w:color="auto"/>
              <w:left w:val="single" w:sz="4" w:space="0" w:color="auto"/>
              <w:bottom w:val="single" w:sz="4" w:space="0" w:color="auto"/>
              <w:right w:val="single" w:sz="4" w:space="0" w:color="auto"/>
            </w:tcBorders>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組織図</w:t>
            </w:r>
          </w:p>
        </w:tc>
        <w:tc>
          <w:tcPr>
            <w:tcW w:w="1350" w:type="dxa"/>
            <w:tcBorders>
              <w:top w:val="single" w:sz="4" w:space="0" w:color="auto"/>
              <w:left w:val="single" w:sz="4" w:space="0" w:color="auto"/>
              <w:bottom w:val="single" w:sz="4" w:space="0" w:color="auto"/>
            </w:tcBorders>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56645711"/>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425143297"/>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33"/>
          <w:jc w:val="center"/>
        </w:trPr>
        <w:tc>
          <w:tcPr>
            <w:tcW w:w="540" w:type="dxa"/>
            <w:tcBorders>
              <w:top w:val="single" w:sz="4" w:space="0" w:color="auto"/>
              <w:bottom w:val="single" w:sz="4" w:space="0" w:color="auto"/>
              <w:right w:val="single" w:sz="4" w:space="0" w:color="auto"/>
            </w:tcBorders>
            <w:vAlign w:val="center"/>
          </w:tcPr>
          <w:p w:rsidR="00D45B9F" w:rsidRPr="00A14B23" w:rsidRDefault="00D45B9F"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w:t>
            </w:r>
          </w:p>
        </w:tc>
        <w:tc>
          <w:tcPr>
            <w:tcW w:w="7667" w:type="dxa"/>
            <w:tcBorders>
              <w:top w:val="single" w:sz="4" w:space="0" w:color="auto"/>
              <w:left w:val="single" w:sz="4" w:space="0" w:color="auto"/>
              <w:bottom w:val="single" w:sz="4" w:space="0" w:color="auto"/>
              <w:right w:val="single" w:sz="4" w:space="0" w:color="auto"/>
            </w:tcBorders>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勤務表，出勤簿</w:t>
            </w:r>
          </w:p>
        </w:tc>
        <w:tc>
          <w:tcPr>
            <w:tcW w:w="1350" w:type="dxa"/>
            <w:tcBorders>
              <w:top w:val="single" w:sz="4" w:space="0" w:color="auto"/>
              <w:left w:val="single" w:sz="4" w:space="0" w:color="auto"/>
              <w:bottom w:val="single" w:sz="4" w:space="0" w:color="auto"/>
            </w:tcBorders>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0066379"/>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84631868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AF53DD"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4</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AF53DD" w:rsidRPr="00A14B23" w:rsidRDefault="00AF53DD"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給与台帳</w:t>
            </w:r>
          </w:p>
        </w:tc>
        <w:tc>
          <w:tcPr>
            <w:tcW w:w="1350" w:type="dxa"/>
            <w:tcBorders>
              <w:top w:val="single" w:sz="4" w:space="0" w:color="auto"/>
              <w:left w:val="single" w:sz="4" w:space="0" w:color="auto"/>
              <w:bottom w:val="single" w:sz="4" w:space="0" w:color="auto"/>
            </w:tcBorders>
            <w:shd w:val="clear" w:color="auto" w:fill="auto"/>
            <w:vAlign w:val="center"/>
          </w:tcPr>
          <w:p w:rsidR="00AF53DD"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9831531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756641320"/>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5</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登録証，免許証</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9271269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832284128"/>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6</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平面図</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170871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02171028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24"/>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7</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運営規程</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3556100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025700741"/>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40"/>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8</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w:t>
            </w:r>
            <w:r w:rsidR="007F1DBB" w:rsidRPr="00A14B23">
              <w:rPr>
                <w:rFonts w:ascii="ＭＳ ゴシック" w:eastAsia="ＭＳ ゴシック" w:hAnsi="ＭＳ ゴシック" w:hint="eastAsia"/>
                <w:color w:val="000000" w:themeColor="text1"/>
                <w:szCs w:val="21"/>
              </w:rPr>
              <w:t>契約書，</w:t>
            </w:r>
            <w:r w:rsidRPr="00A14B23">
              <w:rPr>
                <w:rFonts w:ascii="ＭＳ ゴシック" w:eastAsia="ＭＳ ゴシック" w:hAnsi="ＭＳ ゴシック" w:hint="eastAsia"/>
                <w:color w:val="000000" w:themeColor="text1"/>
                <w:szCs w:val="21"/>
              </w:rPr>
              <w:t>重要事項説明書</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6665638"/>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37457514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9</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利用料金等の説明文書，パンフレットなど</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389492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845857181"/>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16"/>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10</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受給者証（写）</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3195239"/>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4564360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31"/>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11</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w:t>
            </w:r>
            <w:r w:rsidR="00AF53DD" w:rsidRPr="00A14B23">
              <w:rPr>
                <w:rFonts w:ascii="ＭＳ ゴシック" w:eastAsia="ＭＳ ゴシック" w:hAnsi="ＭＳ ゴシック" w:hint="eastAsia"/>
                <w:color w:val="000000" w:themeColor="text1"/>
                <w:szCs w:val="21"/>
              </w:rPr>
              <w:t>通所</w:t>
            </w:r>
            <w:r w:rsidR="00276DAE" w:rsidRPr="00A14B23">
              <w:rPr>
                <w:rFonts w:ascii="ＭＳ ゴシック" w:eastAsia="ＭＳ ゴシック" w:hAnsi="ＭＳ ゴシック" w:hint="eastAsia"/>
                <w:color w:val="000000" w:themeColor="text1"/>
                <w:szCs w:val="21"/>
              </w:rPr>
              <w:t>支援計画，</w:t>
            </w:r>
            <w:r w:rsidRPr="00A14B23">
              <w:rPr>
                <w:rFonts w:ascii="ＭＳ ゴシック" w:eastAsia="ＭＳ ゴシック" w:hAnsi="ＭＳ ゴシック" w:hint="eastAsia"/>
                <w:color w:val="000000" w:themeColor="text1"/>
                <w:szCs w:val="21"/>
              </w:rPr>
              <w:t>看護・介護記録等</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77632451"/>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34004461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12</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辞令又は雇用契約書</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4840543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680208508"/>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13</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AF53DD"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w:t>
            </w:r>
            <w:r w:rsidR="00D45B9F" w:rsidRPr="00A14B23">
              <w:rPr>
                <w:rFonts w:ascii="ＭＳ ゴシック" w:eastAsia="ＭＳ ゴシック" w:hAnsi="ＭＳ ゴシック" w:hint="eastAsia"/>
                <w:color w:val="000000" w:themeColor="text1"/>
                <w:szCs w:val="21"/>
              </w:rPr>
              <w:t>利用者数が分かる資料</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2436840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1185897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14</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職員の研修の記録</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80435208"/>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73796541"/>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25"/>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15</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消防計画</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1610474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95839567"/>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12"/>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16</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衛生管理等に関する記録</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942520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66763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AF53DD" w:rsidRPr="00A14B23" w:rsidRDefault="00AF53DD" w:rsidP="00CF48C3">
            <w:pPr>
              <w:tabs>
                <w:tab w:val="left" w:pos="1602"/>
              </w:tabs>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17</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AF53DD" w:rsidRPr="00A14B23" w:rsidRDefault="00AF53DD"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就業規則</w:t>
            </w:r>
          </w:p>
        </w:tc>
        <w:tc>
          <w:tcPr>
            <w:tcW w:w="1350" w:type="dxa"/>
            <w:tcBorders>
              <w:top w:val="single" w:sz="4" w:space="0" w:color="auto"/>
              <w:left w:val="single" w:sz="4" w:space="0" w:color="auto"/>
              <w:bottom w:val="single" w:sz="4" w:space="0" w:color="auto"/>
            </w:tcBorders>
            <w:shd w:val="clear" w:color="auto" w:fill="auto"/>
            <w:vAlign w:val="center"/>
          </w:tcPr>
          <w:p w:rsidR="00AF53DD"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8295768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3390881"/>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tabs>
                <w:tab w:val="left" w:pos="1602"/>
              </w:tabs>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18</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秘密保持に関する就業時の取り決め（雇用契約書，誓約書など）</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01577200"/>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56079098"/>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D45B9F"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w:t>
            </w:r>
            <w:r w:rsidR="00AF53DD" w:rsidRPr="00A14B23">
              <w:rPr>
                <w:rFonts w:ascii="ＭＳ ゴシック" w:eastAsia="ＭＳ ゴシック" w:hAnsi="ＭＳ ゴシック" w:hint="eastAsia"/>
                <w:color w:val="000000" w:themeColor="text1"/>
                <w:szCs w:val="21"/>
              </w:rPr>
              <w:t>9</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秘密保持に関する利用者の同意書</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04467595"/>
                <w14:checkbox>
                  <w14:checked w14:val="0"/>
                  <w14:checkedState w14:val="00FE" w14:font="Wingdings"/>
                  <w14:uncheckedState w14:val="2610" w14:font="ＭＳ ゴシック"/>
                </w14:checkbox>
              </w:sdtPr>
              <w:sdtEndPr/>
              <w:sdtContent>
                <w:r w:rsidR="00C47BE4"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33151954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20</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苦情解決に関する記録</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321755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12559291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21</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事故に関する記録</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85009550"/>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77265349"/>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240AF0"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AF53DD" w:rsidRPr="00A14B23">
              <w:rPr>
                <w:rFonts w:ascii="ＭＳ ゴシック" w:eastAsia="ＭＳ ゴシック" w:hAnsi="ＭＳ ゴシック" w:hint="eastAsia"/>
                <w:color w:val="000000" w:themeColor="text1"/>
                <w:szCs w:val="21"/>
              </w:rPr>
              <w:t>2</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緊急時の連絡体制に関する書類</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0518589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985585097"/>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D45B9F" w:rsidP="00CF48C3">
            <w:pPr>
              <w:tabs>
                <w:tab w:val="left" w:pos="1602"/>
              </w:tabs>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AF53DD" w:rsidRPr="00A14B23">
              <w:rPr>
                <w:rFonts w:ascii="ＭＳ ゴシック" w:eastAsia="ＭＳ ゴシック" w:hAnsi="ＭＳ ゴシック" w:hint="eastAsia"/>
                <w:color w:val="000000" w:themeColor="text1"/>
                <w:szCs w:val="21"/>
              </w:rPr>
              <w:t>3</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損害賠償保険証書</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51787158"/>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473562809"/>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18"/>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D45B9F"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AF53DD" w:rsidRPr="00A14B23">
              <w:rPr>
                <w:rFonts w:ascii="ＭＳ ゴシック" w:eastAsia="ＭＳ ゴシック" w:hAnsi="ＭＳ ゴシック" w:hint="eastAsia"/>
                <w:color w:val="000000" w:themeColor="text1"/>
                <w:szCs w:val="21"/>
              </w:rPr>
              <w:t>4</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変更届(控)</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24427542"/>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865292639"/>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D45B9F"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AF53DD" w:rsidRPr="00A14B23">
              <w:rPr>
                <w:rFonts w:ascii="ＭＳ ゴシック" w:eastAsia="ＭＳ ゴシック" w:hAnsi="ＭＳ ゴシック" w:hint="eastAsia"/>
                <w:color w:val="000000" w:themeColor="text1"/>
                <w:szCs w:val="21"/>
              </w:rPr>
              <w:t>5</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金銭台帳の類</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5882595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5484262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D45B9F"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AF53DD" w:rsidRPr="00A14B23">
              <w:rPr>
                <w:rFonts w:ascii="ＭＳ ゴシック" w:eastAsia="ＭＳ ゴシック" w:hAnsi="ＭＳ ゴシック" w:hint="eastAsia"/>
                <w:color w:val="000000" w:themeColor="text1"/>
                <w:szCs w:val="21"/>
              </w:rPr>
              <w:t>6</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w:t>
            </w:r>
            <w:r w:rsidR="0091025C" w:rsidRPr="00A14B23">
              <w:rPr>
                <w:rFonts w:ascii="ＭＳ ゴシック" w:eastAsia="ＭＳ ゴシック" w:hAnsi="ＭＳ ゴシック" w:hint="eastAsia"/>
                <w:color w:val="000000" w:themeColor="text1"/>
                <w:szCs w:val="21"/>
              </w:rPr>
              <w:t>障害児通所</w:t>
            </w:r>
            <w:r w:rsidRPr="00A14B23">
              <w:rPr>
                <w:rFonts w:ascii="ＭＳ ゴシック" w:eastAsia="ＭＳ ゴシック" w:hAnsi="ＭＳ ゴシック" w:hint="eastAsia"/>
                <w:color w:val="000000" w:themeColor="text1"/>
                <w:szCs w:val="21"/>
              </w:rPr>
              <w:t>給付費請求書(控)</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944865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56674310"/>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D45B9F"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AF53DD" w:rsidRPr="00A14B23">
              <w:rPr>
                <w:rFonts w:ascii="ＭＳ ゴシック" w:eastAsia="ＭＳ ゴシック" w:hAnsi="ＭＳ ゴシック" w:hint="eastAsia"/>
                <w:color w:val="000000" w:themeColor="text1"/>
                <w:szCs w:val="21"/>
              </w:rPr>
              <w:t>7</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w:t>
            </w:r>
            <w:r w:rsidR="0091025C" w:rsidRPr="00A14B23">
              <w:rPr>
                <w:rFonts w:ascii="ＭＳ ゴシック" w:eastAsia="ＭＳ ゴシック" w:hAnsi="ＭＳ ゴシック" w:hint="eastAsia"/>
                <w:color w:val="000000" w:themeColor="text1"/>
                <w:szCs w:val="21"/>
              </w:rPr>
              <w:t>障害児通所</w:t>
            </w:r>
            <w:r w:rsidRPr="00A14B23">
              <w:rPr>
                <w:rFonts w:ascii="ＭＳ ゴシック" w:eastAsia="ＭＳ ゴシック" w:hAnsi="ＭＳ ゴシック" w:hint="eastAsia"/>
                <w:color w:val="000000" w:themeColor="text1"/>
                <w:szCs w:val="21"/>
              </w:rPr>
              <w:t>給付費明細書(控)</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0181420"/>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279709641"/>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D45B9F" w:rsidP="00CF48C3">
            <w:pPr>
              <w:tabs>
                <w:tab w:val="left" w:pos="1602"/>
              </w:tabs>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AF53DD" w:rsidRPr="00A14B23">
              <w:rPr>
                <w:rFonts w:ascii="ＭＳ ゴシック" w:eastAsia="ＭＳ ゴシック" w:hAnsi="ＭＳ ゴシック" w:hint="eastAsia"/>
                <w:color w:val="000000" w:themeColor="text1"/>
                <w:szCs w:val="21"/>
              </w:rPr>
              <w:t>8</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w:t>
            </w:r>
            <w:r w:rsidR="0091025C" w:rsidRPr="00A14B23">
              <w:rPr>
                <w:rFonts w:ascii="ＭＳ ゴシック" w:eastAsia="ＭＳ ゴシック" w:hAnsi="ＭＳ ゴシック" w:hint="eastAsia"/>
                <w:color w:val="000000" w:themeColor="text1"/>
                <w:szCs w:val="21"/>
              </w:rPr>
              <w:t>サービス</w:t>
            </w:r>
            <w:r w:rsidRPr="00A14B23">
              <w:rPr>
                <w:rFonts w:ascii="ＭＳ ゴシック" w:eastAsia="ＭＳ ゴシック" w:hAnsi="ＭＳ ゴシック" w:hint="eastAsia"/>
                <w:color w:val="000000" w:themeColor="text1"/>
                <w:szCs w:val="21"/>
              </w:rPr>
              <w:t>提供実績記録票（控）</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06428387"/>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34739247"/>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A14B23" w:rsidRDefault="00D45B9F"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AF53DD" w:rsidRPr="00A14B23">
              <w:rPr>
                <w:rFonts w:ascii="ＭＳ ゴシック" w:eastAsia="ＭＳ ゴシック" w:hAnsi="ＭＳ ゴシック" w:hint="eastAsia"/>
                <w:color w:val="000000" w:themeColor="text1"/>
                <w:szCs w:val="21"/>
              </w:rPr>
              <w:t>9</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F57056" w:rsidRPr="00A14B23" w:rsidRDefault="00D45B9F"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w:t>
            </w:r>
            <w:r w:rsidR="0091025C" w:rsidRPr="00A14B23">
              <w:rPr>
                <w:rFonts w:ascii="ＭＳ ゴシック" w:eastAsia="ＭＳ ゴシック" w:hAnsi="ＭＳ ゴシック" w:hint="eastAsia"/>
                <w:color w:val="000000" w:themeColor="text1"/>
                <w:szCs w:val="21"/>
              </w:rPr>
              <w:t>サービス</w:t>
            </w:r>
            <w:r w:rsidRPr="00A14B23">
              <w:rPr>
                <w:rFonts w:ascii="ＭＳ ゴシック" w:eastAsia="ＭＳ ゴシック" w:hAnsi="ＭＳ ゴシック" w:hint="eastAsia"/>
                <w:color w:val="000000" w:themeColor="text1"/>
                <w:szCs w:val="21"/>
              </w:rPr>
              <w:t>提供証明書（控）</w:t>
            </w:r>
          </w:p>
        </w:tc>
        <w:tc>
          <w:tcPr>
            <w:tcW w:w="1350" w:type="dxa"/>
            <w:tcBorders>
              <w:top w:val="single" w:sz="4" w:space="0" w:color="auto"/>
              <w:left w:val="single" w:sz="4" w:space="0" w:color="auto"/>
              <w:bottom w:val="single" w:sz="4" w:space="0" w:color="auto"/>
            </w:tcBorders>
            <w:shd w:val="clear" w:color="auto" w:fill="auto"/>
            <w:vAlign w:val="center"/>
          </w:tcPr>
          <w:p w:rsidR="00D45B9F" w:rsidRPr="00A14B23" w:rsidRDefault="005605DC" w:rsidP="00CF48C3">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8226231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04471770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6D3A3D">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F57056" w:rsidRPr="00A14B23" w:rsidRDefault="00AF53DD"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30</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rsidR="00F57056" w:rsidRPr="00A14B23" w:rsidRDefault="005F467C"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 </w:t>
            </w:r>
            <w:r w:rsidR="00F57056" w:rsidRPr="00A14B23">
              <w:rPr>
                <w:rFonts w:ascii="ＭＳ ゴシック" w:eastAsia="ＭＳ ゴシック" w:hAnsi="ＭＳ ゴシック" w:hint="eastAsia"/>
                <w:color w:val="000000" w:themeColor="text1"/>
                <w:szCs w:val="21"/>
              </w:rPr>
              <w:t>領収証</w:t>
            </w:r>
            <w:r w:rsidR="00F57056" w:rsidRPr="00A14B23">
              <w:rPr>
                <w:rFonts w:ascii="ＭＳ ゴシック" w:eastAsia="ＭＳ ゴシック" w:hAnsi="ＭＳ ゴシック"/>
                <w:color w:val="000000" w:themeColor="text1"/>
                <w:szCs w:val="21"/>
              </w:rPr>
              <w:t>(</w:t>
            </w:r>
            <w:r w:rsidR="00F57056" w:rsidRPr="00A14B23">
              <w:rPr>
                <w:rFonts w:ascii="ＭＳ ゴシック" w:eastAsia="ＭＳ ゴシック" w:hAnsi="ＭＳ ゴシック" w:hint="eastAsia"/>
                <w:color w:val="000000" w:themeColor="text1"/>
                <w:szCs w:val="21"/>
              </w:rPr>
              <w:t>請求書</w:t>
            </w:r>
            <w:r w:rsidR="00F57056" w:rsidRPr="00A14B23">
              <w:rPr>
                <w:rFonts w:ascii="ＭＳ ゴシック" w:eastAsia="ＭＳ ゴシック" w:hAnsi="ＭＳ ゴシック"/>
                <w:color w:val="000000" w:themeColor="text1"/>
                <w:szCs w:val="21"/>
              </w:rPr>
              <w:t>)(</w:t>
            </w:r>
            <w:r w:rsidR="00F57056" w:rsidRPr="00A14B23">
              <w:rPr>
                <w:rFonts w:ascii="ＭＳ ゴシック" w:eastAsia="ＭＳ ゴシック" w:hAnsi="ＭＳ ゴシック" w:hint="eastAsia"/>
                <w:color w:val="000000" w:themeColor="text1"/>
                <w:szCs w:val="21"/>
              </w:rPr>
              <w:t>控</w:t>
            </w:r>
            <w:r w:rsidR="00F57056" w:rsidRPr="00A14B23">
              <w:rPr>
                <w:rFonts w:ascii="ＭＳ ゴシック" w:eastAsia="ＭＳ ゴシック" w:hAnsi="ＭＳ ゴシック"/>
                <w:color w:val="000000" w:themeColor="text1"/>
                <w:szCs w:val="21"/>
              </w:rPr>
              <w:t>)</w:t>
            </w:r>
          </w:p>
        </w:tc>
        <w:tc>
          <w:tcPr>
            <w:tcW w:w="1350" w:type="dxa"/>
            <w:tcBorders>
              <w:top w:val="single" w:sz="4" w:space="0" w:color="auto"/>
              <w:left w:val="single" w:sz="4" w:space="0" w:color="auto"/>
              <w:bottom w:val="single" w:sz="4" w:space="0" w:color="auto"/>
            </w:tcBorders>
            <w:shd w:val="clear" w:color="auto" w:fill="auto"/>
            <w:vAlign w:val="center"/>
          </w:tcPr>
          <w:p w:rsidR="00F57056"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63059200"/>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7667923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Cs w:val="21"/>
              </w:rPr>
              <w:t>無</w:t>
            </w:r>
          </w:p>
        </w:tc>
      </w:tr>
      <w:tr w:rsidR="00A14B23" w:rsidRPr="00A14B23" w:rsidTr="00F16D89">
        <w:trPr>
          <w:trHeight w:val="913"/>
          <w:jc w:val="center"/>
        </w:trPr>
        <w:tc>
          <w:tcPr>
            <w:tcW w:w="9557" w:type="dxa"/>
            <w:gridSpan w:val="3"/>
            <w:tcBorders>
              <w:top w:val="single" w:sz="4" w:space="0" w:color="auto"/>
              <w:bottom w:val="single" w:sz="12" w:space="0" w:color="auto"/>
            </w:tcBorders>
          </w:tcPr>
          <w:p w:rsidR="0047010F" w:rsidRPr="00A14B23" w:rsidRDefault="00D45B9F" w:rsidP="00CF48C3">
            <w:pPr>
              <w:ind w:leftChars="100" w:left="630" w:hangingChars="200" w:hanging="420"/>
              <w:jc w:val="left"/>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注</w:t>
            </w:r>
            <w:r w:rsidR="008F1A0C" w:rsidRPr="00A14B23">
              <w:rPr>
                <w:rFonts w:ascii="ＭＳ ゴシック" w:eastAsia="ＭＳ ゴシック" w:hAnsi="ＭＳ ゴシック" w:cs="ＭＳ ゴシック" w:hint="eastAsia"/>
                <w:color w:val="000000" w:themeColor="text1"/>
                <w:kern w:val="0"/>
                <w:szCs w:val="21"/>
              </w:rPr>
              <w:t>１</w:t>
            </w:r>
            <w:r w:rsidRPr="00A14B23">
              <w:rPr>
                <w:rFonts w:ascii="ＭＳ ゴシック" w:eastAsia="ＭＳ ゴシック" w:hAnsi="ＭＳ ゴシック" w:cs="ＭＳ ゴシック" w:hint="eastAsia"/>
                <w:color w:val="000000" w:themeColor="text1"/>
                <w:kern w:val="0"/>
                <w:szCs w:val="21"/>
              </w:rPr>
              <w:t xml:space="preserve">　</w:t>
            </w:r>
            <w:r w:rsidR="002315F1" w:rsidRPr="00A14B23">
              <w:rPr>
                <w:rFonts w:ascii="ＭＳ ゴシック" w:eastAsia="ＭＳ ゴシック" w:hAnsi="ＭＳ ゴシック" w:cs="ＭＳ ゴシック" w:hint="eastAsia"/>
                <w:color w:val="000000" w:themeColor="text1"/>
                <w:kern w:val="0"/>
                <w:szCs w:val="21"/>
              </w:rPr>
              <w:t>運営</w:t>
            </w:r>
            <w:r w:rsidRPr="00A14B23">
              <w:rPr>
                <w:rFonts w:ascii="ＭＳ ゴシック" w:eastAsia="ＭＳ ゴシック" w:hAnsi="ＭＳ ゴシック" w:cs="ＭＳ ゴシック" w:hint="eastAsia"/>
                <w:color w:val="000000" w:themeColor="text1"/>
                <w:kern w:val="0"/>
                <w:szCs w:val="21"/>
              </w:rPr>
              <w:t>指導対象期間は，</w:t>
            </w:r>
            <w:r w:rsidR="000942BF" w:rsidRPr="00A14B23">
              <w:rPr>
                <w:rFonts w:ascii="ＭＳ ゴシック" w:eastAsia="ＭＳ ゴシック" w:hAnsi="ＭＳ ゴシック" w:cs="ＭＳ ゴシック" w:hint="eastAsia"/>
                <w:color w:val="000000" w:themeColor="text1"/>
                <w:kern w:val="0"/>
                <w:szCs w:val="21"/>
              </w:rPr>
              <w:t>令和</w:t>
            </w:r>
            <w:r w:rsidR="00B0449E" w:rsidRPr="00A14B23">
              <w:rPr>
                <w:rFonts w:ascii="ＭＳ ゴシック" w:eastAsia="ＭＳ ゴシック" w:hAnsi="ＭＳ ゴシック" w:cs="ＭＳ ゴシック" w:hint="eastAsia"/>
                <w:color w:val="000000" w:themeColor="text1"/>
                <w:kern w:val="0"/>
                <w:szCs w:val="21"/>
              </w:rPr>
              <w:t>６</w:t>
            </w:r>
            <w:r w:rsidRPr="00A14B23">
              <w:rPr>
                <w:rFonts w:ascii="ＭＳ ゴシック" w:eastAsia="ＭＳ ゴシック" w:hAnsi="ＭＳ ゴシック" w:cs="ＭＳ ゴシック" w:hint="eastAsia"/>
                <w:color w:val="000000" w:themeColor="text1"/>
                <w:kern w:val="0"/>
                <w:szCs w:val="21"/>
              </w:rPr>
              <w:t>年</w:t>
            </w:r>
            <w:r w:rsidR="00EE4805" w:rsidRPr="00A14B23">
              <w:rPr>
                <w:rFonts w:ascii="ＭＳ ゴシック" w:eastAsia="ＭＳ ゴシック" w:hAnsi="ＭＳ ゴシック" w:cs="ＭＳ ゴシック" w:hint="eastAsia"/>
                <w:color w:val="000000" w:themeColor="text1"/>
                <w:kern w:val="0"/>
                <w:szCs w:val="21"/>
              </w:rPr>
              <w:t>４</w:t>
            </w:r>
            <w:r w:rsidRPr="00A14B23">
              <w:rPr>
                <w:rFonts w:ascii="ＭＳ ゴシック" w:eastAsia="ＭＳ ゴシック" w:hAnsi="ＭＳ ゴシック" w:cs="ＭＳ ゴシック" w:hint="eastAsia"/>
                <w:color w:val="000000" w:themeColor="text1"/>
                <w:kern w:val="0"/>
                <w:szCs w:val="21"/>
              </w:rPr>
              <w:t>月</w:t>
            </w:r>
            <w:r w:rsidR="00EE4805" w:rsidRPr="00A14B23">
              <w:rPr>
                <w:rFonts w:ascii="ＭＳ ゴシック" w:eastAsia="ＭＳ ゴシック" w:hAnsi="ＭＳ ゴシック" w:cs="ＭＳ ゴシック" w:hint="eastAsia"/>
                <w:color w:val="000000" w:themeColor="text1"/>
                <w:kern w:val="0"/>
                <w:szCs w:val="21"/>
              </w:rPr>
              <w:t>１</w:t>
            </w:r>
            <w:r w:rsidRPr="00A14B23">
              <w:rPr>
                <w:rFonts w:ascii="ＭＳ ゴシック" w:eastAsia="ＭＳ ゴシック" w:hAnsi="ＭＳ ゴシック" w:cs="ＭＳ ゴシック" w:hint="eastAsia"/>
                <w:color w:val="000000" w:themeColor="text1"/>
                <w:kern w:val="0"/>
                <w:szCs w:val="21"/>
              </w:rPr>
              <w:t>日から</w:t>
            </w:r>
            <w:r w:rsidR="002315F1" w:rsidRPr="00A14B23">
              <w:rPr>
                <w:rFonts w:ascii="ＭＳ ゴシック" w:eastAsia="ＭＳ ゴシック" w:hAnsi="ＭＳ ゴシック" w:cs="ＭＳ ゴシック" w:hint="eastAsia"/>
                <w:color w:val="000000" w:themeColor="text1"/>
                <w:kern w:val="0"/>
                <w:szCs w:val="21"/>
              </w:rPr>
              <w:t>運営</w:t>
            </w:r>
            <w:r w:rsidRPr="00A14B23">
              <w:rPr>
                <w:rFonts w:ascii="ＭＳ ゴシック" w:eastAsia="ＭＳ ゴシック" w:hAnsi="ＭＳ ゴシック" w:cs="ＭＳ ゴシック" w:hint="eastAsia"/>
                <w:color w:val="000000" w:themeColor="text1"/>
                <w:kern w:val="0"/>
                <w:szCs w:val="21"/>
              </w:rPr>
              <w:t>指導当日までですので，その期間に対応した上記書類を準備してください。</w:t>
            </w:r>
          </w:p>
          <w:p w:rsidR="00E22C07" w:rsidRPr="00A14B23" w:rsidRDefault="00D45B9F" w:rsidP="00CF48C3">
            <w:pPr>
              <w:ind w:right="880" w:firstLineChars="100" w:firstLine="210"/>
              <w:rPr>
                <w:rFonts w:ascii="ＭＳ ゴシック" w:eastAsia="ＭＳ ゴシック" w:hAnsi="ＭＳ ゴシック"/>
                <w:color w:val="000000" w:themeColor="text1"/>
                <w:szCs w:val="21"/>
              </w:rPr>
            </w:pPr>
            <w:r w:rsidRPr="00A14B23">
              <w:rPr>
                <w:rFonts w:ascii="ＭＳ ゴシック" w:eastAsia="ＭＳ ゴシック" w:hAnsi="ＭＳ ゴシック" w:cs="ＭＳ ゴシック" w:hint="eastAsia"/>
                <w:color w:val="000000" w:themeColor="text1"/>
                <w:kern w:val="0"/>
                <w:szCs w:val="21"/>
              </w:rPr>
              <w:t>注</w:t>
            </w:r>
            <w:r w:rsidR="008F1A0C" w:rsidRPr="00A14B23">
              <w:rPr>
                <w:rFonts w:ascii="ＭＳ ゴシック" w:eastAsia="ＭＳ ゴシック" w:hAnsi="ＭＳ ゴシック" w:cs="ＭＳ ゴシック" w:hint="eastAsia"/>
                <w:color w:val="000000" w:themeColor="text1"/>
                <w:kern w:val="0"/>
                <w:szCs w:val="21"/>
              </w:rPr>
              <w:t>２</w:t>
            </w:r>
            <w:r w:rsidRPr="00A14B23">
              <w:rPr>
                <w:rFonts w:ascii="ＭＳ ゴシック" w:eastAsia="ＭＳ ゴシック" w:hAnsi="ＭＳ ゴシック" w:cs="ＭＳ ゴシック" w:hint="eastAsia"/>
                <w:color w:val="000000" w:themeColor="text1"/>
                <w:kern w:val="0"/>
                <w:szCs w:val="21"/>
              </w:rPr>
              <w:t xml:space="preserve">　その他の書類についても当日提示していただく場合があります。</w:t>
            </w:r>
          </w:p>
        </w:tc>
      </w:tr>
    </w:tbl>
    <w:p w:rsidR="00D5347F" w:rsidRPr="00A14B23" w:rsidRDefault="00D5347F" w:rsidP="00CF48C3">
      <w:pPr>
        <w:ind w:right="880"/>
        <w:rPr>
          <w:rFonts w:ascii="ＭＳ ゴシック" w:eastAsia="ＭＳ ゴシック" w:hAnsi="ＭＳ ゴシック"/>
          <w:bCs/>
          <w:color w:val="000000" w:themeColor="text1"/>
          <w:sz w:val="23"/>
          <w:szCs w:val="23"/>
        </w:rPr>
        <w:sectPr w:rsidR="00D5347F" w:rsidRPr="00A14B23" w:rsidSect="00390957">
          <w:footerReference w:type="default" r:id="rId13"/>
          <w:pgSz w:w="11906" w:h="16838" w:code="9"/>
          <w:pgMar w:top="709" w:right="1134" w:bottom="284" w:left="1134" w:header="720" w:footer="720" w:gutter="0"/>
          <w:pgNumType w:fmt="numberInDash" w:start="1" w:chapStyle="3"/>
          <w:cols w:space="720"/>
          <w:noEndnote/>
          <w:docGrid w:type="linesAndChars" w:linePitch="290"/>
        </w:sectPr>
      </w:pPr>
    </w:p>
    <w:p w:rsidR="003670EA" w:rsidRPr="00A14B23" w:rsidRDefault="00EA49A1" w:rsidP="00CF48C3">
      <w:pPr>
        <w:rPr>
          <w:rFonts w:ascii="ＭＳ ゴシック" w:eastAsia="ＭＳ ゴシック" w:hAnsi="ＭＳ ゴシック"/>
          <w:color w:val="000000" w:themeColor="text1"/>
          <w:sz w:val="22"/>
          <w:szCs w:val="22"/>
        </w:rPr>
      </w:pPr>
      <w:bookmarkStart w:id="2" w:name="_Hlk170893825"/>
      <w:r w:rsidRPr="00A14B23">
        <w:rPr>
          <w:rFonts w:ascii="ＭＳ ゴシック" w:eastAsia="ＭＳ ゴシック" w:hAnsi="ＭＳ ゴシック" w:hint="eastAsia"/>
          <w:color w:val="000000" w:themeColor="text1"/>
          <w:sz w:val="22"/>
          <w:szCs w:val="22"/>
        </w:rPr>
        <w:lastRenderedPageBreak/>
        <w:t xml:space="preserve">Ⅱ </w:t>
      </w:r>
      <w:r w:rsidR="00C82D14" w:rsidRPr="00A14B23">
        <w:rPr>
          <w:rFonts w:ascii="ＭＳ ゴシック" w:eastAsia="ＭＳ ゴシック" w:hAnsi="ＭＳ ゴシック" w:hint="eastAsia"/>
          <w:color w:val="000000" w:themeColor="text1"/>
          <w:sz w:val="22"/>
          <w:szCs w:val="22"/>
        </w:rPr>
        <w:t>主眼事項</w:t>
      </w:r>
      <w:r w:rsidR="005B6A03" w:rsidRPr="00A14B23">
        <w:rPr>
          <w:rFonts w:ascii="ＭＳ ゴシック" w:eastAsia="ＭＳ ゴシック" w:hAnsi="ＭＳ ゴシック" w:hint="eastAsia"/>
          <w:color w:val="000000" w:themeColor="text1"/>
          <w:sz w:val="22"/>
          <w:szCs w:val="22"/>
        </w:rPr>
        <w:t>及び</w:t>
      </w:r>
      <w:r w:rsidR="005B6A03" w:rsidRPr="00A14B23">
        <w:rPr>
          <w:rFonts w:ascii="ＭＳ ゴシック" w:eastAsia="ＭＳ ゴシック" w:hAnsi="ＭＳ ゴシック"/>
          <w:color w:val="000000" w:themeColor="text1"/>
          <w:sz w:val="22"/>
          <w:szCs w:val="22"/>
        </w:rPr>
        <w:t>着眼点（</w:t>
      </w:r>
      <w:r w:rsidR="005B6A03" w:rsidRPr="00A14B23">
        <w:rPr>
          <w:rFonts w:ascii="ＭＳ ゴシック" w:eastAsia="ＭＳ ゴシック" w:hAnsi="ＭＳ ゴシック" w:hint="eastAsia"/>
          <w:color w:val="000000" w:themeColor="text1"/>
          <w:sz w:val="22"/>
          <w:szCs w:val="22"/>
        </w:rPr>
        <w:t>指定</w:t>
      </w:r>
      <w:r w:rsidR="005B6A03" w:rsidRPr="00A14B23">
        <w:rPr>
          <w:rFonts w:ascii="ＭＳ ゴシック" w:eastAsia="ＭＳ ゴシック" w:hAnsi="ＭＳ ゴシック"/>
          <w:color w:val="000000" w:themeColor="text1"/>
          <w:sz w:val="22"/>
          <w:szCs w:val="22"/>
        </w:rPr>
        <w:t>児童発達支援事業）</w:t>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520"/>
        <w:gridCol w:w="1929"/>
      </w:tblGrid>
      <w:tr w:rsidR="00A14B23" w:rsidRPr="00A14B23" w:rsidTr="00931975">
        <w:trPr>
          <w:trHeight w:val="441"/>
          <w:jc w:val="center"/>
        </w:trPr>
        <w:tc>
          <w:tcPr>
            <w:tcW w:w="1980" w:type="dxa"/>
            <w:vAlign w:val="center"/>
          </w:tcPr>
          <w:bookmarkEnd w:id="2"/>
          <w:p w:rsidR="005978FD" w:rsidRPr="00A14B23" w:rsidRDefault="00780B02" w:rsidP="00CF48C3">
            <w:pPr>
              <w:spacing w:line="24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主眼事項</w:t>
            </w:r>
          </w:p>
        </w:tc>
        <w:tc>
          <w:tcPr>
            <w:tcW w:w="6520" w:type="dxa"/>
            <w:vAlign w:val="center"/>
          </w:tcPr>
          <w:p w:rsidR="005978FD" w:rsidRPr="00A14B23" w:rsidRDefault="005978FD" w:rsidP="00CF48C3">
            <w:pPr>
              <w:spacing w:line="24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着　　　　　　　眼　　　　　　　点</w:t>
            </w:r>
          </w:p>
        </w:tc>
        <w:tc>
          <w:tcPr>
            <w:tcW w:w="1929" w:type="dxa"/>
            <w:vAlign w:val="center"/>
          </w:tcPr>
          <w:p w:rsidR="005978FD" w:rsidRPr="00A14B23" w:rsidRDefault="005978FD" w:rsidP="00CF48C3">
            <w:pPr>
              <w:spacing w:line="24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自</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己</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価</w:t>
            </w:r>
          </w:p>
        </w:tc>
      </w:tr>
      <w:tr w:rsidR="005978FD" w:rsidRPr="00A14B23" w:rsidTr="00931975">
        <w:trPr>
          <w:trHeight w:val="13882"/>
          <w:jc w:val="center"/>
        </w:trPr>
        <w:tc>
          <w:tcPr>
            <w:tcW w:w="1980" w:type="dxa"/>
          </w:tcPr>
          <w:p w:rsidR="00860687" w:rsidRPr="00A14B23" w:rsidRDefault="00860687" w:rsidP="00CF48C3">
            <w:pPr>
              <w:spacing w:line="240" w:lineRule="exact"/>
              <w:textAlignment w:val="baseline"/>
              <w:rPr>
                <w:rFonts w:ascii="ＭＳ ゴシック" w:eastAsia="ＭＳ ゴシック" w:hAnsi="ＭＳ ゴシック" w:cs="ＭＳ ゴシック"/>
                <w:b/>
                <w:color w:val="000000" w:themeColor="text1"/>
                <w:kern w:val="0"/>
                <w:sz w:val="19"/>
                <w:szCs w:val="19"/>
              </w:rPr>
            </w:pPr>
          </w:p>
          <w:p w:rsidR="00C507B4" w:rsidRPr="00A14B23" w:rsidRDefault="00C507B4" w:rsidP="00CF48C3">
            <w:pPr>
              <w:spacing w:line="240" w:lineRule="exact"/>
              <w:textAlignment w:val="baseline"/>
              <w:rPr>
                <w:rFonts w:ascii="ＭＳ ゴシック" w:eastAsia="ＭＳ ゴシック" w:hAnsi="ＭＳ ゴシック"/>
                <w:b/>
                <w:color w:val="000000" w:themeColor="text1"/>
                <w:kern w:val="0"/>
                <w:sz w:val="20"/>
                <w:szCs w:val="20"/>
              </w:rPr>
            </w:pPr>
            <w:r w:rsidRPr="00A14B23">
              <w:rPr>
                <w:rFonts w:ascii="ＭＳ ゴシック" w:eastAsia="ＭＳ ゴシック" w:hAnsi="ＭＳ ゴシック" w:cs="ＭＳ ゴシック" w:hint="eastAsia"/>
                <w:b/>
                <w:color w:val="000000" w:themeColor="text1"/>
                <w:kern w:val="0"/>
                <w:sz w:val="20"/>
                <w:szCs w:val="20"/>
              </w:rPr>
              <w:t>第１　基本方針</w:t>
            </w:r>
          </w:p>
          <w:p w:rsidR="005978FD" w:rsidRPr="00A14B23" w:rsidRDefault="005978FD" w:rsidP="00CF48C3">
            <w:pPr>
              <w:spacing w:line="240" w:lineRule="exact"/>
              <w:textAlignment w:val="baseline"/>
              <w:rPr>
                <w:rFonts w:ascii="ＭＳ ゴシック" w:eastAsia="ＭＳ ゴシック" w:hAnsi="ＭＳ ゴシック"/>
                <w:b/>
                <w:color w:val="000000" w:themeColor="text1"/>
                <w:kern w:val="0"/>
                <w:sz w:val="20"/>
                <w:szCs w:val="20"/>
              </w:rPr>
            </w:pPr>
          </w:p>
          <w:p w:rsidR="005978FD" w:rsidRPr="00A14B23" w:rsidRDefault="005978FD" w:rsidP="00CF48C3">
            <w:pPr>
              <w:spacing w:line="240" w:lineRule="exact"/>
              <w:textAlignment w:val="baseline"/>
              <w:rPr>
                <w:rFonts w:ascii="ＭＳ ゴシック" w:eastAsia="ＭＳ ゴシック" w:hAnsi="ＭＳ ゴシック"/>
                <w:b/>
                <w:color w:val="000000" w:themeColor="text1"/>
                <w:kern w:val="0"/>
                <w:sz w:val="19"/>
                <w:szCs w:val="19"/>
              </w:rPr>
            </w:pPr>
          </w:p>
          <w:p w:rsidR="005978FD" w:rsidRPr="00A14B23" w:rsidRDefault="005978FD" w:rsidP="00CF48C3">
            <w:pPr>
              <w:spacing w:line="240" w:lineRule="exact"/>
              <w:textAlignment w:val="baseline"/>
              <w:rPr>
                <w:rFonts w:ascii="ＭＳ ゴシック" w:eastAsia="ＭＳ ゴシック" w:hAnsi="ＭＳ ゴシック"/>
                <w:b/>
                <w:color w:val="000000" w:themeColor="text1"/>
                <w:kern w:val="0"/>
                <w:sz w:val="19"/>
                <w:szCs w:val="19"/>
                <w:u w:val="single"/>
              </w:rPr>
            </w:pPr>
          </w:p>
          <w:p w:rsidR="00662860" w:rsidRPr="00A14B23" w:rsidRDefault="00662860" w:rsidP="00CF48C3">
            <w:pPr>
              <w:spacing w:line="240" w:lineRule="exact"/>
              <w:textAlignment w:val="baseline"/>
              <w:rPr>
                <w:rFonts w:ascii="ＭＳ ゴシック" w:eastAsia="ＭＳ ゴシック" w:hAnsi="ＭＳ ゴシック"/>
                <w:b/>
                <w:color w:val="000000" w:themeColor="text1"/>
                <w:kern w:val="0"/>
                <w:sz w:val="19"/>
                <w:szCs w:val="19"/>
                <w:u w:val="single"/>
              </w:rPr>
            </w:pPr>
          </w:p>
          <w:p w:rsidR="005978FD" w:rsidRPr="00A14B23" w:rsidRDefault="005978FD"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CD0D16" w:rsidRPr="00A14B23" w:rsidRDefault="00CD0D16" w:rsidP="00CF48C3">
            <w:pPr>
              <w:spacing w:line="240" w:lineRule="exact"/>
              <w:textAlignment w:val="baseline"/>
              <w:rPr>
                <w:rFonts w:ascii="ＭＳ ゴシック" w:eastAsia="ＭＳ ゴシック" w:hAnsi="ＭＳ ゴシック"/>
                <w:b/>
                <w:color w:val="000000" w:themeColor="text1"/>
                <w:szCs w:val="21"/>
              </w:rPr>
            </w:pPr>
          </w:p>
          <w:p w:rsidR="004B465E" w:rsidRPr="00A14B23" w:rsidRDefault="004B465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6C0847" w:rsidRPr="00A14B23" w:rsidRDefault="006C0847" w:rsidP="00CF48C3">
            <w:pPr>
              <w:spacing w:line="240" w:lineRule="exact"/>
              <w:textAlignment w:val="baseline"/>
              <w:rPr>
                <w:rFonts w:ascii="ＭＳ ゴシック" w:eastAsia="ＭＳ ゴシック" w:hAnsi="ＭＳ ゴシック"/>
                <w:b/>
                <w:color w:val="000000" w:themeColor="text1"/>
                <w:szCs w:val="21"/>
              </w:rPr>
            </w:pPr>
          </w:p>
          <w:p w:rsidR="00124B6E" w:rsidRPr="00A14B23" w:rsidRDefault="00124B6E" w:rsidP="00CF48C3">
            <w:pPr>
              <w:spacing w:line="240" w:lineRule="exact"/>
              <w:textAlignment w:val="baseline"/>
              <w:rPr>
                <w:rFonts w:ascii="ＭＳ ゴシック" w:eastAsia="ＭＳ ゴシック" w:hAnsi="ＭＳ ゴシック"/>
                <w:b/>
                <w:color w:val="000000" w:themeColor="text1"/>
                <w:szCs w:val="21"/>
              </w:rPr>
            </w:pPr>
          </w:p>
          <w:p w:rsidR="00C248A1" w:rsidRPr="00A14B23" w:rsidRDefault="00C248A1" w:rsidP="00CF48C3">
            <w:pPr>
              <w:spacing w:line="240" w:lineRule="exact"/>
              <w:textAlignment w:val="baseline"/>
              <w:rPr>
                <w:rFonts w:ascii="ＭＳ ゴシック" w:eastAsia="ＭＳ ゴシック" w:hAnsi="ＭＳ ゴシック"/>
                <w:b/>
                <w:color w:val="000000" w:themeColor="text1"/>
                <w:szCs w:val="21"/>
              </w:rPr>
            </w:pPr>
          </w:p>
          <w:p w:rsidR="00DC3BF1" w:rsidRPr="00A14B23" w:rsidRDefault="00124B6E" w:rsidP="00CF48C3">
            <w:pPr>
              <w:spacing w:line="240" w:lineRule="exact"/>
              <w:ind w:rightChars="-47" w:right="-99"/>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第２　人員に関</w:t>
            </w:r>
          </w:p>
          <w:p w:rsidR="00124B6E" w:rsidRPr="00A14B23" w:rsidRDefault="00124B6E" w:rsidP="00DC3BF1">
            <w:pPr>
              <w:spacing w:line="240" w:lineRule="exact"/>
              <w:ind w:rightChars="-47" w:right="-99" w:firstLineChars="200" w:firstLine="402"/>
              <w:textAlignment w:val="baseline"/>
              <w:rPr>
                <w:rFonts w:ascii="ＭＳ ゴシック" w:eastAsia="ＭＳ ゴシック" w:hAnsi="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する基準</w:t>
            </w:r>
          </w:p>
          <w:p w:rsidR="00124B6E" w:rsidRPr="00A14B23" w:rsidRDefault="00124B6E" w:rsidP="00CF48C3">
            <w:pPr>
              <w:spacing w:line="240" w:lineRule="exact"/>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１</w:t>
            </w:r>
            <w:r w:rsidR="00931975" w:rsidRPr="00A14B23">
              <w:rPr>
                <w:rFonts w:ascii="ＭＳ ゴシック" w:eastAsia="ＭＳ ゴシック" w:hAnsi="ＭＳ ゴシック" w:cs="ＭＳ ゴシック" w:hint="eastAsia"/>
                <w:b/>
                <w:color w:val="000000" w:themeColor="text1"/>
                <w:kern w:val="0"/>
                <w:sz w:val="20"/>
                <w:szCs w:val="20"/>
                <w:u w:val="single"/>
              </w:rPr>
              <w:t xml:space="preserve"> </w:t>
            </w:r>
            <w:r w:rsidR="00931975" w:rsidRPr="00A14B23">
              <w:rPr>
                <w:rFonts w:ascii="ＭＳ ゴシック" w:eastAsia="ＭＳ ゴシック" w:hAnsi="ＭＳ ゴシック" w:cs="ＭＳ ゴシック"/>
                <w:b/>
                <w:color w:val="000000" w:themeColor="text1"/>
                <w:kern w:val="0"/>
                <w:sz w:val="20"/>
                <w:szCs w:val="20"/>
                <w:u w:val="single"/>
              </w:rPr>
              <w:t xml:space="preserve"> </w:t>
            </w:r>
            <w:r w:rsidRPr="00A14B23">
              <w:rPr>
                <w:rFonts w:ascii="ＭＳ ゴシック" w:eastAsia="ＭＳ ゴシック" w:hAnsi="ＭＳ ゴシック" w:cs="ＭＳ ゴシック" w:hint="eastAsia"/>
                <w:b/>
                <w:color w:val="000000" w:themeColor="text1"/>
                <w:kern w:val="0"/>
                <w:sz w:val="20"/>
                <w:szCs w:val="20"/>
                <w:u w:val="single"/>
              </w:rPr>
              <w:t>従業者の員数</w:t>
            </w:r>
          </w:p>
          <w:p w:rsidR="00931975" w:rsidRPr="00A14B23" w:rsidRDefault="00AC3696" w:rsidP="00CF48C3">
            <w:pPr>
              <w:spacing w:line="24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w:t>
            </w:r>
            <w:r w:rsidR="00CF3455" w:rsidRPr="00A14B23">
              <w:rPr>
                <w:rFonts w:ascii="ＭＳ ゴシック" w:eastAsia="ＭＳ ゴシック" w:hAnsi="ＭＳ ゴシック" w:cs="ＭＳ ゴシック" w:hint="eastAsia"/>
                <w:b/>
                <w:color w:val="000000" w:themeColor="text1"/>
                <w:kern w:val="0"/>
                <w:sz w:val="20"/>
                <w:szCs w:val="20"/>
                <w:u w:val="single"/>
              </w:rPr>
              <w:t>指定児童発達支</w:t>
            </w:r>
          </w:p>
          <w:p w:rsidR="00931975" w:rsidRPr="00A14B23" w:rsidRDefault="00CF3455" w:rsidP="00CF48C3">
            <w:pPr>
              <w:spacing w:line="24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援事業所(児童発達</w:t>
            </w:r>
          </w:p>
          <w:p w:rsidR="00931975" w:rsidRPr="00A14B23" w:rsidRDefault="00CF3455" w:rsidP="00CF48C3">
            <w:pPr>
              <w:spacing w:line="24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支援センターであ</w:t>
            </w:r>
          </w:p>
          <w:p w:rsidR="00931975" w:rsidRPr="00A14B23" w:rsidRDefault="00CF3455" w:rsidP="00CF48C3">
            <w:pPr>
              <w:spacing w:line="24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るものを除く)の場</w:t>
            </w:r>
          </w:p>
          <w:p w:rsidR="00124B6E" w:rsidRPr="00A14B23" w:rsidRDefault="00CF3455" w:rsidP="00CF48C3">
            <w:pPr>
              <w:spacing w:line="240" w:lineRule="exact"/>
              <w:ind w:left="201" w:hangingChars="100" w:hanging="201"/>
              <w:textAlignment w:val="baseline"/>
              <w:rPr>
                <w:rFonts w:ascii="ＭＳ ゴシック" w:eastAsia="ＭＳ ゴシック" w:hAnsi="ＭＳ ゴシック" w:cs="ＭＳ ゴシック"/>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合</w:t>
            </w:r>
            <w:r w:rsidR="00AC3696" w:rsidRPr="00A14B23">
              <w:rPr>
                <w:rFonts w:ascii="ＭＳ ゴシック" w:eastAsia="ＭＳ ゴシック" w:hAnsi="ＭＳ ゴシック" w:cs="ＭＳ ゴシック" w:hint="eastAsia"/>
                <w:b/>
                <w:color w:val="000000" w:themeColor="text1"/>
                <w:kern w:val="0"/>
                <w:sz w:val="20"/>
                <w:szCs w:val="20"/>
                <w:u w:val="single"/>
              </w:rPr>
              <w:t>）</w:t>
            </w:r>
          </w:p>
        </w:tc>
        <w:tc>
          <w:tcPr>
            <w:tcW w:w="6520" w:type="dxa"/>
          </w:tcPr>
          <w:p w:rsidR="005978FD" w:rsidRPr="00A14B23" w:rsidRDefault="005978FD" w:rsidP="00CF48C3">
            <w:pPr>
              <w:spacing w:line="240" w:lineRule="exact"/>
              <w:ind w:left="380" w:hangingChars="200" w:hanging="380"/>
              <w:textAlignment w:val="baseline"/>
              <w:rPr>
                <w:rFonts w:ascii="ＭＳ ゴシック" w:eastAsia="ＭＳ ゴシック" w:hAnsi="ＭＳ ゴシック" w:cs="ＭＳ ゴシック"/>
                <w:color w:val="000000" w:themeColor="text1"/>
                <w:kern w:val="0"/>
                <w:sz w:val="19"/>
                <w:szCs w:val="19"/>
              </w:rPr>
            </w:pPr>
          </w:p>
          <w:p w:rsidR="00860687" w:rsidRPr="00A14B23" w:rsidRDefault="00860687" w:rsidP="00CF48C3">
            <w:pPr>
              <w:spacing w:line="240" w:lineRule="exact"/>
              <w:ind w:left="380" w:hangingChars="200" w:hanging="380"/>
              <w:textAlignment w:val="baseline"/>
              <w:rPr>
                <w:rFonts w:ascii="ＭＳ ゴシック" w:eastAsia="ＭＳ ゴシック" w:hAnsi="ＭＳ ゴシック" w:cs="ＭＳ ゴシック"/>
                <w:color w:val="000000" w:themeColor="text1"/>
                <w:kern w:val="0"/>
                <w:sz w:val="19"/>
                <w:szCs w:val="19"/>
                <w:u w:val="single"/>
              </w:rPr>
            </w:pPr>
          </w:p>
          <w:p w:rsidR="005978FD" w:rsidRPr="00A14B23" w:rsidRDefault="005978FD" w:rsidP="00CF48C3">
            <w:pPr>
              <w:spacing w:line="24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A14B23">
              <w:rPr>
                <w:rFonts w:ascii="ＭＳ ゴシック" w:eastAsia="ＭＳ ゴシック" w:hAnsi="ＭＳ ゴシック" w:cs="ＭＳ ゴシック" w:hint="eastAsia"/>
                <w:color w:val="000000" w:themeColor="text1"/>
                <w:kern w:val="0"/>
                <w:sz w:val="20"/>
                <w:szCs w:val="20"/>
                <w:u w:val="single"/>
              </w:rPr>
              <w:t>（</w:t>
            </w:r>
            <w:r w:rsidR="00860687" w:rsidRPr="00A14B23">
              <w:rPr>
                <w:rFonts w:ascii="ＭＳ ゴシック" w:eastAsia="ＭＳ ゴシック" w:hAnsi="ＭＳ ゴシック" w:cs="ＭＳ ゴシック" w:hint="eastAsia"/>
                <w:color w:val="000000" w:themeColor="text1"/>
                <w:kern w:val="0"/>
                <w:sz w:val="20"/>
                <w:szCs w:val="20"/>
                <w:u w:val="single"/>
              </w:rPr>
              <w:t>１</w:t>
            </w:r>
            <w:r w:rsidRPr="00A14B23">
              <w:rPr>
                <w:rFonts w:ascii="ＭＳ ゴシック" w:eastAsia="ＭＳ ゴシック" w:hAnsi="ＭＳ ゴシック" w:cs="ＭＳ ゴシック" w:hint="eastAsia"/>
                <w:color w:val="000000" w:themeColor="text1"/>
                <w:kern w:val="0"/>
                <w:sz w:val="20"/>
                <w:szCs w:val="20"/>
                <w:u w:val="single"/>
              </w:rPr>
              <w:t>）</w:t>
            </w:r>
            <w:r w:rsidR="00C507B4" w:rsidRPr="00A14B23">
              <w:rPr>
                <w:rFonts w:ascii="ＭＳ ゴシック" w:eastAsia="ＭＳ ゴシック" w:hAnsi="ＭＳ ゴシック" w:cs="ＭＳ ゴシック" w:hint="eastAsia"/>
                <w:color w:val="000000" w:themeColor="text1"/>
                <w:kern w:val="0"/>
                <w:sz w:val="20"/>
                <w:szCs w:val="20"/>
                <w:u w:val="single"/>
              </w:rPr>
              <w:t>児童発達支援</w:t>
            </w:r>
            <w:r w:rsidR="00EC7048" w:rsidRPr="00A14B23">
              <w:rPr>
                <w:rFonts w:ascii="ＭＳ ゴシック" w:eastAsia="ＭＳ ゴシック" w:hAnsi="ＭＳ ゴシック" w:cs="ＭＳ ゴシック" w:hint="eastAsia"/>
                <w:color w:val="000000" w:themeColor="text1"/>
                <w:kern w:val="0"/>
                <w:sz w:val="20"/>
                <w:szCs w:val="20"/>
                <w:u w:val="single"/>
              </w:rPr>
              <w:t>に係る指定通所支援（指定児童発達支援）の</w:t>
            </w:r>
            <w:r w:rsidR="00C507B4" w:rsidRPr="00A14B23">
              <w:rPr>
                <w:rFonts w:ascii="ＭＳ ゴシック" w:eastAsia="ＭＳ ゴシック" w:hAnsi="ＭＳ ゴシック" w:cs="ＭＳ ゴシック" w:hint="eastAsia"/>
                <w:color w:val="000000" w:themeColor="text1"/>
                <w:kern w:val="0"/>
                <w:sz w:val="20"/>
                <w:szCs w:val="20"/>
                <w:u w:val="single"/>
              </w:rPr>
              <w:t>事業</w:t>
            </w:r>
            <w:r w:rsidR="00EC7048" w:rsidRPr="00A14B23">
              <w:rPr>
                <w:rFonts w:ascii="ＭＳ ゴシック" w:eastAsia="ＭＳ ゴシック" w:hAnsi="ＭＳ ゴシック" w:cs="ＭＳ ゴシック" w:hint="eastAsia"/>
                <w:color w:val="000000" w:themeColor="text1"/>
                <w:kern w:val="0"/>
                <w:sz w:val="20"/>
                <w:szCs w:val="20"/>
                <w:u w:val="single"/>
              </w:rPr>
              <w:t>を行う</w:t>
            </w:r>
            <w:r w:rsidRPr="00A14B23">
              <w:rPr>
                <w:rFonts w:ascii="ＭＳ ゴシック" w:eastAsia="ＭＳ ゴシック" w:hAnsi="ＭＳ ゴシック" w:cs="ＭＳ ゴシック" w:hint="eastAsia"/>
                <w:color w:val="000000" w:themeColor="text1"/>
                <w:kern w:val="0"/>
                <w:sz w:val="20"/>
                <w:szCs w:val="20"/>
                <w:u w:val="single"/>
              </w:rPr>
              <w:t>者</w:t>
            </w:r>
            <w:r w:rsidR="00EC7048" w:rsidRPr="00A14B23">
              <w:rPr>
                <w:rFonts w:ascii="ＭＳ ゴシック" w:eastAsia="ＭＳ ゴシック" w:hAnsi="ＭＳ ゴシック" w:cs="ＭＳ ゴシック" w:hint="eastAsia"/>
                <w:color w:val="000000" w:themeColor="text1"/>
                <w:kern w:val="0"/>
                <w:sz w:val="20"/>
                <w:szCs w:val="20"/>
                <w:u w:val="single"/>
              </w:rPr>
              <w:t>（指定児童発達支援事業者）</w:t>
            </w:r>
            <w:r w:rsidRPr="00A14B23">
              <w:rPr>
                <w:rFonts w:ascii="ＭＳ ゴシック" w:eastAsia="ＭＳ ゴシック" w:hAnsi="ＭＳ ゴシック" w:cs="ＭＳ ゴシック" w:hint="eastAsia"/>
                <w:color w:val="000000" w:themeColor="text1"/>
                <w:kern w:val="0"/>
                <w:sz w:val="20"/>
                <w:szCs w:val="20"/>
                <w:u w:val="single"/>
              </w:rPr>
              <w:t>は，</w:t>
            </w:r>
            <w:r w:rsidR="00662860" w:rsidRPr="00A14B23">
              <w:rPr>
                <w:rFonts w:ascii="ＭＳ ゴシック" w:eastAsia="ＭＳ ゴシック" w:hAnsi="ＭＳ ゴシック" w:cs="ＭＳ ゴシック" w:hint="eastAsia"/>
                <w:color w:val="000000" w:themeColor="text1"/>
                <w:kern w:val="0"/>
                <w:sz w:val="20"/>
                <w:szCs w:val="20"/>
                <w:u w:val="single"/>
              </w:rPr>
              <w:t>当該</w:t>
            </w:r>
            <w:r w:rsidR="00C507B4" w:rsidRPr="00A14B23">
              <w:rPr>
                <w:rFonts w:ascii="ＭＳ ゴシック" w:eastAsia="ＭＳ ゴシック" w:hAnsi="ＭＳ ゴシック" w:cs="ＭＳ ゴシック" w:hint="eastAsia"/>
                <w:color w:val="000000" w:themeColor="text1"/>
                <w:kern w:val="0"/>
                <w:sz w:val="20"/>
                <w:szCs w:val="20"/>
                <w:u w:val="single"/>
              </w:rPr>
              <w:t>指定児童発達支援</w:t>
            </w:r>
            <w:r w:rsidR="00662860" w:rsidRPr="00A14B23">
              <w:rPr>
                <w:rFonts w:ascii="ＭＳ ゴシック" w:eastAsia="ＭＳ ゴシック" w:hAnsi="ＭＳ ゴシック" w:cs="ＭＳ ゴシック"/>
                <w:color w:val="000000" w:themeColor="text1"/>
                <w:kern w:val="0"/>
                <w:sz w:val="20"/>
                <w:szCs w:val="20"/>
                <w:u w:val="single"/>
              </w:rPr>
              <w:t>事業者を利用する</w:t>
            </w:r>
            <w:r w:rsidRPr="00A14B23">
              <w:rPr>
                <w:rFonts w:ascii="ＭＳ ゴシック" w:eastAsia="ＭＳ ゴシック" w:hAnsi="ＭＳ ゴシック" w:cs="ＭＳ ゴシック" w:hint="eastAsia"/>
                <w:color w:val="000000" w:themeColor="text1"/>
                <w:kern w:val="0"/>
                <w:sz w:val="20"/>
                <w:szCs w:val="20"/>
                <w:u w:val="single"/>
              </w:rPr>
              <w:t>障害児の意思及び人格を尊重して，常に</w:t>
            </w:r>
            <w:r w:rsidR="00C507B4" w:rsidRPr="00A14B23">
              <w:rPr>
                <w:rFonts w:ascii="ＭＳ ゴシック" w:eastAsia="ＭＳ ゴシック" w:hAnsi="ＭＳ ゴシック" w:cs="ＭＳ ゴシック" w:hint="eastAsia"/>
                <w:color w:val="000000" w:themeColor="text1"/>
                <w:kern w:val="0"/>
                <w:sz w:val="20"/>
                <w:szCs w:val="20"/>
                <w:u w:val="single"/>
              </w:rPr>
              <w:t>当該</w:t>
            </w:r>
            <w:r w:rsidRPr="00A14B23">
              <w:rPr>
                <w:rFonts w:ascii="ＭＳ ゴシック" w:eastAsia="ＭＳ ゴシック" w:hAnsi="ＭＳ ゴシック" w:cs="ＭＳ ゴシック" w:hint="eastAsia"/>
                <w:color w:val="000000" w:themeColor="text1"/>
                <w:kern w:val="0"/>
                <w:sz w:val="20"/>
                <w:szCs w:val="20"/>
                <w:u w:val="single"/>
              </w:rPr>
              <w:t>障害児の立場に立った指定通所支援の提供に努めているか。</w:t>
            </w:r>
          </w:p>
          <w:p w:rsidR="005978FD" w:rsidRPr="00A14B23" w:rsidRDefault="005978FD" w:rsidP="00CF48C3">
            <w:pPr>
              <w:spacing w:line="240" w:lineRule="exact"/>
              <w:textAlignment w:val="baseline"/>
              <w:rPr>
                <w:rFonts w:ascii="ＭＳ ゴシック" w:eastAsia="ＭＳ ゴシック" w:hAnsi="ＭＳ ゴシック"/>
                <w:color w:val="000000" w:themeColor="text1"/>
                <w:kern w:val="0"/>
                <w:sz w:val="20"/>
                <w:szCs w:val="20"/>
                <w:u w:val="single"/>
              </w:rPr>
            </w:pPr>
          </w:p>
          <w:p w:rsidR="005978FD" w:rsidRPr="00A14B23" w:rsidRDefault="005978FD" w:rsidP="00CF48C3">
            <w:pPr>
              <w:spacing w:line="24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A14B23">
              <w:rPr>
                <w:rFonts w:ascii="ＭＳ ゴシック" w:eastAsia="ＭＳ ゴシック" w:hAnsi="ＭＳ ゴシック" w:hint="eastAsia"/>
                <w:color w:val="000000" w:themeColor="text1"/>
                <w:kern w:val="0"/>
                <w:sz w:val="20"/>
                <w:szCs w:val="20"/>
                <w:u w:val="single"/>
              </w:rPr>
              <w:t>（</w:t>
            </w:r>
            <w:r w:rsidR="00860687" w:rsidRPr="00A14B23">
              <w:rPr>
                <w:rFonts w:ascii="ＭＳ ゴシック" w:eastAsia="ＭＳ ゴシック" w:hAnsi="ＭＳ ゴシック" w:hint="eastAsia"/>
                <w:color w:val="000000" w:themeColor="text1"/>
                <w:kern w:val="0"/>
                <w:sz w:val="20"/>
                <w:szCs w:val="20"/>
                <w:u w:val="single"/>
              </w:rPr>
              <w:t>２</w:t>
            </w:r>
            <w:r w:rsidRPr="00A14B23">
              <w:rPr>
                <w:rFonts w:ascii="ＭＳ ゴシック" w:eastAsia="ＭＳ ゴシック" w:hAnsi="ＭＳ ゴシック" w:hint="eastAsia"/>
                <w:color w:val="000000" w:themeColor="text1"/>
                <w:kern w:val="0"/>
                <w:sz w:val="20"/>
                <w:szCs w:val="20"/>
                <w:u w:val="single"/>
              </w:rPr>
              <w:t>）指定</w:t>
            </w:r>
            <w:r w:rsidR="00D5183E" w:rsidRPr="00A14B23">
              <w:rPr>
                <w:rFonts w:ascii="ＭＳ ゴシック" w:eastAsia="ＭＳ ゴシック" w:hAnsi="ＭＳ ゴシック" w:cs="ＭＳ ゴシック" w:hint="eastAsia"/>
                <w:color w:val="000000" w:themeColor="text1"/>
                <w:kern w:val="0"/>
                <w:sz w:val="20"/>
                <w:szCs w:val="20"/>
                <w:u w:val="single"/>
              </w:rPr>
              <w:t>児童発達</w:t>
            </w:r>
            <w:r w:rsidRPr="00A14B23">
              <w:rPr>
                <w:rFonts w:ascii="ＭＳ ゴシック" w:eastAsia="ＭＳ ゴシック" w:hAnsi="ＭＳ ゴシック" w:hint="eastAsia"/>
                <w:color w:val="000000" w:themeColor="text1"/>
                <w:kern w:val="0"/>
                <w:sz w:val="20"/>
                <w:szCs w:val="20"/>
                <w:u w:val="single"/>
              </w:rPr>
              <w:t>支援事業者は，地域及び家庭との結び付きを重視した運営を行い，</w:t>
            </w:r>
            <w:r w:rsidR="00BF7487" w:rsidRPr="00A14B23">
              <w:rPr>
                <w:rFonts w:ascii="ＭＳ ゴシック" w:eastAsia="ＭＳ ゴシック" w:hAnsi="ＭＳ ゴシック" w:hint="eastAsia"/>
                <w:color w:val="000000" w:themeColor="text1"/>
                <w:kern w:val="0"/>
                <w:sz w:val="20"/>
                <w:szCs w:val="20"/>
                <w:u w:val="single"/>
              </w:rPr>
              <w:t>県</w:t>
            </w:r>
            <w:r w:rsidRPr="00A14B23">
              <w:rPr>
                <w:rFonts w:ascii="ＭＳ ゴシック" w:eastAsia="ＭＳ ゴシック" w:hAnsi="ＭＳ ゴシック" w:hint="eastAsia"/>
                <w:color w:val="000000" w:themeColor="text1"/>
                <w:kern w:val="0"/>
                <w:sz w:val="20"/>
                <w:szCs w:val="20"/>
                <w:u w:val="single"/>
              </w:rPr>
              <w:t>，市町村，</w:t>
            </w:r>
            <w:r w:rsidR="00BF7487" w:rsidRPr="00A14B23">
              <w:rPr>
                <w:rFonts w:ascii="ＭＳ ゴシック" w:eastAsia="ＭＳ ゴシック" w:hAnsi="ＭＳ ゴシック"/>
                <w:color w:val="000000" w:themeColor="text1"/>
                <w:sz w:val="20"/>
                <w:szCs w:val="20"/>
                <w:u w:val="single"/>
              </w:rPr>
              <w:t>障害者の日常生活及び社会生活を総合的に支援するための法律 （平成17年法律第123号）第５条第１項に規定する障害福祉サービス（以下「障害福祉サービス」という。）</w:t>
            </w:r>
            <w:r w:rsidRPr="00A14B23">
              <w:rPr>
                <w:rFonts w:ascii="ＭＳ ゴシック" w:eastAsia="ＭＳ ゴシック" w:hAnsi="ＭＳ ゴシック" w:hint="eastAsia"/>
                <w:color w:val="000000" w:themeColor="text1"/>
                <w:kern w:val="0"/>
                <w:sz w:val="20"/>
                <w:szCs w:val="20"/>
                <w:u w:val="single"/>
              </w:rPr>
              <w:t>を行う者，児童福祉施設その他の保健医療サービス又は福祉サービスを提供する者との連携に努めているか。</w:t>
            </w:r>
          </w:p>
          <w:p w:rsidR="005978FD" w:rsidRPr="00A14B23" w:rsidRDefault="005978FD" w:rsidP="00CF48C3">
            <w:pPr>
              <w:spacing w:line="240" w:lineRule="exact"/>
              <w:textAlignment w:val="baseline"/>
              <w:rPr>
                <w:rFonts w:ascii="ＭＳ ゴシック" w:eastAsia="ＭＳ ゴシック" w:hAnsi="ＭＳ ゴシック"/>
                <w:color w:val="000000" w:themeColor="text1"/>
                <w:kern w:val="0"/>
                <w:sz w:val="20"/>
                <w:szCs w:val="20"/>
                <w:u w:val="single"/>
              </w:rPr>
            </w:pPr>
          </w:p>
          <w:p w:rsidR="005978FD" w:rsidRPr="00A14B23" w:rsidRDefault="005978FD" w:rsidP="00CF48C3">
            <w:pPr>
              <w:spacing w:line="24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A14B23">
              <w:rPr>
                <w:rFonts w:ascii="ＭＳ ゴシック" w:eastAsia="ＭＳ ゴシック" w:hAnsi="ＭＳ ゴシック" w:cs="ＭＳ ゴシック" w:hint="eastAsia"/>
                <w:color w:val="000000" w:themeColor="text1"/>
                <w:kern w:val="0"/>
                <w:sz w:val="20"/>
                <w:szCs w:val="20"/>
                <w:u w:val="single"/>
              </w:rPr>
              <w:t>（</w:t>
            </w:r>
            <w:r w:rsidR="00860687" w:rsidRPr="00A14B23">
              <w:rPr>
                <w:rFonts w:ascii="ＭＳ ゴシック" w:eastAsia="ＭＳ ゴシック" w:hAnsi="ＭＳ ゴシック" w:cs="ＭＳ ゴシック" w:hint="eastAsia"/>
                <w:color w:val="000000" w:themeColor="text1"/>
                <w:kern w:val="0"/>
                <w:sz w:val="20"/>
                <w:szCs w:val="20"/>
                <w:u w:val="single"/>
              </w:rPr>
              <w:t>３</w:t>
            </w:r>
            <w:r w:rsidRPr="00A14B23">
              <w:rPr>
                <w:rFonts w:ascii="ＭＳ ゴシック" w:eastAsia="ＭＳ ゴシック" w:hAnsi="ＭＳ ゴシック" w:cs="ＭＳ ゴシック" w:hint="eastAsia"/>
                <w:color w:val="000000" w:themeColor="text1"/>
                <w:kern w:val="0"/>
                <w:sz w:val="20"/>
                <w:szCs w:val="20"/>
                <w:u w:val="single"/>
              </w:rPr>
              <w:t>）指定</w:t>
            </w:r>
            <w:r w:rsidR="00D5183E" w:rsidRPr="00A14B23">
              <w:rPr>
                <w:rFonts w:ascii="ＭＳ ゴシック" w:eastAsia="ＭＳ ゴシック" w:hAnsi="ＭＳ ゴシック" w:cs="ＭＳ ゴシック" w:hint="eastAsia"/>
                <w:color w:val="000000" w:themeColor="text1"/>
                <w:kern w:val="0"/>
                <w:sz w:val="20"/>
                <w:szCs w:val="20"/>
                <w:u w:val="single"/>
              </w:rPr>
              <w:t>児童発達</w:t>
            </w:r>
            <w:r w:rsidRPr="00A14B23">
              <w:rPr>
                <w:rFonts w:ascii="ＭＳ ゴシック" w:eastAsia="ＭＳ ゴシック" w:hAnsi="ＭＳ ゴシック" w:cs="ＭＳ ゴシック" w:hint="eastAsia"/>
                <w:color w:val="000000" w:themeColor="text1"/>
                <w:kern w:val="0"/>
                <w:sz w:val="20"/>
                <w:szCs w:val="20"/>
                <w:u w:val="single"/>
              </w:rPr>
              <w:t>支援事業者は，</w:t>
            </w:r>
            <w:r w:rsidR="00662860" w:rsidRPr="00A14B23">
              <w:rPr>
                <w:rFonts w:ascii="ＭＳ ゴシック" w:eastAsia="ＭＳ ゴシック" w:hAnsi="ＭＳ ゴシック" w:cs="ＭＳ ゴシック" w:hint="eastAsia"/>
                <w:color w:val="000000" w:themeColor="text1"/>
                <w:kern w:val="0"/>
                <w:sz w:val="20"/>
                <w:szCs w:val="20"/>
                <w:u w:val="single"/>
              </w:rPr>
              <w:t>当該</w:t>
            </w:r>
            <w:r w:rsidR="00D5183E" w:rsidRPr="00A14B23">
              <w:rPr>
                <w:rFonts w:ascii="ＭＳ ゴシック" w:eastAsia="ＭＳ ゴシック" w:hAnsi="ＭＳ ゴシック" w:cs="ＭＳ ゴシック" w:hint="eastAsia"/>
                <w:color w:val="000000" w:themeColor="text1"/>
                <w:kern w:val="0"/>
                <w:sz w:val="20"/>
                <w:szCs w:val="20"/>
                <w:u w:val="single"/>
              </w:rPr>
              <w:t>指定児童発達支援</w:t>
            </w:r>
            <w:r w:rsidR="00662860" w:rsidRPr="00A14B23">
              <w:rPr>
                <w:rFonts w:ascii="ＭＳ ゴシック" w:eastAsia="ＭＳ ゴシック" w:hAnsi="ＭＳ ゴシック" w:cs="ＭＳ ゴシック"/>
                <w:color w:val="000000" w:themeColor="text1"/>
                <w:kern w:val="0"/>
                <w:sz w:val="20"/>
                <w:szCs w:val="20"/>
                <w:u w:val="single"/>
              </w:rPr>
              <w:t>事業者を利用する</w:t>
            </w:r>
            <w:r w:rsidRPr="00A14B23">
              <w:rPr>
                <w:rFonts w:ascii="ＭＳ ゴシック" w:eastAsia="ＭＳ ゴシック" w:hAnsi="ＭＳ ゴシック" w:cs="ＭＳ ゴシック" w:hint="eastAsia"/>
                <w:color w:val="000000" w:themeColor="text1"/>
                <w:kern w:val="0"/>
                <w:sz w:val="20"/>
                <w:szCs w:val="20"/>
                <w:u w:val="single"/>
              </w:rPr>
              <w:t>障害児の人権の擁護，虐待の防止等のため，必要な体制の整備を行うとともに，その従業者に対し，研修を実施する等の措置を講</w:t>
            </w:r>
            <w:r w:rsidR="00D5183E" w:rsidRPr="00A14B23">
              <w:rPr>
                <w:rFonts w:ascii="ＭＳ ゴシック" w:eastAsia="ＭＳ ゴシック" w:hAnsi="ＭＳ ゴシック" w:cs="ＭＳ ゴシック" w:hint="eastAsia"/>
                <w:color w:val="000000" w:themeColor="text1"/>
                <w:kern w:val="0"/>
                <w:sz w:val="20"/>
                <w:szCs w:val="20"/>
                <w:u w:val="single"/>
              </w:rPr>
              <w:t>じているか。</w:t>
            </w:r>
          </w:p>
          <w:p w:rsidR="005978FD" w:rsidRPr="00A14B23" w:rsidRDefault="005978FD" w:rsidP="00CF48C3">
            <w:pPr>
              <w:spacing w:line="240" w:lineRule="exact"/>
              <w:textAlignment w:val="baseline"/>
              <w:rPr>
                <w:rFonts w:ascii="ＭＳ ゴシック" w:eastAsia="ＭＳ ゴシック" w:hAnsi="ＭＳ ゴシック"/>
                <w:color w:val="000000" w:themeColor="text1"/>
                <w:kern w:val="0"/>
                <w:sz w:val="20"/>
                <w:szCs w:val="20"/>
                <w:u w:val="single"/>
              </w:rPr>
            </w:pPr>
          </w:p>
          <w:p w:rsidR="00561068" w:rsidRPr="00A14B23" w:rsidRDefault="00561068" w:rsidP="00CF48C3">
            <w:pPr>
              <w:spacing w:line="240" w:lineRule="exact"/>
              <w:textAlignment w:val="baseline"/>
              <w:rPr>
                <w:rFonts w:ascii="ＭＳ ゴシック" w:eastAsia="ＭＳ ゴシック" w:hAnsi="ＭＳ ゴシック"/>
                <w:color w:val="000000" w:themeColor="text1"/>
                <w:kern w:val="0"/>
                <w:sz w:val="20"/>
                <w:szCs w:val="20"/>
                <w:u w:val="single"/>
              </w:rPr>
            </w:pPr>
          </w:p>
          <w:p w:rsidR="00CD0D16" w:rsidRPr="00A14B23" w:rsidRDefault="00CD0D16" w:rsidP="00CF48C3">
            <w:pPr>
              <w:spacing w:line="240" w:lineRule="exact"/>
              <w:textAlignment w:val="baseline"/>
              <w:rPr>
                <w:rFonts w:ascii="ＭＳ ゴシック" w:eastAsia="ＭＳ ゴシック" w:hAnsi="ＭＳ ゴシック"/>
                <w:color w:val="000000" w:themeColor="text1"/>
                <w:kern w:val="0"/>
                <w:sz w:val="20"/>
                <w:szCs w:val="20"/>
                <w:u w:val="single"/>
              </w:rPr>
            </w:pPr>
          </w:p>
          <w:p w:rsidR="004B465E" w:rsidRPr="00A14B23" w:rsidRDefault="004B465E" w:rsidP="00CF48C3">
            <w:pPr>
              <w:spacing w:line="240" w:lineRule="exact"/>
              <w:textAlignment w:val="baseline"/>
              <w:rPr>
                <w:rFonts w:ascii="ＭＳ ゴシック" w:eastAsia="ＭＳ ゴシック" w:hAnsi="ＭＳ ゴシック"/>
                <w:color w:val="000000" w:themeColor="text1"/>
                <w:kern w:val="0"/>
                <w:sz w:val="20"/>
                <w:szCs w:val="20"/>
                <w:u w:val="single"/>
              </w:rPr>
            </w:pPr>
          </w:p>
          <w:p w:rsidR="00561068" w:rsidRPr="00A14B23" w:rsidRDefault="00561068" w:rsidP="00CF48C3">
            <w:pPr>
              <w:spacing w:line="240" w:lineRule="exact"/>
              <w:textAlignment w:val="baseline"/>
              <w:rPr>
                <w:rFonts w:ascii="ＭＳ ゴシック" w:eastAsia="ＭＳ ゴシック" w:hAnsi="ＭＳ ゴシック"/>
                <w:color w:val="000000" w:themeColor="text1"/>
                <w:kern w:val="0"/>
                <w:sz w:val="20"/>
                <w:szCs w:val="20"/>
                <w:u w:val="single"/>
              </w:rPr>
            </w:pPr>
          </w:p>
          <w:p w:rsidR="005978FD" w:rsidRPr="00A14B23" w:rsidRDefault="005978FD" w:rsidP="00CF48C3">
            <w:pPr>
              <w:spacing w:line="24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A14B23">
              <w:rPr>
                <w:rFonts w:ascii="ＭＳ ゴシック" w:eastAsia="ＭＳ ゴシック" w:hAnsi="ＭＳ ゴシック" w:cs="ＭＳ ゴシック" w:hint="eastAsia"/>
                <w:color w:val="000000" w:themeColor="text1"/>
                <w:kern w:val="0"/>
                <w:sz w:val="20"/>
                <w:szCs w:val="20"/>
                <w:u w:val="single"/>
              </w:rPr>
              <w:t>（</w:t>
            </w:r>
            <w:r w:rsidR="00860687" w:rsidRPr="00A14B23">
              <w:rPr>
                <w:rFonts w:ascii="ＭＳ ゴシック" w:eastAsia="ＭＳ ゴシック" w:hAnsi="ＭＳ ゴシック" w:cs="ＭＳ ゴシック" w:hint="eastAsia"/>
                <w:color w:val="000000" w:themeColor="text1"/>
                <w:kern w:val="0"/>
                <w:sz w:val="20"/>
                <w:szCs w:val="20"/>
                <w:u w:val="single"/>
              </w:rPr>
              <w:t>４</w:t>
            </w:r>
            <w:r w:rsidRPr="00A14B23">
              <w:rPr>
                <w:rFonts w:ascii="ＭＳ ゴシック" w:eastAsia="ＭＳ ゴシック" w:hAnsi="ＭＳ ゴシック" w:cs="ＭＳ ゴシック" w:hint="eastAsia"/>
                <w:color w:val="000000" w:themeColor="text1"/>
                <w:kern w:val="0"/>
                <w:sz w:val="20"/>
                <w:szCs w:val="20"/>
                <w:u w:val="single"/>
              </w:rPr>
              <w:t>）指定児童発達支援の事業は，障害児が日常生活における基本的動作及び知識技能を習得し，並びに集団生活に適応することができるよう，当該障害児の身体及び精神の状況並びにその置かれている環境に応じて適切かつ効果的な</w:t>
            </w:r>
            <w:r w:rsidR="009C1D62" w:rsidRPr="00A14B23">
              <w:rPr>
                <w:rFonts w:ascii="ＭＳ ゴシック" w:eastAsia="ＭＳ ゴシック" w:hAnsi="ＭＳ ゴシック"/>
                <w:color w:val="000000" w:themeColor="text1"/>
                <w:sz w:val="20"/>
                <w:szCs w:val="20"/>
                <w:u w:val="single"/>
              </w:rPr>
              <w:t>支援をし</w:t>
            </w:r>
            <w:r w:rsidR="009C1D62" w:rsidRPr="00A14B23">
              <w:rPr>
                <w:rFonts w:ascii="ＭＳ ゴシック" w:eastAsia="ＭＳ ゴシック" w:hAnsi="ＭＳ ゴシック" w:hint="eastAsia"/>
                <w:color w:val="000000" w:themeColor="text1"/>
                <w:sz w:val="20"/>
                <w:szCs w:val="20"/>
                <w:u w:val="single"/>
              </w:rPr>
              <w:t>，</w:t>
            </w:r>
            <w:r w:rsidR="009C1D62" w:rsidRPr="00A14B23">
              <w:rPr>
                <w:rFonts w:ascii="ＭＳ ゴシック" w:eastAsia="ＭＳ ゴシック" w:hAnsi="ＭＳ ゴシック"/>
                <w:color w:val="000000" w:themeColor="text1"/>
                <w:sz w:val="20"/>
                <w:szCs w:val="20"/>
                <w:u w:val="single"/>
              </w:rPr>
              <w:t>又これに併せて治療（上肢</w:t>
            </w:r>
            <w:r w:rsidR="009C1D62" w:rsidRPr="00A14B23">
              <w:rPr>
                <w:rFonts w:ascii="ＭＳ ゴシック" w:eastAsia="ＭＳ ゴシック" w:hAnsi="ＭＳ ゴシック" w:hint="eastAsia"/>
                <w:color w:val="000000" w:themeColor="text1"/>
                <w:sz w:val="20"/>
                <w:szCs w:val="20"/>
                <w:u w:val="single"/>
              </w:rPr>
              <w:t>，</w:t>
            </w:r>
            <w:r w:rsidR="009C1D62" w:rsidRPr="00A14B23">
              <w:rPr>
                <w:rFonts w:ascii="ＭＳ ゴシック" w:eastAsia="ＭＳ ゴシック" w:hAnsi="ＭＳ ゴシック"/>
                <w:color w:val="000000" w:themeColor="text1"/>
                <w:sz w:val="20"/>
                <w:szCs w:val="20"/>
                <w:u w:val="single"/>
              </w:rPr>
              <w:t>下肢又は体幹の機能に障害のある児童に対して行われるものに限る。以下同じ。）</w:t>
            </w:r>
            <w:r w:rsidRPr="00A14B23">
              <w:rPr>
                <w:rFonts w:ascii="ＭＳ ゴシック" w:eastAsia="ＭＳ ゴシック" w:hAnsi="ＭＳ ゴシック" w:cs="ＭＳ ゴシック" w:hint="eastAsia"/>
                <w:color w:val="000000" w:themeColor="text1"/>
                <w:kern w:val="0"/>
                <w:sz w:val="20"/>
                <w:szCs w:val="20"/>
                <w:u w:val="single"/>
              </w:rPr>
              <w:t>を行うものとなっているか。</w:t>
            </w:r>
          </w:p>
          <w:p w:rsidR="005978FD" w:rsidRPr="00A14B23" w:rsidRDefault="005978FD" w:rsidP="00CF48C3">
            <w:pPr>
              <w:spacing w:line="240" w:lineRule="exact"/>
              <w:ind w:rightChars="-47" w:right="-99"/>
              <w:textAlignment w:val="baseline"/>
              <w:rPr>
                <w:rFonts w:ascii="ＭＳ ゴシック" w:eastAsia="ＭＳ ゴシック" w:hAnsi="ＭＳ ゴシック" w:cs="ＭＳ ゴシック"/>
                <w:color w:val="000000" w:themeColor="text1"/>
                <w:kern w:val="0"/>
                <w:sz w:val="19"/>
                <w:szCs w:val="19"/>
                <w:u w:val="single"/>
              </w:rPr>
            </w:pPr>
          </w:p>
          <w:p w:rsidR="00780B02" w:rsidRPr="00A14B23" w:rsidRDefault="00780B02" w:rsidP="00CF48C3">
            <w:pPr>
              <w:spacing w:line="240" w:lineRule="exact"/>
              <w:ind w:rightChars="-47" w:right="-99"/>
              <w:textAlignment w:val="baseline"/>
              <w:rPr>
                <w:rFonts w:ascii="ＭＳ ゴシック" w:eastAsia="ＭＳ ゴシック" w:hAnsi="ＭＳ ゴシック" w:cs="ＭＳ ゴシック"/>
                <w:color w:val="000000" w:themeColor="text1"/>
                <w:kern w:val="0"/>
                <w:sz w:val="19"/>
                <w:szCs w:val="19"/>
                <w:u w:val="single"/>
              </w:rPr>
            </w:pPr>
          </w:p>
          <w:p w:rsidR="006C0847" w:rsidRPr="00A14B23" w:rsidRDefault="006C0847" w:rsidP="00CF48C3">
            <w:pPr>
              <w:spacing w:line="240" w:lineRule="exact"/>
              <w:ind w:rightChars="-47" w:right="-99"/>
              <w:textAlignment w:val="baseline"/>
              <w:rPr>
                <w:rFonts w:ascii="ＭＳ ゴシック" w:eastAsia="ＭＳ ゴシック" w:hAnsi="ＭＳ ゴシック" w:cs="ＭＳ ゴシック"/>
                <w:color w:val="000000" w:themeColor="text1"/>
                <w:kern w:val="0"/>
                <w:sz w:val="19"/>
                <w:szCs w:val="19"/>
                <w:u w:val="single"/>
              </w:rPr>
            </w:pPr>
          </w:p>
          <w:p w:rsidR="00561068" w:rsidRPr="00A14B23" w:rsidRDefault="00CF345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00561068" w:rsidRPr="00A14B23">
              <w:rPr>
                <w:rFonts w:ascii="ＭＳ ゴシック" w:eastAsia="ＭＳ ゴシック" w:hAnsi="ＭＳ ゴシック"/>
                <w:color w:val="000000" w:themeColor="text1"/>
                <w:sz w:val="20"/>
                <w:szCs w:val="20"/>
                <w:u w:val="single"/>
              </w:rPr>
              <w:t>１）指定児童発達支援事業者が当該事業を行う事業所（指定児童発達</w:t>
            </w:r>
            <w:r w:rsidR="009C093A" w:rsidRPr="00A14B23">
              <w:rPr>
                <w:rFonts w:ascii="ＭＳ ゴシック" w:eastAsia="ＭＳ ゴシック" w:hAnsi="ＭＳ ゴシック" w:hint="eastAsia"/>
                <w:color w:val="000000" w:themeColor="text1"/>
                <w:sz w:val="20"/>
                <w:szCs w:val="20"/>
                <w:u w:val="single"/>
              </w:rPr>
              <w:t xml:space="preserve">　</w:t>
            </w:r>
            <w:r w:rsidR="00561068" w:rsidRPr="00A14B23">
              <w:rPr>
                <w:rFonts w:ascii="ＭＳ ゴシック" w:eastAsia="ＭＳ ゴシック" w:hAnsi="ＭＳ ゴシック"/>
                <w:color w:val="000000" w:themeColor="text1"/>
                <w:sz w:val="20"/>
                <w:szCs w:val="20"/>
                <w:u w:val="single"/>
              </w:rPr>
              <w:t>支援事業所）（児童発達支援センターであるものを除く。以下（</w:t>
            </w:r>
            <w:r w:rsidR="004B465E" w:rsidRPr="00A14B23">
              <w:rPr>
                <w:rFonts w:ascii="ＭＳ ゴシック" w:eastAsia="ＭＳ ゴシック" w:hAnsi="ＭＳ ゴシック" w:hint="eastAsia"/>
                <w:color w:val="000000" w:themeColor="text1"/>
                <w:sz w:val="20"/>
                <w:szCs w:val="20"/>
                <w:u w:val="single"/>
              </w:rPr>
              <w:t>７</w:t>
            </w:r>
            <w:r w:rsidR="00561068" w:rsidRPr="00A14B23">
              <w:rPr>
                <w:rFonts w:ascii="ＭＳ ゴシック" w:eastAsia="ＭＳ ゴシック" w:hAnsi="ＭＳ ゴシック"/>
                <w:color w:val="000000" w:themeColor="text1"/>
                <w:sz w:val="20"/>
                <w:szCs w:val="20"/>
                <w:u w:val="single"/>
              </w:rPr>
              <w:t>）まで同じ。）に置くべき従業者及びその員数が</w:t>
            </w:r>
            <w:r w:rsidR="00C82D14" w:rsidRPr="00A14B23">
              <w:rPr>
                <w:rFonts w:ascii="ＭＳ ゴシック" w:eastAsia="ＭＳ ゴシック" w:hAnsi="ＭＳ ゴシック"/>
                <w:color w:val="000000" w:themeColor="text1"/>
                <w:sz w:val="20"/>
                <w:szCs w:val="20"/>
                <w:u w:val="single"/>
              </w:rPr>
              <w:t>，</w:t>
            </w:r>
            <w:r w:rsidR="00561068" w:rsidRPr="00A14B23">
              <w:rPr>
                <w:rFonts w:ascii="ＭＳ ゴシック" w:eastAsia="ＭＳ ゴシック" w:hAnsi="ＭＳ ゴシック"/>
                <w:color w:val="000000" w:themeColor="text1"/>
                <w:sz w:val="20"/>
                <w:szCs w:val="20"/>
                <w:u w:val="single"/>
              </w:rPr>
              <w:t>次のとおりとなっているか。</w:t>
            </w:r>
          </w:p>
          <w:p w:rsidR="00561068" w:rsidRPr="00A14B23" w:rsidRDefault="00561068"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児童指導員（児童福祉施設の設備及び運営に関する基準第21条第６項に規定する児童指導員をいう。以下同じ</w:t>
            </w:r>
            <w:r w:rsidR="00A35D66" w:rsidRPr="00A14B23">
              <w:rPr>
                <w:rFonts w:ascii="ＭＳ ゴシック" w:eastAsia="ＭＳ ゴシック" w:hAnsi="ＭＳ ゴシック" w:hint="eastAsia"/>
                <w:color w:val="000000" w:themeColor="text1"/>
                <w:sz w:val="20"/>
                <w:szCs w:val="20"/>
                <w:u w:val="single"/>
              </w:rPr>
              <w:t>。）</w:t>
            </w:r>
            <w:r w:rsidR="004B465E" w:rsidRPr="00A14B23">
              <w:rPr>
                <w:rFonts w:ascii="ＭＳ ゴシック" w:eastAsia="ＭＳ ゴシック" w:hAnsi="ＭＳ ゴシック" w:hint="eastAsia"/>
                <w:color w:val="000000" w:themeColor="text1"/>
                <w:sz w:val="20"/>
                <w:szCs w:val="20"/>
                <w:u w:val="single"/>
              </w:rPr>
              <w:t>又は</w:t>
            </w:r>
            <w:r w:rsidRPr="00A14B23">
              <w:rPr>
                <w:rFonts w:ascii="ＭＳ ゴシック" w:eastAsia="ＭＳ ゴシック" w:hAnsi="ＭＳ ゴシック"/>
                <w:color w:val="000000" w:themeColor="text1"/>
                <w:sz w:val="20"/>
                <w:szCs w:val="20"/>
                <w:u w:val="single"/>
              </w:rPr>
              <w:t>保育士指定児童発達支援の単位（指定児童発達支援であって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その提供が同時に一又は</w:t>
            </w:r>
            <w:r w:rsidR="00A35D66"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複数の障害児に対して一体的に行われるもの）ごとにその提供を行う時間帯を通じて専ら当該指定児童発達支援の提供に当たる児童指導員</w:t>
            </w:r>
            <w:r w:rsidR="004B465E" w:rsidRPr="00A14B23">
              <w:rPr>
                <w:rFonts w:ascii="ＭＳ ゴシック" w:eastAsia="ＭＳ ゴシック" w:hAnsi="ＭＳ ゴシック" w:hint="eastAsia"/>
                <w:color w:val="000000" w:themeColor="text1"/>
                <w:sz w:val="20"/>
                <w:szCs w:val="20"/>
                <w:u w:val="single"/>
              </w:rPr>
              <w:t>又は</w:t>
            </w:r>
            <w:r w:rsidRPr="00A14B23">
              <w:rPr>
                <w:rFonts w:ascii="ＭＳ ゴシック" w:eastAsia="ＭＳ ゴシック" w:hAnsi="ＭＳ ゴシック"/>
                <w:color w:val="000000" w:themeColor="text1"/>
                <w:sz w:val="20"/>
                <w:szCs w:val="20"/>
                <w:u w:val="single"/>
              </w:rPr>
              <w:t>保育士の合計数が</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イ又はロに掲げる障害児の数の区分に応じ</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それぞれイ又はロに定める数以上</w:t>
            </w:r>
          </w:p>
          <w:p w:rsidR="00C37F11" w:rsidRPr="00A14B23" w:rsidRDefault="00C37F11" w:rsidP="00CF48C3">
            <w:pPr>
              <w:autoSpaceDE w:val="0"/>
              <w:autoSpaceDN w:val="0"/>
              <w:adjustRightInd w:val="0"/>
              <w:snapToGrid w:val="0"/>
              <w:spacing w:line="240" w:lineRule="exact"/>
              <w:ind w:firstLineChars="300" w:firstLine="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障害児の数が10までのもの</w:t>
            </w:r>
            <w:r w:rsidR="009C093A" w:rsidRPr="00A14B23">
              <w:rPr>
                <w:rFonts w:ascii="ＭＳ ゴシック" w:eastAsia="ＭＳ ゴシック" w:hAnsi="ＭＳ ゴシック" w:hint="eastAsia"/>
                <w:color w:val="000000" w:themeColor="text1"/>
                <w:sz w:val="20"/>
                <w:szCs w:val="20"/>
                <w:u w:val="single"/>
              </w:rPr>
              <w:t xml:space="preserve"> </w:t>
            </w:r>
            <w:r w:rsidR="009C093A" w:rsidRPr="00A14B23">
              <w:rPr>
                <w:rFonts w:ascii="ＭＳ ゴシック" w:eastAsia="ＭＳ ゴシック" w:hAnsi="ＭＳ ゴシック"/>
                <w:color w:val="000000" w:themeColor="text1"/>
                <w:sz w:val="20"/>
                <w:szCs w:val="20"/>
                <w:u w:val="single"/>
              </w:rPr>
              <w:t xml:space="preserve"> </w:t>
            </w:r>
            <w:r w:rsidRPr="00A14B23">
              <w:rPr>
                <w:rFonts w:ascii="ＭＳ ゴシック" w:eastAsia="ＭＳ ゴシック" w:hAnsi="ＭＳ ゴシック"/>
                <w:color w:val="000000" w:themeColor="text1"/>
                <w:sz w:val="20"/>
                <w:szCs w:val="20"/>
                <w:u w:val="single"/>
              </w:rPr>
              <w:t>２以上</w:t>
            </w:r>
          </w:p>
          <w:p w:rsidR="00C37F11" w:rsidRPr="00A14B23" w:rsidRDefault="00C37F11" w:rsidP="00CF48C3">
            <w:pPr>
              <w:autoSpaceDE w:val="0"/>
              <w:autoSpaceDN w:val="0"/>
              <w:adjustRightInd w:val="0"/>
              <w:snapToGrid w:val="0"/>
              <w:spacing w:line="240" w:lineRule="exact"/>
              <w:ind w:leftChars="277" w:left="782"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障害児の数が10を超えるもの</w:t>
            </w:r>
            <w:r w:rsidR="00A35D66" w:rsidRPr="00A14B23">
              <w:rPr>
                <w:rFonts w:ascii="ＭＳ ゴシック" w:eastAsia="ＭＳ ゴシック" w:hAnsi="ＭＳ ゴシック" w:hint="eastAsia"/>
                <w:color w:val="000000" w:themeColor="text1"/>
                <w:sz w:val="20"/>
                <w:szCs w:val="20"/>
                <w:u w:val="single"/>
              </w:rPr>
              <w:t xml:space="preserve">　</w:t>
            </w:r>
            <w:r w:rsidRPr="00A14B23">
              <w:rPr>
                <w:rFonts w:ascii="ＭＳ ゴシック" w:eastAsia="ＭＳ ゴシック" w:hAnsi="ＭＳ ゴシック"/>
                <w:color w:val="000000" w:themeColor="text1"/>
                <w:sz w:val="20"/>
                <w:szCs w:val="20"/>
                <w:u w:val="single"/>
              </w:rPr>
              <w:t>２に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障害児の数が10を超えて５又はその端数を増すごとに１を加えて得た数以上</w:t>
            </w:r>
          </w:p>
          <w:p w:rsidR="00A35D66" w:rsidRPr="00A14B23" w:rsidRDefault="00A35D66" w:rsidP="00CF48C3">
            <w:pPr>
              <w:autoSpaceDE w:val="0"/>
              <w:autoSpaceDN w:val="0"/>
              <w:adjustRightInd w:val="0"/>
              <w:snapToGrid w:val="0"/>
              <w:spacing w:line="240" w:lineRule="exact"/>
              <w:ind w:left="1000" w:hangingChars="500" w:hanging="1000"/>
              <w:rPr>
                <w:rFonts w:ascii="ＭＳ ゴシック" w:eastAsia="ＭＳ ゴシック" w:hAnsi="ＭＳ ゴシック"/>
                <w:color w:val="000000" w:themeColor="text1"/>
                <w:sz w:val="20"/>
                <w:szCs w:val="20"/>
                <w:u w:val="single"/>
              </w:rPr>
            </w:pPr>
          </w:p>
          <w:p w:rsidR="00A35D66" w:rsidRPr="00A14B23" w:rsidRDefault="00A35D66"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olor w:val="000000" w:themeColor="text1"/>
                <w:sz w:val="20"/>
                <w:szCs w:val="20"/>
                <w:u w:val="single"/>
              </w:rPr>
              <w:t>二　児童発達支援管理責任者（児童福祉施設の設備及び運営に関する基準（昭和23年厚生省令第63号）第49条第１項に規定する児童発達支援管理責任者をいう。以下同じ。）１以上</w:t>
            </w:r>
          </w:p>
          <w:p w:rsidR="00860687" w:rsidRPr="00A14B23" w:rsidRDefault="00860687" w:rsidP="00CF48C3">
            <w:pPr>
              <w:autoSpaceDE w:val="0"/>
              <w:autoSpaceDN w:val="0"/>
              <w:adjustRightInd w:val="0"/>
              <w:snapToGrid w:val="0"/>
              <w:spacing w:line="240" w:lineRule="exact"/>
              <w:ind w:leftChars="300" w:left="630"/>
              <w:rPr>
                <w:rFonts w:ascii="ＭＳ ゴシック" w:eastAsia="ＭＳ ゴシック" w:hAnsi="ＭＳ ゴシック"/>
                <w:strike/>
                <w:color w:val="000000" w:themeColor="text1"/>
                <w:sz w:val="20"/>
                <w:szCs w:val="20"/>
                <w:u w:val="single"/>
              </w:rPr>
            </w:pPr>
          </w:p>
        </w:tc>
        <w:tc>
          <w:tcPr>
            <w:tcW w:w="1929" w:type="dxa"/>
          </w:tcPr>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80B02" w:rsidRPr="00A14B23" w:rsidRDefault="00780B0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931975"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6318748"/>
                <w14:checkbox>
                  <w14:checked w14:val="0"/>
                  <w14:checkedState w14:val="00FE" w14:font="Wingdings"/>
                  <w14:uncheckedState w14:val="2610" w14:font="ＭＳ ゴシック"/>
                </w14:checkbox>
              </w:sdtPr>
              <w:sdtEndPr/>
              <w:sdtContent>
                <w:r w:rsidR="00931975"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07339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758813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2860" w:rsidRPr="00A14B23" w:rsidRDefault="0066286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711C4" w:rsidRPr="00A14B23" w:rsidRDefault="007711C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25613" w:rsidRPr="00A14B23" w:rsidRDefault="00625613"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25613" w:rsidRPr="00A14B23" w:rsidRDefault="00625613"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679468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047566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61068" w:rsidRPr="00A14B23" w:rsidRDefault="0056106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61068" w:rsidRPr="00A14B23" w:rsidRDefault="0056106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4B465E" w:rsidRPr="00A14B23" w:rsidRDefault="004B465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CD0D16" w:rsidRPr="00A14B23" w:rsidRDefault="00CD0D1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61068" w:rsidRPr="00A14B23" w:rsidRDefault="0056106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11889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14521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2860" w:rsidRPr="00A14B23" w:rsidRDefault="0066286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25613" w:rsidRPr="00A14B23" w:rsidRDefault="00625613"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25613" w:rsidRPr="00A14B23" w:rsidRDefault="00625613"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40" w:lineRule="exact"/>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3099F" w:rsidRPr="00A14B23" w:rsidRDefault="0073099F"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3099F" w:rsidRPr="00A14B23" w:rsidRDefault="0073099F"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3099F" w:rsidRPr="00A14B23" w:rsidRDefault="0073099F"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3099F" w:rsidRPr="00A14B23" w:rsidRDefault="0073099F"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67887"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417952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060244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978FD" w:rsidRPr="00A14B23" w:rsidRDefault="005978FD"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3099F" w:rsidRPr="00A14B23" w:rsidRDefault="0073099F"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227069" w:rsidRPr="00A14B23" w:rsidRDefault="0022706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43B7D" w:rsidRPr="00A14B23" w:rsidRDefault="00F43B7D" w:rsidP="00CF48C3">
            <w:pPr>
              <w:spacing w:line="240" w:lineRule="exact"/>
              <w:jc w:val="center"/>
              <w:textAlignment w:val="baseline"/>
              <w:rPr>
                <w:rFonts w:ascii="ＭＳ ゴシック" w:eastAsia="ＭＳ ゴシック" w:hAnsi="ＭＳ ゴシック"/>
                <w:color w:val="000000" w:themeColor="text1"/>
                <w:sz w:val="20"/>
                <w:szCs w:val="20"/>
              </w:rPr>
            </w:pPr>
          </w:p>
          <w:p w:rsidR="00967887" w:rsidRPr="00A14B23" w:rsidRDefault="00967887" w:rsidP="00CF48C3">
            <w:pPr>
              <w:spacing w:line="240" w:lineRule="exact"/>
              <w:jc w:val="center"/>
              <w:textAlignment w:val="baseline"/>
              <w:rPr>
                <w:rFonts w:ascii="ＭＳ ゴシック" w:eastAsia="ＭＳ ゴシック" w:hAnsi="ＭＳ ゴシック"/>
                <w:color w:val="000000" w:themeColor="text1"/>
                <w:sz w:val="20"/>
                <w:szCs w:val="20"/>
              </w:rPr>
            </w:pPr>
          </w:p>
          <w:p w:rsidR="00F43B7D" w:rsidRPr="00A14B23" w:rsidRDefault="00F43B7D" w:rsidP="00CF48C3">
            <w:pPr>
              <w:spacing w:line="240" w:lineRule="exact"/>
              <w:jc w:val="center"/>
              <w:textAlignment w:val="baseline"/>
              <w:rPr>
                <w:rFonts w:ascii="ＭＳ ゴシック" w:eastAsia="ＭＳ ゴシック" w:hAnsi="ＭＳ ゴシック"/>
                <w:color w:val="000000" w:themeColor="text1"/>
                <w:sz w:val="20"/>
                <w:szCs w:val="20"/>
              </w:rPr>
            </w:pPr>
          </w:p>
          <w:p w:rsidR="00F43B7D" w:rsidRPr="00A14B23" w:rsidRDefault="005605DC" w:rsidP="00CF48C3">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074212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118481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tc>
      </w:tr>
    </w:tbl>
    <w:p w:rsidR="005978FD" w:rsidRPr="00A14B23" w:rsidRDefault="005978FD" w:rsidP="00CF48C3">
      <w:pPr>
        <w:spacing w:line="240" w:lineRule="exact"/>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787"/>
        <w:gridCol w:w="1353"/>
      </w:tblGrid>
      <w:tr w:rsidR="00A14B23" w:rsidRPr="00A14B23" w:rsidTr="00854FDB">
        <w:trPr>
          <w:trHeight w:val="431"/>
          <w:jc w:val="center"/>
        </w:trPr>
        <w:tc>
          <w:tcPr>
            <w:tcW w:w="3960" w:type="dxa"/>
            <w:vAlign w:val="center"/>
          </w:tcPr>
          <w:p w:rsidR="005978FD" w:rsidRPr="00A14B23" w:rsidRDefault="005978FD" w:rsidP="00CF48C3">
            <w:pPr>
              <w:spacing w:line="24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チ</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ェ</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ッ</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ク</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ポ</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イ</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ン</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ト</w:t>
            </w:r>
          </w:p>
        </w:tc>
        <w:tc>
          <w:tcPr>
            <w:tcW w:w="1980" w:type="dxa"/>
            <w:vAlign w:val="center"/>
          </w:tcPr>
          <w:p w:rsidR="005978FD" w:rsidRPr="00A14B23" w:rsidRDefault="005978FD" w:rsidP="00CF48C3">
            <w:pPr>
              <w:spacing w:line="24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関</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係</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書</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類</w:t>
            </w:r>
          </w:p>
        </w:tc>
        <w:tc>
          <w:tcPr>
            <w:tcW w:w="2787" w:type="dxa"/>
            <w:vAlign w:val="center"/>
          </w:tcPr>
          <w:p w:rsidR="005978FD" w:rsidRPr="00A14B23" w:rsidRDefault="005978FD" w:rsidP="00CF48C3">
            <w:pPr>
              <w:spacing w:line="24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根</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拠</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令</w:t>
            </w:r>
          </w:p>
        </w:tc>
        <w:tc>
          <w:tcPr>
            <w:tcW w:w="1353" w:type="dxa"/>
            <w:vAlign w:val="center"/>
          </w:tcPr>
          <w:p w:rsidR="005978FD" w:rsidRPr="00A14B23" w:rsidRDefault="005978FD" w:rsidP="00CF48C3">
            <w:pPr>
              <w:spacing w:line="240" w:lineRule="exact"/>
              <w:jc w:val="center"/>
              <w:rPr>
                <w:rFonts w:ascii="ＭＳ ゴシック" w:eastAsia="ＭＳ ゴシック" w:hAnsi="ＭＳ ゴシック"/>
                <w:color w:val="000000" w:themeColor="text1"/>
                <w:sz w:val="19"/>
                <w:szCs w:val="19"/>
              </w:rPr>
            </w:pPr>
            <w:r w:rsidRPr="00A14B23">
              <w:rPr>
                <w:rFonts w:ascii="ＭＳ ゴシック" w:eastAsia="ＭＳ ゴシック" w:hAnsi="ＭＳ ゴシック" w:hint="eastAsia"/>
                <w:color w:val="000000" w:themeColor="text1"/>
                <w:sz w:val="20"/>
                <w:szCs w:val="19"/>
              </w:rPr>
              <w:t>特</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記</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事</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項</w:t>
            </w:r>
          </w:p>
        </w:tc>
      </w:tr>
      <w:tr w:rsidR="005978FD" w:rsidRPr="00A14B23" w:rsidTr="00B44EB3">
        <w:trPr>
          <w:trHeight w:val="14024"/>
          <w:jc w:val="center"/>
        </w:trPr>
        <w:tc>
          <w:tcPr>
            <w:tcW w:w="3960" w:type="dxa"/>
          </w:tcPr>
          <w:p w:rsidR="0029023F" w:rsidRPr="00A14B23" w:rsidRDefault="0029023F" w:rsidP="00CF48C3">
            <w:pPr>
              <w:spacing w:line="240" w:lineRule="exact"/>
              <w:jc w:val="left"/>
              <w:textAlignment w:val="baseline"/>
              <w:rPr>
                <w:rFonts w:ascii="ＭＳ ゴシック" w:eastAsia="ＭＳ ゴシック" w:hAnsi="ＭＳ ゴシック"/>
                <w:color w:val="000000" w:themeColor="text1"/>
                <w:sz w:val="20"/>
                <w:szCs w:val="20"/>
              </w:rPr>
            </w:pPr>
          </w:p>
          <w:p w:rsidR="00D444BB" w:rsidRPr="00A14B23" w:rsidRDefault="00D444B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B465E" w:rsidRPr="00A14B23" w:rsidRDefault="004B465E"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37F11" w:rsidRPr="00A14B23" w:rsidRDefault="00C37F11"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37F11" w:rsidRPr="00A14B23" w:rsidRDefault="00C37F11"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37F11" w:rsidRPr="00A14B23" w:rsidRDefault="00C37F11"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37F11" w:rsidRPr="00A14B23" w:rsidRDefault="00C37F11"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C0847" w:rsidRPr="00A14B23" w:rsidRDefault="006C0847"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37F11" w:rsidRPr="00A14B23" w:rsidRDefault="00C37F11"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D0D16" w:rsidRPr="00A14B23" w:rsidRDefault="00CD0D16"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9C1D62" w:rsidRPr="00A14B23" w:rsidRDefault="009C1D6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44EB3" w:rsidRPr="00A14B23" w:rsidRDefault="00B44EB3"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44EB3" w:rsidRPr="00A14B23" w:rsidRDefault="00B44EB3"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B44EB3" w:rsidRPr="00A14B23" w:rsidRDefault="00B44EB3" w:rsidP="00CF48C3">
            <w:pPr>
              <w:spacing w:line="240" w:lineRule="exact"/>
              <w:textAlignment w:val="baseline"/>
              <w:rPr>
                <w:rFonts w:ascii="ＭＳ ゴシック" w:eastAsia="ＭＳ ゴシック" w:hAnsi="ＭＳ ゴシック"/>
                <w:color w:val="000000" w:themeColor="text1"/>
                <w:sz w:val="20"/>
                <w:szCs w:val="20"/>
              </w:rPr>
            </w:pPr>
          </w:p>
          <w:p w:rsidR="00B44EB3" w:rsidRPr="00A14B23" w:rsidRDefault="00B44EB3" w:rsidP="00CF48C3">
            <w:pPr>
              <w:spacing w:line="240" w:lineRule="exact"/>
              <w:textAlignment w:val="baseline"/>
              <w:rPr>
                <w:rFonts w:ascii="ＭＳ ゴシック" w:eastAsia="ＭＳ ゴシック" w:hAnsi="ＭＳ ゴシック"/>
                <w:color w:val="000000" w:themeColor="text1"/>
                <w:sz w:val="20"/>
                <w:szCs w:val="20"/>
              </w:rPr>
            </w:pPr>
          </w:p>
          <w:p w:rsidR="0090106C" w:rsidRPr="00A14B23" w:rsidRDefault="0090106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37F11" w:rsidRPr="00A14B23" w:rsidRDefault="00E62589" w:rsidP="00CF48C3">
            <w:pPr>
              <w:spacing w:line="240" w:lineRule="exact"/>
              <w:ind w:left="180" w:hangingChars="100" w:hanging="180"/>
              <w:textAlignment w:val="baseline"/>
              <w:rPr>
                <w:rFonts w:ascii="ＭＳ ゴシック" w:eastAsia="ＭＳ ゴシック" w:hAnsi="ＭＳ ゴシック"/>
                <w:color w:val="000000" w:themeColor="text1"/>
                <w:kern w:val="0"/>
                <w:sz w:val="18"/>
                <w:szCs w:val="18"/>
              </w:rPr>
            </w:pPr>
            <w:r w:rsidRPr="00A14B23">
              <w:rPr>
                <w:rFonts w:ascii="ＭＳ ゴシック" w:eastAsia="ＭＳ ゴシック" w:hAnsi="ＭＳ ゴシック" w:cs="ＭＳ ゴシック" w:hint="eastAsia"/>
                <w:color w:val="000000" w:themeColor="text1"/>
                <w:kern w:val="0"/>
                <w:sz w:val="18"/>
                <w:szCs w:val="18"/>
              </w:rPr>
              <w:t xml:space="preserve">○　</w:t>
            </w:r>
            <w:r w:rsidR="00C37F11" w:rsidRPr="00A14B23">
              <w:rPr>
                <w:rFonts w:ascii="ＭＳ ゴシック" w:eastAsia="ＭＳ ゴシック" w:hAnsi="ＭＳ ゴシック" w:cs="ＭＳ ゴシック" w:hint="eastAsia"/>
                <w:color w:val="000000" w:themeColor="text1"/>
                <w:kern w:val="0"/>
                <w:sz w:val="18"/>
                <w:szCs w:val="18"/>
              </w:rPr>
              <w:t>「提供を行う時間帯を通じて専ら当該児童発達支援の提供に当たる」とは，指定児童発達支援の単位ごとに児童指導員</w:t>
            </w:r>
            <w:r w:rsidRPr="00A14B23">
              <w:rPr>
                <w:rFonts w:ascii="ＭＳ ゴシック" w:eastAsia="ＭＳ ゴシック" w:hAnsi="ＭＳ ゴシック" w:cs="ＭＳ ゴシック" w:hint="eastAsia"/>
                <w:color w:val="000000" w:themeColor="text1"/>
                <w:kern w:val="0"/>
                <w:sz w:val="18"/>
                <w:szCs w:val="18"/>
              </w:rPr>
              <w:t>又は</w:t>
            </w:r>
            <w:r w:rsidR="00C37F11" w:rsidRPr="00A14B23">
              <w:rPr>
                <w:rFonts w:ascii="ＭＳ ゴシック" w:eastAsia="ＭＳ ゴシック" w:hAnsi="ＭＳ ゴシック" w:cs="ＭＳ ゴシック" w:hint="eastAsia"/>
                <w:color w:val="000000" w:themeColor="text1"/>
                <w:kern w:val="0"/>
                <w:sz w:val="18"/>
                <w:szCs w:val="18"/>
              </w:rPr>
              <w:t>保育士について，指定児童発達支援の提供時間帯を通じて当該職種の従業者が常に確保され，必要な配置を行うこと。</w:t>
            </w:r>
          </w:p>
          <w:p w:rsidR="00721620" w:rsidRPr="00A14B23" w:rsidRDefault="00C37F11" w:rsidP="00CF48C3">
            <w:pPr>
              <w:spacing w:line="240" w:lineRule="exact"/>
              <w:ind w:left="180" w:hangingChars="100" w:hanging="180"/>
              <w:textAlignment w:val="baseline"/>
              <w:rPr>
                <w:rFonts w:ascii="ＭＳ ゴシック" w:eastAsia="ＭＳ ゴシック" w:hAnsi="ＭＳ ゴシック" w:cs="ＭＳ ゴシック"/>
                <w:color w:val="000000" w:themeColor="text1"/>
                <w:spacing w:val="10"/>
                <w:kern w:val="0"/>
                <w:sz w:val="18"/>
                <w:szCs w:val="18"/>
              </w:rPr>
            </w:pPr>
            <w:r w:rsidRPr="00A14B23">
              <w:rPr>
                <w:rFonts w:ascii="ＭＳ ゴシック" w:eastAsia="ＭＳ ゴシック" w:hAnsi="ＭＳ ゴシック" w:cs="ＭＳ ゴシック" w:hint="eastAsia"/>
                <w:color w:val="000000" w:themeColor="text1"/>
                <w:kern w:val="0"/>
                <w:sz w:val="18"/>
                <w:szCs w:val="18"/>
              </w:rPr>
              <w:t xml:space="preserve">　　また，ここでいう「障害児の数」は，指定児童発達支援の単位ごとの障害児の数をいうものであり，障害児の数は実利用者の数をいう</w:t>
            </w:r>
            <w:r w:rsidRPr="00A14B23">
              <w:rPr>
                <w:rFonts w:ascii="ＭＳ ゴシック" w:eastAsia="ＭＳ ゴシック" w:hAnsi="ＭＳ ゴシック" w:cs="ＭＳ ゴシック" w:hint="eastAsia"/>
                <w:color w:val="000000" w:themeColor="text1"/>
                <w:spacing w:val="10"/>
                <w:kern w:val="0"/>
                <w:sz w:val="18"/>
                <w:szCs w:val="18"/>
              </w:rPr>
              <w:t>。</w:t>
            </w:r>
          </w:p>
          <w:p w:rsidR="00721620" w:rsidRPr="00A14B23" w:rsidRDefault="00721620" w:rsidP="00CF48C3">
            <w:pPr>
              <w:spacing w:line="24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C37F11" w:rsidRPr="00A14B23" w:rsidRDefault="00C37F11" w:rsidP="00CF48C3">
            <w:pPr>
              <w:spacing w:line="240" w:lineRule="exact"/>
              <w:ind w:left="180" w:hangingChars="100" w:hanging="180"/>
              <w:textAlignment w:val="baseline"/>
              <w:rPr>
                <w:rFonts w:ascii="ＭＳ ゴシック" w:eastAsia="ＭＳ ゴシック" w:hAnsi="ＭＳ ゴシック"/>
                <w:color w:val="000000" w:themeColor="text1"/>
                <w:kern w:val="0"/>
                <w:sz w:val="18"/>
                <w:szCs w:val="18"/>
              </w:rPr>
            </w:pPr>
            <w:r w:rsidRPr="00A14B23">
              <w:rPr>
                <w:rFonts w:ascii="ＭＳ ゴシック" w:eastAsia="ＭＳ ゴシック" w:hAnsi="ＭＳ ゴシック" w:cs="ＭＳ ゴシック" w:hint="eastAsia"/>
                <w:color w:val="000000" w:themeColor="text1"/>
                <w:kern w:val="0"/>
                <w:sz w:val="18"/>
                <w:szCs w:val="18"/>
              </w:rPr>
              <w:t>○</w:t>
            </w:r>
            <w:r w:rsidRPr="00A14B23">
              <w:rPr>
                <w:rFonts w:ascii="ＭＳ ゴシック" w:eastAsia="ＭＳ ゴシック" w:hAnsi="ＭＳ ゴシック" w:cs="ＭＳ ゴシック"/>
                <w:color w:val="000000" w:themeColor="text1"/>
                <w:kern w:val="0"/>
                <w:sz w:val="18"/>
                <w:szCs w:val="18"/>
              </w:rPr>
              <w:t xml:space="preserve"> </w:t>
            </w:r>
            <w:r w:rsidRPr="00A14B23">
              <w:rPr>
                <w:rFonts w:ascii="ＭＳ ゴシック" w:eastAsia="ＭＳ ゴシック" w:hAnsi="ＭＳ ゴシック" w:cs="ＭＳ ゴシック" w:hint="eastAsia"/>
                <w:color w:val="000000" w:themeColor="text1"/>
                <w:kern w:val="0"/>
                <w:sz w:val="18"/>
                <w:szCs w:val="18"/>
              </w:rPr>
              <w:t>「指定児童発達支援の単位」とは，同時に，一体的に提供される指定児童発達支援をいう。</w:t>
            </w:r>
          </w:p>
          <w:p w:rsidR="00C37F11" w:rsidRPr="00A14B23" w:rsidRDefault="00C37F11" w:rsidP="00CF48C3">
            <w:pPr>
              <w:spacing w:line="240" w:lineRule="exact"/>
              <w:ind w:left="180" w:hangingChars="100" w:hanging="180"/>
              <w:textAlignment w:val="baseline"/>
              <w:rPr>
                <w:rFonts w:ascii="ＭＳ ゴシック" w:eastAsia="ＭＳ ゴシック" w:hAnsi="ＭＳ ゴシック"/>
                <w:color w:val="000000" w:themeColor="text1"/>
                <w:kern w:val="0"/>
                <w:sz w:val="18"/>
                <w:szCs w:val="18"/>
              </w:rPr>
            </w:pPr>
            <w:r w:rsidRPr="00A14B23">
              <w:rPr>
                <w:rFonts w:ascii="ＭＳ ゴシック" w:eastAsia="ＭＳ ゴシック" w:hAnsi="ＭＳ ゴシック" w:cs="ＭＳ ゴシック"/>
                <w:color w:val="000000" w:themeColor="text1"/>
                <w:kern w:val="0"/>
                <w:sz w:val="18"/>
                <w:szCs w:val="18"/>
              </w:rPr>
              <w:t xml:space="preserve">    </w:t>
            </w:r>
            <w:r w:rsidRPr="00A14B23">
              <w:rPr>
                <w:rFonts w:ascii="ＭＳ ゴシック" w:eastAsia="ＭＳ ゴシック" w:hAnsi="ＭＳ ゴシック" w:cs="ＭＳ ゴシック" w:hint="eastAsia"/>
                <w:color w:val="000000" w:themeColor="text1"/>
                <w:kern w:val="0"/>
                <w:sz w:val="18"/>
                <w:szCs w:val="18"/>
              </w:rPr>
              <w:t>例えば，午前と午後とで別の障害児に対して指定児童発達支援を提供するような場合は，２単位として扱われ，それぞれの単位ごとに必要な従業者を確保する必要がある。</w:t>
            </w:r>
          </w:p>
          <w:p w:rsidR="0090106C" w:rsidRPr="00A14B23" w:rsidRDefault="00C37F11" w:rsidP="00CF48C3">
            <w:pPr>
              <w:spacing w:line="240" w:lineRule="exact"/>
              <w:ind w:left="180" w:hangingChars="100" w:hanging="18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ゴシック" w:hint="eastAsia"/>
                <w:color w:val="000000" w:themeColor="text1"/>
                <w:kern w:val="0"/>
                <w:sz w:val="18"/>
                <w:szCs w:val="18"/>
              </w:rPr>
              <w:t xml:space="preserve">　　また，同一事業所で複数の指定児童発達支援の単位を設置する場合には，同時に行われる単位の数の常勤の従業者（児童発達支援管理責任者を除く。）が必要となる。</w:t>
            </w:r>
            <w:r w:rsidRPr="00A14B23">
              <w:rPr>
                <w:rFonts w:ascii="ＭＳ ゴシック" w:eastAsia="ＭＳ ゴシック" w:hAnsi="ＭＳ ゴシック" w:cs="ＭＳ ゴシック" w:hint="eastAsia"/>
                <w:color w:val="000000" w:themeColor="text1"/>
                <w:spacing w:val="10"/>
                <w:kern w:val="0"/>
                <w:sz w:val="18"/>
                <w:szCs w:val="18"/>
              </w:rPr>
              <w:t>（</w:t>
            </w:r>
            <w:r w:rsidRPr="00A14B23">
              <w:rPr>
                <w:rFonts w:ascii="ＭＳ ゴシック" w:eastAsia="ＭＳ ゴシック" w:hAnsi="ＭＳ ゴシック" w:cs="ＭＳ 明朝" w:hint="eastAsia"/>
                <w:color w:val="000000" w:themeColor="text1"/>
                <w:kern w:val="0"/>
                <w:sz w:val="18"/>
                <w:szCs w:val="18"/>
              </w:rPr>
              <w:t>解釈通知第三の１(1)</w:t>
            </w:r>
            <w:r w:rsidR="00E62589" w:rsidRPr="00A14B23">
              <w:rPr>
                <w:rFonts w:ascii="ＭＳ ゴシック" w:eastAsia="ＭＳ ゴシック" w:hAnsi="ＭＳ ゴシック" w:cs="ＭＳ 明朝" w:hint="eastAsia"/>
                <w:color w:val="000000" w:themeColor="text1"/>
                <w:kern w:val="0"/>
                <w:sz w:val="18"/>
                <w:szCs w:val="18"/>
              </w:rPr>
              <w:t>⑦</w:t>
            </w:r>
            <w:r w:rsidRPr="00A14B23">
              <w:rPr>
                <w:rFonts w:ascii="ＭＳ ゴシック" w:eastAsia="ＭＳ ゴシック" w:hAnsi="ＭＳ ゴシック" w:cs="ＭＳ ゴシック" w:hint="eastAsia"/>
                <w:color w:val="000000" w:themeColor="text1"/>
                <w:spacing w:val="10"/>
                <w:kern w:val="0"/>
                <w:sz w:val="18"/>
                <w:szCs w:val="18"/>
              </w:rPr>
              <w:t>）</w:t>
            </w:r>
          </w:p>
        </w:tc>
        <w:tc>
          <w:tcPr>
            <w:tcW w:w="1980" w:type="dxa"/>
          </w:tcPr>
          <w:p w:rsidR="00625613" w:rsidRPr="00A14B23" w:rsidRDefault="00625613"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978FD" w:rsidRPr="00A14B23" w:rsidRDefault="005978FD" w:rsidP="00CF48C3">
            <w:pPr>
              <w:spacing w:line="240" w:lineRule="exact"/>
              <w:textAlignment w:val="baseline"/>
              <w:rPr>
                <w:rFonts w:ascii="ＭＳ ゴシック" w:eastAsia="ＭＳ ゴシック" w:hAnsi="ＭＳ ゴシック"/>
                <w:color w:val="000000" w:themeColor="text1"/>
                <w:sz w:val="20"/>
                <w:szCs w:val="20"/>
              </w:rPr>
            </w:pPr>
          </w:p>
          <w:p w:rsidR="00BF7487" w:rsidRPr="00A14B23" w:rsidRDefault="00BF748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運営規程</w:t>
            </w:r>
          </w:p>
          <w:p w:rsidR="00BF7487" w:rsidRPr="00A14B23" w:rsidRDefault="00BF748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BF7487" w:rsidRPr="00A14B23" w:rsidRDefault="00BF748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ケース記録</w:t>
            </w:r>
          </w:p>
          <w:p w:rsidR="00E801FF" w:rsidRPr="00A14B23" w:rsidRDefault="00E801F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D0D16" w:rsidRPr="00A14B23" w:rsidRDefault="00CD0D16"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CD0D16" w:rsidRPr="00A14B23" w:rsidRDefault="00CD0D16"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BF7487" w:rsidRPr="00A14B23" w:rsidRDefault="00CD0D16"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BF7487" w:rsidRPr="00A14B23">
              <w:rPr>
                <w:rFonts w:ascii="ＭＳ ゴシック" w:eastAsia="ＭＳ ゴシック" w:hAnsi="ＭＳ ゴシック"/>
                <w:color w:val="000000" w:themeColor="text1"/>
                <w:sz w:val="20"/>
                <w:szCs w:val="20"/>
              </w:rPr>
              <w:t>福祉サービスを提供する者等との連携に努めていることが分かる書類</w:t>
            </w:r>
          </w:p>
          <w:p w:rsidR="00BF7487" w:rsidRPr="00A14B23" w:rsidRDefault="00BF748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D4B73" w:rsidRPr="00A14B23" w:rsidRDefault="00DD4B73" w:rsidP="00CF48C3">
            <w:pPr>
              <w:autoSpaceDE w:val="0"/>
              <w:autoSpaceDN w:val="0"/>
              <w:adjustRightInd w:val="0"/>
              <w:snapToGrid w:val="0"/>
              <w:spacing w:line="240" w:lineRule="exact"/>
              <w:ind w:left="138" w:hangingChars="69" w:hanging="138"/>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○運営規程</w:t>
            </w:r>
          </w:p>
          <w:p w:rsidR="00BF7487" w:rsidRPr="00A14B23" w:rsidRDefault="004B465E"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BF7487" w:rsidRPr="00A14B23">
              <w:rPr>
                <w:rFonts w:ascii="ＭＳ ゴシック" w:eastAsia="ＭＳ ゴシック" w:hAnsi="ＭＳ ゴシック"/>
                <w:color w:val="000000" w:themeColor="text1"/>
                <w:sz w:val="20"/>
                <w:szCs w:val="20"/>
              </w:rPr>
              <w:t>研修計画</w:t>
            </w:r>
            <w:r w:rsidR="00BF7487" w:rsidRPr="00A14B23">
              <w:rPr>
                <w:rFonts w:ascii="ＭＳ ゴシック" w:eastAsia="ＭＳ ゴシック" w:hAnsi="ＭＳ ゴシック" w:hint="eastAsia"/>
                <w:color w:val="000000" w:themeColor="text1"/>
                <w:sz w:val="20"/>
                <w:szCs w:val="20"/>
              </w:rPr>
              <w:t>，</w:t>
            </w:r>
            <w:r w:rsidR="00BF7487" w:rsidRPr="00A14B23">
              <w:rPr>
                <w:rFonts w:ascii="ＭＳ ゴシック" w:eastAsia="ＭＳ ゴシック" w:hAnsi="ＭＳ ゴシック"/>
                <w:color w:val="000000" w:themeColor="text1"/>
                <w:sz w:val="20"/>
                <w:szCs w:val="20"/>
              </w:rPr>
              <w:t>研修実施記録</w:t>
            </w:r>
          </w:p>
          <w:p w:rsidR="00BF7487" w:rsidRPr="00A14B23" w:rsidRDefault="00CD0D16"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BF7487" w:rsidRPr="00A14B23">
              <w:rPr>
                <w:rFonts w:ascii="ＭＳ ゴシック" w:eastAsia="ＭＳ ゴシック" w:hAnsi="ＭＳ ゴシック"/>
                <w:color w:val="000000" w:themeColor="text1"/>
                <w:sz w:val="20"/>
                <w:szCs w:val="20"/>
              </w:rPr>
              <w:t>虐待防止関係書類</w:t>
            </w:r>
          </w:p>
          <w:p w:rsidR="00BF7487" w:rsidRPr="00A14B23" w:rsidRDefault="004B465E"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○体制の整備をしている</w:t>
            </w:r>
            <w:r w:rsidR="00BF7487" w:rsidRPr="00A14B23">
              <w:rPr>
                <w:rFonts w:ascii="ＭＳ ゴシック" w:eastAsia="ＭＳ ゴシック" w:hAnsi="ＭＳ ゴシック"/>
                <w:color w:val="000000" w:themeColor="text1"/>
                <w:sz w:val="20"/>
                <w:szCs w:val="20"/>
              </w:rPr>
              <w:t>ことが分かる書類</w:t>
            </w:r>
          </w:p>
          <w:p w:rsidR="00CD0D16" w:rsidRPr="00A14B23" w:rsidRDefault="00CD0D1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7487" w:rsidRPr="00A14B23" w:rsidRDefault="00BF748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運営規程</w:t>
            </w:r>
          </w:p>
          <w:p w:rsidR="00BF7487" w:rsidRPr="00A14B23" w:rsidRDefault="00BF748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BF7487" w:rsidRPr="00A14B23" w:rsidRDefault="00BF748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ケース記録</w:t>
            </w:r>
          </w:p>
          <w:p w:rsidR="005978FD" w:rsidRPr="00A14B23" w:rsidRDefault="005978FD" w:rsidP="00CF48C3">
            <w:pPr>
              <w:spacing w:line="240" w:lineRule="exact"/>
              <w:rPr>
                <w:rFonts w:ascii="ＭＳ ゴシック" w:eastAsia="ＭＳ ゴシック" w:hAnsi="ＭＳ ゴシック"/>
                <w:color w:val="000000" w:themeColor="text1"/>
                <w:sz w:val="20"/>
                <w:szCs w:val="20"/>
              </w:rPr>
            </w:pPr>
          </w:p>
          <w:p w:rsidR="00C37F11" w:rsidRPr="00A14B23" w:rsidRDefault="00C37F1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37F11" w:rsidRPr="00A14B23" w:rsidRDefault="00C37F1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C0847" w:rsidRPr="00A14B23" w:rsidRDefault="006C084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C1D62" w:rsidRPr="00A14B23" w:rsidRDefault="009C1D6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C0847" w:rsidRPr="00A14B23" w:rsidRDefault="006C084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46DCC" w:rsidRPr="00A14B23" w:rsidRDefault="00146DC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146DCC" w:rsidRPr="00A14B23" w:rsidRDefault="00146DCC" w:rsidP="00CF48C3">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r w:rsidRPr="00A14B23">
              <w:rPr>
                <w:rFonts w:ascii="ＭＳ ゴシック" w:eastAsia="ＭＳ ゴシック" w:hAnsi="ＭＳ ゴシック"/>
                <w:color w:val="000000" w:themeColor="text1"/>
                <w:sz w:val="20"/>
                <w:szCs w:val="20"/>
              </w:rPr>
              <w:t>）</w:t>
            </w:r>
          </w:p>
          <w:p w:rsidR="00146DCC" w:rsidRPr="00A14B23" w:rsidRDefault="00146DC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146DCC" w:rsidRPr="00A14B23" w:rsidRDefault="00146DC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146DCC" w:rsidRPr="00A14B23" w:rsidRDefault="00CD0D16"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146DCC" w:rsidRPr="00A14B23">
              <w:rPr>
                <w:rFonts w:ascii="ＭＳ ゴシック" w:eastAsia="ＭＳ ゴシック" w:hAnsi="ＭＳ ゴシック"/>
                <w:color w:val="000000" w:themeColor="text1"/>
                <w:sz w:val="20"/>
                <w:szCs w:val="20"/>
              </w:rPr>
              <w:t>利用者数（平均利用人数）が分かる書類（実績表等）</w:t>
            </w:r>
          </w:p>
          <w:p w:rsidR="00146DCC" w:rsidRPr="00A14B23" w:rsidRDefault="00146DC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2787" w:type="dxa"/>
          </w:tcPr>
          <w:p w:rsidR="00942088" w:rsidRPr="00A14B23" w:rsidRDefault="00942088"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025452" w:rsidRPr="00A14B23" w:rsidRDefault="00F94A32" w:rsidP="00CF48C3">
            <w:pPr>
              <w:spacing w:line="240" w:lineRule="exact"/>
              <w:textAlignment w:val="baseline"/>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cs="ＭＳ 明朝" w:hint="eastAsia"/>
                <w:color w:val="000000" w:themeColor="text1"/>
                <w:kern w:val="0"/>
                <w:sz w:val="20"/>
                <w:szCs w:val="20"/>
              </w:rPr>
              <w:t>法</w:t>
            </w:r>
            <w:r w:rsidRPr="00A14B23">
              <w:rPr>
                <w:rFonts w:ascii="ＭＳ ゴシック" w:eastAsia="ＭＳ ゴシック" w:hAnsi="ＭＳ ゴシック" w:cs="ＭＳ 明朝"/>
                <w:color w:val="000000" w:themeColor="text1"/>
                <w:kern w:val="0"/>
                <w:sz w:val="20"/>
                <w:szCs w:val="20"/>
              </w:rPr>
              <w:t>第21条の５の1</w:t>
            </w:r>
            <w:r w:rsidR="00A520D1" w:rsidRPr="00A14B23">
              <w:rPr>
                <w:rFonts w:ascii="ＭＳ ゴシック" w:eastAsia="ＭＳ ゴシック" w:hAnsi="ＭＳ ゴシック" w:cs="ＭＳ 明朝" w:hint="eastAsia"/>
                <w:color w:val="000000" w:themeColor="text1"/>
                <w:kern w:val="0"/>
                <w:sz w:val="20"/>
                <w:szCs w:val="20"/>
              </w:rPr>
              <w:t>8</w:t>
            </w:r>
          </w:p>
          <w:p w:rsidR="009C613F" w:rsidRPr="00A14B23" w:rsidRDefault="00BF7487"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w:t>
            </w:r>
            <w:r w:rsidRPr="00A14B23">
              <w:rPr>
                <w:rFonts w:ascii="ＭＳ ゴシック" w:eastAsia="ＭＳ ゴシック" w:hAnsi="ＭＳ ゴシック"/>
                <w:color w:val="000000" w:themeColor="text1"/>
                <w:sz w:val="20"/>
                <w:szCs w:val="20"/>
              </w:rPr>
              <w:t>厚</w:t>
            </w:r>
            <w:r w:rsidRPr="00A14B23">
              <w:rPr>
                <w:rFonts w:ascii="ＭＳ ゴシック" w:eastAsia="ＭＳ ゴシック" w:hAnsi="ＭＳ ゴシック" w:hint="eastAsia"/>
                <w:color w:val="000000" w:themeColor="text1"/>
                <w:sz w:val="20"/>
                <w:szCs w:val="20"/>
              </w:rPr>
              <w:t>令15</w:t>
            </w:r>
            <w:r w:rsidRPr="00A14B23">
              <w:rPr>
                <w:rFonts w:ascii="ＭＳ ゴシック" w:eastAsia="ＭＳ ゴシック" w:hAnsi="ＭＳ ゴシック"/>
                <w:color w:val="000000" w:themeColor="text1"/>
                <w:sz w:val="20"/>
                <w:szCs w:val="20"/>
              </w:rPr>
              <w:t>第３条第</w:t>
            </w:r>
            <w:r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項</w:t>
            </w:r>
          </w:p>
          <w:p w:rsidR="009C613F" w:rsidRPr="00A14B23" w:rsidRDefault="009C613F" w:rsidP="00CF48C3">
            <w:pPr>
              <w:spacing w:line="240" w:lineRule="exact"/>
              <w:textAlignment w:val="baseline"/>
              <w:rPr>
                <w:rFonts w:ascii="ＭＳ ゴシック" w:eastAsia="ＭＳ ゴシック" w:hAnsi="ＭＳ ゴシック"/>
                <w:color w:val="000000" w:themeColor="text1"/>
                <w:sz w:val="20"/>
                <w:szCs w:val="20"/>
              </w:rPr>
            </w:pPr>
          </w:p>
          <w:p w:rsidR="00737233" w:rsidRPr="00A14B23" w:rsidRDefault="00737233" w:rsidP="00CF48C3">
            <w:pPr>
              <w:spacing w:line="240" w:lineRule="exact"/>
              <w:textAlignment w:val="baseline"/>
              <w:rPr>
                <w:rFonts w:ascii="ＭＳ ゴシック" w:eastAsia="ＭＳ ゴシック" w:hAnsi="ＭＳ ゴシック"/>
                <w:color w:val="000000" w:themeColor="text1"/>
                <w:sz w:val="20"/>
                <w:szCs w:val="20"/>
              </w:rPr>
            </w:pPr>
          </w:p>
          <w:p w:rsidR="00662860" w:rsidRPr="00A14B23" w:rsidRDefault="00662860" w:rsidP="00CF48C3">
            <w:pPr>
              <w:spacing w:line="240" w:lineRule="exact"/>
              <w:textAlignment w:val="baseline"/>
              <w:rPr>
                <w:rFonts w:ascii="ＭＳ ゴシック" w:eastAsia="ＭＳ ゴシック" w:hAnsi="ＭＳ ゴシック"/>
                <w:color w:val="000000" w:themeColor="text1"/>
                <w:sz w:val="20"/>
                <w:szCs w:val="20"/>
              </w:rPr>
            </w:pPr>
          </w:p>
          <w:p w:rsidR="00561068" w:rsidRPr="00A14B23" w:rsidRDefault="00561068" w:rsidP="00CF48C3">
            <w:pPr>
              <w:spacing w:line="240" w:lineRule="exact"/>
              <w:textAlignment w:val="baseline"/>
              <w:rPr>
                <w:rFonts w:ascii="ＭＳ ゴシック" w:eastAsia="ＭＳ ゴシック" w:hAnsi="ＭＳ ゴシック"/>
                <w:color w:val="000000" w:themeColor="text1"/>
                <w:sz w:val="20"/>
                <w:szCs w:val="20"/>
              </w:rPr>
            </w:pPr>
          </w:p>
          <w:p w:rsidR="00BF7487" w:rsidRPr="00A14B23" w:rsidRDefault="00BF7487"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w:t>
            </w:r>
            <w:r w:rsidRPr="00A14B23">
              <w:rPr>
                <w:rFonts w:ascii="ＭＳ ゴシック" w:eastAsia="ＭＳ ゴシック" w:hAnsi="ＭＳ ゴシック"/>
                <w:color w:val="000000" w:themeColor="text1"/>
                <w:sz w:val="20"/>
                <w:szCs w:val="20"/>
              </w:rPr>
              <w:t>厚</w:t>
            </w:r>
            <w:r w:rsidRPr="00A14B23">
              <w:rPr>
                <w:rFonts w:ascii="ＭＳ ゴシック" w:eastAsia="ＭＳ ゴシック" w:hAnsi="ＭＳ ゴシック" w:hint="eastAsia"/>
                <w:color w:val="000000" w:themeColor="text1"/>
                <w:sz w:val="20"/>
                <w:szCs w:val="20"/>
              </w:rPr>
              <w:t>令15</w:t>
            </w:r>
            <w:r w:rsidRPr="00A14B23">
              <w:rPr>
                <w:rFonts w:ascii="ＭＳ ゴシック" w:eastAsia="ＭＳ ゴシック" w:hAnsi="ＭＳ ゴシック"/>
                <w:color w:val="000000" w:themeColor="text1"/>
                <w:sz w:val="20"/>
                <w:szCs w:val="20"/>
              </w:rPr>
              <w:t>第３条第３項</w:t>
            </w:r>
          </w:p>
          <w:p w:rsidR="009C613F" w:rsidRPr="00A14B23" w:rsidRDefault="009C613F" w:rsidP="00CF48C3">
            <w:pPr>
              <w:spacing w:line="240" w:lineRule="exact"/>
              <w:textAlignment w:val="baseline"/>
              <w:rPr>
                <w:rFonts w:ascii="ＭＳ ゴシック" w:eastAsia="ＭＳ ゴシック" w:hAnsi="ＭＳ ゴシック"/>
                <w:color w:val="000000" w:themeColor="text1"/>
                <w:sz w:val="20"/>
                <w:szCs w:val="20"/>
              </w:rPr>
            </w:pPr>
          </w:p>
          <w:p w:rsidR="009C613F" w:rsidRPr="00A14B23" w:rsidRDefault="009C613F" w:rsidP="00CF48C3">
            <w:pPr>
              <w:spacing w:line="240" w:lineRule="exact"/>
              <w:textAlignment w:val="baseline"/>
              <w:rPr>
                <w:rFonts w:ascii="ＭＳ ゴシック" w:eastAsia="ＭＳ ゴシック" w:hAnsi="ＭＳ ゴシック"/>
                <w:color w:val="000000" w:themeColor="text1"/>
                <w:sz w:val="20"/>
                <w:szCs w:val="20"/>
              </w:rPr>
            </w:pPr>
          </w:p>
          <w:p w:rsidR="00E801FF" w:rsidRPr="00A14B23" w:rsidRDefault="00E801FF" w:rsidP="00CF48C3">
            <w:pPr>
              <w:spacing w:line="240" w:lineRule="exact"/>
              <w:textAlignment w:val="baseline"/>
              <w:rPr>
                <w:rFonts w:ascii="ＭＳ ゴシック" w:eastAsia="ＭＳ ゴシック" w:hAnsi="ＭＳ ゴシック"/>
                <w:color w:val="000000" w:themeColor="text1"/>
                <w:sz w:val="20"/>
                <w:szCs w:val="20"/>
              </w:rPr>
            </w:pPr>
          </w:p>
          <w:p w:rsidR="00E801FF" w:rsidRPr="00A14B23" w:rsidRDefault="00E801FF" w:rsidP="00CF48C3">
            <w:pPr>
              <w:spacing w:line="240" w:lineRule="exact"/>
              <w:textAlignment w:val="baseline"/>
              <w:rPr>
                <w:rFonts w:ascii="ＭＳ ゴシック" w:eastAsia="ＭＳ ゴシック" w:hAnsi="ＭＳ ゴシック"/>
                <w:color w:val="000000" w:themeColor="text1"/>
                <w:sz w:val="20"/>
                <w:szCs w:val="20"/>
              </w:rPr>
            </w:pPr>
          </w:p>
          <w:p w:rsidR="00737233" w:rsidRPr="00A14B23" w:rsidRDefault="00737233" w:rsidP="00CF48C3">
            <w:pPr>
              <w:spacing w:line="240" w:lineRule="exact"/>
              <w:textAlignment w:val="baseline"/>
              <w:rPr>
                <w:rFonts w:ascii="ＭＳ ゴシック" w:eastAsia="ＭＳ ゴシック" w:hAnsi="ＭＳ ゴシック"/>
                <w:color w:val="000000" w:themeColor="text1"/>
                <w:sz w:val="20"/>
                <w:szCs w:val="20"/>
              </w:rPr>
            </w:pPr>
          </w:p>
          <w:p w:rsidR="00737233" w:rsidRPr="00A14B23" w:rsidRDefault="00737233" w:rsidP="00CF48C3">
            <w:pPr>
              <w:spacing w:line="240" w:lineRule="exact"/>
              <w:textAlignment w:val="baseline"/>
              <w:rPr>
                <w:rFonts w:ascii="ＭＳ ゴシック" w:eastAsia="ＭＳ ゴシック" w:hAnsi="ＭＳ ゴシック"/>
                <w:color w:val="000000" w:themeColor="text1"/>
                <w:sz w:val="20"/>
                <w:szCs w:val="20"/>
              </w:rPr>
            </w:pPr>
          </w:p>
          <w:p w:rsidR="00662860" w:rsidRPr="00A14B23" w:rsidRDefault="00662860"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w:t>
            </w:r>
            <w:r w:rsidRPr="00A14B23">
              <w:rPr>
                <w:rFonts w:ascii="ＭＳ ゴシック" w:eastAsia="ＭＳ ゴシック" w:hAnsi="ＭＳ ゴシック"/>
                <w:color w:val="000000" w:themeColor="text1"/>
                <w:sz w:val="20"/>
                <w:szCs w:val="20"/>
              </w:rPr>
              <w:t>厚</w:t>
            </w:r>
            <w:r w:rsidRPr="00A14B23">
              <w:rPr>
                <w:rFonts w:ascii="ＭＳ ゴシック" w:eastAsia="ＭＳ ゴシック" w:hAnsi="ＭＳ ゴシック" w:hint="eastAsia"/>
                <w:color w:val="000000" w:themeColor="text1"/>
                <w:sz w:val="20"/>
                <w:szCs w:val="20"/>
              </w:rPr>
              <w:t>令15</w:t>
            </w:r>
            <w:r w:rsidRPr="00A14B23">
              <w:rPr>
                <w:rFonts w:ascii="ＭＳ ゴシック" w:eastAsia="ＭＳ ゴシック" w:hAnsi="ＭＳ ゴシック"/>
                <w:color w:val="000000" w:themeColor="text1"/>
                <w:sz w:val="20"/>
                <w:szCs w:val="20"/>
              </w:rPr>
              <w:t>第３条第</w:t>
            </w:r>
            <w:r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項</w:t>
            </w:r>
          </w:p>
          <w:p w:rsidR="009C613F" w:rsidRPr="00A14B23" w:rsidRDefault="009C613F" w:rsidP="00CF48C3">
            <w:pPr>
              <w:spacing w:line="240" w:lineRule="exact"/>
              <w:textAlignment w:val="baseline"/>
              <w:rPr>
                <w:rFonts w:ascii="ＭＳ ゴシック" w:eastAsia="ＭＳ ゴシック" w:hAnsi="ＭＳ ゴシック"/>
                <w:color w:val="000000" w:themeColor="text1"/>
                <w:sz w:val="20"/>
                <w:szCs w:val="20"/>
              </w:rPr>
            </w:pPr>
          </w:p>
          <w:p w:rsidR="009C613F" w:rsidRPr="00A14B23" w:rsidRDefault="009C613F" w:rsidP="00CF48C3">
            <w:pPr>
              <w:spacing w:line="240" w:lineRule="exact"/>
              <w:textAlignment w:val="baseline"/>
              <w:rPr>
                <w:rFonts w:ascii="ＭＳ ゴシック" w:eastAsia="ＭＳ ゴシック" w:hAnsi="ＭＳ ゴシック"/>
                <w:color w:val="000000" w:themeColor="text1"/>
                <w:sz w:val="20"/>
                <w:szCs w:val="20"/>
              </w:rPr>
            </w:pPr>
          </w:p>
          <w:p w:rsidR="00737233" w:rsidRPr="00A14B23" w:rsidRDefault="00737233" w:rsidP="00CF48C3">
            <w:pPr>
              <w:spacing w:line="240" w:lineRule="exact"/>
              <w:textAlignment w:val="baseline"/>
              <w:rPr>
                <w:rFonts w:ascii="ＭＳ ゴシック" w:eastAsia="ＭＳ ゴシック" w:hAnsi="ＭＳ ゴシック"/>
                <w:color w:val="000000" w:themeColor="text1"/>
                <w:sz w:val="20"/>
                <w:szCs w:val="20"/>
              </w:rPr>
            </w:pPr>
          </w:p>
          <w:p w:rsidR="003825C5" w:rsidRPr="00A14B23" w:rsidRDefault="003825C5" w:rsidP="00CF48C3">
            <w:pPr>
              <w:spacing w:line="240" w:lineRule="exact"/>
              <w:textAlignment w:val="baseline"/>
              <w:rPr>
                <w:rFonts w:ascii="ＭＳ ゴシック" w:eastAsia="ＭＳ ゴシック" w:hAnsi="ＭＳ ゴシック"/>
                <w:color w:val="000000" w:themeColor="text1"/>
                <w:sz w:val="20"/>
                <w:szCs w:val="20"/>
              </w:rPr>
            </w:pPr>
          </w:p>
          <w:p w:rsidR="003825C5" w:rsidRPr="00A14B23" w:rsidRDefault="003825C5" w:rsidP="00CF48C3">
            <w:pPr>
              <w:spacing w:line="240" w:lineRule="exact"/>
              <w:textAlignment w:val="baseline"/>
              <w:rPr>
                <w:rFonts w:ascii="ＭＳ ゴシック" w:eastAsia="ＭＳ ゴシック" w:hAnsi="ＭＳ ゴシック"/>
                <w:color w:val="000000" w:themeColor="text1"/>
                <w:sz w:val="20"/>
                <w:szCs w:val="20"/>
              </w:rPr>
            </w:pPr>
          </w:p>
          <w:p w:rsidR="00561068" w:rsidRPr="00A14B23" w:rsidRDefault="00561068" w:rsidP="00CF48C3">
            <w:pPr>
              <w:spacing w:line="240" w:lineRule="exact"/>
              <w:textAlignment w:val="baseline"/>
              <w:rPr>
                <w:rFonts w:ascii="ＭＳ ゴシック" w:eastAsia="ＭＳ ゴシック" w:hAnsi="ＭＳ ゴシック"/>
                <w:color w:val="000000" w:themeColor="text1"/>
                <w:sz w:val="20"/>
                <w:szCs w:val="20"/>
              </w:rPr>
            </w:pPr>
          </w:p>
          <w:p w:rsidR="004B465E" w:rsidRPr="00A14B23" w:rsidRDefault="004B465E" w:rsidP="00CF48C3">
            <w:pPr>
              <w:spacing w:line="240" w:lineRule="exact"/>
              <w:textAlignment w:val="baseline"/>
              <w:rPr>
                <w:rFonts w:ascii="ＭＳ ゴシック" w:eastAsia="ＭＳ ゴシック" w:hAnsi="ＭＳ ゴシック"/>
                <w:color w:val="000000" w:themeColor="text1"/>
                <w:sz w:val="20"/>
                <w:szCs w:val="20"/>
              </w:rPr>
            </w:pPr>
          </w:p>
          <w:p w:rsidR="00CD0D16" w:rsidRPr="00A14B23" w:rsidRDefault="00CD0D16" w:rsidP="00CF48C3">
            <w:pPr>
              <w:spacing w:line="240" w:lineRule="exact"/>
              <w:textAlignment w:val="baseline"/>
              <w:rPr>
                <w:rFonts w:ascii="ＭＳ ゴシック" w:eastAsia="ＭＳ ゴシック" w:hAnsi="ＭＳ ゴシック"/>
                <w:color w:val="000000" w:themeColor="text1"/>
                <w:sz w:val="20"/>
                <w:szCs w:val="20"/>
              </w:rPr>
            </w:pPr>
          </w:p>
          <w:p w:rsidR="00E801FF" w:rsidRPr="00A14B23" w:rsidRDefault="00E801FF"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w:t>
            </w:r>
            <w:r w:rsidRPr="00A14B23">
              <w:rPr>
                <w:rFonts w:ascii="ＭＳ ゴシック" w:eastAsia="ＭＳ ゴシック" w:hAnsi="ＭＳ ゴシック"/>
                <w:color w:val="000000" w:themeColor="text1"/>
                <w:sz w:val="20"/>
                <w:szCs w:val="20"/>
              </w:rPr>
              <w:t>厚</w:t>
            </w:r>
            <w:r w:rsidRPr="00A14B23">
              <w:rPr>
                <w:rFonts w:ascii="ＭＳ ゴシック" w:eastAsia="ＭＳ ゴシック" w:hAnsi="ＭＳ ゴシック" w:hint="eastAsia"/>
                <w:color w:val="000000" w:themeColor="text1"/>
                <w:sz w:val="20"/>
                <w:szCs w:val="20"/>
              </w:rPr>
              <w:t>令15</w:t>
            </w:r>
            <w:r w:rsidR="00737233" w:rsidRPr="00A14B23">
              <w:rPr>
                <w:rFonts w:ascii="ＭＳ ゴシック" w:eastAsia="ＭＳ ゴシック" w:hAnsi="ＭＳ ゴシック"/>
                <w:color w:val="000000" w:themeColor="text1"/>
                <w:sz w:val="20"/>
                <w:szCs w:val="20"/>
              </w:rPr>
              <w:t>第</w:t>
            </w:r>
            <w:r w:rsidR="00737233" w:rsidRPr="00A14B23">
              <w:rPr>
                <w:rFonts w:ascii="ＭＳ ゴシック" w:eastAsia="ＭＳ ゴシック" w:hAnsi="ＭＳ ゴシック" w:hint="eastAsia"/>
                <w:color w:val="000000" w:themeColor="text1"/>
                <w:sz w:val="20"/>
                <w:szCs w:val="20"/>
              </w:rPr>
              <w:t>４</w:t>
            </w:r>
            <w:r w:rsidR="00737233" w:rsidRPr="00A14B23">
              <w:rPr>
                <w:rFonts w:ascii="ＭＳ ゴシック" w:eastAsia="ＭＳ ゴシック" w:hAnsi="ＭＳ ゴシック"/>
                <w:color w:val="000000" w:themeColor="text1"/>
                <w:sz w:val="20"/>
                <w:szCs w:val="20"/>
              </w:rPr>
              <w:t>条</w:t>
            </w:r>
          </w:p>
          <w:p w:rsidR="009C613F" w:rsidRPr="00A14B23" w:rsidRDefault="009C613F" w:rsidP="00CF48C3">
            <w:pPr>
              <w:spacing w:line="240" w:lineRule="exact"/>
              <w:textAlignment w:val="baseline"/>
              <w:rPr>
                <w:rFonts w:ascii="ＭＳ ゴシック" w:eastAsia="ＭＳ ゴシック" w:hAnsi="ＭＳ ゴシック"/>
                <w:color w:val="000000" w:themeColor="text1"/>
                <w:sz w:val="20"/>
                <w:szCs w:val="20"/>
              </w:rPr>
            </w:pPr>
          </w:p>
          <w:p w:rsidR="008109F5" w:rsidRPr="00A14B23" w:rsidRDefault="008109F5" w:rsidP="00CF48C3">
            <w:pPr>
              <w:spacing w:line="240" w:lineRule="exact"/>
              <w:textAlignment w:val="baseline"/>
              <w:rPr>
                <w:rFonts w:ascii="ＭＳ ゴシック" w:eastAsia="ＭＳ ゴシック" w:hAnsi="ＭＳ ゴシック"/>
                <w:color w:val="000000" w:themeColor="text1"/>
                <w:sz w:val="20"/>
                <w:szCs w:val="20"/>
              </w:rPr>
            </w:pPr>
          </w:p>
          <w:p w:rsidR="009C613F" w:rsidRPr="00A14B23" w:rsidRDefault="009C613F" w:rsidP="00CF48C3">
            <w:pPr>
              <w:spacing w:line="240" w:lineRule="exact"/>
              <w:textAlignment w:val="baseline"/>
              <w:rPr>
                <w:rFonts w:ascii="ＭＳ ゴシック" w:eastAsia="ＭＳ ゴシック" w:hAnsi="ＭＳ ゴシック"/>
                <w:color w:val="000000" w:themeColor="text1"/>
                <w:sz w:val="20"/>
                <w:szCs w:val="20"/>
              </w:rPr>
            </w:pPr>
          </w:p>
          <w:p w:rsidR="006C0847" w:rsidRPr="00A14B23" w:rsidRDefault="006C084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C1D62" w:rsidRPr="00A14B23" w:rsidRDefault="009C1D6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C1D62" w:rsidRPr="00A14B23" w:rsidRDefault="009C1D6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42088" w:rsidRPr="00A14B23" w:rsidRDefault="0094208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248A1" w:rsidRPr="00A14B23" w:rsidRDefault="00C248A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46DCC" w:rsidRPr="00A14B23" w:rsidRDefault="00146DC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法第21条の５の19第１項</w:t>
            </w:r>
          </w:p>
          <w:p w:rsidR="00146DCC" w:rsidRPr="00A14B23" w:rsidRDefault="00146DC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平24厚令15第５条第１項</w:t>
            </w:r>
          </w:p>
          <w:p w:rsidR="00146DCC" w:rsidRPr="00A14B23" w:rsidRDefault="00146DC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平24厚令15第５条第</w:t>
            </w:r>
            <w:r w:rsidR="004B465E"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項</w:t>
            </w:r>
          </w:p>
          <w:p w:rsidR="00146DCC" w:rsidRPr="00A14B23" w:rsidRDefault="00146DCC" w:rsidP="00CF48C3">
            <w:pPr>
              <w:spacing w:line="240" w:lineRule="exact"/>
              <w:textAlignment w:val="baseline"/>
              <w:rPr>
                <w:rFonts w:ascii="ＭＳ ゴシック" w:eastAsia="ＭＳ ゴシック" w:hAnsi="ＭＳ ゴシック"/>
                <w:color w:val="000000" w:themeColor="text1"/>
                <w:sz w:val="20"/>
                <w:szCs w:val="20"/>
              </w:rPr>
            </w:pPr>
          </w:p>
        </w:tc>
        <w:tc>
          <w:tcPr>
            <w:tcW w:w="1353" w:type="dxa"/>
          </w:tcPr>
          <w:p w:rsidR="005978FD" w:rsidRPr="00A14B23" w:rsidRDefault="005978FD" w:rsidP="00CF48C3">
            <w:pPr>
              <w:spacing w:line="240" w:lineRule="exact"/>
              <w:textAlignment w:val="baseline"/>
              <w:rPr>
                <w:rFonts w:ascii="ＭＳ ゴシック" w:eastAsia="ＭＳ ゴシック" w:hAnsi="ＭＳ ゴシック"/>
                <w:color w:val="000000" w:themeColor="text1"/>
                <w:sz w:val="19"/>
                <w:szCs w:val="19"/>
              </w:rPr>
            </w:pPr>
          </w:p>
        </w:tc>
      </w:tr>
    </w:tbl>
    <w:p w:rsidR="005978FD" w:rsidRPr="00A14B23" w:rsidRDefault="005978FD" w:rsidP="00CF48C3">
      <w:pPr>
        <w:rPr>
          <w:rFonts w:ascii="ＭＳ ゴシック" w:eastAsia="ＭＳ ゴシック" w:hAnsi="ＭＳ ゴシック"/>
          <w:color w:val="000000" w:themeColor="text1"/>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521"/>
        <w:gridCol w:w="2191"/>
      </w:tblGrid>
      <w:tr w:rsidR="00A14B23" w:rsidRPr="00A14B23" w:rsidTr="00B44EB3">
        <w:trPr>
          <w:trHeight w:val="430"/>
          <w:jc w:val="center"/>
        </w:trPr>
        <w:tc>
          <w:tcPr>
            <w:tcW w:w="1696" w:type="dxa"/>
            <w:vAlign w:val="center"/>
          </w:tcPr>
          <w:p w:rsidR="00AF53DD" w:rsidRPr="00A14B23" w:rsidRDefault="006C0847"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主眼事項</w:t>
            </w:r>
          </w:p>
        </w:tc>
        <w:tc>
          <w:tcPr>
            <w:tcW w:w="6521"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着　　　　　　　眼　　　　　　　点</w:t>
            </w:r>
          </w:p>
        </w:tc>
        <w:tc>
          <w:tcPr>
            <w:tcW w:w="2191"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自</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己</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価</w:t>
            </w:r>
          </w:p>
        </w:tc>
      </w:tr>
      <w:tr w:rsidR="005978FD" w:rsidRPr="00A14B23" w:rsidTr="00B44EB3">
        <w:trPr>
          <w:trHeight w:val="13882"/>
          <w:jc w:val="center"/>
        </w:trPr>
        <w:tc>
          <w:tcPr>
            <w:tcW w:w="1696" w:type="dxa"/>
          </w:tcPr>
          <w:p w:rsidR="00AE69B3" w:rsidRPr="00A14B23" w:rsidRDefault="00AE69B3"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126A5C" w:rsidRPr="00A14B23" w:rsidRDefault="00126A5C"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563353" w:rsidRPr="00A14B23" w:rsidRDefault="00563353" w:rsidP="00CF48C3">
            <w:pPr>
              <w:spacing w:line="260" w:lineRule="exact"/>
              <w:ind w:right="-99"/>
              <w:rPr>
                <w:rFonts w:ascii="ＭＳ ゴシック" w:eastAsia="ＭＳ ゴシック" w:hAnsi="ＭＳ ゴシック" w:cs="ＭＳ ゴシック"/>
                <w:color w:val="000000" w:themeColor="text1"/>
                <w:kern w:val="0"/>
                <w:sz w:val="20"/>
                <w:szCs w:val="20"/>
                <w:u w:val="single"/>
              </w:rPr>
            </w:pPr>
          </w:p>
          <w:p w:rsidR="005978FD" w:rsidRPr="00A14B23" w:rsidRDefault="005978FD"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5978FD" w:rsidRPr="00A14B23" w:rsidRDefault="005978FD"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60" w:lineRule="exact"/>
              <w:ind w:right="-99"/>
              <w:rPr>
                <w:rFonts w:ascii="ＭＳ ゴシック" w:eastAsia="ＭＳ ゴシック" w:hAnsi="ＭＳ ゴシック" w:cs="ＭＳ ゴシック"/>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b/>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b/>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b/>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b/>
                <w:color w:val="000000" w:themeColor="text1"/>
                <w:kern w:val="0"/>
                <w:sz w:val="20"/>
                <w:szCs w:val="20"/>
              </w:rPr>
            </w:pPr>
          </w:p>
          <w:p w:rsidR="00942088" w:rsidRPr="00A14B23" w:rsidRDefault="00942088" w:rsidP="00CF48C3">
            <w:pPr>
              <w:spacing w:line="260" w:lineRule="exact"/>
              <w:ind w:right="-99"/>
              <w:rPr>
                <w:rFonts w:ascii="ＭＳ ゴシック" w:eastAsia="ＭＳ ゴシック" w:hAnsi="ＭＳ ゴシック" w:cs="ＭＳ ゴシック"/>
                <w:b/>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b/>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b/>
                <w:color w:val="000000" w:themeColor="text1"/>
                <w:kern w:val="0"/>
                <w:sz w:val="20"/>
                <w:szCs w:val="20"/>
              </w:rPr>
            </w:pPr>
          </w:p>
          <w:p w:rsidR="00CF3455" w:rsidRPr="00A14B23" w:rsidRDefault="00CF3455" w:rsidP="00CF48C3">
            <w:pPr>
              <w:spacing w:line="260" w:lineRule="exact"/>
              <w:ind w:right="-99"/>
              <w:rPr>
                <w:rFonts w:ascii="ＭＳ ゴシック" w:eastAsia="ＭＳ ゴシック" w:hAnsi="ＭＳ ゴシック" w:cs="ＭＳ ゴシック"/>
                <w:b/>
                <w:color w:val="000000" w:themeColor="text1"/>
                <w:kern w:val="0"/>
                <w:sz w:val="20"/>
                <w:szCs w:val="20"/>
              </w:rPr>
            </w:pPr>
          </w:p>
          <w:p w:rsidR="00B602D1" w:rsidRPr="00A14B23" w:rsidRDefault="00B602D1" w:rsidP="00CF48C3">
            <w:pPr>
              <w:spacing w:line="260" w:lineRule="exact"/>
              <w:ind w:right="-99"/>
              <w:rPr>
                <w:rFonts w:ascii="ＭＳ ゴシック" w:eastAsia="ＭＳ ゴシック" w:hAnsi="ＭＳ ゴシック" w:cs="ＭＳ ゴシック"/>
                <w:b/>
                <w:color w:val="000000" w:themeColor="text1"/>
                <w:kern w:val="0"/>
                <w:sz w:val="20"/>
                <w:szCs w:val="20"/>
              </w:rPr>
            </w:pPr>
          </w:p>
          <w:p w:rsidR="005978FD" w:rsidRPr="00A14B23" w:rsidRDefault="005978FD" w:rsidP="00CF48C3">
            <w:pPr>
              <w:spacing w:line="260" w:lineRule="exact"/>
              <w:ind w:left="148" w:hangingChars="74" w:hanging="148"/>
              <w:textAlignment w:val="baseline"/>
              <w:rPr>
                <w:rFonts w:ascii="ＭＳ ゴシック" w:eastAsia="ＭＳ ゴシック" w:hAnsi="ＭＳ ゴシック" w:cs="ＭＳ ゴシック"/>
                <w:color w:val="000000" w:themeColor="text1"/>
                <w:kern w:val="0"/>
                <w:sz w:val="20"/>
                <w:szCs w:val="20"/>
                <w:u w:val="single"/>
              </w:rPr>
            </w:pPr>
          </w:p>
        </w:tc>
        <w:tc>
          <w:tcPr>
            <w:tcW w:w="6521" w:type="dxa"/>
          </w:tcPr>
          <w:p w:rsidR="001C2118" w:rsidRPr="00A14B23" w:rsidRDefault="009C093A"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１）の各号に掲げる従業者のほか，指定児童発達支援事業所において，日常生活を営むのに必要な機能訓練を行う場合には機能訓練担当職員（日常生活を営むのに必要な機能訓練を担当する職員をいう。以下同じ。）を，日常生活及び社会生活を営むために医療的ケア（人工呼吸器による呼吸管理，喀痰吸引その他</w:t>
            </w:r>
            <w:r w:rsidR="000F5C5F" w:rsidRPr="00A14B23">
              <w:rPr>
                <w:rFonts w:ascii="ＭＳ ゴシック" w:eastAsia="ＭＳ ゴシック" w:hAnsi="ＭＳ ゴシック" w:hint="eastAsia"/>
                <w:color w:val="000000" w:themeColor="text1"/>
                <w:sz w:val="20"/>
                <w:szCs w:val="20"/>
                <w:u w:val="single"/>
              </w:rPr>
              <w:t>こども家庭庁長官</w:t>
            </w:r>
            <w:r w:rsidRPr="00A14B23">
              <w:rPr>
                <w:rFonts w:ascii="ＭＳ ゴシック" w:eastAsia="ＭＳ ゴシック" w:hAnsi="ＭＳ ゴシック"/>
                <w:color w:val="000000" w:themeColor="text1"/>
                <w:sz w:val="20"/>
                <w:szCs w:val="20"/>
                <w:u w:val="single"/>
              </w:rPr>
              <w:t>が定める医療行為をいう。以下同じ。）を恒常的に受けることが不可欠である障害児に医療的ケアを行う場合には看護職員（保健師，助産師，看護師又は准看護師をいう。以下同じ。）を，それぞれ置かれているか。（この場合において，指定児童発達支援の単位は，指定児童発達支援であって，その提供が同時に一又は複数の障害児に対して一体的に行われるものをいう。）</w:t>
            </w:r>
          </w:p>
          <w:p w:rsidR="009C093A" w:rsidRPr="00A14B23" w:rsidRDefault="009C093A"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ただし，次の各号のいずれかに該当する場合には，看護職員を置かないことができる。</w:t>
            </w:r>
          </w:p>
          <w:p w:rsidR="009C093A" w:rsidRPr="00A14B23" w:rsidRDefault="009C093A"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医療機関等との連携により</w:t>
            </w:r>
            <w:r w:rsidR="000F5C5F"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看護職員を指定児童発達支援事業所に訪問させ，当該看護職員が障害児に対して医療的ケアを行う場合</w:t>
            </w:r>
          </w:p>
          <w:p w:rsidR="009C093A" w:rsidRPr="00A14B23" w:rsidRDefault="009C093A"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　当該指定児童発達支援事業所（社会福祉士及び介護福祉士法第48条の</w:t>
            </w:r>
            <w:r w:rsidR="000F5C5F" w:rsidRPr="00A14B23">
              <w:rPr>
                <w:rFonts w:ascii="ＭＳ ゴシック" w:eastAsia="ＭＳ ゴシック" w:hAnsi="ＭＳ ゴシック" w:hint="eastAsia"/>
                <w:color w:val="000000" w:themeColor="text1"/>
                <w:sz w:val="20"/>
                <w:szCs w:val="20"/>
                <w:u w:val="single"/>
              </w:rPr>
              <w:t>３</w:t>
            </w:r>
            <w:r w:rsidRPr="00A14B23">
              <w:rPr>
                <w:rFonts w:ascii="ＭＳ ゴシック" w:eastAsia="ＭＳ ゴシック" w:hAnsi="ＭＳ ゴシック"/>
                <w:color w:val="000000" w:themeColor="text1"/>
                <w:sz w:val="20"/>
                <w:szCs w:val="20"/>
                <w:u w:val="single"/>
              </w:rPr>
              <w:t>第</w:t>
            </w:r>
            <w:r w:rsidR="000F5C5F"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項の登録に係る事業所である場合に限る。）において，医療的ケアのうち喀痰吸引等（同法第</w:t>
            </w:r>
            <w:r w:rsidR="000F5C5F" w:rsidRPr="00A14B23">
              <w:rPr>
                <w:rFonts w:ascii="ＭＳ ゴシック" w:eastAsia="ＭＳ ゴシック" w:hAnsi="ＭＳ ゴシック" w:hint="eastAsia"/>
                <w:color w:val="000000" w:themeColor="text1"/>
                <w:sz w:val="20"/>
                <w:szCs w:val="20"/>
                <w:u w:val="single"/>
              </w:rPr>
              <w:t>２</w:t>
            </w:r>
            <w:r w:rsidRPr="00A14B23">
              <w:rPr>
                <w:rFonts w:ascii="ＭＳ ゴシック" w:eastAsia="ＭＳ ゴシック" w:hAnsi="ＭＳ ゴシック"/>
                <w:color w:val="000000" w:themeColor="text1"/>
                <w:sz w:val="20"/>
                <w:szCs w:val="20"/>
                <w:u w:val="single"/>
              </w:rPr>
              <w:t>条第</w:t>
            </w:r>
            <w:r w:rsidR="000F5C5F" w:rsidRPr="00A14B23">
              <w:rPr>
                <w:rFonts w:ascii="ＭＳ ゴシック" w:eastAsia="ＭＳ ゴシック" w:hAnsi="ＭＳ ゴシック" w:hint="eastAsia"/>
                <w:color w:val="000000" w:themeColor="text1"/>
                <w:sz w:val="20"/>
                <w:szCs w:val="20"/>
                <w:u w:val="single"/>
              </w:rPr>
              <w:t>２</w:t>
            </w:r>
            <w:r w:rsidRPr="00A14B23">
              <w:rPr>
                <w:rFonts w:ascii="ＭＳ ゴシック" w:eastAsia="ＭＳ ゴシック" w:hAnsi="ＭＳ ゴシック"/>
                <w:color w:val="000000" w:themeColor="text1"/>
                <w:sz w:val="20"/>
                <w:szCs w:val="20"/>
                <w:u w:val="single"/>
              </w:rPr>
              <w:t>項に規定する喀痰吸引等をいう。以下同じ。）のみを必要とする障害児に対し，当該登録を受けた者が自らの事業又はその一環として喀痰吸引等業務（同法第48条の</w:t>
            </w:r>
            <w:r w:rsidR="00ED2B0A" w:rsidRPr="00A14B23">
              <w:rPr>
                <w:rFonts w:ascii="ＭＳ ゴシック" w:eastAsia="ＭＳ ゴシック" w:hAnsi="ＭＳ ゴシック" w:hint="eastAsia"/>
                <w:color w:val="000000" w:themeColor="text1"/>
                <w:sz w:val="20"/>
                <w:szCs w:val="20"/>
                <w:u w:val="single"/>
              </w:rPr>
              <w:t>３</w:t>
            </w:r>
            <w:r w:rsidRPr="00A14B23">
              <w:rPr>
                <w:rFonts w:ascii="ＭＳ ゴシック" w:eastAsia="ＭＳ ゴシック" w:hAnsi="ＭＳ ゴシック"/>
                <w:color w:val="000000" w:themeColor="text1"/>
                <w:sz w:val="20"/>
                <w:szCs w:val="20"/>
                <w:u w:val="single"/>
              </w:rPr>
              <w:t>第</w:t>
            </w:r>
            <w:r w:rsidR="00ED2B0A"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項に規定する喀痰吸引等業務をいう。以下同じ。）を行う場合</w:t>
            </w:r>
          </w:p>
          <w:p w:rsidR="00C37F11" w:rsidRPr="00A14B23" w:rsidRDefault="009C093A"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三　当該指定児童発達支援事業所（社会福祉士及び介護福祉士法附則第20条第</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項の登録に係る事業所である場合に限る。）において，医療的ケアのうち特定行為（同法附則第</w:t>
            </w:r>
            <w:r w:rsidRPr="00A14B23">
              <w:rPr>
                <w:rFonts w:ascii="ＭＳ ゴシック" w:eastAsia="ＭＳ ゴシック" w:hAnsi="ＭＳ ゴシック" w:hint="eastAsia"/>
                <w:color w:val="000000" w:themeColor="text1"/>
                <w:sz w:val="20"/>
                <w:szCs w:val="20"/>
                <w:u w:val="single"/>
              </w:rPr>
              <w:t>３</w:t>
            </w:r>
            <w:r w:rsidRPr="00A14B23">
              <w:rPr>
                <w:rFonts w:ascii="ＭＳ ゴシック" w:eastAsia="ＭＳ ゴシック" w:hAnsi="ＭＳ ゴシック"/>
                <w:color w:val="000000" w:themeColor="text1"/>
                <w:sz w:val="20"/>
                <w:szCs w:val="20"/>
                <w:u w:val="single"/>
              </w:rPr>
              <w:t>条第</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項に規定する特定行為をいう。以下同じ。）のみを必要とする障害児に対し，当該登録を受けた者が自らの事業又はその一環として特定行為業務（同法附則第20条第</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項に規定する特定行為業務をいう。以下同じ。）を行う場合</w:t>
            </w:r>
          </w:p>
          <w:p w:rsidR="009C093A" w:rsidRPr="00A14B23" w:rsidRDefault="009C093A"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C093A" w:rsidRPr="00A14B23" w:rsidRDefault="009C093A"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２）の規定に基づき，機能訓練担当職員又は看護職員（以下「機能訓練担当職員等」という。）をおいた場合において，当該機能訓練担当職員等が指定児童発達支援の単位ごとにその提供を行う時間帯を通じて専ら当該指定児童発達支援の提供に当たる場合には，当該機能訓練担当職員等の数を児童指導員又は保育士の合計数に含めているか。</w:t>
            </w:r>
          </w:p>
          <w:p w:rsidR="009C093A" w:rsidRPr="00A14B23" w:rsidRDefault="009C093A"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C093A" w:rsidRPr="00A14B23" w:rsidRDefault="009C093A"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265074" w:rsidRPr="00A14B23" w:rsidRDefault="0026507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009C093A" w:rsidRPr="00A14B23">
              <w:rPr>
                <w:rFonts w:ascii="ＭＳ ゴシック" w:eastAsia="ＭＳ ゴシック" w:hAnsi="ＭＳ ゴシック" w:hint="eastAsia"/>
                <w:color w:val="000000" w:themeColor="text1"/>
                <w:sz w:val="20"/>
                <w:szCs w:val="20"/>
                <w:u w:val="single"/>
              </w:rPr>
              <w:t>４</w:t>
            </w: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w:t>
            </w:r>
            <w:r w:rsidR="002400ED" w:rsidRPr="00A14B23">
              <w:rPr>
                <w:rFonts w:ascii="ＭＳ ゴシック" w:eastAsia="ＭＳ ゴシック" w:hAnsi="ＭＳ ゴシック" w:hint="eastAsia"/>
                <w:color w:val="000000" w:themeColor="text1"/>
                <w:sz w:val="20"/>
                <w:szCs w:val="20"/>
                <w:u w:val="single"/>
              </w:rPr>
              <w:t>から</w:t>
            </w:r>
            <w:r w:rsidRPr="00A14B23">
              <w:rPr>
                <w:rFonts w:ascii="ＭＳ ゴシック" w:eastAsia="ＭＳ ゴシック" w:hAnsi="ＭＳ ゴシック"/>
                <w:color w:val="000000" w:themeColor="text1"/>
                <w:sz w:val="20"/>
                <w:szCs w:val="20"/>
                <w:u w:val="single"/>
              </w:rPr>
              <w:t>（</w:t>
            </w:r>
            <w:r w:rsidR="009C093A" w:rsidRPr="00A14B23">
              <w:rPr>
                <w:rFonts w:ascii="ＭＳ ゴシック" w:eastAsia="ＭＳ ゴシック" w:hAnsi="ＭＳ ゴシック" w:hint="eastAsia"/>
                <w:color w:val="000000" w:themeColor="text1"/>
                <w:sz w:val="20"/>
                <w:szCs w:val="20"/>
                <w:u w:val="single"/>
              </w:rPr>
              <w:t>３</w:t>
            </w:r>
            <w:r w:rsidRPr="00A14B23">
              <w:rPr>
                <w:rFonts w:ascii="ＭＳ ゴシック" w:eastAsia="ＭＳ ゴシック" w:hAnsi="ＭＳ ゴシック"/>
                <w:color w:val="000000" w:themeColor="text1"/>
                <w:sz w:val="20"/>
                <w:szCs w:val="20"/>
                <w:u w:val="single"/>
              </w:rPr>
              <w:t>）</w:t>
            </w:r>
            <w:r w:rsidR="00035E09" w:rsidRPr="00A14B23">
              <w:rPr>
                <w:rFonts w:ascii="ＭＳ ゴシック" w:eastAsia="ＭＳ ゴシック" w:hAnsi="ＭＳ ゴシック" w:hint="eastAsia"/>
                <w:color w:val="000000" w:themeColor="text1"/>
                <w:sz w:val="20"/>
                <w:szCs w:val="20"/>
                <w:u w:val="single"/>
              </w:rPr>
              <w:t>まで</w:t>
            </w:r>
            <w:r w:rsidRPr="00A14B23">
              <w:rPr>
                <w:rFonts w:ascii="ＭＳ ゴシック" w:eastAsia="ＭＳ ゴシック" w:hAnsi="ＭＳ ゴシック"/>
                <w:color w:val="000000" w:themeColor="text1"/>
                <w:sz w:val="20"/>
                <w:szCs w:val="20"/>
                <w:u w:val="single"/>
              </w:rPr>
              <w:t>の規定にかかわらず，主として重症心身障害児（法第７条第２項に規定する重症心身障害児をいう。以下同じ。）を通わせる指定児童発達支援事業所に置くべき従業者及びその員数が，次のとおりとなっているか。</w:t>
            </w:r>
          </w:p>
          <w:p w:rsidR="00265074" w:rsidRPr="00A14B23" w:rsidRDefault="00265074" w:rsidP="00CF48C3">
            <w:pPr>
              <w:autoSpaceDE w:val="0"/>
              <w:autoSpaceDN w:val="0"/>
              <w:adjustRightInd w:val="0"/>
              <w:snapToGrid w:val="0"/>
              <w:spacing w:line="260" w:lineRule="exact"/>
              <w:ind w:leftChars="190" w:left="399" w:firstLineChars="25" w:firstLine="5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（ただし，指定児童発達支援の単位毎にその提供を行う時間帯のうち日常生活を営むのに必要な機能訓練を行わない時間帯については，</w:t>
            </w:r>
            <w:r w:rsidR="009C093A" w:rsidRPr="00A14B23">
              <w:rPr>
                <w:rFonts w:ascii="ＭＳ ゴシック" w:eastAsia="ＭＳ ゴシック" w:hAnsi="ＭＳ ゴシック" w:hint="eastAsia"/>
                <w:color w:val="000000" w:themeColor="text1"/>
                <w:sz w:val="20"/>
                <w:szCs w:val="20"/>
                <w:u w:val="single"/>
              </w:rPr>
              <w:t>第四号</w:t>
            </w:r>
            <w:r w:rsidRPr="00A14B23">
              <w:rPr>
                <w:rFonts w:ascii="ＭＳ ゴシック" w:eastAsia="ＭＳ ゴシック" w:hAnsi="ＭＳ ゴシック"/>
                <w:color w:val="000000" w:themeColor="text1"/>
                <w:sz w:val="20"/>
                <w:szCs w:val="20"/>
                <w:u w:val="single"/>
              </w:rPr>
              <w:t>の機能訓練担当職員を置かないことが</w:t>
            </w:r>
            <w:r w:rsidR="00BD3696" w:rsidRPr="00A14B23">
              <w:rPr>
                <w:rFonts w:ascii="ＭＳ ゴシック" w:eastAsia="ＭＳ ゴシック" w:hAnsi="ＭＳ ゴシック"/>
                <w:color w:val="000000" w:themeColor="text1"/>
                <w:sz w:val="20"/>
                <w:szCs w:val="20"/>
                <w:u w:val="single"/>
              </w:rPr>
              <w:t>でき</w:t>
            </w:r>
            <w:r w:rsidR="00BD3696" w:rsidRPr="00A14B23">
              <w:rPr>
                <w:rFonts w:ascii="ＭＳ ゴシック" w:eastAsia="ＭＳ ゴシック" w:hAnsi="ＭＳ ゴシック" w:hint="eastAsia"/>
                <w:color w:val="000000" w:themeColor="text1"/>
                <w:sz w:val="20"/>
                <w:szCs w:val="20"/>
                <w:u w:val="single"/>
              </w:rPr>
              <w:t>る。</w:t>
            </w:r>
            <w:r w:rsidRPr="00A14B23">
              <w:rPr>
                <w:rFonts w:ascii="ＭＳ ゴシック" w:eastAsia="ＭＳ ゴシック" w:hAnsi="ＭＳ ゴシック"/>
                <w:color w:val="000000" w:themeColor="text1"/>
                <w:sz w:val="20"/>
                <w:szCs w:val="20"/>
                <w:u w:val="single"/>
              </w:rPr>
              <w:t>）</w:t>
            </w:r>
          </w:p>
          <w:p w:rsidR="00265074" w:rsidRPr="00A14B23" w:rsidRDefault="0026507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一　嘱託医　１以上</w:t>
            </w:r>
          </w:p>
          <w:p w:rsidR="00905C82" w:rsidRPr="00A14B23" w:rsidRDefault="00265074" w:rsidP="00CF48C3">
            <w:pPr>
              <w:autoSpaceDE w:val="0"/>
              <w:autoSpaceDN w:val="0"/>
              <w:adjustRightInd w:val="0"/>
              <w:snapToGrid w:val="0"/>
              <w:spacing w:line="260" w:lineRule="exact"/>
              <w:ind w:left="1000" w:hangingChars="500" w:hanging="10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 xml:space="preserve">二　看護職員（保健師，助産師，看護師又は准看護師をいう。）　</w:t>
            </w:r>
          </w:p>
          <w:p w:rsidR="00265074" w:rsidRPr="00A14B23" w:rsidRDefault="00265074" w:rsidP="00CF48C3">
            <w:pPr>
              <w:autoSpaceDE w:val="0"/>
              <w:autoSpaceDN w:val="0"/>
              <w:adjustRightInd w:val="0"/>
              <w:snapToGrid w:val="0"/>
              <w:spacing w:line="260" w:lineRule="exact"/>
              <w:ind w:leftChars="500" w:left="105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１以上</w:t>
            </w:r>
          </w:p>
          <w:p w:rsidR="00265074" w:rsidRPr="00A14B23" w:rsidRDefault="00265074" w:rsidP="00CF48C3">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三　児童指導員又は保育士　１以上</w:t>
            </w:r>
          </w:p>
          <w:p w:rsidR="00265074" w:rsidRPr="00A14B23" w:rsidRDefault="00265074" w:rsidP="00CF48C3">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四　機能訓練担当職員　１以上</w:t>
            </w:r>
          </w:p>
          <w:p w:rsidR="00AC3312" w:rsidRPr="00A14B23" w:rsidRDefault="00265074" w:rsidP="00CF48C3">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五　児童発達支援管理責任者　１以上</w:t>
            </w:r>
          </w:p>
        </w:tc>
        <w:tc>
          <w:tcPr>
            <w:tcW w:w="2191" w:type="dxa"/>
          </w:tcPr>
          <w:p w:rsidR="005978F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51372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51113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5978FD" w:rsidRPr="00A14B23" w:rsidRDefault="005978F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A14B23" w:rsidRDefault="005978F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11E62" w:rsidRPr="00A14B23" w:rsidRDefault="00C11E6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11E62" w:rsidRPr="00A14B23" w:rsidRDefault="00C11E6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11E62" w:rsidRPr="00A14B23" w:rsidRDefault="00C11E6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11E62" w:rsidRPr="00A14B23" w:rsidRDefault="00C11E6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11E62" w:rsidRPr="00A14B23" w:rsidRDefault="00C11E62" w:rsidP="00CF48C3">
            <w:pPr>
              <w:spacing w:line="260" w:lineRule="exact"/>
              <w:textAlignment w:val="baseline"/>
              <w:rPr>
                <w:rFonts w:ascii="ＭＳ ゴシック" w:eastAsia="ＭＳ ゴシック" w:hAnsi="ＭＳ ゴシック"/>
                <w:color w:val="000000" w:themeColor="text1"/>
                <w:kern w:val="0"/>
                <w:sz w:val="20"/>
                <w:szCs w:val="20"/>
              </w:rPr>
            </w:pPr>
          </w:p>
          <w:p w:rsidR="00B44EB3" w:rsidRPr="00A14B23" w:rsidRDefault="00B44EB3" w:rsidP="00CF48C3">
            <w:pPr>
              <w:spacing w:line="260" w:lineRule="exact"/>
              <w:textAlignment w:val="baseline"/>
              <w:rPr>
                <w:rFonts w:ascii="ＭＳ ゴシック" w:eastAsia="ＭＳ ゴシック" w:hAnsi="ＭＳ ゴシック"/>
                <w:color w:val="000000" w:themeColor="text1"/>
                <w:kern w:val="0"/>
                <w:sz w:val="20"/>
                <w:szCs w:val="20"/>
              </w:rPr>
            </w:pPr>
          </w:p>
          <w:p w:rsidR="00B44EB3" w:rsidRPr="00A14B23" w:rsidRDefault="00B44EB3" w:rsidP="00CF48C3">
            <w:pPr>
              <w:spacing w:line="260" w:lineRule="exact"/>
              <w:textAlignment w:val="baseline"/>
              <w:rPr>
                <w:rFonts w:ascii="ＭＳ ゴシック" w:eastAsia="ＭＳ ゴシック" w:hAnsi="ＭＳ ゴシック"/>
                <w:color w:val="000000" w:themeColor="text1"/>
                <w:kern w:val="0"/>
                <w:sz w:val="20"/>
                <w:szCs w:val="20"/>
              </w:rPr>
            </w:pPr>
          </w:p>
          <w:p w:rsidR="00C11E62" w:rsidRPr="00A14B23" w:rsidRDefault="00C11E6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11E62" w:rsidRPr="00A14B23" w:rsidRDefault="00C11E6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11E62" w:rsidRPr="00A14B23" w:rsidRDefault="005605DC" w:rsidP="00CF48C3">
            <w:pPr>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60694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該当する・</w:t>
            </w:r>
            <w:sdt>
              <w:sdtPr>
                <w:rPr>
                  <w:rFonts w:ascii="ＭＳ ゴシック" w:eastAsia="ＭＳ ゴシック" w:hAnsi="ＭＳ ゴシック" w:hint="eastAsia"/>
                  <w:color w:val="000000" w:themeColor="text1"/>
                  <w:sz w:val="20"/>
                  <w:szCs w:val="20"/>
                </w:rPr>
                <w:id w:val="6883369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しない</w:t>
            </w:r>
          </w:p>
          <w:p w:rsidR="00B44EB3" w:rsidRPr="00A14B23" w:rsidRDefault="00B44EB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42088" w:rsidRPr="00A14B23" w:rsidRDefault="0094208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11E62" w:rsidRPr="00A14B23" w:rsidRDefault="005605DC" w:rsidP="00CF48C3">
            <w:pPr>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690506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該当する・</w:t>
            </w:r>
            <w:sdt>
              <w:sdtPr>
                <w:rPr>
                  <w:rFonts w:ascii="ＭＳ ゴシック" w:eastAsia="ＭＳ ゴシック" w:hAnsi="ＭＳ ゴシック" w:hint="eastAsia"/>
                  <w:color w:val="000000" w:themeColor="text1"/>
                  <w:sz w:val="20"/>
                  <w:szCs w:val="20"/>
                </w:rPr>
                <w:id w:val="-114119450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しない</w:t>
            </w:r>
          </w:p>
          <w:p w:rsidR="00C11E62" w:rsidRPr="00A14B23" w:rsidRDefault="00C11E6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D2B0A" w:rsidRPr="00A14B23" w:rsidRDefault="00ED2B0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F237E" w:rsidRPr="00A14B23" w:rsidRDefault="00AF237E" w:rsidP="00CF48C3">
            <w:pPr>
              <w:spacing w:line="260" w:lineRule="exact"/>
              <w:jc w:val="center"/>
              <w:textAlignment w:val="baseline"/>
              <w:rPr>
                <w:rFonts w:ascii="ＭＳ ゴシック" w:eastAsia="ＭＳ ゴシック" w:hAnsi="ＭＳ ゴシック"/>
                <w:color w:val="000000" w:themeColor="text1"/>
                <w:sz w:val="20"/>
                <w:szCs w:val="20"/>
              </w:rPr>
            </w:pPr>
          </w:p>
          <w:p w:rsidR="006C0847" w:rsidRPr="00A14B23" w:rsidRDefault="006C0847" w:rsidP="00CF48C3">
            <w:pPr>
              <w:spacing w:line="260" w:lineRule="exact"/>
              <w:jc w:val="center"/>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CF3455" w:rsidRPr="00A14B23" w:rsidRDefault="005605DC" w:rsidP="00CF48C3">
            <w:pPr>
              <w:spacing w:line="26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2475088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131320622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しない</w:t>
            </w: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1C2118" w:rsidRPr="00A14B23" w:rsidRDefault="001C2118" w:rsidP="00CF48C3">
            <w:pPr>
              <w:spacing w:line="260" w:lineRule="exact"/>
              <w:jc w:val="center"/>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6C0847" w:rsidRPr="00A14B23" w:rsidRDefault="006C0847" w:rsidP="00CF48C3">
            <w:pPr>
              <w:spacing w:line="260" w:lineRule="exact"/>
              <w:textAlignment w:val="baseline"/>
              <w:rPr>
                <w:rFonts w:ascii="ＭＳ ゴシック" w:eastAsia="ＭＳ ゴシック" w:hAnsi="ＭＳ ゴシック"/>
                <w:color w:val="000000" w:themeColor="text1"/>
                <w:sz w:val="20"/>
                <w:szCs w:val="20"/>
              </w:rPr>
            </w:pPr>
          </w:p>
          <w:p w:rsidR="00896634"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3734456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2669639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942088" w:rsidRPr="00A14B23" w:rsidRDefault="00942088" w:rsidP="00CF48C3">
            <w:pPr>
              <w:spacing w:line="260" w:lineRule="exact"/>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60" w:lineRule="exact"/>
              <w:jc w:val="center"/>
              <w:textAlignment w:val="baseline"/>
              <w:rPr>
                <w:rFonts w:ascii="ＭＳ ゴシック" w:eastAsia="ＭＳ ゴシック" w:hAnsi="ＭＳ ゴシック"/>
                <w:color w:val="000000" w:themeColor="text1"/>
                <w:sz w:val="20"/>
                <w:szCs w:val="20"/>
              </w:rPr>
            </w:pPr>
          </w:p>
          <w:p w:rsidR="00896634" w:rsidRPr="00A14B23" w:rsidRDefault="005605DC" w:rsidP="00CF48C3">
            <w:pPr>
              <w:spacing w:line="260" w:lineRule="exact"/>
              <w:ind w:firstLineChars="100" w:firstLine="2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414863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1828130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AF237E" w:rsidRPr="00A14B23" w:rsidRDefault="00AF237E"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5978FD" w:rsidRPr="00A14B23" w:rsidRDefault="005978FD"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5"/>
        <w:gridCol w:w="2635"/>
        <w:gridCol w:w="1381"/>
      </w:tblGrid>
      <w:tr w:rsidR="00A14B23" w:rsidRPr="00A14B23" w:rsidTr="000C5D9F">
        <w:trPr>
          <w:trHeight w:val="431"/>
          <w:jc w:val="center"/>
        </w:trPr>
        <w:tc>
          <w:tcPr>
            <w:tcW w:w="3960"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5"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5"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1"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A14B23" w:rsidRPr="00A14B23" w:rsidTr="00B44EB3">
        <w:trPr>
          <w:trHeight w:val="13742"/>
          <w:jc w:val="center"/>
        </w:trPr>
        <w:tc>
          <w:tcPr>
            <w:tcW w:w="3960" w:type="dxa"/>
          </w:tcPr>
          <w:p w:rsidR="005978FD" w:rsidRPr="00A14B23" w:rsidRDefault="005978FD" w:rsidP="00CF48C3">
            <w:pPr>
              <w:spacing w:line="260" w:lineRule="exact"/>
              <w:textAlignment w:val="baseline"/>
              <w:rPr>
                <w:rFonts w:ascii="ＭＳ ゴシック" w:eastAsia="ＭＳ ゴシック" w:hAnsi="ＭＳ ゴシック"/>
                <w:color w:val="000000" w:themeColor="text1"/>
                <w:sz w:val="20"/>
                <w:szCs w:val="20"/>
              </w:rPr>
            </w:pPr>
          </w:p>
        </w:tc>
        <w:tc>
          <w:tcPr>
            <w:tcW w:w="2045" w:type="dxa"/>
          </w:tcPr>
          <w:p w:rsidR="000C5D9F" w:rsidRPr="00A14B23" w:rsidRDefault="000C5D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0C5D9F" w:rsidRPr="00A14B23" w:rsidRDefault="000C5D9F" w:rsidP="00CF48C3">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r w:rsidRPr="00A14B23">
              <w:rPr>
                <w:rFonts w:ascii="ＭＳ ゴシック" w:eastAsia="ＭＳ ゴシック" w:hAnsi="ＭＳ ゴシック"/>
                <w:color w:val="000000" w:themeColor="text1"/>
                <w:sz w:val="20"/>
                <w:szCs w:val="20"/>
              </w:rPr>
              <w:t>）</w:t>
            </w:r>
          </w:p>
          <w:p w:rsidR="000C5D9F" w:rsidRPr="00A14B23" w:rsidRDefault="000C5D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0C5D9F" w:rsidRPr="00A14B23" w:rsidRDefault="000C5D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5978FD" w:rsidRPr="00A14B23" w:rsidRDefault="000C5D9F"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利用者数（平均利用人数）が分かる書類（実績表等）</w:t>
            </w:r>
          </w:p>
          <w:p w:rsidR="005978FD" w:rsidRPr="00A14B23" w:rsidRDefault="005978F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836C64" w:rsidRPr="00A14B23" w:rsidRDefault="00836C64" w:rsidP="00CF48C3">
            <w:pPr>
              <w:autoSpaceDE w:val="0"/>
              <w:autoSpaceDN w:val="0"/>
              <w:adjustRightInd w:val="0"/>
              <w:snapToGrid w:val="0"/>
              <w:spacing w:line="260" w:lineRule="exact"/>
              <w:rPr>
                <w:rFonts w:ascii="ＭＳ ゴシック" w:eastAsia="ＭＳ ゴシック" w:hAnsi="ＭＳ ゴシック" w:cs="ＭＳ Ｐゴシック"/>
                <w:color w:val="000000" w:themeColor="text1"/>
                <w:kern w:val="0"/>
                <w:sz w:val="20"/>
                <w:szCs w:val="20"/>
              </w:rPr>
            </w:pPr>
          </w:p>
          <w:p w:rsidR="00C11E62" w:rsidRPr="00A14B23" w:rsidRDefault="00C11E6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36C64" w:rsidRPr="00A14B23" w:rsidRDefault="00836C6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F237E" w:rsidRPr="00A14B23" w:rsidRDefault="00AF2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F237E" w:rsidRPr="00A14B23" w:rsidRDefault="00AF2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F237E" w:rsidRPr="00A14B23" w:rsidRDefault="00AF2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C5D9F" w:rsidRPr="00A14B23" w:rsidRDefault="000C5D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C2118" w:rsidRPr="00A14B23" w:rsidRDefault="001C211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C5D9F" w:rsidRPr="00A14B23" w:rsidRDefault="000C5D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C5D9F" w:rsidRPr="00A14B23" w:rsidRDefault="000C5D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C5D9F" w:rsidRPr="00A14B23" w:rsidRDefault="000C5D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C5D9F" w:rsidRPr="00A14B23" w:rsidRDefault="000C5D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C5D9F" w:rsidRPr="00A14B23" w:rsidRDefault="000C5D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F237E" w:rsidRPr="00A14B23" w:rsidRDefault="00AF2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AF237E" w:rsidRPr="00A14B23" w:rsidRDefault="00AF2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F237E" w:rsidRPr="00A14B23" w:rsidRDefault="00AF2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C5D9F" w:rsidRPr="00A14B23" w:rsidRDefault="000C5D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7FC" w:rsidRPr="00A14B23" w:rsidRDefault="003E57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35" w:type="dxa"/>
          </w:tcPr>
          <w:p w:rsidR="00CF3455" w:rsidRPr="00A14B23" w:rsidRDefault="00CF34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平24厚令15第５条第</w:t>
            </w:r>
            <w:r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項</w:t>
            </w:r>
          </w:p>
          <w:p w:rsidR="00CF3455" w:rsidRPr="00A14B23" w:rsidRDefault="00CF34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平24厚令15第５条第</w:t>
            </w:r>
            <w:r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項</w:t>
            </w:r>
          </w:p>
          <w:p w:rsidR="006C0847" w:rsidRPr="00A14B23" w:rsidRDefault="006C0847"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1C2118" w:rsidRPr="00A14B23" w:rsidRDefault="001C2118"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CF3455" w:rsidRPr="00A14B23" w:rsidRDefault="00CF34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平24厚令15第５条第</w:t>
            </w:r>
            <w:r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項</w:t>
            </w:r>
          </w:p>
          <w:p w:rsidR="00CF3455" w:rsidRPr="00A14B23" w:rsidRDefault="00CF34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6634" w:rsidRPr="00A14B23" w:rsidRDefault="00CF34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平24厚令15第５条第</w:t>
            </w:r>
            <w:r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項</w:t>
            </w:r>
          </w:p>
        </w:tc>
        <w:tc>
          <w:tcPr>
            <w:tcW w:w="1381" w:type="dxa"/>
          </w:tcPr>
          <w:p w:rsidR="005978FD" w:rsidRPr="00A14B23" w:rsidRDefault="005978FD" w:rsidP="00CF48C3">
            <w:pPr>
              <w:spacing w:line="260" w:lineRule="exact"/>
              <w:textAlignment w:val="baseline"/>
              <w:rPr>
                <w:rFonts w:ascii="ＭＳ ゴシック" w:eastAsia="ＭＳ ゴシック" w:hAnsi="ＭＳ ゴシック"/>
                <w:color w:val="000000" w:themeColor="text1"/>
                <w:sz w:val="20"/>
                <w:szCs w:val="20"/>
              </w:rPr>
            </w:pPr>
          </w:p>
        </w:tc>
      </w:tr>
    </w:tbl>
    <w:p w:rsidR="009C093A" w:rsidRPr="00A14B23" w:rsidRDefault="005978FD" w:rsidP="00CF48C3">
      <w:pPr>
        <w:rPr>
          <w:rFonts w:ascii="ＭＳ ゴシック" w:eastAsia="ＭＳ ゴシック" w:hAnsi="ＭＳ ゴシック"/>
          <w:color w:val="000000" w:themeColor="text1"/>
        </w:rPr>
      </w:pPr>
      <w:r w:rsidRPr="00A14B23">
        <w:rPr>
          <w:rFonts w:ascii="ＭＳ ゴシック" w:eastAsia="ＭＳ ゴシック" w:hAnsi="ＭＳ ゴシック"/>
          <w:color w:val="000000" w:themeColor="text1"/>
        </w:rPr>
        <w:br w:type="page"/>
      </w:r>
    </w:p>
    <w:p w:rsidR="00B44EB3" w:rsidRPr="00A14B23" w:rsidRDefault="00B44EB3" w:rsidP="00CF48C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237"/>
        <w:gridCol w:w="2261"/>
      </w:tblGrid>
      <w:tr w:rsidR="00A14B23" w:rsidRPr="00A14B23" w:rsidTr="00605B9D">
        <w:trPr>
          <w:trHeight w:val="431"/>
          <w:jc w:val="center"/>
        </w:trPr>
        <w:tc>
          <w:tcPr>
            <w:tcW w:w="1696" w:type="dxa"/>
            <w:vAlign w:val="center"/>
          </w:tcPr>
          <w:p w:rsidR="009C093A" w:rsidRPr="00A14B23" w:rsidRDefault="009C093A"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主眼事項</w:t>
            </w:r>
          </w:p>
        </w:tc>
        <w:tc>
          <w:tcPr>
            <w:tcW w:w="6237" w:type="dxa"/>
            <w:vAlign w:val="center"/>
          </w:tcPr>
          <w:p w:rsidR="009C093A" w:rsidRPr="00A14B23" w:rsidRDefault="009C093A"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着　　　　　　　眼　　　　　　　点</w:t>
            </w:r>
          </w:p>
        </w:tc>
        <w:tc>
          <w:tcPr>
            <w:tcW w:w="2261" w:type="dxa"/>
            <w:vAlign w:val="center"/>
          </w:tcPr>
          <w:p w:rsidR="009C093A" w:rsidRPr="00A14B23" w:rsidRDefault="009C093A"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自</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己</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価</w:t>
            </w:r>
          </w:p>
        </w:tc>
      </w:tr>
      <w:tr w:rsidR="009C093A" w:rsidRPr="00A14B23" w:rsidTr="00605B9D">
        <w:trPr>
          <w:trHeight w:val="14030"/>
          <w:jc w:val="center"/>
        </w:trPr>
        <w:tc>
          <w:tcPr>
            <w:tcW w:w="1696" w:type="dxa"/>
          </w:tcPr>
          <w:p w:rsidR="009C093A" w:rsidRPr="00A14B23" w:rsidRDefault="009C093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C093A" w:rsidRPr="00A14B23" w:rsidRDefault="009C093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F3455" w:rsidRPr="00A14B23" w:rsidRDefault="00CF345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5600CF" w:rsidRPr="00A14B23" w:rsidRDefault="005600CF"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5600CF" w:rsidRPr="00A14B23" w:rsidRDefault="005600CF" w:rsidP="00CF48C3">
            <w:pPr>
              <w:spacing w:line="240" w:lineRule="exact"/>
              <w:textAlignment w:val="baseline"/>
              <w:rPr>
                <w:rFonts w:ascii="ＭＳ ゴシック" w:eastAsia="ＭＳ ゴシック" w:hAnsi="ＭＳ ゴシック" w:cs="ＭＳ ゴシック"/>
                <w:b/>
                <w:color w:val="000000" w:themeColor="text1"/>
                <w:kern w:val="0"/>
                <w:sz w:val="20"/>
                <w:szCs w:val="20"/>
                <w:u w:val="single"/>
              </w:rPr>
            </w:pPr>
          </w:p>
          <w:p w:rsidR="005600CF" w:rsidRPr="00A14B23" w:rsidRDefault="005600CF" w:rsidP="00CF48C3">
            <w:pPr>
              <w:spacing w:line="240" w:lineRule="exact"/>
              <w:textAlignment w:val="baseline"/>
              <w:rPr>
                <w:rFonts w:ascii="ＭＳ ゴシック" w:eastAsia="ＭＳ ゴシック" w:hAnsi="ＭＳ ゴシック" w:cs="ＭＳ ゴシック"/>
                <w:b/>
                <w:color w:val="000000" w:themeColor="text1"/>
                <w:kern w:val="0"/>
                <w:sz w:val="20"/>
                <w:szCs w:val="20"/>
                <w:u w:val="single"/>
              </w:rPr>
            </w:pPr>
          </w:p>
          <w:p w:rsidR="0014503A" w:rsidRPr="00A14B23" w:rsidRDefault="0014503A" w:rsidP="00CF48C3">
            <w:pPr>
              <w:spacing w:line="240" w:lineRule="exact"/>
              <w:textAlignment w:val="baseline"/>
              <w:rPr>
                <w:rFonts w:ascii="ＭＳ ゴシック" w:eastAsia="ＭＳ ゴシック" w:hAnsi="ＭＳ ゴシック" w:cs="ＭＳ ゴシック"/>
                <w:b/>
                <w:color w:val="000000" w:themeColor="text1"/>
                <w:kern w:val="0"/>
                <w:sz w:val="20"/>
                <w:szCs w:val="20"/>
                <w:u w:val="single"/>
              </w:rPr>
            </w:pPr>
          </w:p>
          <w:p w:rsidR="00A520D1" w:rsidRPr="00A14B23" w:rsidRDefault="00A520D1" w:rsidP="00CF48C3">
            <w:pPr>
              <w:spacing w:line="240" w:lineRule="exact"/>
              <w:textAlignment w:val="baseline"/>
              <w:rPr>
                <w:rFonts w:ascii="ＭＳ ゴシック" w:eastAsia="ＭＳ ゴシック" w:hAnsi="ＭＳ ゴシック" w:cs="ＭＳ ゴシック"/>
                <w:b/>
                <w:color w:val="000000" w:themeColor="text1"/>
                <w:kern w:val="0"/>
                <w:sz w:val="20"/>
                <w:szCs w:val="20"/>
                <w:u w:val="single"/>
              </w:rPr>
            </w:pPr>
          </w:p>
          <w:p w:rsidR="005600CF" w:rsidRPr="00A14B23" w:rsidRDefault="005600CF" w:rsidP="00CF48C3">
            <w:pPr>
              <w:spacing w:line="240" w:lineRule="exact"/>
              <w:textAlignment w:val="baseline"/>
              <w:rPr>
                <w:rFonts w:ascii="ＭＳ ゴシック" w:eastAsia="ＭＳ ゴシック" w:hAnsi="ＭＳ ゴシック" w:cs="ＭＳ ゴシック"/>
                <w:b/>
                <w:color w:val="000000" w:themeColor="text1"/>
                <w:kern w:val="0"/>
                <w:sz w:val="20"/>
                <w:szCs w:val="20"/>
                <w:u w:val="single"/>
              </w:rPr>
            </w:pPr>
          </w:p>
          <w:p w:rsidR="009C093A" w:rsidRPr="00A14B23" w:rsidRDefault="009C093A" w:rsidP="00CF48C3">
            <w:pPr>
              <w:spacing w:line="240" w:lineRule="exact"/>
              <w:textAlignment w:val="baseline"/>
              <w:rPr>
                <w:rFonts w:ascii="ＭＳ ゴシック" w:eastAsia="ＭＳ ゴシック" w:hAnsi="ＭＳ ゴシック" w:cs="ＭＳ ゴシック"/>
                <w:b/>
                <w:color w:val="000000" w:themeColor="text1"/>
                <w:kern w:val="0"/>
                <w:sz w:val="20"/>
                <w:szCs w:val="20"/>
                <w:u w:val="single"/>
              </w:rPr>
            </w:pPr>
          </w:p>
          <w:p w:rsidR="00931975" w:rsidRPr="00A14B23" w:rsidRDefault="00AC3696" w:rsidP="00CF48C3">
            <w:pPr>
              <w:spacing w:line="24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w:t>
            </w:r>
            <w:r w:rsidR="009C093A" w:rsidRPr="00A14B23">
              <w:rPr>
                <w:rFonts w:ascii="ＭＳ ゴシック" w:eastAsia="ＭＳ ゴシック" w:hAnsi="ＭＳ ゴシック" w:cs="ＭＳ ゴシック" w:hint="eastAsia"/>
                <w:b/>
                <w:color w:val="000000" w:themeColor="text1"/>
                <w:kern w:val="0"/>
                <w:sz w:val="20"/>
                <w:szCs w:val="20"/>
                <w:u w:val="single"/>
              </w:rPr>
              <w:t>児童発達支援</w:t>
            </w:r>
          </w:p>
          <w:p w:rsidR="00931975" w:rsidRPr="00A14B23" w:rsidRDefault="009C093A" w:rsidP="00CF48C3">
            <w:pPr>
              <w:spacing w:line="24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センターの場</w:t>
            </w:r>
          </w:p>
          <w:p w:rsidR="009C093A" w:rsidRPr="00A14B23" w:rsidRDefault="009C093A" w:rsidP="00CF48C3">
            <w:pPr>
              <w:spacing w:line="240" w:lineRule="exact"/>
              <w:ind w:left="201" w:hangingChars="100" w:hanging="201"/>
              <w:textAlignment w:val="baseline"/>
              <w:rPr>
                <w:rFonts w:ascii="ＭＳ ゴシック" w:eastAsia="ＭＳ ゴシック" w:hAnsi="ＭＳ ゴシック" w:cs="ＭＳ ゴシック"/>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合</w:t>
            </w:r>
            <w:r w:rsidR="00AC3696" w:rsidRPr="00A14B23">
              <w:rPr>
                <w:rFonts w:ascii="ＭＳ ゴシック" w:eastAsia="ＭＳ ゴシック" w:hAnsi="ＭＳ ゴシック" w:cs="ＭＳ ゴシック" w:hint="eastAsia"/>
                <w:b/>
                <w:color w:val="000000" w:themeColor="text1"/>
                <w:kern w:val="0"/>
                <w:sz w:val="20"/>
                <w:szCs w:val="20"/>
                <w:u w:val="single"/>
              </w:rPr>
              <w:t>）</w:t>
            </w:r>
          </w:p>
        </w:tc>
        <w:tc>
          <w:tcPr>
            <w:tcW w:w="6237" w:type="dxa"/>
          </w:tcPr>
          <w:p w:rsidR="009C093A" w:rsidRPr="00A14B23" w:rsidRDefault="009C093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9C093A" w:rsidRPr="00A14B23" w:rsidRDefault="009C093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５</w:t>
            </w:r>
            <w:r w:rsidRPr="00A14B23">
              <w:rPr>
                <w:rFonts w:ascii="ＭＳ ゴシック" w:eastAsia="ＭＳ ゴシック" w:hAnsi="ＭＳ ゴシック"/>
                <w:color w:val="000000" w:themeColor="text1"/>
                <w:sz w:val="20"/>
                <w:szCs w:val="20"/>
                <w:u w:val="single"/>
              </w:rPr>
              <w:t>）（１）の児童指導員又は保育士のうち，</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人以上は，常勤となっているか。</w:t>
            </w:r>
          </w:p>
          <w:p w:rsidR="009C093A" w:rsidRPr="00A14B23" w:rsidRDefault="009C093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9C093A" w:rsidRPr="00A14B23" w:rsidRDefault="009C093A" w:rsidP="00CF48C3">
            <w:pPr>
              <w:spacing w:line="240" w:lineRule="exact"/>
              <w:ind w:left="400" w:hangingChars="200" w:hanging="400"/>
              <w:rPr>
                <w:rFonts w:ascii="ＭＳ ゴシック" w:eastAsia="ＭＳ ゴシック" w:hAnsi="ＭＳ ゴシック"/>
                <w:color w:val="000000" w:themeColor="text1"/>
                <w:sz w:val="20"/>
                <w:szCs w:val="20"/>
              </w:rPr>
            </w:pPr>
          </w:p>
          <w:p w:rsidR="000C5D9F" w:rsidRPr="00A14B23" w:rsidRDefault="000C5D9F" w:rsidP="00CF48C3">
            <w:pPr>
              <w:spacing w:line="240" w:lineRule="exact"/>
              <w:ind w:left="400" w:hangingChars="200" w:hanging="400"/>
              <w:rPr>
                <w:rFonts w:ascii="ＭＳ ゴシック" w:eastAsia="ＭＳ ゴシック" w:hAnsi="ＭＳ ゴシック"/>
                <w:color w:val="000000" w:themeColor="text1"/>
                <w:sz w:val="20"/>
                <w:szCs w:val="20"/>
              </w:rPr>
            </w:pPr>
          </w:p>
          <w:p w:rsidR="000C5D9F" w:rsidRPr="00A14B23" w:rsidRDefault="000C5D9F" w:rsidP="00CF48C3">
            <w:pPr>
              <w:spacing w:line="240" w:lineRule="exact"/>
              <w:rPr>
                <w:rFonts w:ascii="ＭＳ ゴシック" w:eastAsia="ＭＳ ゴシック" w:hAnsi="ＭＳ ゴシック"/>
                <w:color w:val="000000" w:themeColor="text1"/>
                <w:sz w:val="20"/>
                <w:szCs w:val="20"/>
              </w:rPr>
            </w:pPr>
          </w:p>
          <w:p w:rsidR="000C5D9F" w:rsidRPr="00A14B23" w:rsidRDefault="000C5D9F" w:rsidP="00CF48C3">
            <w:pPr>
              <w:spacing w:line="240" w:lineRule="exact"/>
              <w:ind w:left="400" w:hangingChars="200" w:hanging="400"/>
              <w:rPr>
                <w:rFonts w:ascii="ＭＳ ゴシック" w:eastAsia="ＭＳ ゴシック" w:hAnsi="ＭＳ ゴシック"/>
                <w:color w:val="000000" w:themeColor="text1"/>
                <w:sz w:val="20"/>
                <w:szCs w:val="20"/>
              </w:rPr>
            </w:pPr>
          </w:p>
          <w:p w:rsidR="000C5D9F" w:rsidRPr="00A14B23" w:rsidRDefault="000C5D9F" w:rsidP="00CF48C3">
            <w:pPr>
              <w:spacing w:line="240" w:lineRule="exact"/>
              <w:ind w:left="400" w:hangingChars="200" w:hanging="400"/>
              <w:rPr>
                <w:rFonts w:ascii="ＭＳ ゴシック" w:eastAsia="ＭＳ ゴシック" w:hAnsi="ＭＳ ゴシック"/>
                <w:color w:val="000000" w:themeColor="text1"/>
                <w:sz w:val="20"/>
                <w:szCs w:val="20"/>
              </w:rPr>
            </w:pPr>
          </w:p>
          <w:p w:rsidR="009C093A" w:rsidRPr="00A14B23" w:rsidRDefault="009C093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（６）（３）の規定により機能訓練担当職員等の数を含める場合における（１）の児童指導員又は保育士の合計数の半数以上は</w:t>
            </w: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児童指導員又は保育士となっているか。</w:t>
            </w:r>
          </w:p>
          <w:p w:rsidR="009C093A" w:rsidRPr="00A14B23" w:rsidRDefault="009C093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C093A" w:rsidRPr="00A14B23" w:rsidRDefault="009C093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C093A" w:rsidRPr="00A14B23" w:rsidRDefault="009C093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７</w:t>
            </w:r>
            <w:r w:rsidRPr="00A14B23">
              <w:rPr>
                <w:rFonts w:ascii="ＭＳ ゴシック" w:eastAsia="ＭＳ ゴシック" w:hAnsi="ＭＳ ゴシック"/>
                <w:color w:val="000000" w:themeColor="text1"/>
                <w:sz w:val="20"/>
                <w:szCs w:val="20"/>
                <w:u w:val="single"/>
              </w:rPr>
              <w:t>）（１）に掲げる児童発達支援管理責任者のうち，</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人以上は，専任かつ常勤となっているか。</w:t>
            </w:r>
          </w:p>
          <w:p w:rsidR="009C093A" w:rsidRPr="00A14B23" w:rsidRDefault="009C093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9C093A" w:rsidRPr="00A14B23" w:rsidRDefault="009C093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5600CF" w:rsidRPr="00A14B23" w:rsidRDefault="005600CF"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5600CF" w:rsidRPr="00A14B23" w:rsidRDefault="005600CF"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A520D1" w:rsidRPr="00A14B23" w:rsidRDefault="00A520D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5600CF" w:rsidRPr="00A14B23" w:rsidRDefault="005600CF"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4503A" w:rsidRPr="00A14B23" w:rsidRDefault="0014503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5600CF" w:rsidRPr="00A14B23" w:rsidRDefault="005600CF"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9C093A" w:rsidRPr="00A14B23" w:rsidRDefault="005600CF"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009C093A" w:rsidRPr="00A14B23">
              <w:rPr>
                <w:rFonts w:ascii="ＭＳ ゴシック" w:eastAsia="ＭＳ ゴシック" w:hAnsi="ＭＳ ゴシック" w:hint="eastAsia"/>
                <w:color w:val="000000" w:themeColor="text1"/>
                <w:sz w:val="20"/>
                <w:szCs w:val="20"/>
                <w:u w:val="single"/>
              </w:rPr>
              <w:t>８</w:t>
            </w:r>
            <w:r w:rsidR="009C093A" w:rsidRPr="00A14B23">
              <w:rPr>
                <w:rFonts w:ascii="ＭＳ ゴシック" w:eastAsia="ＭＳ ゴシック" w:hAnsi="ＭＳ ゴシック"/>
                <w:color w:val="000000" w:themeColor="text1"/>
                <w:sz w:val="20"/>
                <w:szCs w:val="20"/>
                <w:u w:val="single"/>
              </w:rPr>
              <w:t>）指定児童発達支援事業者が指定児童発達支援事業所（児童発達支援センターであるものに限る。以下（1</w:t>
            </w:r>
            <w:r w:rsidR="009C093A" w:rsidRPr="00A14B23">
              <w:rPr>
                <w:rFonts w:ascii="ＭＳ ゴシック" w:eastAsia="ＭＳ ゴシック" w:hAnsi="ＭＳ ゴシック" w:hint="eastAsia"/>
                <w:color w:val="000000" w:themeColor="text1"/>
                <w:sz w:val="20"/>
                <w:szCs w:val="20"/>
                <w:u w:val="single"/>
              </w:rPr>
              <w:t>3</w:t>
            </w:r>
            <w:r w:rsidR="009C093A" w:rsidRPr="00A14B23">
              <w:rPr>
                <w:rFonts w:ascii="ＭＳ ゴシック" w:eastAsia="ＭＳ ゴシック" w:hAnsi="ＭＳ ゴシック"/>
                <w:color w:val="000000" w:themeColor="text1"/>
                <w:sz w:val="20"/>
                <w:szCs w:val="20"/>
                <w:u w:val="single"/>
              </w:rPr>
              <w:t>）まで同じ。）に置くべき従業者及びその員数は，次のとおりとなっているか。</w:t>
            </w:r>
          </w:p>
          <w:p w:rsidR="009C093A" w:rsidRPr="00A14B23" w:rsidRDefault="009C093A" w:rsidP="00CF48C3">
            <w:pPr>
              <w:autoSpaceDE w:val="0"/>
              <w:autoSpaceDN w:val="0"/>
              <w:adjustRightInd w:val="0"/>
              <w:snapToGrid w:val="0"/>
              <w:spacing w:line="240" w:lineRule="exact"/>
              <w:ind w:leftChars="190" w:left="399" w:firstLineChars="30" w:firstLine="6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（ただし，40人以下の障害児を通わせる指定児童発達支援事業所にあっては第三号の栄養士を，調理業務の全部を委託する指定児童発達支援事業所にあっては第四号の調理員を置かないことができる。）</w:t>
            </w:r>
          </w:p>
          <w:p w:rsidR="009C093A" w:rsidRPr="00A14B23" w:rsidRDefault="009C093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一　嘱託医　１以上</w:t>
            </w:r>
          </w:p>
          <w:p w:rsidR="009C093A" w:rsidRPr="00A14B23" w:rsidRDefault="009C093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二　児童指導員及び保育士</w:t>
            </w:r>
          </w:p>
          <w:p w:rsidR="00035E09" w:rsidRPr="00A14B23" w:rsidRDefault="009C093A" w:rsidP="00CF48C3">
            <w:pPr>
              <w:autoSpaceDE w:val="0"/>
              <w:autoSpaceDN w:val="0"/>
              <w:adjustRightInd w:val="0"/>
              <w:snapToGrid w:val="0"/>
              <w:spacing w:line="240" w:lineRule="exact"/>
              <w:ind w:left="800" w:hangingChars="400" w:hanging="8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イ　児童指導員及び保育士の総数　指定児童発達支援の単位</w:t>
            </w:r>
          </w:p>
          <w:p w:rsidR="001C2118" w:rsidRPr="00A14B23" w:rsidRDefault="009C093A" w:rsidP="00CF48C3">
            <w:pPr>
              <w:autoSpaceDE w:val="0"/>
              <w:autoSpaceDN w:val="0"/>
              <w:adjustRightInd w:val="0"/>
              <w:snapToGrid w:val="0"/>
              <w:spacing w:line="240" w:lineRule="exact"/>
              <w:ind w:leftChars="400" w:left="84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（指定児童発達支援であって，その提供が同時に一又は複数の障害児に対して一体的に行われるもの）ごとに，通じておおむね障害児の数を４で除して得た数以上</w:t>
            </w:r>
          </w:p>
          <w:p w:rsidR="009C093A" w:rsidRPr="00A14B23" w:rsidRDefault="009C093A" w:rsidP="00CF48C3">
            <w:pPr>
              <w:autoSpaceDE w:val="0"/>
              <w:autoSpaceDN w:val="0"/>
              <w:adjustRightInd w:val="0"/>
              <w:snapToGrid w:val="0"/>
              <w:spacing w:line="240" w:lineRule="exact"/>
              <w:ind w:leftChars="400" w:left="84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（この場合において，指定児童発達支援の単位は，指定児童発達支援であって，その提供が同時に一又は複数の障害児に対して一体的に行われるものをいう。）</w:t>
            </w:r>
          </w:p>
          <w:p w:rsidR="009C093A" w:rsidRPr="00A14B23" w:rsidRDefault="009C093A" w:rsidP="00CF48C3">
            <w:pPr>
              <w:autoSpaceDE w:val="0"/>
              <w:autoSpaceDN w:val="0"/>
              <w:adjustRightInd w:val="0"/>
              <w:snapToGrid w:val="0"/>
              <w:spacing w:line="240" w:lineRule="exact"/>
              <w:ind w:left="1000" w:hangingChars="500" w:hanging="10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 xml:space="preserve">ロ　児童指導員　</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以上</w:t>
            </w:r>
          </w:p>
          <w:p w:rsidR="009C093A" w:rsidRPr="00A14B23" w:rsidRDefault="009C093A" w:rsidP="00CF48C3">
            <w:pPr>
              <w:autoSpaceDE w:val="0"/>
              <w:autoSpaceDN w:val="0"/>
              <w:adjustRightInd w:val="0"/>
              <w:snapToGrid w:val="0"/>
              <w:spacing w:line="240" w:lineRule="exact"/>
              <w:ind w:left="1000" w:hangingChars="500" w:hanging="10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 xml:space="preserve">ハ　保育士　</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以上</w:t>
            </w:r>
          </w:p>
          <w:p w:rsidR="009C093A" w:rsidRPr="00A14B23" w:rsidRDefault="009C093A" w:rsidP="00CF48C3">
            <w:pPr>
              <w:autoSpaceDE w:val="0"/>
              <w:autoSpaceDN w:val="0"/>
              <w:adjustRightInd w:val="0"/>
              <w:snapToGrid w:val="0"/>
              <w:spacing w:line="240" w:lineRule="exact"/>
              <w:ind w:left="1000" w:hangingChars="500" w:hanging="10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 xml:space="preserve">三　栄養士　</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以上</w:t>
            </w:r>
          </w:p>
          <w:p w:rsidR="009C093A" w:rsidRPr="00A14B23" w:rsidRDefault="009C093A" w:rsidP="00CF48C3">
            <w:pPr>
              <w:autoSpaceDE w:val="0"/>
              <w:autoSpaceDN w:val="0"/>
              <w:adjustRightInd w:val="0"/>
              <w:snapToGrid w:val="0"/>
              <w:spacing w:line="240" w:lineRule="exact"/>
              <w:ind w:left="1000" w:hangingChars="500" w:hanging="10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四　調理員　１以上</w:t>
            </w:r>
          </w:p>
          <w:p w:rsidR="009C093A" w:rsidRPr="00A14B23" w:rsidRDefault="009C093A" w:rsidP="00CF48C3">
            <w:pPr>
              <w:autoSpaceDE w:val="0"/>
              <w:autoSpaceDN w:val="0"/>
              <w:adjustRightInd w:val="0"/>
              <w:snapToGrid w:val="0"/>
              <w:spacing w:line="240" w:lineRule="exact"/>
              <w:ind w:left="1000" w:hangingChars="500" w:hanging="10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五　児童発達支援管理責任者　１以上</w:t>
            </w:r>
          </w:p>
          <w:p w:rsidR="009C093A" w:rsidRPr="00A14B23" w:rsidRDefault="009C093A" w:rsidP="00CF48C3">
            <w:pPr>
              <w:autoSpaceDE w:val="0"/>
              <w:autoSpaceDN w:val="0"/>
              <w:adjustRightInd w:val="0"/>
              <w:snapToGrid w:val="0"/>
              <w:spacing w:line="240" w:lineRule="exact"/>
              <w:ind w:left="1000" w:hangingChars="500" w:hanging="1000"/>
              <w:rPr>
                <w:rFonts w:ascii="ＭＳ ゴシック" w:eastAsia="ＭＳ ゴシック" w:hAnsi="ＭＳ ゴシック"/>
                <w:color w:val="000000" w:themeColor="text1"/>
                <w:sz w:val="20"/>
                <w:szCs w:val="20"/>
              </w:rPr>
            </w:pPr>
          </w:p>
          <w:p w:rsidR="009C093A" w:rsidRPr="00A14B23" w:rsidRDefault="009C093A" w:rsidP="00CF48C3">
            <w:pPr>
              <w:autoSpaceDE w:val="0"/>
              <w:autoSpaceDN w:val="0"/>
              <w:adjustRightInd w:val="0"/>
              <w:snapToGrid w:val="0"/>
              <w:spacing w:line="240" w:lineRule="exact"/>
              <w:ind w:left="1000" w:hangingChars="500" w:hanging="10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（経過措置）</w:t>
            </w:r>
          </w:p>
          <w:p w:rsidR="009C093A" w:rsidRPr="00A14B23" w:rsidRDefault="009C093A"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障がい者制度改革推進本部等における検討を踏まえて障害保健福祉施策を見直すまでの間において障害者等の地域生活を支援するための関係法律の整備に関する法律（平成22年法律第71号。以下「整備法」という。）附則第22条第２項の規定により整備法第５条の規定による改正後の児童福祉法（以下「新児童福祉法」という。）第21条の５の３第１項の指定を受けたものとみなされている者については，当分の間，二号イ中「指定児童発達支援の単位ごとに，通じておおむね障害児の数を４で除して得た数以上」とあるのは「通じておおむね障害児である乳児又は幼児の数を４で除して得た数及び障害児である少年の数を７．５で除して得た数の合計数以上」とする。</w:t>
            </w:r>
          </w:p>
        </w:tc>
        <w:tc>
          <w:tcPr>
            <w:tcW w:w="2261" w:type="dxa"/>
          </w:tcPr>
          <w:p w:rsidR="009C093A" w:rsidRPr="00A14B23" w:rsidRDefault="009C093A"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C093A"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732983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79223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C093A"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042940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5895694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9C093A" w:rsidRPr="00A14B23" w:rsidRDefault="009C093A"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C093A" w:rsidRPr="00A14B23" w:rsidRDefault="009C093A"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C093A" w:rsidRPr="00A14B23" w:rsidRDefault="009C093A"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C093A" w:rsidRPr="00A14B23" w:rsidRDefault="009C093A"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C093A"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92564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2579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C2118" w:rsidRPr="00A14B23" w:rsidRDefault="001C211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20D1" w:rsidRPr="00A14B23" w:rsidRDefault="00A520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C2118" w:rsidRPr="00A14B23" w:rsidRDefault="001C2118" w:rsidP="00CF48C3">
            <w:pPr>
              <w:spacing w:line="240" w:lineRule="exact"/>
              <w:textAlignment w:val="baseline"/>
              <w:rPr>
                <w:rFonts w:ascii="ＭＳ ゴシック" w:eastAsia="ＭＳ ゴシック" w:hAnsi="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9C093A"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3366363"/>
                <w14:checkbox>
                  <w14:checked w14:val="0"/>
                  <w14:checkedState w14:val="00FE" w14:font="Wingdings"/>
                  <w14:uncheckedState w14:val="2610" w14:font="ＭＳ ゴシック"/>
                </w14:checkbox>
              </w:sdtPr>
              <w:sdtEndPr/>
              <w:sdtContent>
                <w:r w:rsidR="00931975"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299330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C2118" w:rsidRPr="00A14B23" w:rsidRDefault="001C211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942088" w:rsidRPr="00A14B23" w:rsidRDefault="0094208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942088" w:rsidRPr="00A14B23" w:rsidRDefault="0094208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942088" w:rsidRPr="00A14B23" w:rsidRDefault="0094208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942088" w:rsidRPr="00A14B23" w:rsidRDefault="0094208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42088" w:rsidRPr="00A14B23" w:rsidRDefault="0094208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9C093A" w:rsidRPr="00A14B23" w:rsidRDefault="009C093A"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C093A"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35783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該当する・</w:t>
            </w:r>
            <w:sdt>
              <w:sdtPr>
                <w:rPr>
                  <w:rFonts w:ascii="ＭＳ ゴシック" w:eastAsia="ＭＳ ゴシック" w:hAnsi="ＭＳ ゴシック" w:hint="eastAsia"/>
                  <w:color w:val="000000" w:themeColor="text1"/>
                  <w:sz w:val="20"/>
                  <w:szCs w:val="20"/>
                </w:rPr>
                <w:id w:val="-14544365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しない</w:t>
            </w:r>
          </w:p>
        </w:tc>
      </w:tr>
    </w:tbl>
    <w:p w:rsidR="009C093A" w:rsidRPr="00A14B23" w:rsidRDefault="009C093A" w:rsidP="00CF48C3">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5"/>
        <w:gridCol w:w="2635"/>
        <w:gridCol w:w="1381"/>
      </w:tblGrid>
      <w:tr w:rsidR="00A14B23" w:rsidRPr="00A14B23" w:rsidTr="000C5D9F">
        <w:trPr>
          <w:trHeight w:val="431"/>
          <w:jc w:val="center"/>
        </w:trPr>
        <w:tc>
          <w:tcPr>
            <w:tcW w:w="3960" w:type="dxa"/>
            <w:vAlign w:val="center"/>
          </w:tcPr>
          <w:p w:rsidR="009C093A" w:rsidRPr="00A14B23" w:rsidRDefault="009C093A"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5" w:type="dxa"/>
            <w:vAlign w:val="center"/>
          </w:tcPr>
          <w:p w:rsidR="009C093A" w:rsidRPr="00A14B23" w:rsidRDefault="009C093A"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5" w:type="dxa"/>
            <w:vAlign w:val="center"/>
          </w:tcPr>
          <w:p w:rsidR="009C093A" w:rsidRPr="00A14B23" w:rsidRDefault="009C093A"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1" w:type="dxa"/>
            <w:vAlign w:val="center"/>
          </w:tcPr>
          <w:p w:rsidR="009C093A" w:rsidRPr="00A14B23" w:rsidRDefault="009C093A"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9C093A" w:rsidRPr="00A14B23" w:rsidTr="00B44EB3">
        <w:trPr>
          <w:trHeight w:val="13888"/>
          <w:jc w:val="center"/>
        </w:trPr>
        <w:tc>
          <w:tcPr>
            <w:tcW w:w="3960" w:type="dxa"/>
          </w:tcPr>
          <w:p w:rsidR="009C093A" w:rsidRPr="00A14B23" w:rsidRDefault="009C093A"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600CF" w:rsidRPr="00A14B23" w:rsidRDefault="005600CF"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600CF" w:rsidRPr="00A14B23" w:rsidRDefault="005600CF"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600CF" w:rsidRPr="00A14B23" w:rsidRDefault="005600CF"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600CF" w:rsidRPr="00A14B23" w:rsidRDefault="005600CF"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600CF" w:rsidRPr="00A14B23" w:rsidRDefault="005600CF"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600CF" w:rsidRPr="00A14B23" w:rsidRDefault="005600CF"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600CF" w:rsidRPr="00A14B23" w:rsidRDefault="005600CF"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600CF" w:rsidRPr="00A14B23" w:rsidRDefault="005600CF"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600CF" w:rsidRPr="00A14B23" w:rsidRDefault="005600CF"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600CF" w:rsidRPr="00A14B23" w:rsidRDefault="005600CF" w:rsidP="00CF48C3">
            <w:pPr>
              <w:spacing w:line="240" w:lineRule="exact"/>
              <w:textAlignment w:val="baseline"/>
              <w:rPr>
                <w:rFonts w:ascii="ＭＳ ゴシック" w:eastAsia="ＭＳ ゴシック" w:hAnsi="ＭＳ ゴシック"/>
                <w:color w:val="000000" w:themeColor="text1"/>
                <w:sz w:val="20"/>
                <w:szCs w:val="20"/>
              </w:rPr>
            </w:pPr>
          </w:p>
          <w:p w:rsidR="005600CF" w:rsidRPr="00A14B23" w:rsidRDefault="005600CF"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00B15" w:rsidRPr="00A14B23" w:rsidRDefault="00500B1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600CF" w:rsidRPr="00A14B23" w:rsidRDefault="005600CF"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5600CF" w:rsidRPr="00A14B23" w:rsidRDefault="001F0F13"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 xml:space="preserve">　</w:t>
            </w:r>
            <w:r w:rsidR="005600CF" w:rsidRPr="00A14B23">
              <w:rPr>
                <w:rFonts w:ascii="ＭＳ ゴシック" w:eastAsia="ＭＳ ゴシック" w:hAnsi="ＭＳ ゴシック" w:hint="eastAsia"/>
                <w:color w:val="000000" w:themeColor="text1"/>
                <w:sz w:val="20"/>
                <w:szCs w:val="20"/>
              </w:rPr>
              <w:t>（</w:t>
            </w:r>
            <w:r w:rsidR="008E7323" w:rsidRPr="00A14B23">
              <w:rPr>
                <w:rFonts w:ascii="ＭＳ ゴシック" w:eastAsia="ＭＳ ゴシック" w:hAnsi="ＭＳ ゴシック" w:hint="eastAsia"/>
                <w:color w:val="000000" w:themeColor="text1"/>
                <w:sz w:val="20"/>
                <w:szCs w:val="20"/>
              </w:rPr>
              <w:t>１</w:t>
            </w:r>
            <w:r w:rsidR="005600CF" w:rsidRPr="00A14B23">
              <w:rPr>
                <w:rFonts w:ascii="ＭＳ ゴシック" w:eastAsia="ＭＳ ゴシック" w:hAnsi="ＭＳ ゴシック" w:hint="eastAsia"/>
                <w:color w:val="000000" w:themeColor="text1"/>
                <w:sz w:val="20"/>
                <w:szCs w:val="20"/>
              </w:rPr>
              <w:t>）の規定にかかわらず，</w:t>
            </w:r>
            <w:r w:rsidRPr="00A14B23">
              <w:rPr>
                <w:rFonts w:ascii="ＭＳ ゴシック" w:eastAsia="ＭＳ ゴシック" w:hAnsi="ＭＳ ゴシック" w:hint="eastAsia"/>
                <w:color w:val="000000" w:themeColor="text1"/>
                <w:sz w:val="20"/>
                <w:szCs w:val="20"/>
              </w:rPr>
              <w:t>保育所若しく</w:t>
            </w:r>
            <w:r w:rsidR="005600CF" w:rsidRPr="00A14B23">
              <w:rPr>
                <w:rFonts w:ascii="ＭＳ ゴシック" w:eastAsia="ＭＳ ゴシック" w:hAnsi="ＭＳ ゴシック" w:hint="eastAsia"/>
                <w:color w:val="000000" w:themeColor="text1"/>
                <w:sz w:val="20"/>
                <w:szCs w:val="20"/>
              </w:rPr>
              <w:t>は家庭的保育事業所等に入所し，又は幼保連携型認定こども園に入園している児童と指定児童発達支援事業所に入所している障害児を交流させるときは，障害児の支援に支障がない場合に限り，障害児の支援に直接従事する従業者については，これら児童への保育に併せて従事させることができる。</w:t>
            </w:r>
          </w:p>
        </w:tc>
        <w:tc>
          <w:tcPr>
            <w:tcW w:w="2045" w:type="dxa"/>
          </w:tcPr>
          <w:p w:rsidR="009C093A" w:rsidRPr="00A14B23" w:rsidRDefault="009C093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C5D9F" w:rsidRPr="00A14B23" w:rsidRDefault="000C5D9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0C5D9F" w:rsidRPr="00A14B23" w:rsidRDefault="000C5D9F" w:rsidP="00CF48C3">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r w:rsidRPr="00A14B23">
              <w:rPr>
                <w:rFonts w:ascii="ＭＳ ゴシック" w:eastAsia="ＭＳ ゴシック" w:hAnsi="ＭＳ ゴシック"/>
                <w:color w:val="000000" w:themeColor="text1"/>
                <w:sz w:val="20"/>
                <w:szCs w:val="20"/>
              </w:rPr>
              <w:t>）</w:t>
            </w:r>
          </w:p>
          <w:p w:rsidR="000C5D9F" w:rsidRPr="00A14B23" w:rsidRDefault="000C5D9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0C5D9F" w:rsidRPr="00A14B23" w:rsidRDefault="000C5D9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500B15" w:rsidRPr="00A14B23" w:rsidRDefault="000C5D9F"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利用者数（平均利用人数）が分かる書類（実績表等）</w:t>
            </w:r>
          </w:p>
          <w:p w:rsidR="00500B15" w:rsidRPr="00A14B23" w:rsidRDefault="00500B1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A43DA" w:rsidRPr="00A14B23" w:rsidRDefault="009C093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500B15" w:rsidRPr="00A14B23" w:rsidRDefault="00500B1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00B15" w:rsidRPr="00A14B23" w:rsidRDefault="00500B1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00B15" w:rsidRPr="00A14B23" w:rsidRDefault="00500B1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3099F" w:rsidRPr="00A14B23" w:rsidRDefault="0073099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00B15" w:rsidRPr="00A14B23" w:rsidRDefault="0073099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2A43DA" w:rsidRPr="00A14B23" w:rsidRDefault="002A43DA"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w:t>
            </w:r>
            <w:r w:rsidRPr="00A14B23">
              <w:rPr>
                <w:rFonts w:ascii="ＭＳ ゴシック" w:eastAsia="ＭＳ ゴシック" w:hAnsi="ＭＳ ゴシック"/>
                <w:color w:val="000000" w:themeColor="text1"/>
                <w:sz w:val="20"/>
                <w:szCs w:val="20"/>
              </w:rPr>
              <w:t>障害児の支援に支障がないことが分かる書類</w:t>
            </w:r>
          </w:p>
          <w:p w:rsidR="000C5D9F" w:rsidRPr="00A14B23" w:rsidRDefault="000C5D9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C5D9F" w:rsidRPr="00A14B23" w:rsidRDefault="000C5D9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44EB3" w:rsidRPr="00A14B23" w:rsidRDefault="00B44EB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20D1" w:rsidRPr="00A14B23" w:rsidRDefault="00A520D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600CF" w:rsidRPr="00A14B23" w:rsidRDefault="005600C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00B15" w:rsidRPr="00A14B23" w:rsidRDefault="00500B1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54A66" w:rsidRPr="00A14B23" w:rsidRDefault="00C54A6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C54A66" w:rsidRPr="00A14B23" w:rsidRDefault="00C54A66" w:rsidP="00CF48C3">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r w:rsidRPr="00A14B23">
              <w:rPr>
                <w:rFonts w:ascii="ＭＳ ゴシック" w:eastAsia="ＭＳ ゴシック" w:hAnsi="ＭＳ ゴシック"/>
                <w:color w:val="000000" w:themeColor="text1"/>
                <w:sz w:val="20"/>
                <w:szCs w:val="20"/>
              </w:rPr>
              <w:t>）</w:t>
            </w:r>
          </w:p>
          <w:p w:rsidR="00C54A66" w:rsidRPr="00A14B23" w:rsidRDefault="00C54A6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C54A66" w:rsidRPr="00A14B23" w:rsidRDefault="00C54A6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C54A66" w:rsidRPr="00A14B23" w:rsidRDefault="00C54A66"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利用者数（平均利用人数）が分かる書類（実績表等）</w:t>
            </w:r>
          </w:p>
          <w:p w:rsidR="009C093A" w:rsidRPr="00A14B23" w:rsidRDefault="009C093A" w:rsidP="00CF48C3">
            <w:pPr>
              <w:spacing w:line="240" w:lineRule="exact"/>
              <w:ind w:firstLineChars="600" w:firstLine="1200"/>
              <w:textAlignment w:val="baseline"/>
              <w:rPr>
                <w:rFonts w:ascii="ＭＳ ゴシック" w:eastAsia="ＭＳ ゴシック" w:hAnsi="ＭＳ ゴシック"/>
                <w:color w:val="000000" w:themeColor="text1"/>
                <w:sz w:val="20"/>
                <w:szCs w:val="20"/>
              </w:rPr>
            </w:pPr>
          </w:p>
        </w:tc>
        <w:tc>
          <w:tcPr>
            <w:tcW w:w="2635" w:type="dxa"/>
          </w:tcPr>
          <w:p w:rsidR="009C093A" w:rsidRPr="00A14B23" w:rsidRDefault="009C093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平24厚令15第５条第</w:t>
            </w:r>
            <w:r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color w:val="000000" w:themeColor="text1"/>
                <w:sz w:val="20"/>
                <w:szCs w:val="20"/>
              </w:rPr>
              <w:t>項</w:t>
            </w:r>
          </w:p>
          <w:p w:rsidR="009C093A" w:rsidRPr="00A14B23" w:rsidRDefault="009C093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平24厚令15第５条第</w:t>
            </w:r>
            <w:r w:rsidRPr="00A14B23">
              <w:rPr>
                <w:rFonts w:ascii="ＭＳ ゴシック" w:eastAsia="ＭＳ ゴシック" w:hAnsi="ＭＳ ゴシック" w:hint="eastAsia"/>
                <w:color w:val="000000" w:themeColor="text1"/>
                <w:sz w:val="20"/>
                <w:szCs w:val="20"/>
              </w:rPr>
              <w:t>７</w:t>
            </w:r>
            <w:r w:rsidRPr="00A14B23">
              <w:rPr>
                <w:rFonts w:ascii="ＭＳ ゴシック" w:eastAsia="ＭＳ ゴシック" w:hAnsi="ＭＳ ゴシック"/>
                <w:color w:val="000000" w:themeColor="text1"/>
                <w:sz w:val="20"/>
                <w:szCs w:val="20"/>
              </w:rPr>
              <w:t>項</w:t>
            </w: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00B15" w:rsidRPr="00A14B23" w:rsidRDefault="00500B1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00B15" w:rsidRPr="00A14B23" w:rsidRDefault="00500B1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44EB3" w:rsidRPr="00A14B23" w:rsidRDefault="00B44EB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00B15" w:rsidRPr="00A14B23" w:rsidRDefault="00500B1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00B1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平24厚令15第５条第</w:t>
            </w:r>
            <w:r w:rsidRPr="00A14B23">
              <w:rPr>
                <w:rFonts w:ascii="ＭＳ ゴシック" w:eastAsia="ＭＳ ゴシック" w:hAnsi="ＭＳ ゴシック" w:hint="eastAsia"/>
                <w:color w:val="000000" w:themeColor="text1"/>
                <w:sz w:val="20"/>
                <w:szCs w:val="20"/>
              </w:rPr>
              <w:t>８</w:t>
            </w:r>
            <w:r w:rsidRPr="00A14B23">
              <w:rPr>
                <w:rFonts w:ascii="ＭＳ ゴシック" w:eastAsia="ＭＳ ゴシック" w:hAnsi="ＭＳ ゴシック"/>
                <w:color w:val="000000" w:themeColor="text1"/>
                <w:sz w:val="20"/>
                <w:szCs w:val="20"/>
              </w:rPr>
              <w:t>項</w:t>
            </w:r>
          </w:p>
          <w:p w:rsidR="00CF3455" w:rsidRPr="00A14B23" w:rsidRDefault="005600C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w:t>
            </w:r>
            <w:r w:rsidR="002A43DA"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条第</w:t>
            </w:r>
            <w:r w:rsidR="002A43DA" w:rsidRPr="00A14B23">
              <w:rPr>
                <w:rFonts w:ascii="ＭＳ ゴシック" w:eastAsia="ＭＳ ゴシック" w:hAnsi="ＭＳ ゴシック" w:hint="eastAsia"/>
                <w:color w:val="000000" w:themeColor="text1"/>
                <w:sz w:val="20"/>
                <w:szCs w:val="20"/>
              </w:rPr>
              <w:t>９</w:t>
            </w:r>
            <w:r w:rsidRPr="00A14B23">
              <w:rPr>
                <w:rFonts w:ascii="ＭＳ ゴシック" w:eastAsia="ＭＳ ゴシック" w:hAnsi="ＭＳ ゴシック"/>
                <w:color w:val="000000" w:themeColor="text1"/>
                <w:sz w:val="20"/>
                <w:szCs w:val="20"/>
              </w:rPr>
              <w:t>項</w:t>
            </w: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600CF" w:rsidRPr="00A14B23" w:rsidRDefault="005600C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600CF" w:rsidRPr="00A14B23" w:rsidRDefault="005600C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20D1" w:rsidRPr="00A14B23" w:rsidRDefault="00A520D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600CF" w:rsidRPr="00A14B23" w:rsidRDefault="005600C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4503A" w:rsidRPr="00A14B23" w:rsidRDefault="0014503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00B15" w:rsidRPr="00A14B23" w:rsidRDefault="00500B1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C093A" w:rsidRPr="00A14B23" w:rsidRDefault="009C093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w:t>
            </w:r>
            <w:r w:rsidRPr="00A14B23">
              <w:rPr>
                <w:rFonts w:ascii="ＭＳ ゴシック" w:eastAsia="ＭＳ ゴシック" w:hAnsi="ＭＳ ゴシック" w:hint="eastAsia"/>
                <w:color w:val="000000" w:themeColor="text1"/>
                <w:sz w:val="20"/>
                <w:szCs w:val="20"/>
              </w:rPr>
              <w:t>厚令</w:t>
            </w:r>
            <w:r w:rsidRPr="00A14B23">
              <w:rPr>
                <w:rFonts w:ascii="ＭＳ ゴシック" w:eastAsia="ＭＳ ゴシック" w:hAnsi="ＭＳ ゴシック"/>
                <w:color w:val="000000" w:themeColor="text1"/>
                <w:sz w:val="20"/>
                <w:szCs w:val="20"/>
              </w:rPr>
              <w:t>1</w:t>
            </w:r>
            <w:r w:rsidRPr="00A14B23">
              <w:rPr>
                <w:rFonts w:ascii="ＭＳ ゴシック" w:eastAsia="ＭＳ ゴシック" w:hAnsi="ＭＳ ゴシック" w:hint="eastAsia"/>
                <w:color w:val="000000" w:themeColor="text1"/>
                <w:sz w:val="20"/>
                <w:szCs w:val="20"/>
              </w:rPr>
              <w:t>5第</w:t>
            </w:r>
            <w:r w:rsidRPr="00A14B23">
              <w:rPr>
                <w:rFonts w:ascii="ＭＳ ゴシック" w:eastAsia="ＭＳ ゴシック" w:hAnsi="ＭＳ ゴシック"/>
                <w:color w:val="000000" w:themeColor="text1"/>
                <w:sz w:val="20"/>
                <w:szCs w:val="20"/>
              </w:rPr>
              <w:t>６条</w:t>
            </w:r>
            <w:r w:rsidRPr="00A14B23">
              <w:rPr>
                <w:rFonts w:ascii="ＭＳ ゴシック" w:eastAsia="ＭＳ ゴシック" w:hAnsi="ＭＳ ゴシック" w:hint="eastAsia"/>
                <w:color w:val="000000" w:themeColor="text1"/>
                <w:sz w:val="20"/>
                <w:szCs w:val="20"/>
              </w:rPr>
              <w:t>第</w:t>
            </w:r>
            <w:r w:rsidR="00CF3455"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項</w:t>
            </w: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1C2118" w:rsidRPr="00A14B23" w:rsidRDefault="001C2118"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p w:rsidR="009C093A" w:rsidRPr="00A14B23" w:rsidRDefault="009C093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C093A" w:rsidRPr="00A14B23" w:rsidRDefault="009C093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w:t>
            </w:r>
            <w:r w:rsidRPr="00A14B23">
              <w:rPr>
                <w:rFonts w:ascii="ＭＳ ゴシック" w:eastAsia="ＭＳ ゴシック" w:hAnsi="ＭＳ ゴシック" w:hint="eastAsia"/>
                <w:color w:val="000000" w:themeColor="text1"/>
                <w:sz w:val="20"/>
                <w:szCs w:val="20"/>
              </w:rPr>
              <w:t>附則</w:t>
            </w:r>
            <w:r w:rsidRPr="00A14B23">
              <w:rPr>
                <w:rFonts w:ascii="ＭＳ ゴシック" w:eastAsia="ＭＳ ゴシック" w:hAnsi="ＭＳ ゴシック"/>
                <w:color w:val="000000" w:themeColor="text1"/>
                <w:sz w:val="20"/>
                <w:szCs w:val="20"/>
              </w:rPr>
              <w:t>第３条</w:t>
            </w:r>
          </w:p>
        </w:tc>
        <w:tc>
          <w:tcPr>
            <w:tcW w:w="1381" w:type="dxa"/>
          </w:tcPr>
          <w:p w:rsidR="009C093A" w:rsidRPr="00A14B23" w:rsidRDefault="009C093A" w:rsidP="00CF48C3">
            <w:pPr>
              <w:spacing w:line="240" w:lineRule="exact"/>
              <w:textAlignment w:val="baseline"/>
              <w:rPr>
                <w:rFonts w:ascii="ＭＳ ゴシック" w:eastAsia="ＭＳ ゴシック" w:hAnsi="ＭＳ ゴシック"/>
                <w:color w:val="000000" w:themeColor="text1"/>
                <w:sz w:val="20"/>
                <w:szCs w:val="20"/>
              </w:rPr>
            </w:pPr>
          </w:p>
        </w:tc>
      </w:tr>
    </w:tbl>
    <w:p w:rsidR="005978FD" w:rsidRPr="00A14B23" w:rsidRDefault="005978FD" w:rsidP="00CF48C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237"/>
        <w:gridCol w:w="2261"/>
      </w:tblGrid>
      <w:tr w:rsidR="00A14B23" w:rsidRPr="00A14B23" w:rsidTr="00C74074">
        <w:trPr>
          <w:trHeight w:val="431"/>
          <w:jc w:val="center"/>
        </w:trPr>
        <w:tc>
          <w:tcPr>
            <w:tcW w:w="1696" w:type="dxa"/>
            <w:vAlign w:val="center"/>
          </w:tcPr>
          <w:p w:rsidR="00AF53DD" w:rsidRPr="00A14B23" w:rsidRDefault="00CC5274" w:rsidP="00CF48C3">
            <w:pPr>
              <w:spacing w:line="260" w:lineRule="exact"/>
              <w:jc w:val="center"/>
              <w:rPr>
                <w:rFonts w:ascii="ＭＳ ゴシック" w:eastAsia="ＭＳ ゴシック" w:hAnsi="ＭＳ ゴシック"/>
                <w:color w:val="000000" w:themeColor="text1"/>
                <w:sz w:val="20"/>
                <w:szCs w:val="19"/>
              </w:rPr>
            </w:pPr>
            <w:bookmarkStart w:id="3" w:name="_Hlk189646960"/>
            <w:r w:rsidRPr="00A14B23">
              <w:rPr>
                <w:rFonts w:ascii="ＭＳ ゴシック" w:eastAsia="ＭＳ ゴシック" w:hAnsi="ＭＳ ゴシック" w:hint="eastAsia"/>
                <w:color w:val="000000" w:themeColor="text1"/>
                <w:sz w:val="20"/>
                <w:szCs w:val="19"/>
              </w:rPr>
              <w:t>主眼事項</w:t>
            </w:r>
          </w:p>
        </w:tc>
        <w:tc>
          <w:tcPr>
            <w:tcW w:w="6237"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着　　　　　　　眼　　　　　　　点</w:t>
            </w:r>
          </w:p>
        </w:tc>
        <w:tc>
          <w:tcPr>
            <w:tcW w:w="2261"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自</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己</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価</w:t>
            </w:r>
          </w:p>
        </w:tc>
      </w:tr>
      <w:tr w:rsidR="00A14B23" w:rsidRPr="00A14B23" w:rsidTr="00C74074">
        <w:trPr>
          <w:trHeight w:val="14030"/>
          <w:jc w:val="center"/>
        </w:trPr>
        <w:tc>
          <w:tcPr>
            <w:tcW w:w="1696" w:type="dxa"/>
          </w:tcPr>
          <w:p w:rsidR="00C11E62" w:rsidRPr="00A14B23" w:rsidRDefault="00C11E62"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CC5274" w:rsidRPr="00A14B23" w:rsidRDefault="00CC5274"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4334B0" w:rsidRPr="00A14B23" w:rsidRDefault="004334B0"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71A13" w:rsidRPr="00A14B23" w:rsidRDefault="00171A13"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9A3BEA" w:rsidRPr="00A14B23" w:rsidRDefault="009A3BEA"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A479D4" w:rsidRPr="00A14B23" w:rsidRDefault="00A479D4"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126A5C" w:rsidRPr="00A14B23" w:rsidRDefault="00126A5C"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126A5C" w:rsidRPr="00A14B23" w:rsidRDefault="00126A5C"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126A5C" w:rsidRPr="00A14B23" w:rsidRDefault="00126A5C"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082FB5" w:rsidRPr="00A14B23" w:rsidRDefault="00082FB5" w:rsidP="00CF48C3">
            <w:pPr>
              <w:spacing w:line="240" w:lineRule="exact"/>
              <w:ind w:left="200" w:hangingChars="100" w:hanging="200"/>
              <w:textAlignment w:val="baseline"/>
              <w:rPr>
                <w:rFonts w:ascii="ＭＳ ゴシック" w:eastAsia="ＭＳ ゴシック" w:hAnsi="ＭＳ ゴシック"/>
                <w:strike/>
                <w:color w:val="000000" w:themeColor="text1"/>
                <w:kern w:val="0"/>
                <w:sz w:val="20"/>
                <w:szCs w:val="20"/>
                <w:u w:val="single"/>
              </w:rPr>
            </w:pPr>
          </w:p>
        </w:tc>
        <w:tc>
          <w:tcPr>
            <w:tcW w:w="6237" w:type="dxa"/>
          </w:tcPr>
          <w:p w:rsidR="001C2118" w:rsidRPr="00A14B23" w:rsidRDefault="000C5D9F"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（９）（８）各号に掲げる従業者のほか，指定児童発達支援事業所において，日常生活を営むのに必要な機能訓練を行う場合には</w:t>
            </w:r>
            <w:r w:rsidR="00ED2B0A"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機能訓練担当職員が，日常生活及び社会生活を営むために医療的ケアを恒常的に受けることが不可欠である障害児に医療的なケアを行う場合には看護職員が，それぞれ置かれているか。</w:t>
            </w:r>
          </w:p>
          <w:p w:rsidR="000C5D9F" w:rsidRPr="00A14B23" w:rsidRDefault="000C5D9F"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ただし，次の各号のいずれかに該当する場合には，看護職員を置かないことができる。</w:t>
            </w:r>
          </w:p>
          <w:p w:rsidR="000C5D9F" w:rsidRPr="00A14B23" w:rsidRDefault="000C5D9F"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医療機関等との連携により</w:t>
            </w:r>
            <w:r w:rsidR="00ED2B0A"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看護職員を指定児童発達支援事業所に訪問させ，当該看護職員が障害児に対して医療的ケアを行う場合</w:t>
            </w:r>
          </w:p>
          <w:p w:rsidR="000C5D9F" w:rsidRPr="00A14B23" w:rsidRDefault="000C5D9F"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　当該指定児童発達支援事業所（社会福祉法及び介護福祉士法第48条の</w:t>
            </w:r>
            <w:r w:rsidR="00ED2B0A" w:rsidRPr="00A14B23">
              <w:rPr>
                <w:rFonts w:ascii="ＭＳ ゴシック" w:eastAsia="ＭＳ ゴシック" w:hAnsi="ＭＳ ゴシック" w:hint="eastAsia"/>
                <w:color w:val="000000" w:themeColor="text1"/>
                <w:sz w:val="20"/>
                <w:szCs w:val="20"/>
                <w:u w:val="single"/>
              </w:rPr>
              <w:t>３</w:t>
            </w:r>
            <w:r w:rsidRPr="00A14B23">
              <w:rPr>
                <w:rFonts w:ascii="ＭＳ ゴシック" w:eastAsia="ＭＳ ゴシック" w:hAnsi="ＭＳ ゴシック"/>
                <w:color w:val="000000" w:themeColor="text1"/>
                <w:sz w:val="20"/>
                <w:szCs w:val="20"/>
                <w:u w:val="single"/>
              </w:rPr>
              <w:t>第</w:t>
            </w:r>
            <w:r w:rsidR="00ED2B0A"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項の登録に係る事業所に限る。）において，医療的ケアのうち喀痰吸引等のみを必要とする障害児に対し，当該登録を受けた者が自らの事業又はその一環として喀痰吸引等業務を行う場合</w:t>
            </w:r>
          </w:p>
          <w:p w:rsidR="00D5480C" w:rsidRPr="00A14B23" w:rsidRDefault="000C5D9F"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三　当該指定児童発達支援事業所（社会福祉法及び介護福祉士法附則第2</w:t>
            </w:r>
            <w:r w:rsidR="000F5C5F" w:rsidRPr="00A14B23">
              <w:rPr>
                <w:rFonts w:ascii="ＭＳ ゴシック" w:eastAsia="ＭＳ ゴシック" w:hAnsi="ＭＳ ゴシック" w:hint="eastAsia"/>
                <w:color w:val="000000" w:themeColor="text1"/>
                <w:sz w:val="20"/>
                <w:szCs w:val="20"/>
                <w:u w:val="single"/>
              </w:rPr>
              <w:t>7</w:t>
            </w:r>
            <w:r w:rsidRPr="00A14B23">
              <w:rPr>
                <w:rFonts w:ascii="ＭＳ ゴシック" w:eastAsia="ＭＳ ゴシック" w:hAnsi="ＭＳ ゴシック"/>
                <w:color w:val="000000" w:themeColor="text1"/>
                <w:sz w:val="20"/>
                <w:szCs w:val="20"/>
                <w:u w:val="single"/>
              </w:rPr>
              <w:t>条第</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項の登録に係る事業所である場合に限る。）において，医療的なケアのうち特定行為のみを必要とする障害児に対し，当該登録を受けた者が自らの事業又はその一環として特定行為業務を行う場合</w:t>
            </w:r>
          </w:p>
          <w:p w:rsidR="00D5480C" w:rsidRPr="00A14B23" w:rsidRDefault="00D5480C"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D5480C" w:rsidRPr="00A14B23" w:rsidRDefault="00D5480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w:t>
            </w:r>
            <w:r w:rsidRPr="00A14B23">
              <w:rPr>
                <w:rFonts w:ascii="ＭＳ ゴシック" w:eastAsia="ＭＳ ゴシック" w:hAnsi="ＭＳ ゴシック" w:hint="eastAsia"/>
                <w:color w:val="000000" w:themeColor="text1"/>
                <w:sz w:val="20"/>
                <w:szCs w:val="20"/>
                <w:u w:val="single"/>
              </w:rPr>
              <w:t>0</w:t>
            </w: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８</w:t>
            </w:r>
            <w:r w:rsidRPr="00A14B23">
              <w:rPr>
                <w:rFonts w:ascii="ＭＳ ゴシック" w:eastAsia="ＭＳ ゴシック" w:hAnsi="ＭＳ ゴシック"/>
                <w:color w:val="000000" w:themeColor="text1"/>
                <w:sz w:val="20"/>
                <w:szCs w:val="20"/>
                <w:u w:val="single"/>
              </w:rPr>
              <w:t>）及び（</w:t>
            </w:r>
            <w:r w:rsidRPr="00A14B23">
              <w:rPr>
                <w:rFonts w:ascii="ＭＳ ゴシック" w:eastAsia="ＭＳ ゴシック" w:hAnsi="ＭＳ ゴシック" w:hint="eastAsia"/>
                <w:color w:val="000000" w:themeColor="text1"/>
                <w:sz w:val="20"/>
                <w:szCs w:val="20"/>
                <w:u w:val="single"/>
              </w:rPr>
              <w:t>９</w:t>
            </w:r>
            <w:r w:rsidRPr="00A14B23">
              <w:rPr>
                <w:rFonts w:ascii="ＭＳ ゴシック" w:eastAsia="ＭＳ ゴシック" w:hAnsi="ＭＳ ゴシック"/>
                <w:color w:val="000000" w:themeColor="text1"/>
                <w:sz w:val="20"/>
                <w:szCs w:val="20"/>
                <w:u w:val="single"/>
              </w:rPr>
              <w:t>）に掲げる従業者のほか</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治療を行う場合には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医療法（昭和23年法律第205号）に規定する診療所として必要とされる数の従業者を置いているか。</w:t>
            </w:r>
          </w:p>
          <w:p w:rsidR="00082FB5" w:rsidRPr="00A14B23" w:rsidRDefault="00082FB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0C5D9F" w:rsidRPr="00A14B23" w:rsidRDefault="000C5D9F"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w:t>
            </w:r>
            <w:r w:rsidR="00D5480C" w:rsidRPr="00A14B23">
              <w:rPr>
                <w:rFonts w:ascii="ＭＳ ゴシック" w:eastAsia="ＭＳ ゴシック" w:hAnsi="ＭＳ ゴシック" w:hint="eastAsia"/>
                <w:color w:val="000000" w:themeColor="text1"/>
                <w:sz w:val="20"/>
                <w:szCs w:val="20"/>
                <w:u w:val="single"/>
              </w:rPr>
              <w:t>1</w:t>
            </w:r>
            <w:r w:rsidR="00CF345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（９）の規定に基づき，機能訓練担当職員等を置いた場合においては，当該機能訓練担当職員等の数を児童指導員又は保育士の総数に含めているか。</w:t>
            </w:r>
          </w:p>
          <w:p w:rsidR="00C74074" w:rsidRPr="00A14B23" w:rsidRDefault="00C74074"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0C5D9F" w:rsidRPr="00A14B23" w:rsidRDefault="000C5D9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D45421" w:rsidRPr="00A14B23" w:rsidRDefault="00D4542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（経過措置）</w:t>
            </w:r>
          </w:p>
          <w:p w:rsidR="00D45421" w:rsidRPr="00A14B23" w:rsidRDefault="00D45421" w:rsidP="00715D66">
            <w:pPr>
              <w:autoSpaceDE w:val="0"/>
              <w:autoSpaceDN w:val="0"/>
              <w:adjustRightInd w:val="0"/>
              <w:snapToGrid w:val="0"/>
              <w:spacing w:line="240" w:lineRule="exact"/>
              <w:ind w:leftChars="100" w:left="210"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(9</w:t>
            </w:r>
            <w:r w:rsidRPr="00A14B23">
              <w:rPr>
                <w:rFonts w:ascii="ＭＳ ゴシック" w:eastAsia="ＭＳ ゴシック" w:hAnsi="ＭＳ ゴシック"/>
                <w:color w:val="000000" w:themeColor="text1"/>
                <w:sz w:val="20"/>
                <w:szCs w:val="20"/>
              </w:rPr>
              <w:t>）及び（1</w:t>
            </w:r>
            <w:r w:rsidRPr="00A14B23">
              <w:rPr>
                <w:rFonts w:ascii="ＭＳ ゴシック" w:eastAsia="ＭＳ ゴシック" w:hAnsi="ＭＳ ゴシック" w:hint="eastAsia"/>
                <w:color w:val="000000" w:themeColor="text1"/>
                <w:sz w:val="20"/>
                <w:szCs w:val="20"/>
              </w:rPr>
              <w:t>1</w:t>
            </w:r>
            <w:r w:rsidRPr="00A14B23">
              <w:rPr>
                <w:rFonts w:ascii="ＭＳ ゴシック" w:eastAsia="ＭＳ ゴシック" w:hAnsi="ＭＳ ゴシック"/>
                <w:color w:val="000000" w:themeColor="text1"/>
                <w:sz w:val="20"/>
                <w:szCs w:val="20"/>
              </w:rPr>
              <w:t>）の規定にかかわらず</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令和６年４月１日において児童発達支援の指定を受けていた旧主として難聴児を通わせる指定児童発達支援事業所（児童福祉法に基づく指定通所支援の事業等の人員</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設備及び運営に関する基準等の一部を改正する内閣府令（令和６年内閣府令第５号。以下「令和６年改正府令」という。）第１条の規定による改正前の基準（以下「旧基準」という。）第６条第４項に規定する主として難聴児を通わせる指定児童発達支援事業所をいう。以下同じ。）のうち令和６年改正府令附則第４条によりなお従前の例によることができることとしたものについては</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w:t>
            </w:r>
            <w:r w:rsidR="000F5C5F" w:rsidRPr="00A14B23">
              <w:rPr>
                <w:rFonts w:ascii="ＭＳ ゴシック" w:eastAsia="ＭＳ ゴシック" w:hAnsi="ＭＳ ゴシック" w:hint="eastAsia"/>
                <w:color w:val="000000" w:themeColor="text1"/>
                <w:sz w:val="20"/>
                <w:szCs w:val="20"/>
              </w:rPr>
              <w:t>８</w:t>
            </w:r>
            <w:r w:rsidRPr="00A14B23">
              <w:rPr>
                <w:rFonts w:ascii="ＭＳ ゴシック" w:eastAsia="ＭＳ ゴシック" w:hAnsi="ＭＳ ゴシック"/>
                <w:color w:val="000000" w:themeColor="text1"/>
                <w:sz w:val="20"/>
                <w:szCs w:val="20"/>
              </w:rPr>
              <w:t>）各号に掲げる従業者（（</w:t>
            </w:r>
            <w:r w:rsidR="00715D66" w:rsidRPr="00A14B23">
              <w:rPr>
                <w:rFonts w:ascii="ＭＳ ゴシック" w:eastAsia="ＭＳ ゴシック" w:hAnsi="ＭＳ ゴシック" w:hint="eastAsia"/>
                <w:color w:val="000000" w:themeColor="text1"/>
                <w:sz w:val="20"/>
                <w:szCs w:val="20"/>
              </w:rPr>
              <w:t>９</w:t>
            </w:r>
            <w:r w:rsidRPr="00A14B23">
              <w:rPr>
                <w:rFonts w:ascii="ＭＳ ゴシック" w:eastAsia="ＭＳ ゴシック" w:hAnsi="ＭＳ ゴシック"/>
                <w:color w:val="000000" w:themeColor="text1"/>
                <w:sz w:val="20"/>
                <w:szCs w:val="20"/>
              </w:rPr>
              <w:t>）ただし書各号のいずれかに該当する場合にあっては</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第三号に掲げる看護職員を除く。）のほか</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次の各号に掲げる従業者を置かなければならない。（この場合において</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当該各号に掲げる従業者については</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その数を児童指導員及び保育士の総数に含めることができる。</w:t>
            </w:r>
          </w:p>
          <w:p w:rsidR="00D45421" w:rsidRPr="00A14B23" w:rsidRDefault="00D45421"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一　言語聴覚士　指定児童発達支援の単位（指定児童発達支援であって</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その提供が同時に一又は複数の障害児に対して一体的に行われるもの）ごとに４以上（この場合において</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指定児童発達支援の単位は</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指定児童発達支援であって</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その提供が同時に一又は複数の障害児に対して一体的に行われるものをいう。）</w:t>
            </w:r>
          </w:p>
          <w:p w:rsidR="00D45421" w:rsidRPr="00A14B23" w:rsidRDefault="00D45421"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二　機能訓練担当職員（日常生活を営むのに必要な機能訓練を行う場合に限る。）　機能訓練を行うために必要な数</w:t>
            </w:r>
          </w:p>
          <w:p w:rsidR="00F74E5B" w:rsidRPr="00A14B23" w:rsidRDefault="00D45421"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三　看護職員（日常生活及び社会生活を営むために医療的ケアを恒常的に受けることが不可欠である障害児に医療的ケアを行う場合に限る。）　医療的ケアを行うために必要な数</w:t>
            </w:r>
          </w:p>
        </w:tc>
        <w:tc>
          <w:tcPr>
            <w:tcW w:w="2261" w:type="dxa"/>
          </w:tcPr>
          <w:p w:rsidR="007A13ED" w:rsidRPr="00A14B23" w:rsidRDefault="005605DC" w:rsidP="00CF48C3">
            <w:pPr>
              <w:spacing w:line="24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0981255"/>
                <w14:checkbox>
                  <w14:checked w14:val="0"/>
                  <w14:checkedState w14:val="00FE" w14:font="Wingdings"/>
                  <w14:uncheckedState w14:val="2610" w14:font="ＭＳ ゴシック"/>
                </w14:checkbox>
              </w:sdtPr>
              <w:sdtEndPr/>
              <w:sdtContent>
                <w:r w:rsidR="00931975"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737836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3099F" w:rsidRPr="00A14B23" w:rsidRDefault="0073099F"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44EB3" w:rsidRPr="00A14B23" w:rsidRDefault="00B44EB3"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44EB3" w:rsidRPr="00A14B23" w:rsidRDefault="00B44EB3"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74074" w:rsidRPr="00A14B23" w:rsidRDefault="00C74074"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D5480C" w:rsidRPr="00A14B23" w:rsidRDefault="00D5480C"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345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138372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AF237E" w:rsidRPr="00A14B23" w:rsidRDefault="00AF237E"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44EB3" w:rsidRPr="00A14B23" w:rsidRDefault="00B44EB3"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222A4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792764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29230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C2118" w:rsidRPr="00A14B23" w:rsidRDefault="001C2118" w:rsidP="00CF48C3">
            <w:pPr>
              <w:spacing w:line="240" w:lineRule="exact"/>
              <w:jc w:val="center"/>
              <w:textAlignment w:val="baseline"/>
              <w:rPr>
                <w:rFonts w:ascii="ＭＳ ゴシック" w:eastAsia="ＭＳ ゴシック" w:hAnsi="ＭＳ ゴシック" w:cs="ＭＳ ゴシック"/>
                <w:strike/>
                <w:color w:val="000000" w:themeColor="text1"/>
                <w:kern w:val="0"/>
                <w:sz w:val="20"/>
                <w:szCs w:val="20"/>
              </w:rPr>
            </w:pPr>
          </w:p>
          <w:p w:rsidR="001C2118" w:rsidRPr="00A14B23" w:rsidRDefault="001C2118" w:rsidP="00CF48C3">
            <w:pPr>
              <w:spacing w:line="240" w:lineRule="exact"/>
              <w:jc w:val="center"/>
              <w:textAlignment w:val="baseline"/>
              <w:rPr>
                <w:rFonts w:ascii="ＭＳ ゴシック" w:eastAsia="ＭＳ ゴシック" w:hAnsi="ＭＳ ゴシック" w:cs="ＭＳ ゴシック"/>
                <w:strike/>
                <w:color w:val="000000" w:themeColor="text1"/>
                <w:kern w:val="0"/>
                <w:sz w:val="20"/>
                <w:szCs w:val="20"/>
              </w:rPr>
            </w:pPr>
          </w:p>
          <w:p w:rsidR="00C74074" w:rsidRPr="00A14B23" w:rsidRDefault="00C74074" w:rsidP="00CF48C3">
            <w:pPr>
              <w:spacing w:line="240" w:lineRule="exact"/>
              <w:jc w:val="center"/>
              <w:textAlignment w:val="baseline"/>
              <w:rPr>
                <w:rFonts w:ascii="ＭＳ ゴシック" w:eastAsia="ＭＳ ゴシック" w:hAnsi="ＭＳ ゴシック" w:cs="ＭＳ ゴシック"/>
                <w:strike/>
                <w:color w:val="000000" w:themeColor="text1"/>
                <w:kern w:val="0"/>
                <w:sz w:val="20"/>
                <w:szCs w:val="20"/>
              </w:rPr>
            </w:pPr>
          </w:p>
          <w:p w:rsidR="00171A13" w:rsidRPr="00A14B23" w:rsidRDefault="00171A13"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222A4B"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951256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該当する・</w:t>
            </w:r>
            <w:sdt>
              <w:sdtPr>
                <w:rPr>
                  <w:rFonts w:ascii="ＭＳ ゴシック" w:eastAsia="ＭＳ ゴシック" w:hAnsi="ＭＳ ゴシック" w:hint="eastAsia"/>
                  <w:color w:val="000000" w:themeColor="text1"/>
                  <w:sz w:val="20"/>
                  <w:szCs w:val="20"/>
                </w:rPr>
                <w:id w:val="175493713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しない</w:t>
            </w:r>
          </w:p>
          <w:p w:rsidR="00F74E5B" w:rsidRPr="00A14B23" w:rsidRDefault="00F74E5B"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tc>
      </w:tr>
      <w:bookmarkEnd w:id="3"/>
    </w:tbl>
    <w:p w:rsidR="005978FD" w:rsidRPr="00A14B23" w:rsidRDefault="005978FD" w:rsidP="00CF48C3">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5"/>
        <w:gridCol w:w="2635"/>
        <w:gridCol w:w="1381"/>
      </w:tblGrid>
      <w:tr w:rsidR="00A14B23" w:rsidRPr="00A14B23" w:rsidTr="00CF3455">
        <w:trPr>
          <w:trHeight w:val="431"/>
          <w:jc w:val="center"/>
        </w:trPr>
        <w:tc>
          <w:tcPr>
            <w:tcW w:w="3960" w:type="dxa"/>
            <w:vAlign w:val="center"/>
          </w:tcPr>
          <w:p w:rsidR="00AF53DD" w:rsidRPr="00A14B23" w:rsidRDefault="00AF53DD" w:rsidP="00CF48C3">
            <w:pPr>
              <w:spacing w:line="240" w:lineRule="exact"/>
              <w:ind w:firstLineChars="300" w:firstLine="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5" w:type="dxa"/>
            <w:vAlign w:val="center"/>
          </w:tcPr>
          <w:p w:rsidR="00AF53DD" w:rsidRPr="00A14B23" w:rsidRDefault="00AF53D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5" w:type="dxa"/>
            <w:vAlign w:val="center"/>
          </w:tcPr>
          <w:p w:rsidR="00AF53DD" w:rsidRPr="00A14B23" w:rsidRDefault="00AF53D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1" w:type="dxa"/>
            <w:vAlign w:val="center"/>
          </w:tcPr>
          <w:p w:rsidR="00AF53DD" w:rsidRPr="00A14B23" w:rsidRDefault="00AF53D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5978FD" w:rsidRPr="00A14B23" w:rsidTr="00B44EB3">
        <w:trPr>
          <w:trHeight w:val="13888"/>
          <w:jc w:val="center"/>
        </w:trPr>
        <w:tc>
          <w:tcPr>
            <w:tcW w:w="3960" w:type="dxa"/>
          </w:tcPr>
          <w:p w:rsidR="005978FD" w:rsidRPr="00A14B23" w:rsidRDefault="005978FD"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tc>
        <w:tc>
          <w:tcPr>
            <w:tcW w:w="2045" w:type="dxa"/>
          </w:tcPr>
          <w:p w:rsidR="00AF237E" w:rsidRPr="00A14B23" w:rsidRDefault="00AF237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3685E" w:rsidRPr="00A14B23" w:rsidRDefault="0073685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73685E" w:rsidRPr="00A14B23" w:rsidRDefault="0073685E" w:rsidP="00CF48C3">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r w:rsidRPr="00A14B23">
              <w:rPr>
                <w:rFonts w:ascii="ＭＳ ゴシック" w:eastAsia="ＭＳ ゴシック" w:hAnsi="ＭＳ ゴシック"/>
                <w:color w:val="000000" w:themeColor="text1"/>
                <w:sz w:val="20"/>
                <w:szCs w:val="20"/>
              </w:rPr>
              <w:t>）</w:t>
            </w:r>
          </w:p>
          <w:p w:rsidR="0073685E" w:rsidRPr="00A14B23" w:rsidRDefault="0073685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73685E" w:rsidRPr="00A14B23" w:rsidRDefault="0073685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CF3455" w:rsidRPr="00A14B23" w:rsidRDefault="0073685E"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利用者数（平均利用人数）が分かる書類（実績表等）</w:t>
            </w: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4E5B" w:rsidRPr="00A14B23" w:rsidRDefault="00F7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4E5B" w:rsidRPr="00A14B23" w:rsidRDefault="00F7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20D1" w:rsidRPr="00A14B23" w:rsidRDefault="00A520D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74074" w:rsidRPr="00A14B23" w:rsidRDefault="00C7407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4E5B" w:rsidRPr="00A14B23" w:rsidRDefault="00F7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71A13" w:rsidRPr="00A14B23" w:rsidRDefault="00171A13" w:rsidP="00CF48C3">
            <w:pPr>
              <w:autoSpaceDE w:val="0"/>
              <w:autoSpaceDN w:val="0"/>
              <w:adjustRightInd w:val="0"/>
              <w:snapToGrid w:val="0"/>
              <w:spacing w:line="240" w:lineRule="exact"/>
              <w:rPr>
                <w:rFonts w:ascii="ＭＳ ゴシック" w:eastAsia="ＭＳ ゴシック" w:hAnsi="ＭＳ ゴシック"/>
                <w:strike/>
                <w:color w:val="000000" w:themeColor="text1"/>
                <w:sz w:val="20"/>
                <w:szCs w:val="20"/>
              </w:rPr>
            </w:pPr>
          </w:p>
          <w:p w:rsidR="00F74E5B" w:rsidRPr="00A14B23" w:rsidRDefault="00F7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F74E5B" w:rsidRPr="00A14B23" w:rsidRDefault="00F74E5B" w:rsidP="00CF48C3">
            <w:pPr>
              <w:autoSpaceDE w:val="0"/>
              <w:autoSpaceDN w:val="0"/>
              <w:adjustRightInd w:val="0"/>
              <w:snapToGrid w:val="0"/>
              <w:spacing w:line="240" w:lineRule="exact"/>
              <w:rPr>
                <w:rFonts w:ascii="ＭＳ ゴシック" w:eastAsia="ＭＳ ゴシック" w:hAnsi="ＭＳ ゴシック"/>
                <w:strike/>
                <w:color w:val="000000" w:themeColor="text1"/>
                <w:sz w:val="20"/>
                <w:szCs w:val="20"/>
              </w:rPr>
            </w:pPr>
          </w:p>
          <w:p w:rsidR="00B44EB3" w:rsidRPr="00A14B23" w:rsidRDefault="00B44EB3" w:rsidP="00CF48C3">
            <w:pPr>
              <w:autoSpaceDE w:val="0"/>
              <w:autoSpaceDN w:val="0"/>
              <w:adjustRightInd w:val="0"/>
              <w:snapToGrid w:val="0"/>
              <w:spacing w:line="240" w:lineRule="exact"/>
              <w:rPr>
                <w:rFonts w:ascii="ＭＳ ゴシック" w:eastAsia="ＭＳ ゴシック" w:hAnsi="ＭＳ ゴシック"/>
                <w:strike/>
                <w:color w:val="000000" w:themeColor="text1"/>
                <w:sz w:val="20"/>
                <w:szCs w:val="20"/>
              </w:rPr>
            </w:pPr>
          </w:p>
          <w:p w:rsidR="00A520D1" w:rsidRPr="00A14B23" w:rsidRDefault="00A520D1" w:rsidP="00CF48C3">
            <w:pPr>
              <w:autoSpaceDE w:val="0"/>
              <w:autoSpaceDN w:val="0"/>
              <w:adjustRightInd w:val="0"/>
              <w:snapToGrid w:val="0"/>
              <w:spacing w:line="240" w:lineRule="exact"/>
              <w:rPr>
                <w:rFonts w:ascii="ＭＳ ゴシック" w:eastAsia="ＭＳ ゴシック" w:hAnsi="ＭＳ ゴシック"/>
                <w:strike/>
                <w:color w:val="000000" w:themeColor="text1"/>
                <w:sz w:val="20"/>
                <w:szCs w:val="20"/>
              </w:rPr>
            </w:pPr>
          </w:p>
          <w:p w:rsidR="00AE6B4B" w:rsidRPr="00A14B23" w:rsidRDefault="00AE6B4B" w:rsidP="00CF48C3">
            <w:pPr>
              <w:autoSpaceDE w:val="0"/>
              <w:autoSpaceDN w:val="0"/>
              <w:adjustRightInd w:val="0"/>
              <w:snapToGrid w:val="0"/>
              <w:spacing w:line="240" w:lineRule="exact"/>
              <w:rPr>
                <w:rFonts w:ascii="ＭＳ ゴシック" w:eastAsia="ＭＳ ゴシック" w:hAnsi="ＭＳ ゴシック"/>
                <w:strike/>
                <w:color w:val="000000" w:themeColor="text1"/>
                <w:sz w:val="20"/>
                <w:szCs w:val="20"/>
              </w:rPr>
            </w:pPr>
          </w:p>
          <w:p w:rsidR="00F74E5B" w:rsidRPr="00A14B23" w:rsidRDefault="00D45421" w:rsidP="00CF48C3">
            <w:pPr>
              <w:autoSpaceDE w:val="0"/>
              <w:autoSpaceDN w:val="0"/>
              <w:adjustRightInd w:val="0"/>
              <w:snapToGrid w:val="0"/>
              <w:spacing w:line="240" w:lineRule="exact"/>
              <w:ind w:left="100" w:hangingChars="50" w:hanging="1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令和６年４月１日において児童発達支援の指定を受けていたことが分かる書類</w:t>
            </w:r>
          </w:p>
          <w:p w:rsidR="00A520D1" w:rsidRPr="00A14B23" w:rsidRDefault="00A520D1" w:rsidP="00CF48C3">
            <w:pPr>
              <w:autoSpaceDE w:val="0"/>
              <w:autoSpaceDN w:val="0"/>
              <w:adjustRightInd w:val="0"/>
              <w:snapToGrid w:val="0"/>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w:t>
            </w:r>
            <w:r w:rsidRPr="00A14B23">
              <w:rPr>
                <w:rFonts w:ascii="ＭＳ ゴシック" w:eastAsia="ＭＳ ゴシック" w:hAnsi="ＭＳ ゴシック"/>
                <w:color w:val="000000" w:themeColor="text1"/>
              </w:rPr>
              <w:t>勤務実績表</w:t>
            </w:r>
          </w:p>
          <w:p w:rsidR="00A520D1" w:rsidRPr="00A14B23" w:rsidRDefault="00A520D1" w:rsidP="00CF48C3">
            <w:pPr>
              <w:autoSpaceDE w:val="0"/>
              <w:autoSpaceDN w:val="0"/>
              <w:adjustRightInd w:val="0"/>
              <w:snapToGrid w:val="0"/>
              <w:ind w:left="210" w:hangingChars="100" w:hanging="210"/>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w:t>
            </w:r>
            <w:r w:rsidRPr="00A14B23">
              <w:rPr>
                <w:rFonts w:ascii="ＭＳ ゴシック" w:eastAsia="ＭＳ ゴシック" w:hAnsi="ＭＳ ゴシック"/>
                <w:color w:val="000000" w:themeColor="text1"/>
              </w:rPr>
              <w:t>出勤簿（タイムカード）</w:t>
            </w:r>
          </w:p>
          <w:p w:rsidR="00A520D1" w:rsidRPr="00A14B23" w:rsidRDefault="00A520D1" w:rsidP="00CF48C3">
            <w:pPr>
              <w:autoSpaceDE w:val="0"/>
              <w:autoSpaceDN w:val="0"/>
              <w:adjustRightInd w:val="0"/>
              <w:snapToGrid w:val="0"/>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w:t>
            </w:r>
            <w:r w:rsidRPr="00A14B23">
              <w:rPr>
                <w:rFonts w:ascii="ＭＳ ゴシック" w:eastAsia="ＭＳ ゴシック" w:hAnsi="ＭＳ ゴシック"/>
                <w:color w:val="000000" w:themeColor="text1"/>
              </w:rPr>
              <w:t>従業員の資格証</w:t>
            </w:r>
          </w:p>
          <w:p w:rsidR="00A520D1" w:rsidRPr="00A14B23" w:rsidRDefault="00A520D1" w:rsidP="00CF48C3">
            <w:pPr>
              <w:autoSpaceDE w:val="0"/>
              <w:autoSpaceDN w:val="0"/>
              <w:adjustRightInd w:val="0"/>
              <w:snapToGrid w:val="0"/>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w:t>
            </w:r>
            <w:r w:rsidRPr="00A14B23">
              <w:rPr>
                <w:rFonts w:ascii="ＭＳ ゴシック" w:eastAsia="ＭＳ ゴシック" w:hAnsi="ＭＳ ゴシック"/>
                <w:color w:val="000000" w:themeColor="text1"/>
              </w:rPr>
              <w:t>勤務体制一覧表</w:t>
            </w:r>
          </w:p>
          <w:p w:rsidR="00A520D1" w:rsidRPr="00A14B23" w:rsidRDefault="00A520D1" w:rsidP="00CF48C3">
            <w:pPr>
              <w:autoSpaceDE w:val="0"/>
              <w:autoSpaceDN w:val="0"/>
              <w:adjustRightInd w:val="0"/>
              <w:snapToGrid w:val="0"/>
              <w:ind w:left="210" w:hangingChars="100" w:hanging="210"/>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w:t>
            </w:r>
            <w:r w:rsidRPr="00A14B23">
              <w:rPr>
                <w:rFonts w:ascii="ＭＳ ゴシック" w:eastAsia="ＭＳ ゴシック" w:hAnsi="ＭＳ ゴシック"/>
                <w:color w:val="000000" w:themeColor="text1"/>
              </w:rPr>
              <w:t>利用者数（平均利用人数）が分かる書類（実績表等）</w:t>
            </w:r>
          </w:p>
          <w:p w:rsidR="00F74E5B" w:rsidRPr="00A14B23" w:rsidRDefault="00F74E5B" w:rsidP="00CF48C3">
            <w:pPr>
              <w:autoSpaceDE w:val="0"/>
              <w:autoSpaceDN w:val="0"/>
              <w:adjustRightInd w:val="0"/>
              <w:snapToGrid w:val="0"/>
              <w:spacing w:line="240" w:lineRule="exact"/>
              <w:rPr>
                <w:rFonts w:ascii="ＭＳ ゴシック" w:eastAsia="ＭＳ ゴシック" w:hAnsi="ＭＳ ゴシック"/>
                <w:strike/>
                <w:color w:val="000000" w:themeColor="text1"/>
                <w:sz w:val="20"/>
                <w:szCs w:val="20"/>
              </w:rPr>
            </w:pPr>
          </w:p>
        </w:tc>
        <w:tc>
          <w:tcPr>
            <w:tcW w:w="2635" w:type="dxa"/>
          </w:tcPr>
          <w:p w:rsidR="00A53A7C" w:rsidRPr="00A14B23" w:rsidRDefault="00A53A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F1F1D" w:rsidRPr="00A14B23" w:rsidRDefault="005F1F1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w:t>
            </w:r>
            <w:r w:rsidRPr="00A14B23">
              <w:rPr>
                <w:rFonts w:ascii="ＭＳ ゴシック" w:eastAsia="ＭＳ ゴシック" w:hAnsi="ＭＳ ゴシック" w:hint="eastAsia"/>
                <w:color w:val="000000" w:themeColor="text1"/>
                <w:sz w:val="20"/>
                <w:szCs w:val="20"/>
              </w:rPr>
              <w:t>厚令</w:t>
            </w:r>
            <w:r w:rsidR="00865A67" w:rsidRPr="00A14B23">
              <w:rPr>
                <w:rFonts w:ascii="ＭＳ ゴシック" w:eastAsia="ＭＳ ゴシック" w:hAnsi="ＭＳ ゴシック"/>
                <w:color w:val="000000" w:themeColor="text1"/>
                <w:sz w:val="20"/>
                <w:szCs w:val="20"/>
              </w:rPr>
              <w:t>1</w:t>
            </w:r>
            <w:r w:rsidR="00865A67" w:rsidRPr="00A14B23">
              <w:rPr>
                <w:rFonts w:ascii="ＭＳ ゴシック" w:eastAsia="ＭＳ ゴシック" w:hAnsi="ＭＳ ゴシック" w:hint="eastAsia"/>
                <w:color w:val="000000" w:themeColor="text1"/>
                <w:sz w:val="20"/>
                <w:szCs w:val="20"/>
              </w:rPr>
              <w:t>5第</w:t>
            </w:r>
            <w:r w:rsidR="00865A67" w:rsidRPr="00A14B23">
              <w:rPr>
                <w:rFonts w:ascii="ＭＳ ゴシック" w:eastAsia="ＭＳ ゴシック" w:hAnsi="ＭＳ ゴシック"/>
                <w:color w:val="000000" w:themeColor="text1"/>
                <w:sz w:val="20"/>
                <w:szCs w:val="20"/>
              </w:rPr>
              <w:t>６条</w:t>
            </w:r>
            <w:r w:rsidR="00865A67" w:rsidRPr="00A14B23">
              <w:rPr>
                <w:rFonts w:ascii="ＭＳ ゴシック" w:eastAsia="ＭＳ ゴシック" w:hAnsi="ＭＳ ゴシック" w:hint="eastAsia"/>
                <w:color w:val="000000" w:themeColor="text1"/>
                <w:sz w:val="20"/>
                <w:szCs w:val="20"/>
              </w:rPr>
              <w:t>第</w:t>
            </w:r>
            <w:r w:rsidR="00CF3455" w:rsidRPr="00A14B23">
              <w:rPr>
                <w:rFonts w:ascii="ＭＳ ゴシック" w:eastAsia="ＭＳ ゴシック" w:hAnsi="ＭＳ ゴシック" w:hint="eastAsia"/>
                <w:color w:val="000000" w:themeColor="text1"/>
                <w:sz w:val="20"/>
                <w:szCs w:val="20"/>
              </w:rPr>
              <w:t>２</w:t>
            </w:r>
            <w:r w:rsidR="00865A67" w:rsidRPr="00A14B23">
              <w:rPr>
                <w:rFonts w:ascii="ＭＳ ゴシック" w:eastAsia="ＭＳ ゴシック" w:hAnsi="ＭＳ ゴシック"/>
                <w:color w:val="000000" w:themeColor="text1"/>
                <w:sz w:val="20"/>
                <w:szCs w:val="20"/>
              </w:rPr>
              <w:t>項</w:t>
            </w:r>
          </w:p>
          <w:p w:rsidR="005F1F1D" w:rsidRPr="00A14B23" w:rsidRDefault="005F1F1D" w:rsidP="00CF48C3">
            <w:pPr>
              <w:spacing w:line="240" w:lineRule="exact"/>
              <w:textAlignment w:val="baseline"/>
              <w:rPr>
                <w:rFonts w:ascii="ＭＳ ゴシック" w:eastAsia="ＭＳ ゴシック" w:hAnsi="ＭＳ ゴシック"/>
                <w:color w:val="000000" w:themeColor="text1"/>
                <w:sz w:val="20"/>
                <w:szCs w:val="20"/>
              </w:rPr>
            </w:pPr>
          </w:p>
          <w:p w:rsidR="00171A13" w:rsidRPr="00A14B23" w:rsidRDefault="00171A13" w:rsidP="00CF48C3">
            <w:pPr>
              <w:spacing w:line="240" w:lineRule="exact"/>
              <w:textAlignment w:val="baseline"/>
              <w:rPr>
                <w:rFonts w:ascii="ＭＳ ゴシック" w:eastAsia="ＭＳ ゴシック" w:hAnsi="ＭＳ ゴシック"/>
                <w:color w:val="000000" w:themeColor="text1"/>
                <w:sz w:val="20"/>
                <w:szCs w:val="20"/>
              </w:rPr>
            </w:pPr>
          </w:p>
          <w:p w:rsidR="00171A13" w:rsidRPr="00A14B23" w:rsidRDefault="00171A13" w:rsidP="00CF48C3">
            <w:pPr>
              <w:spacing w:line="240" w:lineRule="exact"/>
              <w:textAlignment w:val="baseline"/>
              <w:rPr>
                <w:rFonts w:ascii="ＭＳ ゴシック" w:eastAsia="ＭＳ ゴシック" w:hAnsi="ＭＳ ゴシック"/>
                <w:color w:val="000000" w:themeColor="text1"/>
                <w:sz w:val="20"/>
                <w:szCs w:val="20"/>
              </w:rPr>
            </w:pPr>
          </w:p>
          <w:p w:rsidR="00171A13" w:rsidRPr="00A14B23" w:rsidRDefault="00171A13" w:rsidP="00CF48C3">
            <w:pPr>
              <w:spacing w:line="240" w:lineRule="exact"/>
              <w:textAlignment w:val="baseline"/>
              <w:rPr>
                <w:rFonts w:ascii="ＭＳ ゴシック" w:eastAsia="ＭＳ ゴシック" w:hAnsi="ＭＳ ゴシック"/>
                <w:color w:val="000000" w:themeColor="text1"/>
                <w:sz w:val="20"/>
                <w:szCs w:val="20"/>
              </w:rPr>
            </w:pPr>
          </w:p>
          <w:p w:rsidR="00171A13" w:rsidRPr="00A14B23" w:rsidRDefault="00171A13" w:rsidP="00CF48C3">
            <w:pPr>
              <w:spacing w:line="240" w:lineRule="exact"/>
              <w:textAlignment w:val="baseline"/>
              <w:rPr>
                <w:rFonts w:ascii="ＭＳ ゴシック" w:eastAsia="ＭＳ ゴシック" w:hAnsi="ＭＳ ゴシック"/>
                <w:color w:val="000000" w:themeColor="text1"/>
                <w:sz w:val="20"/>
                <w:szCs w:val="20"/>
              </w:rPr>
            </w:pPr>
          </w:p>
          <w:p w:rsidR="00171A13" w:rsidRPr="00A14B23" w:rsidRDefault="00171A13" w:rsidP="00CF48C3">
            <w:pPr>
              <w:spacing w:line="240" w:lineRule="exact"/>
              <w:textAlignment w:val="baseline"/>
              <w:rPr>
                <w:rFonts w:ascii="ＭＳ ゴシック" w:eastAsia="ＭＳ ゴシック" w:hAnsi="ＭＳ ゴシック"/>
                <w:color w:val="000000" w:themeColor="text1"/>
                <w:sz w:val="20"/>
                <w:szCs w:val="20"/>
              </w:rPr>
            </w:pPr>
          </w:p>
          <w:p w:rsidR="00171A13" w:rsidRPr="00A14B23" w:rsidRDefault="00171A13" w:rsidP="00CF48C3">
            <w:pPr>
              <w:spacing w:line="240" w:lineRule="exact"/>
              <w:textAlignment w:val="baseline"/>
              <w:rPr>
                <w:rFonts w:ascii="ＭＳ ゴシック" w:eastAsia="ＭＳ ゴシック" w:hAnsi="ＭＳ ゴシック"/>
                <w:color w:val="000000" w:themeColor="text1"/>
                <w:sz w:val="20"/>
                <w:szCs w:val="20"/>
              </w:rPr>
            </w:pPr>
          </w:p>
          <w:p w:rsidR="00171A13" w:rsidRPr="00A14B23" w:rsidRDefault="00171A13" w:rsidP="00CF48C3">
            <w:pPr>
              <w:spacing w:line="240" w:lineRule="exact"/>
              <w:textAlignment w:val="baseline"/>
              <w:rPr>
                <w:rFonts w:ascii="ＭＳ ゴシック" w:eastAsia="ＭＳ ゴシック" w:hAnsi="ＭＳ ゴシック"/>
                <w:color w:val="000000" w:themeColor="text1"/>
                <w:sz w:val="20"/>
                <w:szCs w:val="20"/>
              </w:rPr>
            </w:pPr>
          </w:p>
          <w:p w:rsidR="00171A13" w:rsidRPr="00A14B23" w:rsidRDefault="00171A13" w:rsidP="00CF48C3">
            <w:pPr>
              <w:spacing w:line="240" w:lineRule="exact"/>
              <w:textAlignment w:val="baseline"/>
              <w:rPr>
                <w:rFonts w:ascii="ＭＳ ゴシック" w:eastAsia="ＭＳ ゴシック" w:hAnsi="ＭＳ ゴシック"/>
                <w:color w:val="000000" w:themeColor="text1"/>
                <w:sz w:val="20"/>
                <w:szCs w:val="20"/>
              </w:rPr>
            </w:pPr>
          </w:p>
          <w:p w:rsidR="00171A13" w:rsidRPr="00A14B23" w:rsidRDefault="00171A13" w:rsidP="00CF48C3">
            <w:pPr>
              <w:spacing w:line="240" w:lineRule="exact"/>
              <w:textAlignment w:val="baseline"/>
              <w:rPr>
                <w:rFonts w:ascii="ＭＳ ゴシック" w:eastAsia="ＭＳ ゴシック" w:hAnsi="ＭＳ ゴシック"/>
                <w:color w:val="000000" w:themeColor="text1"/>
                <w:sz w:val="20"/>
                <w:szCs w:val="20"/>
              </w:rPr>
            </w:pPr>
          </w:p>
          <w:p w:rsidR="00A479D4" w:rsidRPr="00A14B23" w:rsidRDefault="00A479D4" w:rsidP="00CF48C3">
            <w:pPr>
              <w:spacing w:line="240" w:lineRule="exact"/>
              <w:textAlignment w:val="baseline"/>
              <w:rPr>
                <w:rFonts w:ascii="ＭＳ ゴシック" w:eastAsia="ＭＳ ゴシック" w:hAnsi="ＭＳ ゴシック"/>
                <w:color w:val="000000" w:themeColor="text1"/>
                <w:sz w:val="20"/>
                <w:szCs w:val="20"/>
              </w:rPr>
            </w:pPr>
          </w:p>
          <w:p w:rsidR="00A479D4" w:rsidRPr="00A14B23" w:rsidRDefault="00A479D4" w:rsidP="00CF48C3">
            <w:pPr>
              <w:spacing w:line="240" w:lineRule="exact"/>
              <w:textAlignment w:val="baseline"/>
              <w:rPr>
                <w:rFonts w:ascii="ＭＳ ゴシック" w:eastAsia="ＭＳ ゴシック" w:hAnsi="ＭＳ ゴシック"/>
                <w:color w:val="000000" w:themeColor="text1"/>
                <w:sz w:val="20"/>
                <w:szCs w:val="20"/>
              </w:rPr>
            </w:pPr>
          </w:p>
          <w:p w:rsidR="00A479D4" w:rsidRPr="00A14B23" w:rsidRDefault="00A479D4" w:rsidP="00CF48C3">
            <w:pPr>
              <w:spacing w:line="240" w:lineRule="exact"/>
              <w:textAlignment w:val="baseline"/>
              <w:rPr>
                <w:rFonts w:ascii="ＭＳ ゴシック" w:eastAsia="ＭＳ ゴシック" w:hAnsi="ＭＳ ゴシック"/>
                <w:color w:val="000000" w:themeColor="text1"/>
                <w:sz w:val="20"/>
                <w:szCs w:val="20"/>
              </w:rPr>
            </w:pPr>
          </w:p>
          <w:p w:rsidR="00A479D4" w:rsidRPr="00A14B23" w:rsidRDefault="00A479D4" w:rsidP="00CF48C3">
            <w:pPr>
              <w:spacing w:line="240" w:lineRule="exact"/>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F74E5B" w:rsidRPr="00A14B23" w:rsidRDefault="00F74E5B" w:rsidP="00CF48C3">
            <w:pPr>
              <w:spacing w:line="240" w:lineRule="exact"/>
              <w:textAlignment w:val="baseline"/>
              <w:rPr>
                <w:rFonts w:ascii="ＭＳ ゴシック" w:eastAsia="ＭＳ ゴシック" w:hAnsi="ＭＳ ゴシック"/>
                <w:color w:val="000000" w:themeColor="text1"/>
                <w:sz w:val="20"/>
                <w:szCs w:val="20"/>
              </w:rPr>
            </w:pPr>
          </w:p>
          <w:p w:rsidR="00C74074" w:rsidRPr="00A14B23" w:rsidRDefault="00C74074" w:rsidP="00CF48C3">
            <w:pPr>
              <w:spacing w:line="240" w:lineRule="exact"/>
              <w:textAlignment w:val="baseline"/>
              <w:rPr>
                <w:rFonts w:ascii="ＭＳ ゴシック" w:eastAsia="ＭＳ ゴシック" w:hAnsi="ＭＳ ゴシック"/>
                <w:color w:val="000000" w:themeColor="text1"/>
                <w:sz w:val="20"/>
                <w:szCs w:val="20"/>
              </w:rPr>
            </w:pPr>
          </w:p>
          <w:p w:rsidR="00F74E5B" w:rsidRPr="00A14B23" w:rsidRDefault="00F74E5B" w:rsidP="00CF48C3">
            <w:pPr>
              <w:spacing w:line="240" w:lineRule="exact"/>
              <w:textAlignment w:val="baseline"/>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479D4" w:rsidRPr="00A14B23" w:rsidRDefault="00A479D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w:t>
            </w:r>
            <w:r w:rsidRPr="00A14B23">
              <w:rPr>
                <w:rFonts w:ascii="ＭＳ ゴシック" w:eastAsia="ＭＳ ゴシック" w:hAnsi="ＭＳ ゴシック" w:hint="eastAsia"/>
                <w:color w:val="000000" w:themeColor="text1"/>
                <w:sz w:val="20"/>
                <w:szCs w:val="20"/>
              </w:rPr>
              <w:t>5</w:t>
            </w:r>
            <w:r w:rsidRPr="00A14B23">
              <w:rPr>
                <w:rFonts w:ascii="ＭＳ ゴシック" w:eastAsia="ＭＳ ゴシック" w:hAnsi="ＭＳ ゴシック"/>
                <w:color w:val="000000" w:themeColor="text1"/>
                <w:sz w:val="20"/>
                <w:szCs w:val="20"/>
              </w:rPr>
              <w:t>第６条第</w:t>
            </w:r>
            <w:r w:rsidR="00CF3455"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項</w:t>
            </w:r>
          </w:p>
          <w:p w:rsidR="00A479D4" w:rsidRPr="00A14B23" w:rsidRDefault="00A479D4" w:rsidP="00CF48C3">
            <w:pPr>
              <w:spacing w:line="240" w:lineRule="exact"/>
              <w:textAlignment w:val="baseline"/>
              <w:rPr>
                <w:rFonts w:ascii="ＭＳ ゴシック" w:eastAsia="ＭＳ ゴシック" w:hAnsi="ＭＳ ゴシック"/>
                <w:color w:val="000000" w:themeColor="text1"/>
                <w:sz w:val="20"/>
                <w:szCs w:val="20"/>
              </w:rPr>
            </w:pPr>
          </w:p>
          <w:p w:rsidR="00CF3455" w:rsidRPr="00A14B23" w:rsidRDefault="00CF3455" w:rsidP="00CF48C3">
            <w:pPr>
              <w:spacing w:line="240" w:lineRule="exact"/>
              <w:textAlignment w:val="baseline"/>
              <w:rPr>
                <w:rFonts w:ascii="ＭＳ ゴシック" w:eastAsia="ＭＳ ゴシック" w:hAnsi="ＭＳ ゴシック"/>
                <w:color w:val="000000" w:themeColor="text1"/>
                <w:sz w:val="20"/>
                <w:szCs w:val="20"/>
              </w:rPr>
            </w:pPr>
          </w:p>
          <w:p w:rsidR="008109F5" w:rsidRPr="00A14B23" w:rsidRDefault="008109F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w:t>
            </w:r>
            <w:r w:rsidRPr="00A14B23">
              <w:rPr>
                <w:rFonts w:ascii="ＭＳ ゴシック" w:eastAsia="ＭＳ ゴシック" w:hAnsi="ＭＳ ゴシック" w:hint="eastAsia"/>
                <w:color w:val="000000" w:themeColor="text1"/>
                <w:sz w:val="20"/>
                <w:szCs w:val="20"/>
              </w:rPr>
              <w:t>5</w:t>
            </w:r>
            <w:r w:rsidRPr="00A14B23">
              <w:rPr>
                <w:rFonts w:ascii="ＭＳ ゴシック" w:eastAsia="ＭＳ ゴシック" w:hAnsi="ＭＳ ゴシック"/>
                <w:color w:val="000000" w:themeColor="text1"/>
                <w:sz w:val="20"/>
                <w:szCs w:val="20"/>
              </w:rPr>
              <w:t>第６条第</w:t>
            </w:r>
            <w:r w:rsidR="00D5480C"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項</w:t>
            </w:r>
          </w:p>
          <w:p w:rsidR="00CF3455" w:rsidRPr="00A14B23" w:rsidRDefault="00CF34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44EB3" w:rsidRPr="00A14B23" w:rsidRDefault="00B44EB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C2118" w:rsidRPr="00A14B23" w:rsidRDefault="001C211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令６内令５附則第４条</w:t>
            </w:r>
          </w:p>
          <w:p w:rsidR="00AE6B4B" w:rsidRPr="00A14B23" w:rsidRDefault="00AE6B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C2118" w:rsidRPr="00A14B23" w:rsidRDefault="001C211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74E5B" w:rsidRPr="00A14B23" w:rsidRDefault="00F7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1" w:type="dxa"/>
          </w:tcPr>
          <w:p w:rsidR="005978FD" w:rsidRPr="00A14B23" w:rsidRDefault="005978FD" w:rsidP="00CF48C3">
            <w:pPr>
              <w:spacing w:line="240" w:lineRule="exact"/>
              <w:textAlignment w:val="baseline"/>
              <w:rPr>
                <w:rFonts w:ascii="ＭＳ ゴシック" w:eastAsia="ＭＳ ゴシック" w:hAnsi="ＭＳ ゴシック"/>
                <w:color w:val="000000" w:themeColor="text1"/>
                <w:sz w:val="20"/>
                <w:szCs w:val="20"/>
              </w:rPr>
            </w:pPr>
          </w:p>
        </w:tc>
      </w:tr>
    </w:tbl>
    <w:p w:rsidR="005978FD" w:rsidRPr="00A14B23" w:rsidRDefault="005978FD" w:rsidP="00CF48C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2544"/>
      </w:tblGrid>
      <w:tr w:rsidR="00A14B23" w:rsidRPr="00A14B23" w:rsidTr="00696769">
        <w:trPr>
          <w:trHeight w:val="431"/>
          <w:jc w:val="center"/>
        </w:trPr>
        <w:tc>
          <w:tcPr>
            <w:tcW w:w="1838" w:type="dxa"/>
            <w:vAlign w:val="center"/>
          </w:tcPr>
          <w:p w:rsidR="00D45421" w:rsidRPr="00A14B23" w:rsidRDefault="00D45421"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主眼事項</w:t>
            </w:r>
          </w:p>
        </w:tc>
        <w:tc>
          <w:tcPr>
            <w:tcW w:w="5812" w:type="dxa"/>
            <w:vAlign w:val="center"/>
          </w:tcPr>
          <w:p w:rsidR="00D45421" w:rsidRPr="00A14B23" w:rsidRDefault="00D45421"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着　　　　　　　眼　　　　　　　点</w:t>
            </w:r>
          </w:p>
        </w:tc>
        <w:tc>
          <w:tcPr>
            <w:tcW w:w="2544" w:type="dxa"/>
            <w:vAlign w:val="center"/>
          </w:tcPr>
          <w:p w:rsidR="00D45421" w:rsidRPr="00A14B23" w:rsidRDefault="00D45421"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自</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己</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価</w:t>
            </w:r>
          </w:p>
        </w:tc>
      </w:tr>
      <w:tr w:rsidR="00D45421" w:rsidRPr="00A14B23" w:rsidTr="00696769">
        <w:trPr>
          <w:trHeight w:val="13842"/>
          <w:jc w:val="center"/>
        </w:trPr>
        <w:tc>
          <w:tcPr>
            <w:tcW w:w="1838" w:type="dxa"/>
          </w:tcPr>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D45421" w:rsidRPr="00A14B23" w:rsidRDefault="00D45421" w:rsidP="00CF48C3">
            <w:pPr>
              <w:spacing w:line="260" w:lineRule="exact"/>
              <w:ind w:left="200" w:hangingChars="100" w:hanging="200"/>
              <w:textAlignment w:val="baseline"/>
              <w:rPr>
                <w:rFonts w:ascii="ＭＳ ゴシック" w:eastAsia="ＭＳ ゴシック" w:hAnsi="ＭＳ ゴシック"/>
                <w:strike/>
                <w:color w:val="000000" w:themeColor="text1"/>
                <w:kern w:val="0"/>
                <w:sz w:val="20"/>
                <w:szCs w:val="20"/>
                <w:u w:val="single"/>
              </w:rPr>
            </w:pPr>
          </w:p>
        </w:tc>
        <w:tc>
          <w:tcPr>
            <w:tcW w:w="5812" w:type="dxa"/>
          </w:tcPr>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（経過措置）</w:t>
            </w:r>
          </w:p>
          <w:p w:rsidR="00D45421" w:rsidRPr="00A14B23" w:rsidRDefault="00D45421" w:rsidP="00CF48C3">
            <w:pPr>
              <w:autoSpaceDE w:val="0"/>
              <w:autoSpaceDN w:val="0"/>
              <w:adjustRightInd w:val="0"/>
              <w:snapToGrid w:val="0"/>
              <w:spacing w:line="260" w:lineRule="exact"/>
              <w:ind w:leftChars="100" w:left="210"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整備法附則第22条第２項の規定により新児童福祉法第21条の５の３第１項の指定を受けたものとみなされているものについては，当分の間，一号中「言語聴覚士指定児童発達支援の単位（指定児童発達支援であって，その提供が同時に一又は複数の障害児に対して一体的に行われるもの）ごとに４以上」とあるのは「聴能訓練担当職員（聴能訓練を担当する職員をいう。）及び言語機能訓練担当職員（言語機能の訓練を担当する職員をいう。）それぞれ２以上」とする。</w:t>
            </w:r>
          </w:p>
          <w:p w:rsidR="00D45421" w:rsidRPr="00A14B23" w:rsidRDefault="00D45421" w:rsidP="00CF48C3">
            <w:pPr>
              <w:autoSpaceDE w:val="0"/>
              <w:autoSpaceDN w:val="0"/>
              <w:adjustRightInd w:val="0"/>
              <w:snapToGrid w:val="0"/>
              <w:spacing w:line="260" w:lineRule="exact"/>
              <w:ind w:leftChars="100" w:left="210" w:firstLineChars="100" w:firstLine="200"/>
              <w:rPr>
                <w:rFonts w:ascii="ＭＳ ゴシック" w:eastAsia="ＭＳ ゴシック" w:hAnsi="ＭＳ ゴシック"/>
                <w:color w:val="000000" w:themeColor="text1"/>
                <w:sz w:val="20"/>
                <w:szCs w:val="20"/>
              </w:rPr>
            </w:pPr>
          </w:p>
          <w:p w:rsidR="00A520D1" w:rsidRPr="00A14B23" w:rsidRDefault="00A520D1" w:rsidP="00CF48C3">
            <w:pPr>
              <w:autoSpaceDE w:val="0"/>
              <w:autoSpaceDN w:val="0"/>
              <w:adjustRightInd w:val="0"/>
              <w:snapToGrid w:val="0"/>
              <w:spacing w:line="260" w:lineRule="exact"/>
              <w:ind w:leftChars="100" w:left="210" w:firstLineChars="100" w:firstLine="200"/>
              <w:rPr>
                <w:rFonts w:ascii="ＭＳ ゴシック" w:eastAsia="ＭＳ ゴシック" w:hAnsi="ＭＳ ゴシック"/>
                <w:color w:val="000000" w:themeColor="text1"/>
                <w:sz w:val="20"/>
                <w:szCs w:val="20"/>
              </w:rPr>
            </w:pPr>
          </w:p>
          <w:p w:rsidR="00A520D1" w:rsidRPr="00A14B23" w:rsidRDefault="00A520D1" w:rsidP="00CF48C3">
            <w:pPr>
              <w:autoSpaceDE w:val="0"/>
              <w:autoSpaceDN w:val="0"/>
              <w:adjustRightInd w:val="0"/>
              <w:snapToGrid w:val="0"/>
              <w:spacing w:line="260" w:lineRule="exact"/>
              <w:ind w:leftChars="100" w:left="210" w:firstLineChars="100" w:firstLine="200"/>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（経過措置）</w:t>
            </w:r>
          </w:p>
          <w:p w:rsidR="00D45421" w:rsidRPr="00A14B23" w:rsidRDefault="00D45421" w:rsidP="00CF48C3">
            <w:pPr>
              <w:autoSpaceDE w:val="0"/>
              <w:autoSpaceDN w:val="0"/>
              <w:adjustRightInd w:val="0"/>
              <w:snapToGrid w:val="0"/>
              <w:spacing w:line="260" w:lineRule="exact"/>
              <w:ind w:leftChars="100" w:left="210"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hint="eastAsia"/>
                <w:color w:val="000000" w:themeColor="text1"/>
                <w:sz w:val="20"/>
                <w:szCs w:val="20"/>
              </w:rPr>
              <w:t>９</w:t>
            </w:r>
            <w:r w:rsidRPr="00A14B23">
              <w:rPr>
                <w:rFonts w:ascii="ＭＳ ゴシック" w:eastAsia="ＭＳ ゴシック" w:hAnsi="ＭＳ ゴシック"/>
                <w:color w:val="000000" w:themeColor="text1"/>
                <w:sz w:val="20"/>
                <w:szCs w:val="20"/>
              </w:rPr>
              <w:t>）及び（1</w:t>
            </w:r>
            <w:r w:rsidRPr="00A14B23">
              <w:rPr>
                <w:rFonts w:ascii="ＭＳ ゴシック" w:eastAsia="ＭＳ ゴシック" w:hAnsi="ＭＳ ゴシック" w:hint="eastAsia"/>
                <w:color w:val="000000" w:themeColor="text1"/>
                <w:sz w:val="20"/>
                <w:szCs w:val="20"/>
              </w:rPr>
              <w:t>1</w:t>
            </w:r>
            <w:r w:rsidRPr="00A14B23">
              <w:rPr>
                <w:rFonts w:ascii="ＭＳ ゴシック" w:eastAsia="ＭＳ ゴシック" w:hAnsi="ＭＳ ゴシック"/>
                <w:color w:val="000000" w:themeColor="text1"/>
                <w:sz w:val="20"/>
                <w:szCs w:val="20"/>
              </w:rPr>
              <w:t>）の規定にかかわらず</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令和６年４月１日において児童発達支援の指定を受けていた旧主として重症心身障害児を通わせる指定児童発達支援事業所（旧基準第６条第５項に規定する主として重症心身障害児を通わせる指定児童発達支援事業所をいう。以下同じ。）のうち令和６年改正府令附則第４条によりなお従前の例によることができることとしたものについては</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w:t>
            </w:r>
            <w:r w:rsidR="00715D66" w:rsidRPr="00A14B23">
              <w:rPr>
                <w:rFonts w:ascii="ＭＳ ゴシック" w:eastAsia="ＭＳ ゴシック" w:hAnsi="ＭＳ ゴシック" w:hint="eastAsia"/>
                <w:color w:val="000000" w:themeColor="text1"/>
                <w:sz w:val="20"/>
                <w:szCs w:val="20"/>
              </w:rPr>
              <w:t>８</w:t>
            </w:r>
            <w:r w:rsidRPr="00A14B23">
              <w:rPr>
                <w:rFonts w:ascii="ＭＳ ゴシック" w:eastAsia="ＭＳ ゴシック" w:hAnsi="ＭＳ ゴシック"/>
                <w:color w:val="000000" w:themeColor="text1"/>
                <w:sz w:val="20"/>
                <w:szCs w:val="20"/>
              </w:rPr>
              <w:t>）各号に掲げる従業者のほか</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次の各号に掲げる従業者を置かなければならない。（この場合において</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当該各号に掲げる従業者については</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その数を児童指導員及び保育士の総数に含めることができる。）</w:t>
            </w:r>
          </w:p>
          <w:p w:rsidR="00D45421" w:rsidRPr="00A14B23" w:rsidRDefault="00D45421"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一　看護職員　１以上</w:t>
            </w:r>
          </w:p>
          <w:p w:rsidR="00D45421" w:rsidRPr="00A14B23" w:rsidRDefault="00D45421"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二　機能訓練担当職員　１以上</w:t>
            </w:r>
          </w:p>
        </w:tc>
        <w:tc>
          <w:tcPr>
            <w:tcW w:w="2544" w:type="dxa"/>
          </w:tcPr>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977CEB" w:rsidRPr="00A14B23" w:rsidRDefault="00977CEB"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052147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該当する・</w:t>
            </w:r>
            <w:sdt>
              <w:sdtPr>
                <w:rPr>
                  <w:rFonts w:ascii="ＭＳ ゴシック" w:eastAsia="ＭＳ ゴシック" w:hAnsi="ＭＳ ゴシック" w:hint="eastAsia"/>
                  <w:color w:val="000000" w:themeColor="text1"/>
                  <w:sz w:val="20"/>
                  <w:szCs w:val="20"/>
                </w:rPr>
                <w:id w:val="-179883512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しない</w:t>
            </w:r>
          </w:p>
          <w:p w:rsidR="00D45421" w:rsidRPr="00A14B23" w:rsidRDefault="00D454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D454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D454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D454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74074" w:rsidRPr="00A14B23" w:rsidRDefault="00C7407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A520D1" w:rsidRPr="00A14B23" w:rsidRDefault="00A520D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A520D1" w:rsidRPr="00A14B23" w:rsidRDefault="00A520D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C3BF1" w:rsidRPr="00A14B23" w:rsidRDefault="00DC3BF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D4542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D454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45421"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18418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該当する・</w:t>
            </w:r>
            <w:sdt>
              <w:sdtPr>
                <w:rPr>
                  <w:rFonts w:ascii="ＭＳ ゴシック" w:eastAsia="ＭＳ ゴシック" w:hAnsi="ＭＳ ゴシック" w:hint="eastAsia"/>
                  <w:color w:val="000000" w:themeColor="text1"/>
                  <w:sz w:val="20"/>
                  <w:szCs w:val="20"/>
                </w:rPr>
                <w:id w:val="125631685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しない</w:t>
            </w:r>
          </w:p>
        </w:tc>
      </w:tr>
    </w:tbl>
    <w:p w:rsidR="00D45421" w:rsidRPr="00A14B23" w:rsidRDefault="00D45421"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5"/>
        <w:gridCol w:w="2635"/>
        <w:gridCol w:w="1381"/>
      </w:tblGrid>
      <w:tr w:rsidR="00A14B23" w:rsidRPr="00A14B23" w:rsidTr="00861543">
        <w:trPr>
          <w:trHeight w:val="431"/>
          <w:jc w:val="center"/>
        </w:trPr>
        <w:tc>
          <w:tcPr>
            <w:tcW w:w="3960" w:type="dxa"/>
            <w:vAlign w:val="center"/>
          </w:tcPr>
          <w:p w:rsidR="00D45421" w:rsidRPr="00A14B23" w:rsidRDefault="00D45421"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5" w:type="dxa"/>
            <w:vAlign w:val="center"/>
          </w:tcPr>
          <w:p w:rsidR="00D45421" w:rsidRPr="00A14B23" w:rsidRDefault="00D45421"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5" w:type="dxa"/>
            <w:vAlign w:val="center"/>
          </w:tcPr>
          <w:p w:rsidR="00D45421" w:rsidRPr="00A14B23" w:rsidRDefault="00D45421"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1" w:type="dxa"/>
            <w:vAlign w:val="center"/>
          </w:tcPr>
          <w:p w:rsidR="00D45421" w:rsidRPr="00A14B23" w:rsidRDefault="00D45421"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D45421" w:rsidRPr="00A14B23" w:rsidTr="00B44EB3">
        <w:trPr>
          <w:trHeight w:val="13884"/>
          <w:jc w:val="center"/>
        </w:trPr>
        <w:tc>
          <w:tcPr>
            <w:tcW w:w="3960" w:type="dxa"/>
          </w:tcPr>
          <w:p w:rsidR="00D45421" w:rsidRPr="00A14B23" w:rsidRDefault="00D45421"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tc>
        <w:tc>
          <w:tcPr>
            <w:tcW w:w="2045" w:type="dxa"/>
          </w:tcPr>
          <w:p w:rsidR="00D45421" w:rsidRPr="00A14B23" w:rsidRDefault="00D45421" w:rsidP="00CF48C3">
            <w:pPr>
              <w:spacing w:line="260" w:lineRule="exact"/>
              <w:textAlignment w:val="baseline"/>
              <w:rPr>
                <w:rFonts w:ascii="ＭＳ ゴシック" w:eastAsia="ＭＳ ゴシック" w:hAnsi="ＭＳ ゴシック"/>
                <w:color w:val="000000" w:themeColor="text1"/>
                <w:sz w:val="20"/>
                <w:szCs w:val="20"/>
              </w:rPr>
            </w:pPr>
          </w:p>
          <w:p w:rsidR="00977CEB" w:rsidRPr="00A14B23" w:rsidRDefault="00977CEB" w:rsidP="00CF48C3">
            <w:pPr>
              <w:spacing w:line="260" w:lineRule="exact"/>
              <w:textAlignment w:val="baseline"/>
              <w:rPr>
                <w:rFonts w:ascii="ＭＳ ゴシック" w:eastAsia="ＭＳ ゴシック" w:hAnsi="ＭＳ ゴシック"/>
                <w:color w:val="000000" w:themeColor="text1"/>
                <w:sz w:val="20"/>
                <w:szCs w:val="20"/>
              </w:rPr>
            </w:pPr>
          </w:p>
          <w:p w:rsidR="0073685E" w:rsidRPr="00A14B23" w:rsidRDefault="0073685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73685E" w:rsidRPr="00A14B23" w:rsidRDefault="0073685E" w:rsidP="00CF48C3">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r w:rsidRPr="00A14B23">
              <w:rPr>
                <w:rFonts w:ascii="ＭＳ ゴシック" w:eastAsia="ＭＳ ゴシック" w:hAnsi="ＭＳ ゴシック"/>
                <w:color w:val="000000" w:themeColor="text1"/>
                <w:sz w:val="20"/>
                <w:szCs w:val="20"/>
              </w:rPr>
              <w:t>）</w:t>
            </w:r>
          </w:p>
          <w:p w:rsidR="0073685E" w:rsidRPr="00A14B23" w:rsidRDefault="0073685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73685E" w:rsidRPr="00A14B23" w:rsidRDefault="0073685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73685E" w:rsidRPr="00A14B23" w:rsidRDefault="0073685E"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利用者数（平均利用人数）が分かる書類（実績表等）</w:t>
            </w: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77CEB" w:rsidRPr="00A14B23" w:rsidRDefault="00977C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685E" w:rsidRPr="00A14B23" w:rsidRDefault="0073685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520D1" w:rsidRPr="00A14B23" w:rsidRDefault="00A520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strike/>
                <w:color w:val="000000" w:themeColor="text1"/>
                <w:sz w:val="20"/>
                <w:szCs w:val="20"/>
              </w:rPr>
            </w:pPr>
          </w:p>
        </w:tc>
        <w:tc>
          <w:tcPr>
            <w:tcW w:w="2635" w:type="dxa"/>
          </w:tcPr>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77CEB" w:rsidRPr="00A14B23" w:rsidRDefault="00977C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w:t>
            </w:r>
            <w:r w:rsidRPr="00A14B23">
              <w:rPr>
                <w:rFonts w:ascii="ＭＳ ゴシック" w:eastAsia="ＭＳ ゴシック" w:hAnsi="ＭＳ ゴシック" w:hint="eastAsia"/>
                <w:color w:val="000000" w:themeColor="text1"/>
                <w:sz w:val="20"/>
                <w:szCs w:val="20"/>
              </w:rPr>
              <w:t>5附則</w:t>
            </w:r>
            <w:r w:rsidRPr="00A14B23">
              <w:rPr>
                <w:rFonts w:ascii="ＭＳ ゴシック" w:eastAsia="ＭＳ ゴシック" w:hAnsi="ＭＳ ゴシック"/>
                <w:color w:val="000000" w:themeColor="text1"/>
                <w:sz w:val="20"/>
                <w:szCs w:val="20"/>
              </w:rPr>
              <w:t>第３条</w:t>
            </w: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77CEB" w:rsidRPr="00A14B23" w:rsidRDefault="00977C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520D1" w:rsidRPr="00A14B23" w:rsidRDefault="00A520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令６内令５附則第４条</w:t>
            </w:r>
          </w:p>
          <w:p w:rsidR="00D45421" w:rsidRPr="00A14B23" w:rsidRDefault="00D45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1" w:type="dxa"/>
          </w:tcPr>
          <w:p w:rsidR="00D45421" w:rsidRPr="00A14B23" w:rsidRDefault="00D45421" w:rsidP="00CF48C3">
            <w:pPr>
              <w:spacing w:line="260" w:lineRule="exact"/>
              <w:textAlignment w:val="baseline"/>
              <w:rPr>
                <w:rFonts w:ascii="ＭＳ ゴシック" w:eastAsia="ＭＳ ゴシック" w:hAnsi="ＭＳ ゴシック"/>
                <w:color w:val="000000" w:themeColor="text1"/>
                <w:sz w:val="20"/>
                <w:szCs w:val="20"/>
              </w:rPr>
            </w:pPr>
          </w:p>
        </w:tc>
      </w:tr>
    </w:tbl>
    <w:p w:rsidR="00D45421" w:rsidRPr="00A14B23" w:rsidRDefault="00D45421" w:rsidP="00CF48C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402"/>
      </w:tblGrid>
      <w:tr w:rsidR="00A14B23" w:rsidRPr="00A14B23" w:rsidTr="00696769">
        <w:trPr>
          <w:trHeight w:val="431"/>
          <w:jc w:val="center"/>
        </w:trPr>
        <w:tc>
          <w:tcPr>
            <w:tcW w:w="1838" w:type="dxa"/>
            <w:vAlign w:val="center"/>
          </w:tcPr>
          <w:p w:rsidR="00AF53DD" w:rsidRPr="00A14B23" w:rsidRDefault="00CC5274" w:rsidP="00CF48C3">
            <w:pPr>
              <w:spacing w:line="24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主眼事項</w:t>
            </w:r>
          </w:p>
        </w:tc>
        <w:tc>
          <w:tcPr>
            <w:tcW w:w="5954" w:type="dxa"/>
            <w:vAlign w:val="center"/>
          </w:tcPr>
          <w:p w:rsidR="00AF53DD" w:rsidRPr="00A14B23" w:rsidRDefault="00AF53DD" w:rsidP="00CF48C3">
            <w:pPr>
              <w:spacing w:line="24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着　　　　　　　眼　　　　　　　点</w:t>
            </w:r>
          </w:p>
        </w:tc>
        <w:tc>
          <w:tcPr>
            <w:tcW w:w="2402" w:type="dxa"/>
            <w:vAlign w:val="center"/>
          </w:tcPr>
          <w:p w:rsidR="00AF53DD" w:rsidRPr="00A14B23" w:rsidRDefault="00AF53DD" w:rsidP="00CF48C3">
            <w:pPr>
              <w:spacing w:line="24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自</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己</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価</w:t>
            </w:r>
          </w:p>
        </w:tc>
      </w:tr>
      <w:tr w:rsidR="005978FD" w:rsidRPr="00A14B23" w:rsidTr="00696769">
        <w:trPr>
          <w:trHeight w:val="14030"/>
          <w:jc w:val="center"/>
        </w:trPr>
        <w:tc>
          <w:tcPr>
            <w:tcW w:w="1838" w:type="dxa"/>
          </w:tcPr>
          <w:p w:rsidR="00D670E5" w:rsidRPr="00A14B23" w:rsidRDefault="00D670E5"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5978FD" w:rsidRPr="00A14B23" w:rsidRDefault="005978FD"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57170A" w:rsidRPr="00A14B23" w:rsidRDefault="0057170A"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656AD4" w:rsidRPr="00A14B23" w:rsidRDefault="00656AD4"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textAlignment w:val="baseline"/>
              <w:rPr>
                <w:rFonts w:ascii="ＭＳ ゴシック" w:eastAsia="ＭＳ ゴシック" w:hAnsi="ＭＳ ゴシック" w:cs="ＭＳ ゴシック"/>
                <w:color w:val="000000" w:themeColor="text1"/>
                <w:kern w:val="0"/>
                <w:sz w:val="20"/>
                <w:szCs w:val="20"/>
                <w:u w:val="single"/>
              </w:rPr>
            </w:pPr>
          </w:p>
          <w:p w:rsidR="005978FD" w:rsidRPr="00A14B23" w:rsidRDefault="005978FD" w:rsidP="00CF48C3">
            <w:pPr>
              <w:spacing w:line="240" w:lineRule="exact"/>
              <w:ind w:right="-99"/>
              <w:rPr>
                <w:rFonts w:ascii="ＭＳ ゴシック" w:eastAsia="ＭＳ ゴシック" w:hAnsi="ＭＳ ゴシック"/>
                <w:color w:val="000000" w:themeColor="text1"/>
                <w:sz w:val="20"/>
                <w:szCs w:val="20"/>
              </w:rPr>
            </w:pPr>
          </w:p>
          <w:p w:rsidR="005978FD" w:rsidRPr="00A14B23" w:rsidRDefault="005978FD" w:rsidP="00CF48C3">
            <w:pPr>
              <w:spacing w:line="240" w:lineRule="exact"/>
              <w:ind w:right="-99"/>
              <w:rPr>
                <w:rFonts w:ascii="ＭＳ ゴシック" w:eastAsia="ＭＳ ゴシック" w:hAnsi="ＭＳ ゴシック"/>
                <w:color w:val="000000" w:themeColor="text1"/>
                <w:sz w:val="20"/>
                <w:szCs w:val="20"/>
              </w:rPr>
            </w:pPr>
          </w:p>
          <w:p w:rsidR="005978FD" w:rsidRPr="00A14B23" w:rsidRDefault="005978FD" w:rsidP="00CF48C3">
            <w:pPr>
              <w:spacing w:line="240" w:lineRule="exact"/>
              <w:ind w:right="-99"/>
              <w:rPr>
                <w:rFonts w:ascii="ＭＳ ゴシック" w:eastAsia="ＭＳ ゴシック" w:hAnsi="ＭＳ ゴシック"/>
                <w:color w:val="000000" w:themeColor="text1"/>
                <w:sz w:val="20"/>
                <w:szCs w:val="20"/>
              </w:rPr>
            </w:pPr>
          </w:p>
          <w:p w:rsidR="005978FD" w:rsidRPr="00A14B23" w:rsidRDefault="005978FD" w:rsidP="00CF48C3">
            <w:pPr>
              <w:spacing w:line="240" w:lineRule="exact"/>
              <w:ind w:right="-99"/>
              <w:rPr>
                <w:rFonts w:ascii="ＭＳ ゴシック" w:eastAsia="ＭＳ ゴシック" w:hAnsi="ＭＳ ゴシック"/>
                <w:color w:val="000000" w:themeColor="text1"/>
                <w:sz w:val="20"/>
                <w:szCs w:val="20"/>
              </w:rPr>
            </w:pPr>
          </w:p>
          <w:p w:rsidR="00656AD4" w:rsidRPr="00A14B23" w:rsidRDefault="00656AD4" w:rsidP="00CF48C3">
            <w:pPr>
              <w:spacing w:line="240" w:lineRule="exact"/>
              <w:ind w:right="-99"/>
              <w:rPr>
                <w:rFonts w:ascii="ＭＳ ゴシック" w:eastAsia="ＭＳ ゴシック" w:hAnsi="ＭＳ ゴシック"/>
                <w:color w:val="000000" w:themeColor="text1"/>
                <w:sz w:val="20"/>
                <w:szCs w:val="20"/>
              </w:rPr>
            </w:pPr>
          </w:p>
          <w:p w:rsidR="005978FD" w:rsidRPr="00A14B23" w:rsidRDefault="005978FD" w:rsidP="00CF48C3">
            <w:pPr>
              <w:spacing w:line="240" w:lineRule="exact"/>
              <w:ind w:right="-99"/>
              <w:rPr>
                <w:rFonts w:ascii="ＭＳ ゴシック" w:eastAsia="ＭＳ ゴシック" w:hAnsi="ＭＳ ゴシック"/>
                <w:color w:val="000000" w:themeColor="text1"/>
                <w:sz w:val="20"/>
                <w:szCs w:val="20"/>
              </w:rPr>
            </w:pPr>
          </w:p>
          <w:p w:rsidR="00823C51" w:rsidRPr="00A14B23" w:rsidRDefault="00823C51" w:rsidP="00CF48C3">
            <w:pPr>
              <w:spacing w:line="240" w:lineRule="exact"/>
              <w:ind w:right="-99"/>
              <w:rPr>
                <w:rFonts w:ascii="ＭＳ ゴシック" w:eastAsia="ＭＳ ゴシック" w:hAnsi="ＭＳ ゴシック"/>
                <w:color w:val="000000" w:themeColor="text1"/>
                <w:sz w:val="20"/>
                <w:szCs w:val="20"/>
              </w:rPr>
            </w:pPr>
          </w:p>
          <w:p w:rsidR="005978FD" w:rsidRPr="00A14B23" w:rsidRDefault="005978FD" w:rsidP="00CF48C3">
            <w:pPr>
              <w:spacing w:line="240" w:lineRule="exact"/>
              <w:ind w:right="-99"/>
              <w:rPr>
                <w:rFonts w:ascii="ＭＳ ゴシック" w:eastAsia="ＭＳ ゴシック" w:hAnsi="ＭＳ ゴシック"/>
                <w:color w:val="000000" w:themeColor="text1"/>
                <w:sz w:val="20"/>
                <w:szCs w:val="20"/>
              </w:rPr>
            </w:pPr>
          </w:p>
          <w:p w:rsidR="005978FD" w:rsidRPr="00A14B23" w:rsidRDefault="005978FD" w:rsidP="00CF48C3">
            <w:pPr>
              <w:spacing w:line="240" w:lineRule="exact"/>
              <w:ind w:right="-99"/>
              <w:rPr>
                <w:rFonts w:ascii="ＭＳ ゴシック" w:eastAsia="ＭＳ ゴシック" w:hAnsi="ＭＳ ゴシック"/>
                <w:color w:val="000000" w:themeColor="text1"/>
                <w:sz w:val="20"/>
                <w:szCs w:val="20"/>
              </w:rPr>
            </w:pPr>
          </w:p>
          <w:p w:rsidR="005978FD" w:rsidRPr="00A14B23" w:rsidRDefault="005978FD" w:rsidP="00CF48C3">
            <w:pPr>
              <w:spacing w:line="240" w:lineRule="exact"/>
              <w:ind w:right="-99"/>
              <w:rPr>
                <w:rFonts w:ascii="ＭＳ ゴシック" w:eastAsia="ＭＳ ゴシック" w:hAnsi="ＭＳ ゴシック"/>
                <w:color w:val="000000" w:themeColor="text1"/>
                <w:sz w:val="20"/>
                <w:szCs w:val="20"/>
              </w:rPr>
            </w:pPr>
          </w:p>
          <w:p w:rsidR="004428F6" w:rsidRPr="00A14B23" w:rsidRDefault="004428F6" w:rsidP="00CF48C3">
            <w:pPr>
              <w:spacing w:line="240" w:lineRule="exact"/>
              <w:ind w:right="-99"/>
              <w:rPr>
                <w:rFonts w:ascii="ＭＳ ゴシック" w:eastAsia="ＭＳ ゴシック" w:hAnsi="ＭＳ ゴシック"/>
                <w:color w:val="000000" w:themeColor="text1"/>
                <w:sz w:val="20"/>
                <w:szCs w:val="20"/>
              </w:rPr>
            </w:pPr>
          </w:p>
          <w:p w:rsidR="00F5671B" w:rsidRPr="00A14B23" w:rsidRDefault="00F5671B" w:rsidP="00CF48C3">
            <w:pPr>
              <w:spacing w:line="240" w:lineRule="exact"/>
              <w:ind w:right="-99"/>
              <w:rPr>
                <w:rFonts w:ascii="ＭＳ ゴシック" w:eastAsia="ＭＳ ゴシック" w:hAnsi="ＭＳ ゴシック"/>
                <w:color w:val="000000" w:themeColor="text1"/>
                <w:sz w:val="20"/>
                <w:szCs w:val="20"/>
              </w:rPr>
            </w:pPr>
          </w:p>
          <w:p w:rsidR="00F5671B" w:rsidRPr="00A14B23" w:rsidRDefault="00F5671B" w:rsidP="00CF48C3">
            <w:pPr>
              <w:spacing w:line="240" w:lineRule="exact"/>
              <w:ind w:right="-99"/>
              <w:rPr>
                <w:rFonts w:ascii="ＭＳ ゴシック" w:eastAsia="ＭＳ ゴシック" w:hAnsi="ＭＳ ゴシック"/>
                <w:color w:val="000000" w:themeColor="text1"/>
                <w:sz w:val="20"/>
                <w:szCs w:val="20"/>
              </w:rPr>
            </w:pPr>
          </w:p>
          <w:p w:rsidR="00F5671B" w:rsidRPr="00A14B23" w:rsidRDefault="00F5671B" w:rsidP="00CF48C3">
            <w:pPr>
              <w:spacing w:line="240" w:lineRule="exact"/>
              <w:ind w:right="-99"/>
              <w:rPr>
                <w:rFonts w:ascii="ＭＳ ゴシック" w:eastAsia="ＭＳ ゴシック" w:hAnsi="ＭＳ ゴシック"/>
                <w:color w:val="000000" w:themeColor="text1"/>
                <w:sz w:val="20"/>
                <w:szCs w:val="20"/>
              </w:rPr>
            </w:pPr>
          </w:p>
          <w:p w:rsidR="00F5671B" w:rsidRPr="00A14B23" w:rsidRDefault="00F5671B" w:rsidP="00CF48C3">
            <w:pPr>
              <w:spacing w:line="240" w:lineRule="exact"/>
              <w:ind w:right="-99"/>
              <w:rPr>
                <w:rFonts w:ascii="ＭＳ ゴシック" w:eastAsia="ＭＳ ゴシック" w:hAnsi="ＭＳ ゴシック"/>
                <w:color w:val="000000" w:themeColor="text1"/>
                <w:sz w:val="20"/>
                <w:szCs w:val="20"/>
              </w:rPr>
            </w:pPr>
          </w:p>
          <w:p w:rsidR="00F5671B" w:rsidRPr="00A14B23" w:rsidRDefault="00F5671B" w:rsidP="00CF48C3">
            <w:pPr>
              <w:spacing w:line="240" w:lineRule="exact"/>
              <w:ind w:right="-99"/>
              <w:rPr>
                <w:rFonts w:ascii="ＭＳ ゴシック" w:eastAsia="ＭＳ ゴシック" w:hAnsi="ＭＳ ゴシック"/>
                <w:color w:val="000000" w:themeColor="text1"/>
                <w:sz w:val="20"/>
                <w:szCs w:val="20"/>
              </w:rPr>
            </w:pPr>
          </w:p>
          <w:p w:rsidR="00F5671B" w:rsidRPr="00A14B23" w:rsidRDefault="00F5671B" w:rsidP="00CF48C3">
            <w:pPr>
              <w:spacing w:line="240" w:lineRule="exact"/>
              <w:ind w:right="-99"/>
              <w:rPr>
                <w:rFonts w:ascii="ＭＳ ゴシック" w:eastAsia="ＭＳ ゴシック" w:hAnsi="ＭＳ ゴシック"/>
                <w:color w:val="000000" w:themeColor="text1"/>
                <w:sz w:val="20"/>
                <w:szCs w:val="20"/>
              </w:rPr>
            </w:pPr>
          </w:p>
          <w:p w:rsidR="00F5671B" w:rsidRPr="00A14B23" w:rsidRDefault="00F5671B" w:rsidP="00CF48C3">
            <w:pPr>
              <w:spacing w:line="240" w:lineRule="exact"/>
              <w:ind w:right="-99"/>
              <w:rPr>
                <w:rFonts w:ascii="ＭＳ ゴシック" w:eastAsia="ＭＳ ゴシック" w:hAnsi="ＭＳ ゴシック"/>
                <w:color w:val="000000" w:themeColor="text1"/>
                <w:sz w:val="20"/>
                <w:szCs w:val="20"/>
              </w:rPr>
            </w:pPr>
          </w:p>
          <w:p w:rsidR="00F5671B" w:rsidRPr="00A14B23" w:rsidRDefault="00F5671B"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color w:val="000000" w:themeColor="text1"/>
                <w:sz w:val="20"/>
                <w:szCs w:val="20"/>
              </w:rPr>
            </w:pPr>
          </w:p>
          <w:p w:rsidR="0000211A" w:rsidRPr="00A14B23" w:rsidRDefault="0000211A" w:rsidP="00CF48C3">
            <w:pPr>
              <w:spacing w:line="240" w:lineRule="exact"/>
              <w:ind w:right="-99"/>
              <w:rPr>
                <w:rFonts w:ascii="ＭＳ ゴシック" w:eastAsia="ＭＳ ゴシック" w:hAnsi="ＭＳ ゴシック"/>
                <w:color w:val="000000" w:themeColor="text1"/>
                <w:sz w:val="20"/>
                <w:szCs w:val="20"/>
              </w:rPr>
            </w:pPr>
          </w:p>
        </w:tc>
        <w:tc>
          <w:tcPr>
            <w:tcW w:w="5954" w:type="dxa"/>
          </w:tcPr>
          <w:p w:rsidR="008D5027" w:rsidRPr="00A14B23" w:rsidRDefault="008D5027"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u w:val="single"/>
              </w:rPr>
            </w:pPr>
          </w:p>
          <w:p w:rsidR="00823C51" w:rsidRPr="00A14B23" w:rsidRDefault="006D1788"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w:t>
            </w:r>
            <w:r w:rsidR="00F74E5B" w:rsidRPr="00A14B23">
              <w:rPr>
                <w:rFonts w:ascii="ＭＳ ゴシック" w:eastAsia="ＭＳ ゴシック" w:hAnsi="ＭＳ ゴシック" w:hint="eastAsia"/>
                <w:color w:val="000000" w:themeColor="text1"/>
                <w:sz w:val="20"/>
                <w:szCs w:val="20"/>
                <w:u w:val="single"/>
              </w:rPr>
              <w:t>2</w:t>
            </w:r>
            <w:r w:rsidRPr="00A14B23">
              <w:rPr>
                <w:rFonts w:ascii="ＭＳ ゴシック" w:eastAsia="ＭＳ ゴシック" w:hAnsi="ＭＳ ゴシック"/>
                <w:color w:val="000000" w:themeColor="text1"/>
                <w:sz w:val="20"/>
                <w:szCs w:val="20"/>
                <w:u w:val="single"/>
              </w:rPr>
              <w:t>）</w:t>
            </w:r>
            <w:r w:rsidR="00F74E5B" w:rsidRPr="00A14B23">
              <w:rPr>
                <w:rFonts w:ascii="ＭＳ ゴシック" w:eastAsia="ＭＳ ゴシック" w:hAnsi="ＭＳ ゴシック"/>
                <w:color w:val="000000" w:themeColor="text1"/>
                <w:sz w:val="20"/>
                <w:szCs w:val="20"/>
                <w:u w:val="single"/>
              </w:rPr>
              <w:t>（</w:t>
            </w:r>
            <w:r w:rsidR="00F74E5B" w:rsidRPr="00A14B23">
              <w:rPr>
                <w:rFonts w:ascii="ＭＳ ゴシック" w:eastAsia="ＭＳ ゴシック" w:hAnsi="ＭＳ ゴシック" w:hint="eastAsia"/>
                <w:color w:val="000000" w:themeColor="text1"/>
                <w:sz w:val="20"/>
                <w:szCs w:val="20"/>
                <w:u w:val="single"/>
              </w:rPr>
              <w:t>８</w:t>
            </w:r>
            <w:r w:rsidR="00F74E5B" w:rsidRPr="00A14B23">
              <w:rPr>
                <w:rFonts w:ascii="ＭＳ ゴシック" w:eastAsia="ＭＳ ゴシック" w:hAnsi="ＭＳ ゴシック"/>
                <w:color w:val="000000" w:themeColor="text1"/>
                <w:sz w:val="20"/>
                <w:szCs w:val="20"/>
                <w:u w:val="single"/>
              </w:rPr>
              <w:t>）</w:t>
            </w:r>
            <w:r w:rsidR="00F74E5B" w:rsidRPr="00A14B23">
              <w:rPr>
                <w:rFonts w:ascii="ＭＳ ゴシック" w:eastAsia="ＭＳ ゴシック" w:hAnsi="ＭＳ ゴシック" w:hint="eastAsia"/>
                <w:color w:val="000000" w:themeColor="text1"/>
                <w:sz w:val="20"/>
                <w:szCs w:val="20"/>
                <w:u w:val="single"/>
              </w:rPr>
              <w:t>，</w:t>
            </w:r>
            <w:r w:rsidR="00F74E5B" w:rsidRPr="00A14B23">
              <w:rPr>
                <w:rFonts w:ascii="ＭＳ ゴシック" w:eastAsia="ＭＳ ゴシック" w:hAnsi="ＭＳ ゴシック"/>
                <w:color w:val="000000" w:themeColor="text1"/>
                <w:sz w:val="20"/>
                <w:szCs w:val="20"/>
                <w:u w:val="single"/>
              </w:rPr>
              <w:t>（</w:t>
            </w:r>
            <w:r w:rsidR="00F74E5B" w:rsidRPr="00A14B23">
              <w:rPr>
                <w:rFonts w:ascii="ＭＳ ゴシック" w:eastAsia="ＭＳ ゴシック" w:hAnsi="ＭＳ ゴシック" w:hint="eastAsia"/>
                <w:color w:val="000000" w:themeColor="text1"/>
                <w:sz w:val="20"/>
                <w:szCs w:val="20"/>
                <w:u w:val="single"/>
              </w:rPr>
              <w:t>９</w:t>
            </w:r>
            <w:r w:rsidR="00F74E5B" w:rsidRPr="00A14B23">
              <w:rPr>
                <w:rFonts w:ascii="ＭＳ ゴシック" w:eastAsia="ＭＳ ゴシック" w:hAnsi="ＭＳ ゴシック"/>
                <w:color w:val="000000" w:themeColor="text1"/>
                <w:sz w:val="20"/>
                <w:szCs w:val="20"/>
                <w:u w:val="single"/>
              </w:rPr>
              <w:t>）及び（1</w:t>
            </w:r>
            <w:r w:rsidR="00F74E5B" w:rsidRPr="00A14B23">
              <w:rPr>
                <w:rFonts w:ascii="ＭＳ ゴシック" w:eastAsia="ＭＳ ゴシック" w:hAnsi="ＭＳ ゴシック" w:hint="eastAsia"/>
                <w:color w:val="000000" w:themeColor="text1"/>
                <w:sz w:val="20"/>
                <w:szCs w:val="20"/>
                <w:u w:val="single"/>
              </w:rPr>
              <w:t>1</w:t>
            </w:r>
            <w:r w:rsidR="00F74E5B" w:rsidRPr="00A14B23">
              <w:rPr>
                <w:rFonts w:ascii="ＭＳ ゴシック" w:eastAsia="ＭＳ ゴシック" w:hAnsi="ＭＳ ゴシック"/>
                <w:color w:val="000000" w:themeColor="text1"/>
                <w:sz w:val="20"/>
                <w:szCs w:val="20"/>
                <w:u w:val="single"/>
              </w:rPr>
              <w:t>）（（</w:t>
            </w:r>
            <w:r w:rsidR="00F74E5B" w:rsidRPr="00A14B23">
              <w:rPr>
                <w:rFonts w:ascii="ＭＳ ゴシック" w:eastAsia="ＭＳ ゴシック" w:hAnsi="ＭＳ ゴシック" w:hint="eastAsia"/>
                <w:color w:val="000000" w:themeColor="text1"/>
                <w:sz w:val="20"/>
                <w:szCs w:val="20"/>
                <w:u w:val="single"/>
              </w:rPr>
              <w:t>８</w:t>
            </w:r>
            <w:r w:rsidR="00F74E5B" w:rsidRPr="00A14B23">
              <w:rPr>
                <w:rFonts w:ascii="ＭＳ ゴシック" w:eastAsia="ＭＳ ゴシック" w:hAnsi="ＭＳ ゴシック"/>
                <w:color w:val="000000" w:themeColor="text1"/>
                <w:sz w:val="20"/>
                <w:szCs w:val="20"/>
                <w:u w:val="single"/>
              </w:rPr>
              <w:t>）第一号を除く。）</w:t>
            </w:r>
            <w:r w:rsidRPr="00A14B23">
              <w:rPr>
                <w:rFonts w:ascii="ＭＳ ゴシック" w:eastAsia="ＭＳ ゴシック" w:hAnsi="ＭＳ ゴシック"/>
                <w:color w:val="000000" w:themeColor="text1"/>
                <w:sz w:val="20"/>
                <w:szCs w:val="20"/>
                <w:u w:val="single"/>
              </w:rPr>
              <w:t>に規定する従業者は，専ら当該指定児童発達支援事業所の職務に従事する者又は指定児童発達支援の単位ごとに専ら当該指定児童発達支援の提供に当たる者となっているか。</w:t>
            </w:r>
          </w:p>
          <w:p w:rsidR="00823C51" w:rsidRPr="00A14B23" w:rsidRDefault="006D1788"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（ただし，障害児の支援に支障がない場合は，（８）第三号の栄養士及び同第四号の調理員については，併せて設置する他の社会福祉施設の職務に従事させることができる。）</w:t>
            </w:r>
          </w:p>
          <w:p w:rsidR="006D1788" w:rsidRPr="00A14B23" w:rsidRDefault="006D1788" w:rsidP="00CF48C3">
            <w:pPr>
              <w:autoSpaceDE w:val="0"/>
              <w:autoSpaceDN w:val="0"/>
              <w:adjustRightInd w:val="0"/>
              <w:snapToGrid w:val="0"/>
              <w:spacing w:line="240" w:lineRule="exact"/>
              <w:ind w:leftChars="200" w:left="42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（この場合において，指定児童発達支援の単位は，指定児童発達支援であって，その提供が同時に一又は複数の障害児に対して一体的に行われるものをいう。）</w:t>
            </w:r>
          </w:p>
          <w:p w:rsidR="006D1788" w:rsidRPr="00A14B23" w:rsidRDefault="006D178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750656" w:rsidRPr="00A14B23" w:rsidRDefault="00F5671B" w:rsidP="00750656">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w:t>
            </w:r>
            <w:r w:rsidRPr="00A14B23">
              <w:rPr>
                <w:rFonts w:ascii="ＭＳ ゴシック" w:eastAsia="ＭＳ ゴシック" w:hAnsi="ＭＳ ゴシック" w:hint="eastAsia"/>
                <w:color w:val="000000" w:themeColor="text1"/>
                <w:sz w:val="20"/>
                <w:szCs w:val="20"/>
                <w:u w:val="single"/>
              </w:rPr>
              <w:t>3</w:t>
            </w:r>
            <w:r w:rsidRPr="00A14B23">
              <w:rPr>
                <w:rFonts w:ascii="ＭＳ ゴシック" w:eastAsia="ＭＳ ゴシック" w:hAnsi="ＭＳ ゴシック"/>
                <w:color w:val="000000" w:themeColor="text1"/>
                <w:sz w:val="20"/>
                <w:szCs w:val="20"/>
                <w:u w:val="single"/>
              </w:rPr>
              <w:t>）（1</w:t>
            </w:r>
            <w:r w:rsidRPr="00A14B23">
              <w:rPr>
                <w:rFonts w:ascii="ＭＳ ゴシック" w:eastAsia="ＭＳ ゴシック" w:hAnsi="ＭＳ ゴシック" w:hint="eastAsia"/>
                <w:color w:val="000000" w:themeColor="text1"/>
                <w:sz w:val="20"/>
                <w:szCs w:val="20"/>
                <w:u w:val="single"/>
              </w:rPr>
              <w:t>0</w:t>
            </w:r>
            <w:r w:rsidRPr="00A14B23">
              <w:rPr>
                <w:rFonts w:ascii="ＭＳ ゴシック" w:eastAsia="ＭＳ ゴシック" w:hAnsi="ＭＳ ゴシック"/>
                <w:color w:val="000000" w:themeColor="text1"/>
                <w:sz w:val="20"/>
                <w:szCs w:val="20"/>
                <w:u w:val="single"/>
              </w:rPr>
              <w:t>）に規定する従業者は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専ら当該指定児童発達支援事業所の職務に従事する者となっているか。</w:t>
            </w:r>
          </w:p>
          <w:p w:rsidR="00F5671B" w:rsidRPr="00A14B23" w:rsidRDefault="00F5671B" w:rsidP="00750656">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障害児の支援に支障がない場合は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障害児の保護に直接従事する従業者を除き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併せて設置する他の社会福祉施設の職務に従事させることができる。）</w:t>
            </w:r>
          </w:p>
          <w:p w:rsidR="00F5671B" w:rsidRPr="00A14B23" w:rsidRDefault="00F5671B"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F5671B" w:rsidRPr="00A14B23" w:rsidRDefault="00F5671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（経過措置）</w:t>
            </w:r>
          </w:p>
          <w:p w:rsidR="00F5671B" w:rsidRPr="00A14B23" w:rsidRDefault="00F5671B" w:rsidP="00CF48C3">
            <w:pPr>
              <w:autoSpaceDE w:val="0"/>
              <w:autoSpaceDN w:val="0"/>
              <w:adjustRightInd w:val="0"/>
              <w:snapToGrid w:val="0"/>
              <w:spacing w:line="24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008D5027" w:rsidRPr="00A14B23">
              <w:rPr>
                <w:rFonts w:ascii="ＭＳ ゴシック" w:eastAsia="ＭＳ ゴシック" w:hAnsi="ＭＳ ゴシック" w:hint="eastAsia"/>
                <w:color w:val="000000" w:themeColor="text1"/>
                <w:sz w:val="20"/>
                <w:szCs w:val="20"/>
                <w:u w:val="single"/>
              </w:rPr>
              <w:t>８</w:t>
            </w:r>
            <w:r w:rsidRPr="00A14B23">
              <w:rPr>
                <w:rFonts w:ascii="ＭＳ ゴシック" w:eastAsia="ＭＳ ゴシック" w:hAnsi="ＭＳ ゴシック"/>
                <w:color w:val="000000" w:themeColor="text1"/>
                <w:sz w:val="20"/>
                <w:szCs w:val="20"/>
                <w:u w:val="single"/>
              </w:rPr>
              <w:t>）から（1</w:t>
            </w:r>
            <w:r w:rsidR="008D5027" w:rsidRPr="00A14B23">
              <w:rPr>
                <w:rFonts w:ascii="ＭＳ ゴシック" w:eastAsia="ＭＳ ゴシック" w:hAnsi="ＭＳ ゴシック" w:hint="eastAsia"/>
                <w:color w:val="000000" w:themeColor="text1"/>
                <w:sz w:val="20"/>
                <w:szCs w:val="20"/>
                <w:u w:val="single"/>
              </w:rPr>
              <w:t>3</w:t>
            </w:r>
            <w:r w:rsidRPr="00A14B23">
              <w:rPr>
                <w:rFonts w:ascii="ＭＳ ゴシック" w:eastAsia="ＭＳ ゴシック" w:hAnsi="ＭＳ ゴシック"/>
                <w:color w:val="000000" w:themeColor="text1"/>
                <w:sz w:val="20"/>
                <w:szCs w:val="20"/>
                <w:u w:val="single"/>
              </w:rPr>
              <w:t>）までの規定にかかわらず</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６年４月１日において旧医療型児童発達支援の指定を受けている児童発達支援事業所であって児童福祉法等の一部を改正する法律（令和４年法律第66号。以下「一部改正法」という。）附則第４条第１項の規定により新児童発達支援の指定を受けたものとみなされた事業所（以下「旧指定医療型児童発達支援事業所」という。）のうち</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令和６年改正府令附則第２条によりなお従前の例によることができることとしたものについては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次に掲げるとおりとする。</w:t>
            </w:r>
          </w:p>
          <w:p w:rsidR="00F5671B" w:rsidRPr="00A14B23" w:rsidRDefault="00F5671B"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次の各号に掲げる従業者を置かなければならない。</w:t>
            </w:r>
          </w:p>
          <w:p w:rsidR="00F5671B" w:rsidRPr="00A14B23" w:rsidRDefault="00F5671B"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医療法（昭和23年法律第205号）に規定する診療所として必要とされる従業者　同法に規定する診療所として必要とされる数</w:t>
            </w:r>
          </w:p>
          <w:p w:rsidR="00F5671B" w:rsidRPr="00A14B23" w:rsidRDefault="00F5671B" w:rsidP="00CF48C3">
            <w:pPr>
              <w:autoSpaceDE w:val="0"/>
              <w:autoSpaceDN w:val="0"/>
              <w:adjustRightInd w:val="0"/>
              <w:snapToGrid w:val="0"/>
              <w:spacing w:line="240" w:lineRule="exact"/>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　児童指導員　一以上</w:t>
            </w:r>
          </w:p>
          <w:p w:rsidR="00F5671B" w:rsidRPr="00A14B23" w:rsidRDefault="00F5671B"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三　保育士（特区法第12条の5第5項に規定する事業実施区域内にある指定医療型児童発達支援事業所にあっては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保育士又は当該事業実施区域に係る国家戦略特別区域限定保育士）　一以上</w:t>
            </w:r>
          </w:p>
          <w:p w:rsidR="00F5671B" w:rsidRPr="00A14B23" w:rsidRDefault="00F5671B" w:rsidP="00CF48C3">
            <w:pPr>
              <w:autoSpaceDE w:val="0"/>
              <w:autoSpaceDN w:val="0"/>
              <w:adjustRightInd w:val="0"/>
              <w:snapToGrid w:val="0"/>
              <w:spacing w:line="240" w:lineRule="exact"/>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四　看護職員　一以上</w:t>
            </w:r>
          </w:p>
          <w:p w:rsidR="00F5671B" w:rsidRPr="00A14B23" w:rsidRDefault="00F5671B" w:rsidP="00CF48C3">
            <w:pPr>
              <w:autoSpaceDE w:val="0"/>
              <w:autoSpaceDN w:val="0"/>
              <w:adjustRightInd w:val="0"/>
              <w:snapToGrid w:val="0"/>
              <w:spacing w:line="240" w:lineRule="exact"/>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五　理学療法士又は作業療法士　一以上</w:t>
            </w:r>
          </w:p>
          <w:p w:rsidR="00F5671B" w:rsidRPr="00A14B23" w:rsidRDefault="00F5671B" w:rsidP="00CF48C3">
            <w:pPr>
              <w:autoSpaceDE w:val="0"/>
              <w:autoSpaceDN w:val="0"/>
              <w:adjustRightInd w:val="0"/>
              <w:snapToGrid w:val="0"/>
              <w:spacing w:line="240" w:lineRule="exact"/>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六　児童発達支援管理責任者　一以上</w:t>
            </w:r>
          </w:p>
          <w:p w:rsidR="00F5671B" w:rsidRPr="00A14B23" w:rsidRDefault="00F5671B"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p>
          <w:p w:rsidR="00F5671B" w:rsidRPr="00A14B23" w:rsidRDefault="00F5671B"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①の各号に掲げる従業者のほか</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旧指定医療型児童発達支援事業所において日常生活を営むのに必要な言語訓練等を行う場合には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機能訓練担当職員を置かなければならない。</w:t>
            </w:r>
          </w:p>
          <w:p w:rsidR="008D5027" w:rsidRPr="00A14B23" w:rsidRDefault="008D5027"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p>
          <w:p w:rsidR="008D5027" w:rsidRPr="00A14B23" w:rsidRDefault="008D5027"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①の各号及び②に規定する従業者は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専ら当該旧指定医療型児童発達支援事業所の職務に従事する者でなければならない。ただし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障害児の支援に支障がない場合は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障害児の保護に直接従事する従業者を除き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併せて設置する他の社会福祉施設の職務に従事させることができる。</w:t>
            </w:r>
          </w:p>
          <w:p w:rsidR="008D5027" w:rsidRPr="00A14B23" w:rsidRDefault="008D5027"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p>
          <w:p w:rsidR="00F5671B" w:rsidRPr="00A14B23" w:rsidRDefault="008D5027"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③の規定にかかわらず</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保育所若しくは家庭的保育事業所等に入所し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又は幼保連携型認定こども園に入園している児童と指定医療型児童発達支援事業所に通所している障害児を交流させるときは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障害児の支援に支障がない場合に限り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障害児の支援に直接従事する従業者については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これら児童への保育に併せて従事させることができる。</w:t>
            </w:r>
          </w:p>
          <w:p w:rsidR="0000211A" w:rsidRPr="00A14B23" w:rsidRDefault="0000211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2402" w:type="dxa"/>
          </w:tcPr>
          <w:p w:rsidR="008D5027" w:rsidRPr="00A14B23" w:rsidRDefault="008D5027" w:rsidP="00CF48C3">
            <w:pPr>
              <w:spacing w:line="240" w:lineRule="exact"/>
              <w:textAlignment w:val="baseline"/>
              <w:rPr>
                <w:rFonts w:ascii="ＭＳ ゴシック" w:eastAsia="ＭＳ ゴシック" w:hAnsi="ＭＳ ゴシック"/>
                <w:color w:val="000000" w:themeColor="text1"/>
                <w:sz w:val="20"/>
                <w:szCs w:val="20"/>
              </w:rPr>
            </w:pPr>
          </w:p>
          <w:p w:rsidR="00082FB5" w:rsidRPr="00A14B23" w:rsidRDefault="005605DC" w:rsidP="00CF48C3">
            <w:pPr>
              <w:spacing w:line="240" w:lineRule="exact"/>
              <w:ind w:firstLineChars="200" w:firstLine="4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867522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086570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082FB5" w:rsidRPr="00A14B23" w:rsidRDefault="00082FB5" w:rsidP="00CF48C3">
            <w:pPr>
              <w:spacing w:line="240" w:lineRule="exact"/>
              <w:jc w:val="center"/>
              <w:textAlignment w:val="baseline"/>
              <w:rPr>
                <w:rFonts w:ascii="ＭＳ ゴシック" w:eastAsia="ＭＳ ゴシック" w:hAnsi="ＭＳ ゴシック"/>
                <w:color w:val="000000" w:themeColor="text1"/>
                <w:sz w:val="20"/>
                <w:szCs w:val="20"/>
              </w:rPr>
            </w:pPr>
          </w:p>
          <w:p w:rsidR="00082FB5" w:rsidRPr="00A14B23" w:rsidRDefault="00082FB5" w:rsidP="00CF48C3">
            <w:pPr>
              <w:spacing w:line="240" w:lineRule="exact"/>
              <w:jc w:val="center"/>
              <w:textAlignment w:val="baseline"/>
              <w:rPr>
                <w:rFonts w:ascii="ＭＳ ゴシック" w:eastAsia="ＭＳ ゴシック" w:hAnsi="ＭＳ ゴシック"/>
                <w:color w:val="000000" w:themeColor="text1"/>
                <w:sz w:val="20"/>
                <w:szCs w:val="20"/>
              </w:rPr>
            </w:pPr>
          </w:p>
          <w:p w:rsidR="001078DD" w:rsidRPr="00A14B23" w:rsidRDefault="001078DD" w:rsidP="00CF48C3">
            <w:pPr>
              <w:spacing w:line="240" w:lineRule="exact"/>
              <w:jc w:val="center"/>
              <w:textAlignment w:val="baseline"/>
              <w:rPr>
                <w:rFonts w:ascii="ＭＳ ゴシック" w:eastAsia="ＭＳ ゴシック" w:hAnsi="ＭＳ ゴシック"/>
                <w:color w:val="000000" w:themeColor="text1"/>
                <w:sz w:val="20"/>
                <w:szCs w:val="20"/>
              </w:rPr>
            </w:pPr>
          </w:p>
          <w:p w:rsidR="001078DD" w:rsidRPr="00A14B23" w:rsidRDefault="001078DD" w:rsidP="00CF48C3">
            <w:pPr>
              <w:spacing w:line="240" w:lineRule="exact"/>
              <w:jc w:val="center"/>
              <w:textAlignment w:val="baseline"/>
              <w:rPr>
                <w:rFonts w:ascii="ＭＳ ゴシック" w:eastAsia="ＭＳ ゴシック" w:hAnsi="ＭＳ ゴシック"/>
                <w:color w:val="000000" w:themeColor="text1"/>
                <w:sz w:val="20"/>
                <w:szCs w:val="20"/>
              </w:rPr>
            </w:pPr>
          </w:p>
          <w:p w:rsidR="001078DD" w:rsidRPr="00A14B23" w:rsidRDefault="001078DD" w:rsidP="00CF48C3">
            <w:pPr>
              <w:spacing w:line="240" w:lineRule="exact"/>
              <w:jc w:val="center"/>
              <w:textAlignment w:val="baseline"/>
              <w:rPr>
                <w:rFonts w:ascii="ＭＳ ゴシック" w:eastAsia="ＭＳ ゴシック" w:hAnsi="ＭＳ ゴシック"/>
                <w:color w:val="000000" w:themeColor="text1"/>
                <w:sz w:val="20"/>
                <w:szCs w:val="20"/>
              </w:rPr>
            </w:pPr>
          </w:p>
          <w:p w:rsidR="001078DD" w:rsidRPr="00A14B23" w:rsidRDefault="001078DD" w:rsidP="00CF48C3">
            <w:pPr>
              <w:spacing w:line="240" w:lineRule="exact"/>
              <w:jc w:val="center"/>
              <w:textAlignment w:val="baseline"/>
              <w:rPr>
                <w:rFonts w:ascii="ＭＳ ゴシック" w:eastAsia="ＭＳ ゴシック" w:hAnsi="ＭＳ ゴシック"/>
                <w:color w:val="000000" w:themeColor="text1"/>
                <w:sz w:val="20"/>
                <w:szCs w:val="20"/>
              </w:rPr>
            </w:pPr>
          </w:p>
          <w:p w:rsidR="005978FD" w:rsidRPr="00A14B23" w:rsidRDefault="005978FD" w:rsidP="00CF48C3">
            <w:pPr>
              <w:spacing w:line="240" w:lineRule="exact"/>
              <w:textAlignment w:val="baseline"/>
              <w:rPr>
                <w:rFonts w:ascii="ＭＳ ゴシック" w:eastAsia="ＭＳ ゴシック" w:hAnsi="ＭＳ ゴシック"/>
                <w:color w:val="000000" w:themeColor="text1"/>
                <w:sz w:val="20"/>
                <w:szCs w:val="20"/>
              </w:rPr>
            </w:pP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sz w:val="20"/>
                <w:szCs w:val="20"/>
              </w:rPr>
            </w:pPr>
          </w:p>
          <w:p w:rsidR="00823C51" w:rsidRPr="00A14B23" w:rsidRDefault="00823C51" w:rsidP="00CF48C3">
            <w:pPr>
              <w:spacing w:line="240" w:lineRule="exact"/>
              <w:textAlignment w:val="baseline"/>
              <w:rPr>
                <w:rFonts w:ascii="ＭＳ ゴシック" w:eastAsia="ＭＳ ゴシック" w:hAnsi="ＭＳ ゴシック"/>
                <w:color w:val="000000" w:themeColor="text1"/>
                <w:sz w:val="20"/>
                <w:szCs w:val="20"/>
              </w:rPr>
            </w:pPr>
          </w:p>
          <w:p w:rsidR="004428F6" w:rsidRPr="00A14B23" w:rsidRDefault="004428F6" w:rsidP="00CF48C3">
            <w:pPr>
              <w:spacing w:line="240" w:lineRule="exact"/>
              <w:jc w:val="center"/>
              <w:textAlignment w:val="baseline"/>
              <w:rPr>
                <w:rFonts w:ascii="ＭＳ ゴシック" w:eastAsia="ＭＳ ゴシック" w:hAnsi="ＭＳ ゴシック"/>
                <w:color w:val="000000" w:themeColor="text1"/>
                <w:sz w:val="20"/>
                <w:szCs w:val="20"/>
              </w:rPr>
            </w:pPr>
          </w:p>
          <w:p w:rsidR="005A613F" w:rsidRPr="00A14B23" w:rsidRDefault="005605DC" w:rsidP="00CF48C3">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6825560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184259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5978FD" w:rsidRPr="00A14B23" w:rsidRDefault="005978FD" w:rsidP="00CF48C3">
            <w:pPr>
              <w:spacing w:line="240" w:lineRule="exact"/>
              <w:jc w:val="center"/>
              <w:textAlignment w:val="baseline"/>
              <w:rPr>
                <w:rFonts w:ascii="ＭＳ ゴシック" w:eastAsia="ＭＳ ゴシック" w:hAnsi="ＭＳ ゴシック"/>
                <w:color w:val="000000" w:themeColor="text1"/>
                <w:sz w:val="20"/>
                <w:szCs w:val="20"/>
              </w:rPr>
            </w:pPr>
          </w:p>
          <w:p w:rsidR="00B602D1" w:rsidRPr="00A14B23" w:rsidRDefault="00B602D1" w:rsidP="00CF48C3">
            <w:pPr>
              <w:spacing w:line="240" w:lineRule="exact"/>
              <w:textAlignment w:val="baseline"/>
              <w:rPr>
                <w:rFonts w:ascii="ＭＳ ゴシック" w:eastAsia="ＭＳ ゴシック" w:hAnsi="ＭＳ ゴシック"/>
                <w:color w:val="000000" w:themeColor="text1"/>
                <w:sz w:val="20"/>
                <w:szCs w:val="20"/>
              </w:rPr>
            </w:pPr>
          </w:p>
          <w:p w:rsidR="00B602D1" w:rsidRPr="00A14B23" w:rsidRDefault="00B602D1" w:rsidP="00CF48C3">
            <w:pPr>
              <w:spacing w:line="240" w:lineRule="exact"/>
              <w:jc w:val="center"/>
              <w:textAlignment w:val="baseline"/>
              <w:rPr>
                <w:rFonts w:ascii="ＭＳ ゴシック" w:eastAsia="ＭＳ ゴシック" w:hAnsi="ＭＳ ゴシック"/>
                <w:color w:val="000000" w:themeColor="text1"/>
                <w:sz w:val="20"/>
                <w:szCs w:val="20"/>
              </w:rPr>
            </w:pPr>
          </w:p>
          <w:p w:rsidR="00C54A66" w:rsidRPr="00A14B23" w:rsidRDefault="00C54A66" w:rsidP="00CF48C3">
            <w:pPr>
              <w:spacing w:line="240" w:lineRule="exact"/>
              <w:jc w:val="center"/>
              <w:textAlignment w:val="baseline"/>
              <w:rPr>
                <w:rFonts w:ascii="ＭＳ ゴシック" w:eastAsia="ＭＳ ゴシック" w:hAnsi="ＭＳ ゴシック"/>
                <w:color w:val="000000" w:themeColor="text1"/>
                <w:sz w:val="20"/>
                <w:szCs w:val="20"/>
              </w:rPr>
            </w:pPr>
          </w:p>
          <w:p w:rsidR="003A1899" w:rsidRPr="00A14B23" w:rsidRDefault="003A1899" w:rsidP="00CF48C3">
            <w:pPr>
              <w:spacing w:line="240" w:lineRule="exact"/>
              <w:textAlignment w:val="baseline"/>
              <w:rPr>
                <w:rFonts w:ascii="ＭＳ ゴシック" w:eastAsia="ＭＳ ゴシック" w:hAnsi="ＭＳ ゴシック"/>
                <w:color w:val="000000" w:themeColor="text1"/>
                <w:sz w:val="20"/>
                <w:szCs w:val="20"/>
              </w:rPr>
            </w:pPr>
          </w:p>
          <w:p w:rsidR="003A1899" w:rsidRPr="00A14B23" w:rsidRDefault="003A1899" w:rsidP="00CF48C3">
            <w:pPr>
              <w:spacing w:line="240" w:lineRule="exact"/>
              <w:jc w:val="center"/>
              <w:textAlignment w:val="baseline"/>
              <w:rPr>
                <w:rFonts w:ascii="ＭＳ ゴシック" w:eastAsia="ＭＳ ゴシック" w:hAnsi="ＭＳ ゴシック"/>
                <w:color w:val="000000" w:themeColor="text1"/>
                <w:sz w:val="20"/>
                <w:szCs w:val="20"/>
              </w:rPr>
            </w:pPr>
          </w:p>
          <w:p w:rsidR="00B602D1"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431094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該当する・</w:t>
            </w:r>
            <w:sdt>
              <w:sdtPr>
                <w:rPr>
                  <w:rFonts w:ascii="ＭＳ ゴシック" w:eastAsia="ＭＳ ゴシック" w:hAnsi="ＭＳ ゴシック" w:hint="eastAsia"/>
                  <w:color w:val="000000" w:themeColor="text1"/>
                  <w:sz w:val="20"/>
                  <w:szCs w:val="20"/>
                </w:rPr>
                <w:id w:val="75077346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しない</w:t>
            </w:r>
          </w:p>
          <w:p w:rsidR="00B602D1" w:rsidRPr="00A14B23" w:rsidRDefault="00B602D1" w:rsidP="00CF48C3">
            <w:pPr>
              <w:spacing w:line="240" w:lineRule="exact"/>
              <w:jc w:val="center"/>
              <w:textAlignment w:val="baseline"/>
              <w:rPr>
                <w:rFonts w:ascii="ＭＳ ゴシック" w:eastAsia="ＭＳ ゴシック" w:hAnsi="ＭＳ ゴシック"/>
                <w:color w:val="000000" w:themeColor="text1"/>
                <w:sz w:val="20"/>
                <w:szCs w:val="20"/>
              </w:rPr>
            </w:pPr>
          </w:p>
          <w:p w:rsidR="00B602D1" w:rsidRPr="00A14B23" w:rsidRDefault="00B602D1" w:rsidP="00CF48C3">
            <w:pPr>
              <w:spacing w:line="240" w:lineRule="exact"/>
              <w:jc w:val="center"/>
              <w:textAlignment w:val="baseline"/>
              <w:rPr>
                <w:rFonts w:ascii="ＭＳ ゴシック" w:eastAsia="ＭＳ ゴシック" w:hAnsi="ＭＳ ゴシック"/>
                <w:color w:val="000000" w:themeColor="text1"/>
                <w:sz w:val="20"/>
                <w:szCs w:val="20"/>
              </w:rPr>
            </w:pPr>
          </w:p>
          <w:p w:rsidR="00823C51" w:rsidRPr="00A14B23" w:rsidRDefault="00823C51"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jc w:val="center"/>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textAlignment w:val="baseline"/>
              <w:rPr>
                <w:rFonts w:ascii="ＭＳ ゴシック" w:eastAsia="ＭＳ ゴシック" w:hAnsi="ＭＳ ゴシック"/>
                <w:color w:val="000000" w:themeColor="text1"/>
                <w:sz w:val="20"/>
                <w:szCs w:val="20"/>
              </w:rPr>
            </w:pPr>
          </w:p>
          <w:p w:rsidR="008D5027" w:rsidRPr="00A14B23" w:rsidRDefault="008D5027" w:rsidP="00CF48C3">
            <w:pPr>
              <w:spacing w:line="240" w:lineRule="exact"/>
              <w:textAlignment w:val="baseline"/>
              <w:rPr>
                <w:rFonts w:ascii="ＭＳ ゴシック" w:eastAsia="ＭＳ ゴシック" w:hAnsi="ＭＳ ゴシック"/>
                <w:color w:val="000000" w:themeColor="text1"/>
                <w:sz w:val="20"/>
                <w:szCs w:val="20"/>
              </w:rPr>
            </w:pPr>
          </w:p>
          <w:p w:rsidR="00B602D1" w:rsidRPr="00A14B23" w:rsidRDefault="00B602D1" w:rsidP="00CF48C3">
            <w:pPr>
              <w:spacing w:line="240" w:lineRule="exact"/>
              <w:jc w:val="center"/>
              <w:textAlignment w:val="baseline"/>
              <w:rPr>
                <w:rFonts w:ascii="ＭＳ ゴシック" w:eastAsia="ＭＳ ゴシック" w:hAnsi="ＭＳ ゴシック"/>
                <w:color w:val="000000" w:themeColor="text1"/>
                <w:sz w:val="20"/>
                <w:szCs w:val="20"/>
              </w:rPr>
            </w:pPr>
          </w:p>
        </w:tc>
      </w:tr>
    </w:tbl>
    <w:p w:rsidR="005978FD" w:rsidRPr="00A14B23" w:rsidRDefault="005978FD" w:rsidP="00CF48C3">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89"/>
        <w:gridCol w:w="2591"/>
        <w:gridCol w:w="1470"/>
      </w:tblGrid>
      <w:tr w:rsidR="00A14B23" w:rsidRPr="00A14B23" w:rsidTr="00823C51">
        <w:trPr>
          <w:trHeight w:val="431"/>
          <w:jc w:val="center"/>
        </w:trPr>
        <w:tc>
          <w:tcPr>
            <w:tcW w:w="3960" w:type="dxa"/>
            <w:vAlign w:val="center"/>
          </w:tcPr>
          <w:p w:rsidR="00AF53DD" w:rsidRPr="00A14B23" w:rsidRDefault="00AF53D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89" w:type="dxa"/>
            <w:vAlign w:val="center"/>
          </w:tcPr>
          <w:p w:rsidR="00AF53DD" w:rsidRPr="00A14B23" w:rsidRDefault="00AF53D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591" w:type="dxa"/>
            <w:vAlign w:val="center"/>
          </w:tcPr>
          <w:p w:rsidR="00AF53DD" w:rsidRPr="00A14B23" w:rsidRDefault="00AF53D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470" w:type="dxa"/>
            <w:vAlign w:val="center"/>
          </w:tcPr>
          <w:p w:rsidR="00AF53DD" w:rsidRPr="00A14B23" w:rsidRDefault="00AF53D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5978FD" w:rsidRPr="00A14B23" w:rsidTr="00B44EB3">
        <w:trPr>
          <w:trHeight w:val="13888"/>
          <w:jc w:val="center"/>
        </w:trPr>
        <w:tc>
          <w:tcPr>
            <w:tcW w:w="3960" w:type="dxa"/>
          </w:tcPr>
          <w:p w:rsidR="005978FD" w:rsidRPr="00A14B23" w:rsidRDefault="005978FD"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78FD" w:rsidRPr="00A14B23" w:rsidRDefault="005978FD" w:rsidP="00CF48C3">
            <w:pPr>
              <w:spacing w:line="24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tc>
        <w:tc>
          <w:tcPr>
            <w:tcW w:w="2089" w:type="dxa"/>
          </w:tcPr>
          <w:p w:rsidR="00F5671B" w:rsidRPr="00A14B23" w:rsidRDefault="00F5671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23C51" w:rsidRPr="00A14B23" w:rsidRDefault="00823C5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823C51" w:rsidRPr="00A14B23" w:rsidRDefault="00823C51" w:rsidP="00CF48C3">
            <w:pPr>
              <w:autoSpaceDE w:val="0"/>
              <w:autoSpaceDN w:val="0"/>
              <w:adjustRightInd w:val="0"/>
              <w:snapToGrid w:val="0"/>
              <w:spacing w:line="240" w:lineRule="exact"/>
              <w:ind w:left="102" w:hangingChars="51" w:hanging="102"/>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r w:rsidRPr="00A14B23">
              <w:rPr>
                <w:rFonts w:ascii="ＭＳ ゴシック" w:eastAsia="ＭＳ ゴシック" w:hAnsi="ＭＳ ゴシック"/>
                <w:color w:val="000000" w:themeColor="text1"/>
                <w:sz w:val="20"/>
                <w:szCs w:val="20"/>
              </w:rPr>
              <w:t>）</w:t>
            </w:r>
          </w:p>
          <w:p w:rsidR="00823C51" w:rsidRPr="00A14B23" w:rsidRDefault="00823C5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823C51" w:rsidRPr="00A14B23" w:rsidRDefault="00823C5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823C51" w:rsidRPr="00A14B23" w:rsidRDefault="00823C51"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利用者数（平均利用人数）が分かる書類（実績表等）</w:t>
            </w:r>
          </w:p>
          <w:p w:rsidR="004428F6" w:rsidRPr="00A14B23" w:rsidRDefault="004428F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3685E" w:rsidRPr="00A14B23" w:rsidRDefault="0073685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E10A2" w:rsidRPr="00A14B23" w:rsidRDefault="006E10A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3685E" w:rsidRPr="00A14B23" w:rsidRDefault="0073685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2108C" w:rsidRPr="00A14B23" w:rsidRDefault="001078D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B2108C" w:rsidRPr="00A14B23" w:rsidRDefault="00B2108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4605D" w:rsidRPr="00A14B23" w:rsidRDefault="00F4605D"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C54A66" w:rsidRPr="00A14B23" w:rsidRDefault="00C54A66"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73685E" w:rsidRPr="00A14B23" w:rsidRDefault="0073685E"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6E10A2" w:rsidRPr="00A14B23" w:rsidRDefault="006E10A2" w:rsidP="00CF48C3">
            <w:pPr>
              <w:spacing w:line="240" w:lineRule="exact"/>
              <w:textAlignment w:val="baseline"/>
              <w:rPr>
                <w:rFonts w:ascii="ＭＳ ゴシック" w:eastAsia="ＭＳ ゴシック" w:hAnsi="ＭＳ ゴシック"/>
                <w:color w:val="000000" w:themeColor="text1"/>
                <w:sz w:val="20"/>
                <w:szCs w:val="20"/>
              </w:rPr>
            </w:pPr>
          </w:p>
          <w:p w:rsidR="006E10A2" w:rsidRPr="00A14B23" w:rsidRDefault="006E10A2" w:rsidP="00CF48C3">
            <w:pPr>
              <w:spacing w:line="240" w:lineRule="exact"/>
              <w:textAlignment w:val="baseline"/>
              <w:rPr>
                <w:rFonts w:ascii="ＭＳ ゴシック" w:eastAsia="ＭＳ ゴシック" w:hAnsi="ＭＳ ゴシック"/>
                <w:color w:val="000000" w:themeColor="text1"/>
                <w:sz w:val="20"/>
                <w:szCs w:val="20"/>
              </w:rPr>
            </w:pPr>
          </w:p>
          <w:p w:rsidR="006E10A2" w:rsidRPr="00A14B23" w:rsidRDefault="006E10A2"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73685E" w:rsidRPr="00A14B23" w:rsidRDefault="0073685E" w:rsidP="00CF48C3">
            <w:pPr>
              <w:spacing w:line="240" w:lineRule="exact"/>
              <w:textAlignment w:val="baseline"/>
              <w:rPr>
                <w:rFonts w:ascii="ＭＳ ゴシック" w:eastAsia="ＭＳ ゴシック" w:hAnsi="ＭＳ ゴシック"/>
                <w:color w:val="000000" w:themeColor="text1"/>
                <w:sz w:val="20"/>
                <w:szCs w:val="20"/>
              </w:rPr>
            </w:pPr>
          </w:p>
          <w:p w:rsidR="0073685E" w:rsidRPr="00A14B23" w:rsidRDefault="0073685E"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977CEB" w:rsidRPr="00A14B23" w:rsidRDefault="00977CEB" w:rsidP="00CF48C3">
            <w:pPr>
              <w:spacing w:line="240" w:lineRule="exact"/>
              <w:textAlignment w:val="baseline"/>
              <w:rPr>
                <w:rFonts w:ascii="ＭＳ ゴシック" w:eastAsia="ＭＳ ゴシック" w:hAnsi="ＭＳ ゴシック"/>
                <w:color w:val="000000" w:themeColor="text1"/>
                <w:sz w:val="20"/>
                <w:szCs w:val="20"/>
              </w:rPr>
            </w:pPr>
          </w:p>
          <w:p w:rsidR="0073685E" w:rsidRPr="00A14B23" w:rsidRDefault="0073685E" w:rsidP="00CF48C3">
            <w:pPr>
              <w:spacing w:line="240" w:lineRule="exact"/>
              <w:textAlignment w:val="baseline"/>
              <w:rPr>
                <w:rFonts w:ascii="ＭＳ ゴシック" w:eastAsia="ＭＳ ゴシック" w:hAnsi="ＭＳ ゴシック"/>
                <w:color w:val="000000" w:themeColor="text1"/>
                <w:sz w:val="20"/>
                <w:szCs w:val="20"/>
              </w:rPr>
            </w:pP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C54A66" w:rsidRPr="00A14B23" w:rsidRDefault="00AE6B4B"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w:t>
            </w:r>
            <w:r w:rsidR="00C54A66" w:rsidRPr="00A14B23">
              <w:rPr>
                <w:rFonts w:ascii="ＭＳ ゴシック" w:eastAsia="ＭＳ ゴシック" w:hAnsi="ＭＳ ゴシック"/>
                <w:color w:val="000000" w:themeColor="text1"/>
                <w:sz w:val="20"/>
                <w:szCs w:val="20"/>
              </w:rPr>
              <w:t>障害児の支援に支障がないことが分かる書類</w:t>
            </w:r>
          </w:p>
          <w:p w:rsidR="00AE6B4B" w:rsidRPr="00A14B23" w:rsidRDefault="00AE6B4B" w:rsidP="00CF48C3">
            <w:pPr>
              <w:spacing w:line="240" w:lineRule="exact"/>
              <w:textAlignment w:val="baseline"/>
              <w:rPr>
                <w:rFonts w:ascii="ＭＳ ゴシック" w:eastAsia="ＭＳ ゴシック" w:hAnsi="ＭＳ ゴシック"/>
                <w:color w:val="000000" w:themeColor="text1"/>
                <w:sz w:val="20"/>
                <w:szCs w:val="20"/>
              </w:rPr>
            </w:pPr>
          </w:p>
          <w:p w:rsidR="00F4605D" w:rsidRPr="00A14B23" w:rsidRDefault="00F4605D" w:rsidP="00CF48C3">
            <w:pPr>
              <w:spacing w:line="240" w:lineRule="exact"/>
              <w:textAlignment w:val="baseline"/>
              <w:rPr>
                <w:rFonts w:ascii="ＭＳ ゴシック" w:eastAsia="ＭＳ ゴシック" w:hAnsi="ＭＳ ゴシック"/>
                <w:color w:val="000000" w:themeColor="text1"/>
                <w:sz w:val="20"/>
                <w:szCs w:val="20"/>
              </w:rPr>
            </w:pPr>
          </w:p>
          <w:p w:rsidR="00823C51" w:rsidRPr="00A14B23" w:rsidRDefault="00823C51" w:rsidP="00CF48C3">
            <w:pPr>
              <w:spacing w:line="240" w:lineRule="exact"/>
              <w:textAlignment w:val="baseline"/>
              <w:rPr>
                <w:rFonts w:ascii="ＭＳ ゴシック" w:eastAsia="ＭＳ ゴシック" w:hAnsi="ＭＳ ゴシック"/>
                <w:color w:val="000000" w:themeColor="text1"/>
                <w:sz w:val="20"/>
                <w:szCs w:val="20"/>
              </w:rPr>
            </w:pPr>
          </w:p>
          <w:p w:rsidR="003A1899" w:rsidRPr="00A14B23" w:rsidRDefault="003A1899" w:rsidP="00CF48C3">
            <w:pPr>
              <w:spacing w:line="240" w:lineRule="exact"/>
              <w:textAlignment w:val="baseline"/>
              <w:rPr>
                <w:rFonts w:ascii="ＭＳ ゴシック" w:eastAsia="ＭＳ ゴシック" w:hAnsi="ＭＳ ゴシック"/>
                <w:color w:val="000000" w:themeColor="text1"/>
                <w:sz w:val="20"/>
                <w:szCs w:val="20"/>
              </w:rPr>
            </w:pPr>
          </w:p>
        </w:tc>
        <w:tc>
          <w:tcPr>
            <w:tcW w:w="2591" w:type="dxa"/>
          </w:tcPr>
          <w:p w:rsidR="00F5671B" w:rsidRPr="00A14B23" w:rsidRDefault="00F5671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5671B" w:rsidRPr="00A14B23" w:rsidRDefault="00F5671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平24厚令15第６条第６項</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第７項</w:t>
            </w:r>
          </w:p>
          <w:p w:rsidR="00B2108C" w:rsidRPr="00A14B23" w:rsidRDefault="00B2108C"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B2108C" w:rsidRPr="00A14B23" w:rsidRDefault="00B2108C"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F4605D" w:rsidRPr="00A14B23" w:rsidRDefault="00F4605D"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F4605D" w:rsidRPr="00A14B23" w:rsidRDefault="00F4605D"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B2108C" w:rsidRPr="00A14B23" w:rsidRDefault="00B2108C"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73685E" w:rsidRPr="00A14B23" w:rsidRDefault="0073685E"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73685E" w:rsidRPr="00A14B23" w:rsidRDefault="0073685E"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6E10A2" w:rsidRPr="00A14B23" w:rsidRDefault="006E10A2"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B2108C" w:rsidRPr="00A14B23" w:rsidRDefault="00B2108C"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823C51" w:rsidRPr="00A14B23" w:rsidRDefault="00823C5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w:t>
            </w:r>
            <w:r w:rsidRPr="00A14B23">
              <w:rPr>
                <w:rFonts w:ascii="ＭＳ ゴシック" w:eastAsia="ＭＳ ゴシック" w:hAnsi="ＭＳ ゴシック" w:hint="eastAsia"/>
                <w:color w:val="000000" w:themeColor="text1"/>
                <w:sz w:val="20"/>
                <w:szCs w:val="20"/>
              </w:rPr>
              <w:t>5</w:t>
            </w:r>
            <w:r w:rsidRPr="00A14B23">
              <w:rPr>
                <w:rFonts w:ascii="ＭＳ ゴシック" w:eastAsia="ＭＳ ゴシック" w:hAnsi="ＭＳ ゴシック"/>
                <w:color w:val="000000" w:themeColor="text1"/>
                <w:sz w:val="20"/>
                <w:szCs w:val="20"/>
              </w:rPr>
              <w:t>第６条第</w:t>
            </w:r>
            <w:r w:rsidRPr="00A14B23">
              <w:rPr>
                <w:rFonts w:ascii="ＭＳ ゴシック" w:eastAsia="ＭＳ ゴシック" w:hAnsi="ＭＳ ゴシック" w:hint="eastAsia"/>
                <w:color w:val="000000" w:themeColor="text1"/>
                <w:sz w:val="20"/>
                <w:szCs w:val="20"/>
              </w:rPr>
              <w:t>８</w:t>
            </w:r>
            <w:r w:rsidRPr="00A14B23">
              <w:rPr>
                <w:rFonts w:ascii="ＭＳ ゴシック" w:eastAsia="ＭＳ ゴシック" w:hAnsi="ＭＳ ゴシック"/>
                <w:color w:val="000000" w:themeColor="text1"/>
                <w:sz w:val="20"/>
                <w:szCs w:val="20"/>
              </w:rPr>
              <w:t>項</w:t>
            </w:r>
          </w:p>
          <w:p w:rsidR="004428F6" w:rsidRPr="00A14B23" w:rsidRDefault="004428F6"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090437" w:rsidRPr="00A14B23" w:rsidRDefault="00090437"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090437" w:rsidRPr="00A14B23" w:rsidRDefault="00090437"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C54A66" w:rsidRPr="00A14B23" w:rsidRDefault="00C54A66"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082FB5" w:rsidRPr="00A14B23" w:rsidRDefault="00082FB5" w:rsidP="00CF48C3">
            <w:pPr>
              <w:spacing w:line="240" w:lineRule="exact"/>
              <w:textAlignment w:val="baseline"/>
              <w:rPr>
                <w:rFonts w:ascii="ＭＳ ゴシック" w:eastAsia="ＭＳ ゴシック" w:hAnsi="ＭＳ ゴシック"/>
                <w:color w:val="000000" w:themeColor="text1"/>
                <w:sz w:val="20"/>
                <w:szCs w:val="20"/>
              </w:rPr>
            </w:pPr>
          </w:p>
          <w:p w:rsidR="00500B15" w:rsidRPr="00A14B23" w:rsidRDefault="00500B1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令６内令５附則第２条</w:t>
            </w:r>
          </w:p>
          <w:p w:rsidR="00823C51" w:rsidRPr="00A14B23" w:rsidRDefault="00500B1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令６内令５第１条の規定による改正前の平24厚令15第56条</w:t>
            </w:r>
          </w:p>
          <w:p w:rsidR="00823C51" w:rsidRPr="00A14B23" w:rsidRDefault="00823C51" w:rsidP="00CF48C3">
            <w:pPr>
              <w:spacing w:line="240" w:lineRule="exact"/>
              <w:textAlignment w:val="baseline"/>
              <w:rPr>
                <w:rFonts w:ascii="ＭＳ ゴシック" w:eastAsia="ＭＳ ゴシック" w:hAnsi="ＭＳ ゴシック"/>
                <w:color w:val="000000" w:themeColor="text1"/>
                <w:sz w:val="20"/>
                <w:szCs w:val="20"/>
              </w:rPr>
            </w:pPr>
          </w:p>
          <w:p w:rsidR="00823C51" w:rsidRPr="00A14B23" w:rsidRDefault="00823C51" w:rsidP="00CF48C3">
            <w:pPr>
              <w:spacing w:line="240" w:lineRule="exact"/>
              <w:textAlignment w:val="baseline"/>
              <w:rPr>
                <w:rFonts w:ascii="ＭＳ ゴシック" w:eastAsia="ＭＳ ゴシック" w:hAnsi="ＭＳ ゴシック"/>
                <w:color w:val="000000" w:themeColor="text1"/>
                <w:sz w:val="20"/>
                <w:szCs w:val="20"/>
              </w:rPr>
            </w:pPr>
          </w:p>
          <w:p w:rsidR="00082FB5" w:rsidRPr="00A14B23" w:rsidRDefault="00082FB5" w:rsidP="00CF48C3">
            <w:pPr>
              <w:spacing w:line="240" w:lineRule="exact"/>
              <w:textAlignment w:val="baseline"/>
              <w:rPr>
                <w:rFonts w:ascii="ＭＳ ゴシック" w:eastAsia="ＭＳ ゴシック" w:hAnsi="ＭＳ ゴシック"/>
                <w:color w:val="000000" w:themeColor="text1"/>
                <w:sz w:val="20"/>
                <w:szCs w:val="20"/>
              </w:rPr>
            </w:pPr>
          </w:p>
          <w:p w:rsidR="004428F6" w:rsidRPr="00A14B23" w:rsidRDefault="004428F6" w:rsidP="00CF48C3">
            <w:pPr>
              <w:spacing w:line="240" w:lineRule="exact"/>
              <w:textAlignment w:val="baseline"/>
              <w:rPr>
                <w:rFonts w:ascii="ＭＳ ゴシック" w:eastAsia="ＭＳ ゴシック" w:hAnsi="ＭＳ ゴシック"/>
                <w:color w:val="000000" w:themeColor="text1"/>
                <w:sz w:val="20"/>
                <w:szCs w:val="20"/>
              </w:rPr>
            </w:pPr>
          </w:p>
          <w:p w:rsidR="00823C51" w:rsidRPr="00A14B23" w:rsidRDefault="00823C51" w:rsidP="00CF48C3">
            <w:pPr>
              <w:spacing w:line="240" w:lineRule="exact"/>
              <w:textAlignment w:val="baseline"/>
              <w:rPr>
                <w:rFonts w:ascii="ＭＳ ゴシック" w:eastAsia="ＭＳ ゴシック" w:hAnsi="ＭＳ ゴシック"/>
                <w:color w:val="000000" w:themeColor="text1"/>
                <w:sz w:val="20"/>
                <w:szCs w:val="20"/>
              </w:rPr>
            </w:pPr>
          </w:p>
          <w:p w:rsidR="00823C51" w:rsidRPr="00A14B23" w:rsidRDefault="00823C51" w:rsidP="00CF48C3">
            <w:pPr>
              <w:spacing w:line="240" w:lineRule="exact"/>
              <w:textAlignment w:val="baseline"/>
              <w:rPr>
                <w:rFonts w:ascii="ＭＳ ゴシック" w:eastAsia="ＭＳ ゴシック" w:hAnsi="ＭＳ ゴシック"/>
                <w:color w:val="000000" w:themeColor="text1"/>
                <w:sz w:val="20"/>
                <w:szCs w:val="20"/>
              </w:rPr>
            </w:pPr>
          </w:p>
          <w:p w:rsidR="00823C51" w:rsidRPr="00A14B23" w:rsidRDefault="00823C51" w:rsidP="00CF48C3">
            <w:pPr>
              <w:spacing w:line="240" w:lineRule="exact"/>
              <w:textAlignment w:val="baseline"/>
              <w:rPr>
                <w:rFonts w:ascii="ＭＳ ゴシック" w:eastAsia="ＭＳ ゴシック" w:hAnsi="ＭＳ ゴシック"/>
                <w:color w:val="000000" w:themeColor="text1"/>
                <w:sz w:val="20"/>
                <w:szCs w:val="20"/>
              </w:rPr>
            </w:pPr>
          </w:p>
          <w:p w:rsidR="00823C51" w:rsidRPr="00A14B23" w:rsidRDefault="00823C51" w:rsidP="00CF48C3">
            <w:pPr>
              <w:spacing w:line="240" w:lineRule="exact"/>
              <w:textAlignment w:val="baseline"/>
              <w:rPr>
                <w:rFonts w:ascii="ＭＳ ゴシック" w:eastAsia="ＭＳ ゴシック" w:hAnsi="ＭＳ ゴシック"/>
                <w:color w:val="000000" w:themeColor="text1"/>
                <w:sz w:val="20"/>
                <w:szCs w:val="20"/>
              </w:rPr>
            </w:pPr>
          </w:p>
          <w:p w:rsidR="00823C51" w:rsidRPr="00A14B23" w:rsidRDefault="00823C5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470" w:type="dxa"/>
          </w:tcPr>
          <w:p w:rsidR="005978FD" w:rsidRPr="00A14B23" w:rsidRDefault="005978FD" w:rsidP="00CF48C3">
            <w:pPr>
              <w:spacing w:line="240" w:lineRule="exact"/>
              <w:textAlignment w:val="baseline"/>
              <w:rPr>
                <w:rFonts w:ascii="ＭＳ ゴシック" w:eastAsia="ＭＳ ゴシック" w:hAnsi="ＭＳ ゴシック"/>
                <w:color w:val="000000" w:themeColor="text1"/>
                <w:sz w:val="20"/>
                <w:szCs w:val="20"/>
              </w:rPr>
            </w:pPr>
          </w:p>
        </w:tc>
      </w:tr>
    </w:tbl>
    <w:p w:rsidR="008B169B" w:rsidRPr="00A14B23" w:rsidRDefault="008B169B" w:rsidP="00CF48C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670"/>
        <w:gridCol w:w="2261"/>
      </w:tblGrid>
      <w:tr w:rsidR="00A14B23" w:rsidRPr="00A14B23" w:rsidTr="00A520D1">
        <w:trPr>
          <w:trHeight w:val="431"/>
          <w:jc w:val="center"/>
        </w:trPr>
        <w:tc>
          <w:tcPr>
            <w:tcW w:w="2263" w:type="dxa"/>
            <w:vAlign w:val="center"/>
          </w:tcPr>
          <w:p w:rsidR="00AF53DD" w:rsidRPr="00A14B23" w:rsidRDefault="00CC5274" w:rsidP="00CF48C3">
            <w:pPr>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主眼事項</w:t>
            </w:r>
          </w:p>
        </w:tc>
        <w:tc>
          <w:tcPr>
            <w:tcW w:w="5670" w:type="dxa"/>
            <w:vAlign w:val="center"/>
          </w:tcPr>
          <w:p w:rsidR="00AF53DD" w:rsidRPr="00A14B23" w:rsidRDefault="00AF53DD" w:rsidP="00CF48C3">
            <w:pPr>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着　　　　　　　眼　　　　　　　点</w:t>
            </w:r>
          </w:p>
        </w:tc>
        <w:tc>
          <w:tcPr>
            <w:tcW w:w="2261" w:type="dxa"/>
            <w:vAlign w:val="center"/>
          </w:tcPr>
          <w:p w:rsidR="00AF53DD" w:rsidRPr="00A14B23" w:rsidRDefault="00AF53DD" w:rsidP="00CF48C3">
            <w:pPr>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自</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己</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価</w:t>
            </w:r>
          </w:p>
        </w:tc>
      </w:tr>
      <w:tr w:rsidR="00EB1F14" w:rsidRPr="00A14B23" w:rsidTr="00A520D1">
        <w:trPr>
          <w:trHeight w:val="13882"/>
          <w:jc w:val="center"/>
        </w:trPr>
        <w:tc>
          <w:tcPr>
            <w:tcW w:w="2263" w:type="dxa"/>
          </w:tcPr>
          <w:p w:rsidR="005E6C70" w:rsidRPr="00A14B23" w:rsidRDefault="005E6C7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8D5027" w:rsidRPr="00A14B23" w:rsidRDefault="008D5027"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２　管理者</w:t>
            </w:r>
          </w:p>
          <w:p w:rsidR="008D5027" w:rsidRPr="00A14B23" w:rsidRDefault="008D5027"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 xml:space="preserve">　</w:t>
            </w:r>
          </w:p>
          <w:p w:rsidR="008D5027" w:rsidRPr="00A14B23" w:rsidRDefault="008D5027" w:rsidP="00CF48C3">
            <w:pPr>
              <w:spacing w:line="240" w:lineRule="exact"/>
              <w:ind w:right="-99"/>
              <w:rPr>
                <w:rFonts w:ascii="ＭＳ ゴシック" w:eastAsia="ＭＳ ゴシック" w:hAnsi="ＭＳ ゴシック"/>
                <w:b/>
                <w:color w:val="000000" w:themeColor="text1"/>
                <w:sz w:val="20"/>
                <w:szCs w:val="20"/>
              </w:rPr>
            </w:pPr>
          </w:p>
          <w:p w:rsidR="000E3E46" w:rsidRPr="00A14B23" w:rsidRDefault="000E3E46" w:rsidP="00CF48C3">
            <w:pPr>
              <w:spacing w:line="240" w:lineRule="exact"/>
              <w:ind w:right="-99"/>
              <w:rPr>
                <w:rFonts w:ascii="ＭＳ ゴシック" w:eastAsia="ＭＳ ゴシック" w:hAnsi="ＭＳ ゴシック"/>
                <w:b/>
                <w:color w:val="000000" w:themeColor="text1"/>
                <w:sz w:val="20"/>
                <w:szCs w:val="20"/>
              </w:rPr>
            </w:pPr>
          </w:p>
          <w:p w:rsidR="00BE7371" w:rsidRPr="00A14B23" w:rsidRDefault="00BE7371" w:rsidP="00CF48C3">
            <w:pPr>
              <w:spacing w:line="240" w:lineRule="exact"/>
              <w:ind w:right="-99"/>
              <w:rPr>
                <w:rFonts w:ascii="ＭＳ ゴシック" w:eastAsia="ＭＳ ゴシック" w:hAnsi="ＭＳ ゴシック"/>
                <w:b/>
                <w:color w:val="000000" w:themeColor="text1"/>
                <w:sz w:val="20"/>
                <w:szCs w:val="20"/>
              </w:rPr>
            </w:pPr>
          </w:p>
          <w:p w:rsidR="008D5027" w:rsidRPr="00A14B23" w:rsidRDefault="008D5027"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A520D1" w:rsidRPr="00A14B23" w:rsidRDefault="00A520D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73685E" w:rsidRPr="00A14B23" w:rsidRDefault="0073685E" w:rsidP="00CF48C3">
            <w:pPr>
              <w:spacing w:line="240" w:lineRule="exact"/>
              <w:ind w:right="-99"/>
              <w:rPr>
                <w:rFonts w:ascii="ＭＳ ゴシック" w:eastAsia="ＭＳ ゴシック" w:hAnsi="ＭＳ ゴシック"/>
                <w:b/>
                <w:color w:val="000000" w:themeColor="text1"/>
                <w:sz w:val="20"/>
                <w:szCs w:val="20"/>
              </w:rPr>
            </w:pPr>
          </w:p>
          <w:p w:rsidR="00C347C1" w:rsidRPr="00A14B23" w:rsidRDefault="00C347C1" w:rsidP="00CF48C3">
            <w:pPr>
              <w:spacing w:line="240" w:lineRule="exact"/>
              <w:ind w:right="-99"/>
              <w:rPr>
                <w:rFonts w:ascii="ＭＳ ゴシック" w:eastAsia="ＭＳ ゴシック" w:hAnsi="ＭＳ ゴシック"/>
                <w:b/>
                <w:color w:val="000000" w:themeColor="text1"/>
                <w:sz w:val="20"/>
                <w:szCs w:val="20"/>
              </w:rPr>
            </w:pPr>
          </w:p>
          <w:p w:rsidR="00413774" w:rsidRPr="00A14B23" w:rsidRDefault="00413774" w:rsidP="00CF48C3">
            <w:pPr>
              <w:spacing w:line="240" w:lineRule="exact"/>
              <w:ind w:right="-99"/>
              <w:rPr>
                <w:rFonts w:ascii="ＭＳ ゴシック" w:eastAsia="ＭＳ ゴシック" w:hAnsi="ＭＳ ゴシック"/>
                <w:b/>
                <w:color w:val="000000" w:themeColor="text1"/>
                <w:sz w:val="20"/>
                <w:szCs w:val="20"/>
              </w:rPr>
            </w:pPr>
          </w:p>
          <w:p w:rsidR="00DC3BF1" w:rsidRPr="00A14B23" w:rsidRDefault="008D5027" w:rsidP="00CF48C3">
            <w:pPr>
              <w:spacing w:line="24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３　従たる事業所を設</w:t>
            </w:r>
          </w:p>
          <w:p w:rsidR="00DC3BF1" w:rsidRPr="00A14B23" w:rsidRDefault="008D5027" w:rsidP="00DC3BF1">
            <w:pPr>
              <w:spacing w:line="240" w:lineRule="exact"/>
              <w:ind w:leftChars="100" w:left="41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置する場合における</w:t>
            </w:r>
          </w:p>
          <w:p w:rsidR="008D5027" w:rsidRPr="00A14B23" w:rsidRDefault="008D5027" w:rsidP="00DC3BF1">
            <w:pPr>
              <w:spacing w:line="240" w:lineRule="exact"/>
              <w:ind w:leftChars="100" w:left="41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特例</w:t>
            </w:r>
          </w:p>
          <w:p w:rsidR="009364F2" w:rsidRPr="00A14B23" w:rsidRDefault="008D5027" w:rsidP="00CF48C3">
            <w:pPr>
              <w:spacing w:line="240" w:lineRule="exact"/>
              <w:textAlignment w:val="baseline"/>
              <w:rPr>
                <w:rFonts w:ascii="ＭＳ ゴシック" w:eastAsia="ＭＳ ゴシック" w:hAnsi="ＭＳ ゴシック" w:cs="ＭＳ ゴシック"/>
                <w:b/>
                <w:color w:val="000000" w:themeColor="text1"/>
                <w:kern w:val="0"/>
                <w:sz w:val="20"/>
                <w:szCs w:val="20"/>
              </w:rPr>
            </w:pPr>
            <w:r w:rsidRPr="00A14B23">
              <w:rPr>
                <w:rFonts w:ascii="ＭＳ ゴシック" w:eastAsia="ＭＳ ゴシック" w:hAnsi="ＭＳ ゴシック" w:cs="ＭＳ ゴシック" w:hint="eastAsia"/>
                <w:b/>
                <w:color w:val="000000" w:themeColor="text1"/>
                <w:kern w:val="0"/>
                <w:sz w:val="20"/>
                <w:szCs w:val="20"/>
                <w:u w:val="single"/>
              </w:rPr>
              <w:t>（児童発達支援センターであるものを除く）</w:t>
            </w:r>
          </w:p>
          <w:p w:rsidR="008D5027" w:rsidRPr="00A14B23" w:rsidRDefault="008D5027" w:rsidP="00CF48C3">
            <w:pPr>
              <w:spacing w:line="240" w:lineRule="exact"/>
              <w:textAlignment w:val="baseline"/>
              <w:rPr>
                <w:rFonts w:ascii="ＭＳ ゴシック" w:eastAsia="ＭＳ ゴシック" w:hAnsi="ＭＳ ゴシック" w:cs="ＭＳ ゴシック"/>
                <w:b/>
                <w:color w:val="000000" w:themeColor="text1"/>
                <w:kern w:val="0"/>
                <w:sz w:val="20"/>
                <w:szCs w:val="20"/>
              </w:rPr>
            </w:pPr>
          </w:p>
          <w:p w:rsidR="008D5027" w:rsidRPr="00A14B23" w:rsidRDefault="008D5027" w:rsidP="00CF48C3">
            <w:pPr>
              <w:spacing w:line="240" w:lineRule="exact"/>
              <w:textAlignment w:val="baseline"/>
              <w:rPr>
                <w:rFonts w:ascii="ＭＳ ゴシック" w:eastAsia="ＭＳ ゴシック" w:hAnsi="ＭＳ ゴシック" w:cs="ＭＳ ゴシック"/>
                <w:b/>
                <w:color w:val="000000" w:themeColor="text1"/>
                <w:kern w:val="0"/>
                <w:sz w:val="20"/>
                <w:szCs w:val="20"/>
              </w:rPr>
            </w:pPr>
          </w:p>
          <w:p w:rsidR="008D5027" w:rsidRPr="00A14B23" w:rsidRDefault="008D5027" w:rsidP="00CF48C3">
            <w:pPr>
              <w:spacing w:line="240" w:lineRule="exact"/>
              <w:textAlignment w:val="baseline"/>
              <w:rPr>
                <w:rFonts w:ascii="ＭＳ ゴシック" w:eastAsia="ＭＳ ゴシック" w:hAnsi="ＭＳ ゴシック" w:cs="ＭＳ ゴシック"/>
                <w:b/>
                <w:color w:val="000000" w:themeColor="text1"/>
                <w:kern w:val="0"/>
                <w:sz w:val="20"/>
                <w:szCs w:val="20"/>
              </w:rPr>
            </w:pPr>
          </w:p>
          <w:p w:rsidR="00BE7371" w:rsidRPr="00A14B23" w:rsidRDefault="00BE7371" w:rsidP="00CF48C3">
            <w:pPr>
              <w:spacing w:line="240" w:lineRule="exact"/>
              <w:textAlignment w:val="baseline"/>
              <w:rPr>
                <w:rFonts w:ascii="ＭＳ ゴシック" w:eastAsia="ＭＳ ゴシック" w:hAnsi="ＭＳ ゴシック" w:cs="ＭＳ ゴシック"/>
                <w:b/>
                <w:color w:val="000000" w:themeColor="text1"/>
                <w:kern w:val="0"/>
                <w:sz w:val="20"/>
                <w:szCs w:val="20"/>
              </w:rPr>
            </w:pPr>
          </w:p>
          <w:p w:rsidR="008D5027" w:rsidRPr="00A14B23" w:rsidRDefault="008D5027" w:rsidP="00CF48C3">
            <w:pPr>
              <w:spacing w:line="240" w:lineRule="exact"/>
              <w:textAlignment w:val="baseline"/>
              <w:rPr>
                <w:rFonts w:ascii="ＭＳ ゴシック" w:eastAsia="ＭＳ ゴシック" w:hAnsi="ＭＳ ゴシック" w:cs="ＭＳ ゴシック"/>
                <w:b/>
                <w:color w:val="000000" w:themeColor="text1"/>
                <w:kern w:val="0"/>
                <w:sz w:val="20"/>
                <w:szCs w:val="20"/>
              </w:rPr>
            </w:pPr>
          </w:p>
          <w:p w:rsidR="008D5027" w:rsidRPr="00A14B23" w:rsidRDefault="008D5027" w:rsidP="00CF48C3">
            <w:pPr>
              <w:spacing w:line="240" w:lineRule="exact"/>
              <w:textAlignment w:val="baseline"/>
              <w:rPr>
                <w:rFonts w:ascii="ＭＳ ゴシック" w:eastAsia="ＭＳ ゴシック" w:hAnsi="ＭＳ ゴシック" w:cs="ＭＳ ゴシック"/>
                <w:b/>
                <w:color w:val="000000" w:themeColor="text1"/>
                <w:kern w:val="0"/>
                <w:sz w:val="20"/>
                <w:szCs w:val="20"/>
              </w:rPr>
            </w:pPr>
          </w:p>
          <w:p w:rsidR="00C10BE4" w:rsidRPr="00A14B23" w:rsidRDefault="00C10BE4"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tc>
        <w:tc>
          <w:tcPr>
            <w:tcW w:w="5670" w:type="dxa"/>
          </w:tcPr>
          <w:p w:rsidR="005E6C70" w:rsidRPr="00A14B23" w:rsidRDefault="005E6C70"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p>
          <w:p w:rsidR="008D5027" w:rsidRPr="00A14B23" w:rsidRDefault="008D5027"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指定児童発達支援事業者は，指定児童発達支援事業所ごとに専らその職務に従事する管理者が置かれているか。</w:t>
            </w:r>
          </w:p>
          <w:p w:rsidR="008D5027" w:rsidRPr="00A14B23" w:rsidRDefault="008D5027"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（ただし，指定児童発達支援事業所の管理上障害児の支援に支障がない場合は，当該指定児童発達支援事業所の他の職務に従事させ，又は</w:t>
            </w:r>
            <w:r w:rsidR="00BE7371" w:rsidRPr="00A14B23">
              <w:rPr>
                <w:rFonts w:ascii="ＭＳ ゴシック" w:eastAsia="ＭＳ ゴシック" w:hAnsi="ＭＳ ゴシック"/>
                <w:color w:val="000000" w:themeColor="text1"/>
                <w:sz w:val="20"/>
                <w:szCs w:val="20"/>
                <w:u w:val="single"/>
              </w:rPr>
              <w:t>当該指定児童発達支援事業所以外</w:t>
            </w:r>
            <w:r w:rsidRPr="00A14B23">
              <w:rPr>
                <w:rFonts w:ascii="ＭＳ ゴシック" w:eastAsia="ＭＳ ゴシック" w:hAnsi="ＭＳ ゴシック"/>
                <w:color w:val="000000" w:themeColor="text1"/>
                <w:sz w:val="20"/>
                <w:szCs w:val="20"/>
                <w:u w:val="single"/>
              </w:rPr>
              <w:t>の事業所</w:t>
            </w:r>
            <w:r w:rsidR="00BE7371"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施設等の職務に従事させることができる。</w:t>
            </w:r>
          </w:p>
          <w:p w:rsidR="008D5027" w:rsidRPr="00A14B23" w:rsidRDefault="008D5027"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p>
          <w:p w:rsidR="008D5027" w:rsidRPr="00A14B23" w:rsidRDefault="008D502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8D5027" w:rsidRPr="00A14B23" w:rsidRDefault="008D5027"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p>
          <w:p w:rsidR="00B6257B" w:rsidRPr="00A14B23" w:rsidRDefault="008D502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１）</w:t>
            </w:r>
            <w:r w:rsidR="00B6257B"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rPr>
              <w:t>指定児童発達支援事業者は，指定児童発達支援事業所</w:t>
            </w:r>
          </w:p>
          <w:p w:rsidR="00B6257B" w:rsidRPr="00A14B23" w:rsidRDefault="008D5027" w:rsidP="00B6257B">
            <w:pPr>
              <w:autoSpaceDE w:val="0"/>
              <w:autoSpaceDN w:val="0"/>
              <w:adjustRightInd w:val="0"/>
              <w:snapToGrid w:val="0"/>
              <w:spacing w:line="240" w:lineRule="exact"/>
              <w:ind w:leftChars="150" w:left="415" w:hangingChars="50" w:hanging="1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（児童発達支援センターであるものを除く。）における主</w:t>
            </w:r>
          </w:p>
          <w:p w:rsidR="00B6257B" w:rsidRPr="00A14B23" w:rsidRDefault="008D5027" w:rsidP="00B6257B">
            <w:pPr>
              <w:autoSpaceDE w:val="0"/>
              <w:autoSpaceDN w:val="0"/>
              <w:adjustRightInd w:val="0"/>
              <w:snapToGrid w:val="0"/>
              <w:spacing w:line="240" w:lineRule="exact"/>
              <w:ind w:leftChars="200" w:left="42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たる事業所（（２）において「主たる事業所」という。）</w:t>
            </w:r>
          </w:p>
          <w:p w:rsidR="008D5027" w:rsidRPr="00A14B23" w:rsidRDefault="008D5027" w:rsidP="00B6257B">
            <w:pPr>
              <w:autoSpaceDE w:val="0"/>
              <w:autoSpaceDN w:val="0"/>
              <w:adjustRightInd w:val="0"/>
              <w:snapToGrid w:val="0"/>
              <w:spacing w:line="240" w:lineRule="exact"/>
              <w:ind w:leftChars="200" w:left="42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と一体的に管理運営を行う事業所（（２）において「従たる事業所」という。）を設置することができる。</w:t>
            </w:r>
          </w:p>
          <w:p w:rsidR="008D5027" w:rsidRPr="00A14B23" w:rsidRDefault="008D502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39129E" w:rsidRPr="00A14B23" w:rsidRDefault="0039129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39129E" w:rsidRPr="00A14B23" w:rsidRDefault="0039129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39129E" w:rsidRPr="00A14B23" w:rsidRDefault="0039129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39129E" w:rsidRPr="00A14B23" w:rsidRDefault="0039129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D5027" w:rsidRPr="00A14B23" w:rsidRDefault="008D502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364F2" w:rsidRPr="00A14B23" w:rsidRDefault="008D502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w:t>
            </w:r>
            <w:r w:rsidR="00B6257B" w:rsidRPr="00A14B23">
              <w:rPr>
                <w:rFonts w:ascii="ＭＳ ゴシック" w:eastAsia="ＭＳ ゴシック" w:hAnsi="ＭＳ ゴシック" w:hint="eastAsia"/>
                <w:color w:val="000000" w:themeColor="text1"/>
                <w:sz w:val="20"/>
                <w:szCs w:val="20"/>
                <w:u w:val="single"/>
              </w:rPr>
              <w:t xml:space="preserve"> </w:t>
            </w:r>
            <w:r w:rsidRPr="00A14B23">
              <w:rPr>
                <w:rFonts w:ascii="ＭＳ ゴシック" w:eastAsia="ＭＳ ゴシック" w:hAnsi="ＭＳ ゴシック"/>
                <w:color w:val="000000" w:themeColor="text1"/>
                <w:sz w:val="20"/>
                <w:szCs w:val="20"/>
                <w:u w:val="single"/>
              </w:rPr>
              <w:t>従たる事業所を設置する場合においては，主たる事業所及び従たる事業所の従業者（児童発達支援管理責任者を除く。）のうちそれぞれ一人以上は，常勤かつ専ら当該主たる事業所又は従たる事業所の職務に従事する者となっているか。</w:t>
            </w:r>
          </w:p>
          <w:p w:rsidR="000B4F55" w:rsidRPr="00A14B23" w:rsidRDefault="000B4F5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8D5027" w:rsidRPr="00A14B23" w:rsidRDefault="008D502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0E3E46" w:rsidRPr="00A14B23" w:rsidRDefault="00EE624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p>
          <w:p w:rsidR="00C10BE4" w:rsidRPr="00A14B23" w:rsidRDefault="00C10BE4" w:rsidP="00CF48C3">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p>
        </w:tc>
        <w:tc>
          <w:tcPr>
            <w:tcW w:w="2261" w:type="dxa"/>
          </w:tcPr>
          <w:p w:rsidR="005E6C70" w:rsidRPr="00A14B23" w:rsidRDefault="005E6C70" w:rsidP="00CF48C3">
            <w:pPr>
              <w:spacing w:line="240" w:lineRule="exact"/>
              <w:jc w:val="center"/>
              <w:textAlignment w:val="baseline"/>
              <w:rPr>
                <w:rFonts w:ascii="ＭＳ ゴシック" w:eastAsia="ＭＳ ゴシック" w:hAnsi="ＭＳ ゴシック"/>
                <w:color w:val="000000" w:themeColor="text1"/>
                <w:sz w:val="20"/>
                <w:szCs w:val="20"/>
              </w:rPr>
            </w:pPr>
          </w:p>
          <w:p w:rsidR="00163A85" w:rsidRPr="00A14B23" w:rsidRDefault="005605DC" w:rsidP="00CF48C3">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2811835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980703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13619C" w:rsidRPr="00A14B23" w:rsidRDefault="0013619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D5027" w:rsidRPr="00A14B23" w:rsidRDefault="008D5027" w:rsidP="00CF48C3">
            <w:pPr>
              <w:spacing w:line="240" w:lineRule="exact"/>
              <w:textAlignment w:val="baseline"/>
              <w:rPr>
                <w:rFonts w:ascii="ＭＳ ゴシック" w:eastAsia="ＭＳ ゴシック" w:hAnsi="ＭＳ ゴシック"/>
                <w:color w:val="000000" w:themeColor="text1"/>
                <w:kern w:val="0"/>
                <w:sz w:val="20"/>
                <w:szCs w:val="20"/>
              </w:rPr>
            </w:pPr>
          </w:p>
          <w:p w:rsidR="008D5027" w:rsidRPr="00A14B23" w:rsidRDefault="008D5027"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D5027" w:rsidRPr="00A14B23" w:rsidRDefault="008D5027"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D5027" w:rsidRPr="00A14B23" w:rsidRDefault="008D5027"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D5027" w:rsidRPr="00A14B23" w:rsidRDefault="008D5027"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3685E" w:rsidRPr="00A14B23" w:rsidRDefault="0073685E"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AA583B" w:rsidRPr="00A14B23" w:rsidRDefault="00AA583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3685E" w:rsidRPr="00A14B23" w:rsidRDefault="0073685E"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AA583B"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868921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該当する・</w:t>
            </w:r>
            <w:sdt>
              <w:sdtPr>
                <w:rPr>
                  <w:rFonts w:ascii="ＭＳ ゴシック" w:eastAsia="ＭＳ ゴシック" w:hAnsi="ＭＳ ゴシック" w:hint="eastAsia"/>
                  <w:color w:val="000000" w:themeColor="text1"/>
                  <w:sz w:val="20"/>
                  <w:szCs w:val="20"/>
                </w:rPr>
                <w:id w:val="-74009481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しない</w:t>
            </w:r>
          </w:p>
          <w:p w:rsidR="008D5027" w:rsidRPr="00A14B23" w:rsidRDefault="008D5027"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D5027" w:rsidRPr="00A14B23" w:rsidRDefault="008D5027"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D5027" w:rsidRPr="00A14B23" w:rsidRDefault="008D5027"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D5027" w:rsidRPr="00A14B23" w:rsidRDefault="008D5027"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B0527" w:rsidRPr="00A14B23" w:rsidRDefault="001B0527"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B0527" w:rsidRPr="00A14B23" w:rsidRDefault="001B0527"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3685E" w:rsidRPr="00A14B23" w:rsidRDefault="0073685E"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3685E" w:rsidRPr="00A14B23" w:rsidRDefault="0073685E"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1B0527" w:rsidRPr="00A14B23" w:rsidRDefault="001B0527"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2148F"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786776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289127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63A85" w:rsidRPr="00A14B23" w:rsidRDefault="00163A8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63A85" w:rsidRPr="00A14B23" w:rsidRDefault="00163A8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0E4449" w:rsidRPr="00A14B23" w:rsidRDefault="000E4449"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tc>
      </w:tr>
    </w:tbl>
    <w:p w:rsidR="008B169B" w:rsidRPr="00A14B23" w:rsidRDefault="008B169B"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5"/>
        <w:gridCol w:w="2635"/>
        <w:gridCol w:w="1381"/>
      </w:tblGrid>
      <w:tr w:rsidR="00A14B23" w:rsidRPr="00A14B23" w:rsidTr="00682AC8">
        <w:trPr>
          <w:trHeight w:val="431"/>
          <w:jc w:val="center"/>
        </w:trPr>
        <w:tc>
          <w:tcPr>
            <w:tcW w:w="3960" w:type="dxa"/>
            <w:vAlign w:val="center"/>
          </w:tcPr>
          <w:p w:rsidR="00AF53DD" w:rsidRPr="00A14B23" w:rsidRDefault="00AF53DD"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5" w:type="dxa"/>
            <w:vAlign w:val="center"/>
          </w:tcPr>
          <w:p w:rsidR="00AF53DD" w:rsidRPr="00A14B23" w:rsidRDefault="00AF53DD"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5" w:type="dxa"/>
            <w:vAlign w:val="center"/>
          </w:tcPr>
          <w:p w:rsidR="00AF53DD" w:rsidRPr="00A14B23" w:rsidRDefault="00AF53DD"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1" w:type="dxa"/>
            <w:vAlign w:val="center"/>
          </w:tcPr>
          <w:p w:rsidR="00AF53DD" w:rsidRPr="00A14B23" w:rsidRDefault="00AF53DD"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9840E4" w:rsidRPr="00A14B23" w:rsidTr="006E10A2">
        <w:trPr>
          <w:trHeight w:val="13746"/>
          <w:jc w:val="center"/>
        </w:trPr>
        <w:tc>
          <w:tcPr>
            <w:tcW w:w="3960" w:type="dxa"/>
          </w:tcPr>
          <w:p w:rsidR="008D5027" w:rsidRPr="00A14B23" w:rsidRDefault="008D5027"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8D5027" w:rsidRPr="00A14B23" w:rsidRDefault="008D5027"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指定障害児通所支援事業所の管理者は，原則として専ら当該事業所の管理業務に従事するものとする。</w:t>
            </w:r>
          </w:p>
          <w:p w:rsidR="008D5027" w:rsidRPr="00A14B23" w:rsidRDefault="008D5027" w:rsidP="00CF48C3">
            <w:pPr>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ただし，以下の場合であって，当該事業所の管理業務に支障がないときは，他の職務を兼ねることができる。</w:t>
            </w:r>
          </w:p>
          <w:p w:rsidR="008D5027" w:rsidRPr="00A14B23" w:rsidRDefault="008D5027" w:rsidP="00CF48C3">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①　当該指定障害児通所支援事業所の従業者としての職務に従事する場合</w:t>
            </w:r>
          </w:p>
          <w:p w:rsidR="008D5027" w:rsidRPr="00A14B23" w:rsidRDefault="008D5027" w:rsidP="00CF48C3">
            <w:pPr>
              <w:ind w:left="400" w:hangingChars="200" w:hanging="400"/>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②　同一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解釈通知第三の１(３)）</w:t>
            </w:r>
          </w:p>
          <w:p w:rsidR="00BE7371" w:rsidRPr="00A14B23" w:rsidRDefault="00BE7371" w:rsidP="00CF48C3">
            <w:pPr>
              <w:ind w:left="400" w:hangingChars="200" w:hanging="400"/>
              <w:rPr>
                <w:rFonts w:ascii="ＭＳ ゴシック" w:eastAsia="ＭＳ ゴシック" w:hAnsi="ＭＳ ゴシック" w:cs="ＭＳ ゴシック"/>
                <w:color w:val="000000" w:themeColor="text1"/>
                <w:kern w:val="0"/>
                <w:sz w:val="20"/>
                <w:szCs w:val="20"/>
              </w:rPr>
            </w:pPr>
          </w:p>
          <w:p w:rsidR="0039129E" w:rsidRPr="00A14B23" w:rsidRDefault="0039129E" w:rsidP="00CF48C3">
            <w:pPr>
              <w:ind w:left="400" w:hangingChars="200" w:hanging="400"/>
              <w:rPr>
                <w:rFonts w:ascii="ＭＳ ゴシック" w:eastAsia="ＭＳ ゴシック" w:hAnsi="ＭＳ ゴシック" w:cs="ＭＳ ゴシック"/>
                <w:color w:val="000000" w:themeColor="text1"/>
                <w:kern w:val="0"/>
                <w:sz w:val="20"/>
                <w:szCs w:val="20"/>
              </w:rPr>
            </w:pPr>
          </w:p>
          <w:p w:rsidR="0039129E" w:rsidRPr="00A14B23" w:rsidRDefault="0039129E" w:rsidP="00CF48C3">
            <w:pPr>
              <w:ind w:left="400" w:hangingChars="200" w:hanging="400"/>
              <w:rPr>
                <w:rFonts w:ascii="ＭＳ ゴシック" w:eastAsia="ＭＳ ゴシック" w:hAnsi="ＭＳ ゴシック" w:cs="ＭＳ ゴシック"/>
                <w:color w:val="000000" w:themeColor="text1"/>
                <w:kern w:val="0"/>
                <w:sz w:val="20"/>
                <w:szCs w:val="20"/>
              </w:rPr>
            </w:pPr>
          </w:p>
          <w:p w:rsidR="0039129E" w:rsidRPr="00A14B23" w:rsidRDefault="0039129E" w:rsidP="00CF48C3">
            <w:pPr>
              <w:ind w:left="400" w:hangingChars="200" w:hanging="400"/>
              <w:rPr>
                <w:rFonts w:ascii="ＭＳ ゴシック" w:eastAsia="ＭＳ ゴシック" w:hAnsi="ＭＳ ゴシック" w:cs="ＭＳ ゴシック"/>
                <w:color w:val="000000" w:themeColor="text1"/>
                <w:kern w:val="0"/>
                <w:sz w:val="20"/>
                <w:szCs w:val="20"/>
              </w:rPr>
            </w:pPr>
          </w:p>
          <w:p w:rsidR="0039129E" w:rsidRPr="00A14B23" w:rsidRDefault="0039129E" w:rsidP="00CF48C3">
            <w:pPr>
              <w:ind w:left="400" w:hangingChars="200" w:hanging="400"/>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rPr>
                <w:rFonts w:ascii="ＭＳ ゴシック" w:eastAsia="ＭＳ ゴシック" w:hAnsi="ＭＳ ゴシック" w:cs="ＭＳ ゴシック"/>
                <w:color w:val="000000" w:themeColor="text1"/>
                <w:kern w:val="0"/>
                <w:sz w:val="20"/>
                <w:szCs w:val="20"/>
              </w:rPr>
            </w:pPr>
          </w:p>
          <w:p w:rsidR="0039129E" w:rsidRPr="00A14B23" w:rsidRDefault="0039129E" w:rsidP="00CF48C3">
            <w:pPr>
              <w:ind w:left="400" w:hangingChars="200" w:hanging="400"/>
              <w:rPr>
                <w:rFonts w:ascii="ＭＳ ゴシック" w:eastAsia="ＭＳ ゴシック" w:hAnsi="ＭＳ ゴシック" w:cs="ＭＳ ゴシック"/>
                <w:color w:val="000000" w:themeColor="text1"/>
                <w:kern w:val="0"/>
                <w:sz w:val="20"/>
                <w:szCs w:val="20"/>
              </w:rPr>
            </w:pPr>
          </w:p>
          <w:p w:rsidR="008D5027" w:rsidRPr="00A14B23" w:rsidRDefault="008D5027"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従業員の員数等に関する特例</w:t>
            </w:r>
          </w:p>
          <w:p w:rsidR="008D5027" w:rsidRPr="00A14B23" w:rsidRDefault="008D5027" w:rsidP="00CF48C3">
            <w:pPr>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多機能型事業所は，一体的に事業を行う多機能型事業所の利用定員数の合計が20人未満である場合（指定通所支援の事業のみを行う多機能型を除く。）は，「第２の１の(３)」にかかわらず，当該多機能型事業所に置くべき従業者（児童発達支援管理責任者，嘱託医及び管理者を除く。）のうち，１人以上は，常勤でなければならないとすることができる。(</w:t>
            </w:r>
            <w:r w:rsidRPr="00A14B23">
              <w:rPr>
                <w:rFonts w:ascii="ＭＳ ゴシック" w:eastAsia="ＭＳ ゴシック" w:hAnsi="ＭＳ ゴシック" w:cs="ＭＳ 明朝" w:hint="eastAsia"/>
                <w:color w:val="000000" w:themeColor="text1"/>
                <w:kern w:val="0"/>
                <w:sz w:val="20"/>
                <w:szCs w:val="20"/>
              </w:rPr>
              <w:t>平24</w:t>
            </w:r>
            <w:r w:rsidRPr="00A14B23">
              <w:rPr>
                <w:rFonts w:ascii="ＭＳ ゴシック" w:eastAsia="ＭＳ ゴシック" w:hAnsi="ＭＳ ゴシック" w:cs="ＭＳ 明朝"/>
                <w:color w:val="000000" w:themeColor="text1"/>
                <w:kern w:val="0"/>
                <w:sz w:val="20"/>
                <w:szCs w:val="20"/>
              </w:rPr>
              <w:t>厚</w:t>
            </w:r>
            <w:r w:rsidRPr="00A14B23">
              <w:rPr>
                <w:rFonts w:ascii="ＭＳ ゴシック" w:eastAsia="ＭＳ ゴシック" w:hAnsi="ＭＳ ゴシック" w:cs="ＭＳ 明朝" w:hint="eastAsia"/>
                <w:color w:val="000000" w:themeColor="text1"/>
                <w:kern w:val="0"/>
                <w:sz w:val="20"/>
                <w:szCs w:val="20"/>
              </w:rPr>
              <w:t>令</w:t>
            </w:r>
            <w:r w:rsidRPr="00A14B23">
              <w:rPr>
                <w:rFonts w:ascii="ＭＳ ゴシック" w:eastAsia="ＭＳ ゴシック" w:hAnsi="ＭＳ ゴシック" w:cs="ＭＳ 明朝"/>
                <w:color w:val="000000" w:themeColor="text1"/>
                <w:kern w:val="0"/>
                <w:sz w:val="20"/>
                <w:szCs w:val="20"/>
              </w:rPr>
              <w:t>15第</w:t>
            </w:r>
            <w:r w:rsidRPr="00A14B23">
              <w:rPr>
                <w:rFonts w:ascii="ＭＳ ゴシック" w:eastAsia="ＭＳ ゴシック" w:hAnsi="ＭＳ ゴシック" w:cs="ＭＳ 明朝" w:hint="eastAsia"/>
                <w:color w:val="000000" w:themeColor="text1"/>
                <w:kern w:val="0"/>
                <w:sz w:val="20"/>
                <w:szCs w:val="20"/>
              </w:rPr>
              <w:t>80</w:t>
            </w:r>
            <w:r w:rsidRPr="00A14B23">
              <w:rPr>
                <w:rFonts w:ascii="ＭＳ ゴシック" w:eastAsia="ＭＳ ゴシック" w:hAnsi="ＭＳ ゴシック" w:cs="ＭＳ 明朝"/>
                <w:color w:val="000000" w:themeColor="text1"/>
                <w:kern w:val="0"/>
                <w:sz w:val="20"/>
                <w:szCs w:val="20"/>
              </w:rPr>
              <w:t>条第</w:t>
            </w:r>
            <w:r w:rsidRPr="00A14B23">
              <w:rPr>
                <w:rFonts w:ascii="ＭＳ ゴシック" w:eastAsia="ＭＳ ゴシック" w:hAnsi="ＭＳ ゴシック" w:cs="ＭＳ 明朝" w:hint="eastAsia"/>
                <w:color w:val="000000" w:themeColor="text1"/>
                <w:kern w:val="0"/>
                <w:sz w:val="20"/>
                <w:szCs w:val="20"/>
              </w:rPr>
              <w:t>２</w:t>
            </w:r>
            <w:r w:rsidRPr="00A14B23">
              <w:rPr>
                <w:rFonts w:ascii="ＭＳ ゴシック" w:eastAsia="ＭＳ ゴシック" w:hAnsi="ＭＳ ゴシック" w:cs="ＭＳ 明朝"/>
                <w:color w:val="000000" w:themeColor="text1"/>
                <w:kern w:val="0"/>
                <w:sz w:val="20"/>
                <w:szCs w:val="20"/>
              </w:rPr>
              <w:t>項</w:t>
            </w:r>
            <w:r w:rsidRPr="00A14B23">
              <w:rPr>
                <w:rFonts w:ascii="ＭＳ ゴシック" w:eastAsia="ＭＳ ゴシック" w:hAnsi="ＭＳ ゴシック" w:cs="ＭＳ 明朝" w:hint="eastAsia"/>
                <w:color w:val="000000" w:themeColor="text1"/>
                <w:kern w:val="0"/>
                <w:sz w:val="20"/>
                <w:szCs w:val="20"/>
              </w:rPr>
              <w:t>)</w:t>
            </w:r>
          </w:p>
          <w:p w:rsidR="001A3B3F" w:rsidRPr="00A14B23" w:rsidRDefault="001A3B3F" w:rsidP="00CF48C3">
            <w:pPr>
              <w:spacing w:line="260" w:lineRule="exact"/>
              <w:textAlignment w:val="baseline"/>
              <w:rPr>
                <w:rFonts w:ascii="ＭＳ ゴシック" w:eastAsia="ＭＳ ゴシック" w:hAnsi="ＭＳ ゴシック"/>
                <w:color w:val="000000" w:themeColor="text1"/>
                <w:sz w:val="20"/>
                <w:szCs w:val="20"/>
                <w:u w:val="double"/>
              </w:rPr>
            </w:pPr>
          </w:p>
          <w:p w:rsidR="0013619C" w:rsidRPr="00A14B23" w:rsidRDefault="0013619C" w:rsidP="00CF48C3">
            <w:pPr>
              <w:spacing w:line="260" w:lineRule="exact"/>
              <w:ind w:leftChars="100" w:left="210" w:firstLineChars="100" w:firstLine="200"/>
              <w:textAlignment w:val="baseline"/>
              <w:rPr>
                <w:rFonts w:ascii="ＭＳ ゴシック" w:eastAsia="ＭＳ ゴシック" w:hAnsi="ＭＳ ゴシック"/>
                <w:color w:val="000000" w:themeColor="text1"/>
                <w:sz w:val="20"/>
                <w:szCs w:val="20"/>
                <w:u w:val="double"/>
              </w:rPr>
            </w:pPr>
          </w:p>
          <w:p w:rsidR="009364F2" w:rsidRPr="00A14B23" w:rsidRDefault="009364F2" w:rsidP="00CF48C3">
            <w:pPr>
              <w:spacing w:line="260" w:lineRule="exact"/>
              <w:ind w:leftChars="100" w:left="210" w:firstLineChars="100" w:firstLine="200"/>
              <w:textAlignment w:val="baseline"/>
              <w:rPr>
                <w:rFonts w:ascii="ＭＳ ゴシック" w:eastAsia="ＭＳ ゴシック" w:hAnsi="ＭＳ ゴシック"/>
                <w:color w:val="000000" w:themeColor="text1"/>
                <w:sz w:val="20"/>
                <w:szCs w:val="20"/>
                <w:u w:val="double"/>
              </w:rPr>
            </w:pPr>
          </w:p>
        </w:tc>
        <w:tc>
          <w:tcPr>
            <w:tcW w:w="2045" w:type="dxa"/>
          </w:tcPr>
          <w:p w:rsidR="005E6C70" w:rsidRPr="00A14B23" w:rsidRDefault="005E6C7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E7371" w:rsidRPr="00A14B23" w:rsidRDefault="00BE7371"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管理者の雇用形態が分かる書類</w:t>
            </w: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ﾀｲﾑｶｰﾄﾞ)</w:t>
            </w: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BE7371" w:rsidRPr="00A14B23" w:rsidRDefault="00BE7371"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○勤務体制</w:t>
            </w:r>
            <w:r w:rsidRPr="00A14B23">
              <w:rPr>
                <w:rFonts w:ascii="ＭＳ ゴシック" w:eastAsia="ＭＳ ゴシック" w:hAnsi="ＭＳ ゴシック"/>
                <w:color w:val="000000" w:themeColor="text1"/>
                <w:kern w:val="0"/>
                <w:sz w:val="20"/>
                <w:szCs w:val="20"/>
              </w:rPr>
              <w:t>一覧表</w:t>
            </w:r>
          </w:p>
          <w:p w:rsidR="00BE7371" w:rsidRPr="00A14B23" w:rsidRDefault="00BE7371" w:rsidP="00CF48C3">
            <w:pPr>
              <w:spacing w:line="240" w:lineRule="exact"/>
              <w:textAlignment w:val="baseline"/>
              <w:rPr>
                <w:rFonts w:ascii="ＭＳ ゴシック" w:eastAsia="ＭＳ ゴシック" w:hAnsi="ＭＳ ゴシック"/>
                <w:color w:val="000000" w:themeColor="text1"/>
                <w:kern w:val="0"/>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A520D1" w:rsidRPr="00A14B23" w:rsidRDefault="00A520D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73685E" w:rsidRPr="00A14B23" w:rsidRDefault="0073685E"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BE7371" w:rsidRPr="00A14B23" w:rsidRDefault="00BE7371"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○勤務実績表</w:t>
            </w:r>
          </w:p>
          <w:p w:rsidR="00BE7371" w:rsidRPr="00A14B23" w:rsidRDefault="00BE7371"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○出勤簿（</w:t>
            </w:r>
            <w:r w:rsidRPr="00A14B23">
              <w:rPr>
                <w:rFonts w:ascii="ＭＳ ゴシック" w:eastAsia="ＭＳ ゴシック" w:hAnsi="ＭＳ ゴシック" w:cs="ＭＳ Ｐゴシック"/>
                <w:color w:val="000000" w:themeColor="text1"/>
                <w:kern w:val="0"/>
                <w:sz w:val="20"/>
                <w:szCs w:val="20"/>
              </w:rPr>
              <w:t>ﾀｲﾑｶｰﾄﾞ）</w:t>
            </w:r>
          </w:p>
          <w:p w:rsidR="00BE7371" w:rsidRPr="00A14B23" w:rsidRDefault="00BE7371"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○登録証，免許証</w:t>
            </w:r>
          </w:p>
          <w:p w:rsidR="00BE7371" w:rsidRPr="00A14B23" w:rsidRDefault="00BE7371" w:rsidP="00CF48C3">
            <w:pPr>
              <w:spacing w:line="240" w:lineRule="exact"/>
              <w:jc w:val="lef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○辞令等</w:t>
            </w:r>
          </w:p>
          <w:p w:rsidR="00BE7371" w:rsidRPr="00A14B23" w:rsidRDefault="00BE7371"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○給与台帳等</w:t>
            </w:r>
          </w:p>
          <w:p w:rsidR="00BE7371" w:rsidRPr="00A14B23" w:rsidRDefault="00BE7371"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○組織図</w:t>
            </w:r>
          </w:p>
          <w:p w:rsidR="00BE7371" w:rsidRPr="00A14B23" w:rsidRDefault="00BE7371" w:rsidP="00CF48C3">
            <w:pPr>
              <w:spacing w:line="240" w:lineRule="exact"/>
              <w:textAlignment w:val="baseline"/>
              <w:rPr>
                <w:rFonts w:ascii="ＭＳ ゴシック" w:eastAsia="ＭＳ ゴシック" w:hAnsi="ＭＳ ゴシック"/>
                <w:color w:val="000000" w:themeColor="text1"/>
                <w:sz w:val="20"/>
                <w:szCs w:val="20"/>
              </w:rPr>
            </w:pPr>
          </w:p>
          <w:p w:rsidR="0073685E" w:rsidRPr="00A14B23" w:rsidRDefault="0073685E" w:rsidP="00CF48C3">
            <w:pPr>
              <w:spacing w:line="240" w:lineRule="exact"/>
              <w:textAlignment w:val="baseline"/>
              <w:rPr>
                <w:rFonts w:ascii="ＭＳ ゴシック" w:eastAsia="ＭＳ ゴシック" w:hAnsi="ＭＳ ゴシック"/>
                <w:color w:val="000000" w:themeColor="text1"/>
                <w:sz w:val="20"/>
                <w:szCs w:val="20"/>
              </w:rPr>
            </w:pPr>
          </w:p>
          <w:p w:rsidR="0073685E" w:rsidRPr="00A14B23" w:rsidRDefault="0073685E" w:rsidP="00CF48C3">
            <w:pPr>
              <w:spacing w:line="240" w:lineRule="exact"/>
              <w:textAlignment w:val="baseline"/>
              <w:rPr>
                <w:rFonts w:ascii="ＭＳ ゴシック" w:eastAsia="ＭＳ ゴシック" w:hAnsi="ＭＳ ゴシック"/>
                <w:color w:val="000000" w:themeColor="text1"/>
                <w:sz w:val="20"/>
                <w:szCs w:val="20"/>
              </w:rPr>
            </w:pPr>
          </w:p>
          <w:p w:rsidR="0073685E" w:rsidRPr="00A14B23" w:rsidRDefault="0073685E" w:rsidP="00CF48C3">
            <w:pPr>
              <w:spacing w:line="240" w:lineRule="exact"/>
              <w:textAlignment w:val="baseline"/>
              <w:rPr>
                <w:rFonts w:ascii="ＭＳ ゴシック" w:eastAsia="ＭＳ ゴシック" w:hAnsi="ＭＳ ゴシック"/>
                <w:color w:val="000000" w:themeColor="text1"/>
                <w:sz w:val="20"/>
                <w:szCs w:val="20"/>
              </w:rPr>
            </w:pPr>
          </w:p>
          <w:p w:rsidR="005E6C70" w:rsidRPr="00A14B23" w:rsidRDefault="005E6C70" w:rsidP="00CF48C3">
            <w:pPr>
              <w:spacing w:line="240" w:lineRule="exact"/>
              <w:textAlignment w:val="baseline"/>
              <w:rPr>
                <w:rFonts w:ascii="ＭＳ ゴシック" w:eastAsia="ＭＳ ゴシック" w:hAnsi="ＭＳ ゴシック"/>
                <w:color w:val="000000" w:themeColor="text1"/>
                <w:sz w:val="20"/>
                <w:szCs w:val="20"/>
              </w:rPr>
            </w:pPr>
          </w:p>
          <w:p w:rsidR="000E4449" w:rsidRPr="00A14B23" w:rsidRDefault="00BE737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hint="eastAsia"/>
                <w:color w:val="000000" w:themeColor="text1"/>
                <w:sz w:val="20"/>
                <w:szCs w:val="20"/>
              </w:rPr>
              <w:t>○勤務実績表</w:t>
            </w:r>
          </w:p>
          <w:p w:rsidR="001A3B3F" w:rsidRPr="00A14B23" w:rsidRDefault="001A3B3F"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BE7371" w:rsidRPr="00A14B23" w:rsidRDefault="00BE737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BE7371" w:rsidRPr="00A14B23" w:rsidRDefault="00BE737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BE7371" w:rsidRPr="00A14B23" w:rsidRDefault="00BE7371"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252824" w:rsidRPr="00A14B23" w:rsidRDefault="0025282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635" w:type="dxa"/>
          </w:tcPr>
          <w:p w:rsidR="005E6C70" w:rsidRPr="00A14B23" w:rsidRDefault="005E6C70" w:rsidP="00CF48C3">
            <w:pPr>
              <w:autoSpaceDE w:val="0"/>
              <w:autoSpaceDN w:val="0"/>
              <w:adjustRightInd w:val="0"/>
              <w:snapToGrid w:val="0"/>
              <w:spacing w:line="26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cs="ＭＳ 明朝" w:hint="eastAsia"/>
                <w:color w:val="000000" w:themeColor="text1"/>
                <w:kern w:val="0"/>
                <w:sz w:val="20"/>
                <w:szCs w:val="20"/>
              </w:rPr>
              <w:t>平24</w:t>
            </w:r>
            <w:r w:rsidRPr="00A14B23">
              <w:rPr>
                <w:rFonts w:ascii="ＭＳ ゴシック" w:eastAsia="ＭＳ ゴシック" w:hAnsi="ＭＳ ゴシック" w:cs="ＭＳ 明朝"/>
                <w:color w:val="000000" w:themeColor="text1"/>
                <w:kern w:val="0"/>
                <w:sz w:val="20"/>
                <w:szCs w:val="20"/>
              </w:rPr>
              <w:t>厚</w:t>
            </w:r>
            <w:r w:rsidRPr="00A14B23">
              <w:rPr>
                <w:rFonts w:ascii="ＭＳ ゴシック" w:eastAsia="ＭＳ ゴシック" w:hAnsi="ＭＳ ゴシック" w:cs="ＭＳ 明朝" w:hint="eastAsia"/>
                <w:color w:val="000000" w:themeColor="text1"/>
                <w:kern w:val="0"/>
                <w:sz w:val="20"/>
                <w:szCs w:val="20"/>
              </w:rPr>
              <w:t>令</w:t>
            </w:r>
            <w:r w:rsidRPr="00A14B23">
              <w:rPr>
                <w:rFonts w:ascii="ＭＳ ゴシック" w:eastAsia="ＭＳ ゴシック" w:hAnsi="ＭＳ ゴシック" w:cs="ＭＳ 明朝"/>
                <w:color w:val="000000" w:themeColor="text1"/>
                <w:kern w:val="0"/>
                <w:sz w:val="20"/>
                <w:szCs w:val="20"/>
              </w:rPr>
              <w:t>15第７条</w:t>
            </w: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73685E" w:rsidRPr="00A14B23" w:rsidRDefault="0073685E"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73685E" w:rsidRPr="00A14B23" w:rsidRDefault="0073685E"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A520D1" w:rsidRPr="00A14B23" w:rsidRDefault="00A520D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s="ＭＳ 明朝"/>
                <w:color w:val="000000" w:themeColor="text1"/>
                <w:kern w:val="0"/>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平24厚令15</w:t>
            </w:r>
            <w:r w:rsidRPr="00A14B23">
              <w:rPr>
                <w:rFonts w:ascii="ＭＳ ゴシック" w:eastAsia="ＭＳ ゴシック" w:hAnsi="ＭＳ ゴシック"/>
                <w:color w:val="000000" w:themeColor="text1"/>
                <w:sz w:val="20"/>
                <w:szCs w:val="20"/>
              </w:rPr>
              <w:t>第８条第１項</w:t>
            </w: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3685E" w:rsidRPr="00A14B23" w:rsidRDefault="0073685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3685E" w:rsidRPr="00A14B23" w:rsidRDefault="0073685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3685E" w:rsidRPr="00A14B23" w:rsidRDefault="0073685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E6C70" w:rsidRPr="00A14B23" w:rsidRDefault="005E6C7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B4F55"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平24厚令15</w:t>
            </w:r>
            <w:r w:rsidRPr="00A14B23">
              <w:rPr>
                <w:rFonts w:ascii="ＭＳ ゴシック" w:eastAsia="ＭＳ ゴシック" w:hAnsi="ＭＳ ゴシック"/>
                <w:color w:val="000000" w:themeColor="text1"/>
                <w:sz w:val="20"/>
                <w:szCs w:val="20"/>
              </w:rPr>
              <w:t>第８条第</w:t>
            </w:r>
            <w:r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項</w:t>
            </w: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7371" w:rsidRPr="00A14B23" w:rsidRDefault="00BE737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315C3" w:rsidRPr="00A14B23" w:rsidRDefault="007315C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1" w:type="dxa"/>
          </w:tcPr>
          <w:p w:rsidR="009840E4" w:rsidRPr="00A14B23" w:rsidRDefault="009840E4" w:rsidP="00CF48C3">
            <w:pPr>
              <w:textAlignment w:val="baseline"/>
              <w:rPr>
                <w:rFonts w:ascii="ＭＳ ゴシック" w:eastAsia="ＭＳ ゴシック" w:hAnsi="ＭＳ ゴシック"/>
                <w:color w:val="000000" w:themeColor="text1"/>
                <w:sz w:val="20"/>
                <w:szCs w:val="20"/>
              </w:rPr>
            </w:pPr>
          </w:p>
        </w:tc>
      </w:tr>
    </w:tbl>
    <w:p w:rsidR="00C347C1" w:rsidRPr="00A14B23" w:rsidRDefault="00C347C1" w:rsidP="00CF48C3">
      <w:pPr>
        <w:rPr>
          <w:rFonts w:ascii="ＭＳ ゴシック" w:eastAsia="ＭＳ ゴシック" w:hAnsi="ＭＳ ゴシック"/>
          <w:color w:val="000000" w:themeColor="text1"/>
        </w:rPr>
      </w:pPr>
    </w:p>
    <w:p w:rsidR="006E10A2" w:rsidRPr="00A14B23" w:rsidRDefault="006E10A2" w:rsidP="00CF48C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2"/>
        <w:gridCol w:w="5631"/>
        <w:gridCol w:w="2261"/>
      </w:tblGrid>
      <w:tr w:rsidR="00A14B23" w:rsidRPr="00A14B23" w:rsidTr="00605B9D">
        <w:trPr>
          <w:trHeight w:val="431"/>
          <w:jc w:val="center"/>
        </w:trPr>
        <w:tc>
          <w:tcPr>
            <w:tcW w:w="2302" w:type="dxa"/>
            <w:vAlign w:val="center"/>
          </w:tcPr>
          <w:p w:rsidR="00C347C1" w:rsidRPr="00A14B23" w:rsidRDefault="00C347C1" w:rsidP="00CF48C3">
            <w:pPr>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主眼事項</w:t>
            </w:r>
          </w:p>
        </w:tc>
        <w:tc>
          <w:tcPr>
            <w:tcW w:w="5631" w:type="dxa"/>
            <w:vAlign w:val="center"/>
          </w:tcPr>
          <w:p w:rsidR="00C347C1" w:rsidRPr="00A14B23" w:rsidRDefault="00C347C1" w:rsidP="00CF48C3">
            <w:pPr>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着　　　　　　　眼　　　　　　　点</w:t>
            </w:r>
          </w:p>
        </w:tc>
        <w:tc>
          <w:tcPr>
            <w:tcW w:w="2261" w:type="dxa"/>
            <w:vAlign w:val="center"/>
          </w:tcPr>
          <w:p w:rsidR="00C347C1" w:rsidRPr="00A14B23" w:rsidRDefault="00C347C1" w:rsidP="00CF48C3">
            <w:pPr>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自</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己</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価</w:t>
            </w:r>
          </w:p>
        </w:tc>
      </w:tr>
      <w:tr w:rsidR="00C347C1" w:rsidRPr="00A14B23" w:rsidTr="00605B9D">
        <w:trPr>
          <w:trHeight w:val="14030"/>
          <w:jc w:val="center"/>
        </w:trPr>
        <w:tc>
          <w:tcPr>
            <w:tcW w:w="2302" w:type="dxa"/>
          </w:tcPr>
          <w:p w:rsidR="00C347C1" w:rsidRPr="00A14B23" w:rsidRDefault="00C347C1" w:rsidP="00CF48C3">
            <w:pPr>
              <w:spacing w:line="260" w:lineRule="exact"/>
              <w:ind w:right="-99"/>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p>
          <w:p w:rsidR="00C347C1" w:rsidRPr="00A14B23" w:rsidRDefault="00C347C1" w:rsidP="00CF48C3">
            <w:pPr>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第３　設備に関する基準</w:t>
            </w:r>
          </w:p>
          <w:p w:rsidR="00D046A4" w:rsidRPr="00A14B23" w:rsidRDefault="00C347C1" w:rsidP="00CF48C3">
            <w:pPr>
              <w:spacing w:line="260" w:lineRule="exact"/>
              <w:ind w:left="201" w:right="-99" w:hangingChars="100" w:hanging="201"/>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（児童発達支援センタ</w:t>
            </w:r>
          </w:p>
          <w:p w:rsidR="00C347C1" w:rsidRPr="00A14B23" w:rsidRDefault="00C347C1" w:rsidP="00CF48C3">
            <w:pPr>
              <w:spacing w:line="260" w:lineRule="exact"/>
              <w:ind w:left="201" w:right="-99"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ーであるものを除く）</w:t>
            </w:r>
          </w:p>
          <w:p w:rsidR="00C347C1" w:rsidRPr="00A14B23" w:rsidRDefault="00C347C1" w:rsidP="00CF48C3">
            <w:pPr>
              <w:spacing w:line="260" w:lineRule="exact"/>
              <w:ind w:right="-96"/>
              <w:rPr>
                <w:rFonts w:ascii="ＭＳ ゴシック" w:eastAsia="ＭＳ ゴシック" w:hAnsi="ＭＳ ゴシック"/>
                <w:b/>
                <w:color w:val="000000" w:themeColor="text1"/>
                <w:sz w:val="20"/>
                <w:szCs w:val="20"/>
              </w:rPr>
            </w:pPr>
          </w:p>
          <w:p w:rsidR="00C347C1" w:rsidRPr="00A14B23" w:rsidRDefault="00C347C1" w:rsidP="00CF48C3">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C347C1" w:rsidRPr="00A14B23" w:rsidRDefault="00C347C1" w:rsidP="00CF48C3">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C347C1" w:rsidRPr="00A14B23" w:rsidRDefault="00C347C1" w:rsidP="00CF48C3">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C347C1" w:rsidRPr="00A14B23" w:rsidRDefault="00C347C1" w:rsidP="00CF48C3">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73685E" w:rsidRPr="00A14B23" w:rsidRDefault="0073685E" w:rsidP="00CF48C3">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73685E" w:rsidRPr="00A14B23" w:rsidRDefault="0073685E" w:rsidP="00CF48C3">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73685E" w:rsidRPr="00A14B23" w:rsidRDefault="0073685E" w:rsidP="00CF48C3">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A66880" w:rsidRPr="00A14B23" w:rsidRDefault="00A66880" w:rsidP="00CF48C3">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A66880" w:rsidRPr="00A14B23" w:rsidRDefault="00A66880" w:rsidP="00CF48C3">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C347C1" w:rsidRPr="00A14B23" w:rsidRDefault="00C347C1" w:rsidP="00CF48C3">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D046A4" w:rsidRPr="00A14B23" w:rsidRDefault="00C347C1"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（児童発達支援センタ</w:t>
            </w:r>
          </w:p>
          <w:p w:rsidR="00C347C1" w:rsidRPr="00A14B23" w:rsidRDefault="00C347C1" w:rsidP="00CF48C3">
            <w:pPr>
              <w:spacing w:line="260" w:lineRule="exact"/>
              <w:ind w:left="201" w:hangingChars="100" w:hanging="201"/>
              <w:textAlignment w:val="baseline"/>
              <w:rPr>
                <w:rFonts w:ascii="ＭＳ ゴシック" w:eastAsia="ＭＳ ゴシック" w:hAnsi="ＭＳ ゴシック" w:cs="ＭＳ ゴシック"/>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ーの場</w:t>
            </w:r>
            <w:r w:rsidRPr="00A14B23">
              <w:rPr>
                <w:rFonts w:ascii="ＭＳ ゴシック" w:eastAsia="ＭＳ ゴシック" w:hAnsi="ＭＳ ゴシック" w:cs="ＭＳ ゴシック" w:hint="eastAsia"/>
                <w:color w:val="000000" w:themeColor="text1"/>
                <w:kern w:val="0"/>
                <w:sz w:val="20"/>
                <w:szCs w:val="20"/>
                <w:u w:val="single"/>
              </w:rPr>
              <w:t>合）</w:t>
            </w:r>
          </w:p>
        </w:tc>
        <w:tc>
          <w:tcPr>
            <w:tcW w:w="5631" w:type="dxa"/>
          </w:tcPr>
          <w:p w:rsidR="00C347C1" w:rsidRPr="00A14B23" w:rsidRDefault="00C347C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3685E" w:rsidRPr="00A14B23" w:rsidRDefault="0073685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C347C1" w:rsidRPr="00A14B23" w:rsidRDefault="00C347C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（１）指定児童発達支援事業所（児童発達支援センターであるものを除く。）は，発達支援室のほか，指定児童発達支援の提供に必要な設備及び備品等を備えているか。</w:t>
            </w:r>
          </w:p>
          <w:p w:rsidR="00FD2FF4" w:rsidRPr="00A14B23" w:rsidRDefault="00FD2FF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A1CA0" w:rsidRPr="00A14B23" w:rsidRDefault="006A1CA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347C1" w:rsidRPr="00A14B23" w:rsidRDefault="00C347C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（２）（１）に規定する発達支援室は，</w:t>
            </w:r>
            <w:r w:rsidRPr="00A14B23">
              <w:rPr>
                <w:rFonts w:ascii="ＭＳ ゴシック" w:eastAsia="ＭＳ ゴシック" w:hAnsi="ＭＳ ゴシック" w:hint="eastAsia"/>
                <w:color w:val="000000" w:themeColor="text1"/>
                <w:sz w:val="20"/>
                <w:szCs w:val="20"/>
                <w:u w:val="single"/>
              </w:rPr>
              <w:t>支援</w:t>
            </w:r>
            <w:r w:rsidRPr="00A14B23">
              <w:rPr>
                <w:rFonts w:ascii="ＭＳ ゴシック" w:eastAsia="ＭＳ ゴシック" w:hAnsi="ＭＳ ゴシック"/>
                <w:color w:val="000000" w:themeColor="text1"/>
                <w:sz w:val="20"/>
                <w:szCs w:val="20"/>
                <w:u w:val="single"/>
              </w:rPr>
              <w:t>に必要な機械器具等を備えているか。</w:t>
            </w:r>
          </w:p>
          <w:p w:rsidR="00C347C1" w:rsidRPr="00A14B23" w:rsidRDefault="00C347C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347C1" w:rsidRPr="00A14B23" w:rsidRDefault="00C347C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（３）（１）に規定する設備及び備品等は，専ら当該指定児童発達支援の事業の用に供するものとなっているか。</w:t>
            </w:r>
          </w:p>
          <w:p w:rsidR="00C347C1" w:rsidRPr="00A14B23" w:rsidRDefault="00C347C1" w:rsidP="00CF48C3">
            <w:pPr>
              <w:autoSpaceDE w:val="0"/>
              <w:autoSpaceDN w:val="0"/>
              <w:adjustRightInd w:val="0"/>
              <w:snapToGrid w:val="0"/>
              <w:spacing w:line="260" w:lineRule="exact"/>
              <w:ind w:leftChars="150" w:left="399" w:hangingChars="42" w:hanging="84"/>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（ただし，障害児の支援に支障がない場合は，この限りでない。）</w:t>
            </w:r>
          </w:p>
          <w:p w:rsidR="00C347C1" w:rsidRPr="00A14B23" w:rsidRDefault="00C347C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685E" w:rsidRPr="00A14B23" w:rsidRDefault="0073685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347C1" w:rsidRPr="00A14B23" w:rsidRDefault="00C347C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（４）指定児童発達支援事業所（児童発達支援センターであるものに</w:t>
            </w:r>
            <w:r w:rsidRPr="00A14B23">
              <w:rPr>
                <w:rFonts w:ascii="ＭＳ ゴシック" w:eastAsia="ＭＳ ゴシック" w:hAnsi="ＭＳ ゴシック" w:hint="eastAsia"/>
                <w:color w:val="000000" w:themeColor="text1"/>
                <w:sz w:val="20"/>
                <w:szCs w:val="20"/>
                <w:u w:val="single"/>
              </w:rPr>
              <w:t xml:space="preserve">　</w:t>
            </w:r>
            <w:r w:rsidRPr="00A14B23">
              <w:rPr>
                <w:rFonts w:ascii="ＭＳ ゴシック" w:eastAsia="ＭＳ ゴシック" w:hAnsi="ＭＳ ゴシック"/>
                <w:color w:val="000000" w:themeColor="text1"/>
                <w:sz w:val="20"/>
                <w:szCs w:val="20"/>
                <w:u w:val="single"/>
              </w:rPr>
              <w:t>限る。以下（７）まで同じ。）は，発達支援室，遊戯室，屋外遊戯場（指定児童発達支援事業所の付近にある屋外遊戯場に代わるべき場所を含む。），医務室，相談室，調理室</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便所</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静養室並びに指定児童発達支援の提供に必要な設備及び備品等が設けられているか。</w:t>
            </w:r>
          </w:p>
          <w:p w:rsidR="00C347C1" w:rsidRPr="00A14B23" w:rsidRDefault="00C347C1" w:rsidP="00CF48C3">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ただし，主として重症心身障害児を通わせる指定児童発達支援事業所にあっては，遊戯室，屋外遊戯場，医務室及び相談室は，障害児の支援に支障がない場合は，設けないことができる。）</w:t>
            </w:r>
          </w:p>
          <w:p w:rsidR="00C347C1" w:rsidRPr="00A14B23" w:rsidRDefault="00C347C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6A1CA0" w:rsidRPr="00A14B23" w:rsidRDefault="006A1CA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（経過措置）</w:t>
            </w:r>
          </w:p>
          <w:p w:rsidR="006A1CA0" w:rsidRPr="00A14B23" w:rsidRDefault="006A1CA0" w:rsidP="00CF48C3">
            <w:pPr>
              <w:autoSpaceDE w:val="0"/>
              <w:autoSpaceDN w:val="0"/>
              <w:adjustRightInd w:val="0"/>
              <w:snapToGrid w:val="0"/>
              <w:spacing w:line="260" w:lineRule="exact"/>
              <w:ind w:leftChars="100" w:left="210"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令和６年４月１日において児童発達支援の指定を受けていた旧主として重症心身障害児を通わせる指定児童発達支援事業所であって令和６年改正府令附則第５条によりなお従前の例によることができることとしたものについては</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指導訓練室</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遊戯室</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屋外遊戯場（指定児童発達支援事業所の付近にある屋外遊戯場に代わるべき場所を含む。）</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医務室</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相談室</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調理室及び便所並びに指定児童発達支援の提供に必要な設備及び備品等を設けなければならない。（ただし</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遊戯室</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屋外遊戯場</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医務室及び相談室は</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障害児の支援に支障がない場合は</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設けないことができる。）</w:t>
            </w:r>
          </w:p>
          <w:p w:rsidR="00C347C1" w:rsidRPr="00A14B23" w:rsidRDefault="00C347C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6A1CA0" w:rsidRPr="00A14B23" w:rsidRDefault="006A1CA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（経過措置）</w:t>
            </w:r>
          </w:p>
          <w:p w:rsidR="006A1CA0" w:rsidRPr="00A14B23" w:rsidRDefault="006A1CA0" w:rsidP="00CF48C3">
            <w:pPr>
              <w:autoSpaceDE w:val="0"/>
              <w:autoSpaceDN w:val="0"/>
              <w:adjustRightInd w:val="0"/>
              <w:snapToGrid w:val="0"/>
              <w:spacing w:line="260" w:lineRule="exact"/>
              <w:ind w:leftChars="100" w:left="210"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令和６年４月１日において児童発達支援の指定を受けていた旧主として難聴児を通わせる指定児童発達支援事業所であって令和６年改正府令附則第５条によりなお従前の例によることができることとしたものについては</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指導訓練室</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遊戯室</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屋外遊戯場（指定児童発達支援事業所の付近にある屋外遊戯場に代わるべき場所を含む。）</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医務室</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相談室</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調理室</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便所</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聴力検査室並びに指定児童発達支援の提供に必要な設備及び備品等を設けなければならない。</w:t>
            </w:r>
          </w:p>
          <w:p w:rsidR="006A1CA0" w:rsidRPr="00A14B23" w:rsidRDefault="006A1CA0" w:rsidP="00CF48C3">
            <w:pPr>
              <w:autoSpaceDE w:val="0"/>
              <w:autoSpaceDN w:val="0"/>
              <w:adjustRightInd w:val="0"/>
              <w:snapToGrid w:val="0"/>
              <w:spacing w:line="260" w:lineRule="exact"/>
              <w:ind w:leftChars="100" w:left="210" w:firstLineChars="100" w:firstLine="200"/>
              <w:rPr>
                <w:rFonts w:ascii="ＭＳ ゴシック" w:eastAsia="ＭＳ ゴシック" w:hAnsi="ＭＳ ゴシック"/>
                <w:color w:val="000000" w:themeColor="text1"/>
                <w:sz w:val="20"/>
                <w:szCs w:val="20"/>
              </w:rPr>
            </w:pPr>
          </w:p>
          <w:p w:rsidR="00977CEB" w:rsidRPr="00A14B23" w:rsidRDefault="00977CEB" w:rsidP="00CF48C3">
            <w:pPr>
              <w:autoSpaceDE w:val="0"/>
              <w:autoSpaceDN w:val="0"/>
              <w:adjustRightInd w:val="0"/>
              <w:snapToGrid w:val="0"/>
              <w:spacing w:line="260" w:lineRule="exact"/>
              <w:ind w:leftChars="100" w:left="210" w:firstLineChars="100" w:firstLine="200"/>
              <w:rPr>
                <w:rFonts w:ascii="ＭＳ ゴシック" w:eastAsia="ＭＳ ゴシック" w:hAnsi="ＭＳ ゴシック"/>
                <w:color w:val="000000" w:themeColor="text1"/>
                <w:sz w:val="20"/>
                <w:szCs w:val="20"/>
              </w:rPr>
            </w:pPr>
          </w:p>
          <w:p w:rsidR="006A1CA0" w:rsidRPr="00A14B23" w:rsidRDefault="006A1CA0" w:rsidP="00CF48C3">
            <w:pPr>
              <w:autoSpaceDE w:val="0"/>
              <w:autoSpaceDN w:val="0"/>
              <w:adjustRightInd w:val="0"/>
              <w:snapToGrid w:val="0"/>
              <w:spacing w:line="260" w:lineRule="exact"/>
              <w:ind w:left="348" w:hangingChars="174" w:hanging="348"/>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（５）指定児童発達支援事業所において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治療を行う場合には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（４）に規定する設備（医務室を除く。）に加えて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医療法に規定する診療所として必要な設備を設けなければならない。</w:t>
            </w:r>
          </w:p>
        </w:tc>
        <w:tc>
          <w:tcPr>
            <w:tcW w:w="2261" w:type="dxa"/>
          </w:tcPr>
          <w:p w:rsidR="00C347C1" w:rsidRPr="00A14B23" w:rsidRDefault="00C347C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73685E" w:rsidRPr="00A14B23" w:rsidRDefault="0073685E"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5605DC" w:rsidP="00DC3BF1">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512289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49461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D2FF4" w:rsidRPr="00A14B23" w:rsidRDefault="00FD2FF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68475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82005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344960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977459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77CEB" w:rsidRPr="00A14B23" w:rsidRDefault="00977CE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3685E"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67176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52304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77CEB" w:rsidRPr="00A14B23" w:rsidRDefault="00977CE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66880" w:rsidRPr="00A14B23" w:rsidRDefault="00A6688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C347C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539729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該当する・</w:t>
            </w:r>
            <w:sdt>
              <w:sdtPr>
                <w:rPr>
                  <w:rFonts w:ascii="ＭＳ ゴシック" w:eastAsia="ＭＳ ゴシック" w:hAnsi="ＭＳ ゴシック" w:hint="eastAsia"/>
                  <w:color w:val="000000" w:themeColor="text1"/>
                  <w:sz w:val="20"/>
                  <w:szCs w:val="20"/>
                </w:rPr>
                <w:id w:val="21610095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しない</w:t>
            </w: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77CEB" w:rsidRPr="00A14B23" w:rsidRDefault="00977CE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3685E" w:rsidRPr="00A14B23" w:rsidRDefault="0073685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3685E" w:rsidRPr="00A14B23" w:rsidRDefault="0073685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B0527"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0233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該当する・</w:t>
            </w:r>
            <w:sdt>
              <w:sdtPr>
                <w:rPr>
                  <w:rFonts w:ascii="ＭＳ ゴシック" w:eastAsia="ＭＳ ゴシック" w:hAnsi="ＭＳ ゴシック" w:hint="eastAsia"/>
                  <w:color w:val="000000" w:themeColor="text1"/>
                  <w:sz w:val="20"/>
                  <w:szCs w:val="20"/>
                </w:rPr>
                <w:id w:val="70220572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しない</w:t>
            </w: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77CEB" w:rsidRPr="00A14B23" w:rsidRDefault="00977CE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6C70" w:rsidRPr="00A14B23" w:rsidRDefault="005E6C7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347C1"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3443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858380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tc>
      </w:tr>
    </w:tbl>
    <w:p w:rsidR="00C347C1" w:rsidRPr="00A14B23" w:rsidRDefault="00C347C1"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5"/>
        <w:gridCol w:w="2635"/>
        <w:gridCol w:w="1381"/>
      </w:tblGrid>
      <w:tr w:rsidR="00A14B23" w:rsidRPr="00A14B23" w:rsidTr="00C347C1">
        <w:trPr>
          <w:trHeight w:val="431"/>
          <w:jc w:val="center"/>
        </w:trPr>
        <w:tc>
          <w:tcPr>
            <w:tcW w:w="3960" w:type="dxa"/>
            <w:vAlign w:val="center"/>
          </w:tcPr>
          <w:p w:rsidR="000E3E46" w:rsidRPr="00A14B23" w:rsidRDefault="000E3E46" w:rsidP="00CF48C3">
            <w:pPr>
              <w:spacing w:line="260" w:lineRule="exact"/>
              <w:jc w:val="center"/>
              <w:rPr>
                <w:rFonts w:ascii="ＭＳ ゴシック" w:eastAsia="ＭＳ ゴシック" w:hAnsi="ＭＳ ゴシック"/>
                <w:color w:val="000000" w:themeColor="text1"/>
                <w:sz w:val="20"/>
                <w:szCs w:val="20"/>
              </w:rPr>
            </w:pPr>
            <w:bookmarkStart w:id="4" w:name="_Hlk189569037"/>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5" w:type="dxa"/>
            <w:vAlign w:val="center"/>
          </w:tcPr>
          <w:p w:rsidR="000E3E46" w:rsidRPr="00A14B23" w:rsidRDefault="000E3E4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5" w:type="dxa"/>
            <w:vAlign w:val="center"/>
          </w:tcPr>
          <w:p w:rsidR="000E3E46" w:rsidRPr="00A14B23" w:rsidRDefault="000E3E4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1" w:type="dxa"/>
            <w:vAlign w:val="center"/>
          </w:tcPr>
          <w:p w:rsidR="000E3E46" w:rsidRPr="00A14B23" w:rsidRDefault="000E3E4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0E3E46" w:rsidRPr="00A14B23" w:rsidTr="006E10A2">
        <w:trPr>
          <w:trHeight w:val="13888"/>
          <w:jc w:val="center"/>
        </w:trPr>
        <w:tc>
          <w:tcPr>
            <w:tcW w:w="3960" w:type="dxa"/>
          </w:tcPr>
          <w:p w:rsidR="000E3E46" w:rsidRPr="00A14B23" w:rsidRDefault="000E3E46" w:rsidP="00CF48C3">
            <w:pPr>
              <w:spacing w:line="260" w:lineRule="exact"/>
              <w:textAlignment w:val="baseline"/>
              <w:rPr>
                <w:rFonts w:ascii="ＭＳ ゴシック" w:eastAsia="ＭＳ ゴシック" w:hAnsi="ＭＳ ゴシック"/>
                <w:color w:val="000000" w:themeColor="text1"/>
                <w:sz w:val="20"/>
                <w:szCs w:val="20"/>
                <w:u w:val="double"/>
              </w:rPr>
            </w:pPr>
          </w:p>
          <w:p w:rsidR="0073685E" w:rsidRPr="00A14B23" w:rsidRDefault="0073685E" w:rsidP="00CF48C3">
            <w:pPr>
              <w:spacing w:line="260" w:lineRule="exact"/>
              <w:textAlignment w:val="baseline"/>
              <w:rPr>
                <w:rFonts w:ascii="ＭＳ ゴシック" w:eastAsia="ＭＳ ゴシック" w:hAnsi="ＭＳ ゴシック"/>
                <w:color w:val="000000" w:themeColor="text1"/>
                <w:sz w:val="20"/>
                <w:szCs w:val="20"/>
                <w:u w:val="double"/>
              </w:rPr>
            </w:pPr>
          </w:p>
          <w:p w:rsidR="000E3E46" w:rsidRPr="00A14B23" w:rsidRDefault="000E3E46"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設備の特例</w:t>
            </w:r>
          </w:p>
          <w:p w:rsidR="000E3E46" w:rsidRPr="00A14B23" w:rsidRDefault="000E3E46" w:rsidP="00CF48C3">
            <w:pPr>
              <w:spacing w:line="260" w:lineRule="exact"/>
              <w:ind w:leftChars="100" w:left="210" w:firstLineChars="100" w:firstLine="200"/>
              <w:textAlignment w:val="baseline"/>
              <w:rPr>
                <w:rFonts w:ascii="ＭＳ ゴシック" w:eastAsia="ＭＳ ゴシック" w:hAnsi="ＭＳ ゴシック"/>
                <w:color w:val="000000" w:themeColor="text1"/>
                <w:sz w:val="20"/>
                <w:szCs w:val="20"/>
                <w:u w:val="double"/>
              </w:rPr>
            </w:pPr>
            <w:r w:rsidRPr="00A14B23">
              <w:rPr>
                <w:rFonts w:ascii="ＭＳ ゴシック" w:eastAsia="ＭＳ ゴシック" w:hAnsi="ＭＳ ゴシック" w:hint="eastAsia"/>
                <w:color w:val="000000" w:themeColor="text1"/>
                <w:sz w:val="20"/>
                <w:szCs w:val="20"/>
              </w:rPr>
              <w:t>多機能型事業所については，サービスの提供に支障を来さないよう配慮しつつ，一体的に事業を行う他の多機能型事業所の設備を兼用することができる。(</w:t>
            </w:r>
            <w:r w:rsidRPr="00A14B23">
              <w:rPr>
                <w:rFonts w:ascii="ＭＳ ゴシック" w:eastAsia="ＭＳ ゴシック" w:hAnsi="ＭＳ ゴシック" w:cs="ＭＳ 明朝" w:hint="eastAsia"/>
                <w:color w:val="000000" w:themeColor="text1"/>
                <w:kern w:val="0"/>
                <w:sz w:val="20"/>
                <w:szCs w:val="20"/>
              </w:rPr>
              <w:t>平24</w:t>
            </w:r>
            <w:r w:rsidRPr="00A14B23">
              <w:rPr>
                <w:rFonts w:ascii="ＭＳ ゴシック" w:eastAsia="ＭＳ ゴシック" w:hAnsi="ＭＳ ゴシック" w:cs="ＭＳ 明朝"/>
                <w:color w:val="000000" w:themeColor="text1"/>
                <w:kern w:val="0"/>
                <w:sz w:val="20"/>
                <w:szCs w:val="20"/>
              </w:rPr>
              <w:t>厚</w:t>
            </w:r>
            <w:r w:rsidRPr="00A14B23">
              <w:rPr>
                <w:rFonts w:ascii="ＭＳ ゴシック" w:eastAsia="ＭＳ ゴシック" w:hAnsi="ＭＳ ゴシック" w:cs="ＭＳ 明朝" w:hint="eastAsia"/>
                <w:color w:val="000000" w:themeColor="text1"/>
                <w:kern w:val="0"/>
                <w:sz w:val="20"/>
                <w:szCs w:val="20"/>
              </w:rPr>
              <w:t>令</w:t>
            </w:r>
            <w:r w:rsidRPr="00A14B23">
              <w:rPr>
                <w:rFonts w:ascii="ＭＳ ゴシック" w:eastAsia="ＭＳ ゴシック" w:hAnsi="ＭＳ ゴシック" w:cs="ＭＳ 明朝"/>
                <w:color w:val="000000" w:themeColor="text1"/>
                <w:kern w:val="0"/>
                <w:sz w:val="20"/>
                <w:szCs w:val="20"/>
              </w:rPr>
              <w:t>15第</w:t>
            </w:r>
            <w:r w:rsidRPr="00A14B23">
              <w:rPr>
                <w:rFonts w:ascii="ＭＳ ゴシック" w:eastAsia="ＭＳ ゴシック" w:hAnsi="ＭＳ ゴシック" w:cs="ＭＳ 明朝" w:hint="eastAsia"/>
                <w:color w:val="000000" w:themeColor="text1"/>
                <w:kern w:val="0"/>
                <w:sz w:val="20"/>
                <w:szCs w:val="20"/>
              </w:rPr>
              <w:t>8</w:t>
            </w:r>
            <w:r w:rsidRPr="00A14B23">
              <w:rPr>
                <w:rFonts w:ascii="ＭＳ ゴシック" w:eastAsia="ＭＳ ゴシック" w:hAnsi="ＭＳ ゴシック" w:cs="ＭＳ 明朝"/>
                <w:color w:val="000000" w:themeColor="text1"/>
                <w:kern w:val="0"/>
                <w:sz w:val="20"/>
                <w:szCs w:val="20"/>
              </w:rPr>
              <w:t>1条</w:t>
            </w:r>
            <w:r w:rsidRPr="00A14B23">
              <w:rPr>
                <w:rFonts w:ascii="ＭＳ ゴシック" w:eastAsia="ＭＳ ゴシック" w:hAnsi="ＭＳ ゴシック" w:cs="ＭＳ 明朝" w:hint="eastAsia"/>
                <w:color w:val="000000" w:themeColor="text1"/>
                <w:kern w:val="0"/>
                <w:sz w:val="20"/>
                <w:szCs w:val="20"/>
              </w:rPr>
              <w:t>)</w:t>
            </w:r>
          </w:p>
        </w:tc>
        <w:tc>
          <w:tcPr>
            <w:tcW w:w="2045" w:type="dxa"/>
          </w:tcPr>
          <w:p w:rsidR="000E3E46" w:rsidRPr="00A14B23" w:rsidRDefault="000E3E46"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73685E" w:rsidRPr="00A14B23" w:rsidRDefault="0073685E"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E3E46" w:rsidRPr="00A14B23" w:rsidRDefault="000E3E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olor w:val="000000" w:themeColor="text1"/>
                <w:sz w:val="20"/>
                <w:szCs w:val="20"/>
              </w:rPr>
              <w:t>平面図</w:t>
            </w:r>
          </w:p>
          <w:p w:rsidR="00626B0A" w:rsidRPr="00A14B23" w:rsidRDefault="00626B0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0E3E46" w:rsidRPr="00A14B23">
              <w:rPr>
                <w:rFonts w:ascii="ＭＳ ゴシック" w:eastAsia="ＭＳ ゴシック" w:hAnsi="ＭＳ ゴシック"/>
                <w:color w:val="000000" w:themeColor="text1"/>
                <w:sz w:val="20"/>
                <w:szCs w:val="20"/>
              </w:rPr>
              <w:t>設備・備品等一覧</w:t>
            </w:r>
            <w:r w:rsidRPr="00A14B23">
              <w:rPr>
                <w:rFonts w:ascii="ＭＳ ゴシック" w:eastAsia="ＭＳ ゴシック" w:hAnsi="ＭＳ ゴシック" w:hint="eastAsia"/>
                <w:color w:val="000000" w:themeColor="text1"/>
                <w:sz w:val="20"/>
                <w:szCs w:val="20"/>
              </w:rPr>
              <w:t xml:space="preserve">　　</w:t>
            </w:r>
          </w:p>
          <w:p w:rsidR="006A1CA0" w:rsidRPr="00A14B23" w:rsidRDefault="00626B0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r w:rsidR="000E3E46" w:rsidRPr="00A14B23">
              <w:rPr>
                <w:rFonts w:ascii="ＭＳ ゴシック" w:eastAsia="ＭＳ ゴシック" w:hAnsi="ＭＳ ゴシック"/>
                <w:color w:val="000000" w:themeColor="text1"/>
                <w:sz w:val="20"/>
                <w:szCs w:val="20"/>
              </w:rPr>
              <w:t>表</w:t>
            </w:r>
          </w:p>
          <w:p w:rsidR="006A1CA0" w:rsidRPr="00A14B23" w:rsidRDefault="00626B0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0E3E46" w:rsidRPr="00A14B23">
              <w:rPr>
                <w:rFonts w:ascii="ＭＳ ゴシック" w:eastAsia="ＭＳ ゴシック" w:hAnsi="ＭＳ ゴシック"/>
                <w:color w:val="000000" w:themeColor="text1"/>
                <w:sz w:val="20"/>
                <w:szCs w:val="20"/>
              </w:rPr>
              <w:t>【目視】</w:t>
            </w:r>
          </w:p>
          <w:p w:rsidR="00FD2FF4" w:rsidRPr="00A14B23" w:rsidRDefault="00FD2FF4" w:rsidP="00CF48C3">
            <w:pPr>
              <w:autoSpaceDE w:val="0"/>
              <w:autoSpaceDN w:val="0"/>
              <w:adjustRightInd w:val="0"/>
              <w:snapToGrid w:val="0"/>
              <w:spacing w:line="260" w:lineRule="exact"/>
              <w:ind w:leftChars="100" w:left="210"/>
              <w:rPr>
                <w:rFonts w:ascii="ＭＳ ゴシック" w:eastAsia="ＭＳ ゴシック" w:hAnsi="ＭＳ ゴシック"/>
                <w:color w:val="000000" w:themeColor="text1"/>
                <w:sz w:val="20"/>
                <w:szCs w:val="20"/>
              </w:rPr>
            </w:pPr>
          </w:p>
          <w:p w:rsidR="000E3E46" w:rsidRPr="00A14B23" w:rsidRDefault="000E3E46"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w:t>
            </w:r>
            <w:r w:rsidRPr="00A14B23">
              <w:rPr>
                <w:rFonts w:ascii="ＭＳ ゴシック" w:eastAsia="ＭＳ ゴシック" w:hAnsi="ＭＳ ゴシック"/>
                <w:color w:val="000000" w:themeColor="text1"/>
                <w:kern w:val="0"/>
                <w:sz w:val="20"/>
                <w:szCs w:val="20"/>
              </w:rPr>
              <w:t>同</w:t>
            </w:r>
            <w:r w:rsidR="006A1CA0" w:rsidRPr="00A14B23">
              <w:rPr>
                <w:rFonts w:ascii="ＭＳ ゴシック" w:eastAsia="ＭＳ ゴシック" w:hAnsi="ＭＳ ゴシック" w:hint="eastAsia"/>
                <w:color w:val="000000" w:themeColor="text1"/>
                <w:kern w:val="0"/>
                <w:sz w:val="20"/>
                <w:szCs w:val="20"/>
              </w:rPr>
              <w:t>上</w:t>
            </w:r>
          </w:p>
          <w:p w:rsidR="006A1CA0" w:rsidRPr="00A14B23" w:rsidRDefault="006A1CA0" w:rsidP="00CF48C3">
            <w:pPr>
              <w:spacing w:line="260" w:lineRule="exact"/>
              <w:textAlignment w:val="baseline"/>
              <w:rPr>
                <w:rFonts w:ascii="ＭＳ ゴシック" w:eastAsia="ＭＳ ゴシック" w:hAnsi="ＭＳ ゴシック"/>
                <w:color w:val="000000" w:themeColor="text1"/>
                <w:kern w:val="0"/>
                <w:sz w:val="20"/>
                <w:szCs w:val="20"/>
              </w:rPr>
            </w:pPr>
          </w:p>
          <w:p w:rsidR="006A1CA0" w:rsidRPr="00A14B23" w:rsidRDefault="006A1CA0" w:rsidP="00CF48C3">
            <w:pPr>
              <w:spacing w:line="260" w:lineRule="exact"/>
              <w:textAlignment w:val="baseline"/>
              <w:rPr>
                <w:rFonts w:ascii="ＭＳ ゴシック" w:eastAsia="ＭＳ ゴシック" w:hAnsi="ＭＳ ゴシック"/>
                <w:color w:val="000000" w:themeColor="text1"/>
                <w:kern w:val="0"/>
                <w:sz w:val="20"/>
                <w:szCs w:val="20"/>
              </w:rPr>
            </w:pPr>
          </w:p>
          <w:p w:rsidR="000E3E46" w:rsidRPr="00A14B23" w:rsidRDefault="000E3E46"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同</w:t>
            </w:r>
            <w:r w:rsidR="006A1CA0" w:rsidRPr="00A14B23">
              <w:rPr>
                <w:rFonts w:ascii="ＭＳ ゴシック" w:eastAsia="ＭＳ ゴシック" w:hAnsi="ＭＳ ゴシック" w:cs="ＭＳ ゴシック" w:hint="eastAsia"/>
                <w:color w:val="000000" w:themeColor="text1"/>
                <w:kern w:val="0"/>
                <w:sz w:val="20"/>
                <w:szCs w:val="20"/>
              </w:rPr>
              <w:t>上</w:t>
            </w:r>
          </w:p>
          <w:p w:rsidR="006A1CA0" w:rsidRPr="00A14B23" w:rsidRDefault="006A1CA0"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A1CA0" w:rsidRPr="00A14B23" w:rsidRDefault="006A1CA0"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977CEB" w:rsidRPr="00A14B23" w:rsidRDefault="00977CEB"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D2FF4" w:rsidRPr="00A14B23" w:rsidRDefault="00FD2FF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A1CA0" w:rsidRPr="00A14B23" w:rsidRDefault="006A1CA0"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0E3E46" w:rsidRPr="00A14B23" w:rsidRDefault="000E3E46"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同上</w:t>
            </w:r>
          </w:p>
          <w:p w:rsidR="006A1CA0" w:rsidRPr="00A14B23" w:rsidRDefault="006A1CA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A1CA0" w:rsidRPr="00A14B23" w:rsidRDefault="006A1CA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A1CA0" w:rsidRPr="00A14B23" w:rsidRDefault="006A1CA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A1CA0" w:rsidRPr="00A14B23" w:rsidRDefault="006A1CA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A1CA0" w:rsidRPr="00A14B23" w:rsidRDefault="006A1CA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A1CA0" w:rsidRPr="00A14B23" w:rsidRDefault="006A1CA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A1CA0" w:rsidRPr="00A14B23" w:rsidRDefault="006A1CA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textAlignment w:val="baseline"/>
              <w:rPr>
                <w:rFonts w:ascii="ＭＳ ゴシック" w:eastAsia="ＭＳ ゴシック" w:hAnsi="ＭＳ ゴシック"/>
                <w:color w:val="000000" w:themeColor="text1"/>
                <w:sz w:val="20"/>
                <w:szCs w:val="20"/>
              </w:rPr>
            </w:pPr>
          </w:p>
          <w:p w:rsidR="0073685E" w:rsidRPr="00A14B23" w:rsidRDefault="0073685E" w:rsidP="00CF48C3">
            <w:pPr>
              <w:spacing w:line="260" w:lineRule="exact"/>
              <w:textAlignment w:val="baseline"/>
              <w:rPr>
                <w:rFonts w:ascii="ＭＳ ゴシック" w:eastAsia="ＭＳ ゴシック" w:hAnsi="ＭＳ ゴシック"/>
                <w:color w:val="000000" w:themeColor="text1"/>
                <w:sz w:val="20"/>
                <w:szCs w:val="20"/>
              </w:rPr>
            </w:pPr>
          </w:p>
          <w:p w:rsidR="00A66880" w:rsidRPr="00A14B23" w:rsidRDefault="00A66880" w:rsidP="00CF48C3">
            <w:pPr>
              <w:spacing w:line="260" w:lineRule="exact"/>
              <w:textAlignment w:val="baseline"/>
              <w:rPr>
                <w:rFonts w:ascii="ＭＳ ゴシック" w:eastAsia="ＭＳ ゴシック" w:hAnsi="ＭＳ ゴシック"/>
                <w:color w:val="000000" w:themeColor="text1"/>
                <w:sz w:val="20"/>
                <w:szCs w:val="20"/>
              </w:rPr>
            </w:pPr>
          </w:p>
          <w:p w:rsidR="006A1CA0" w:rsidRPr="00A14B23" w:rsidRDefault="006A1CA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E3E46" w:rsidRPr="00A14B23" w:rsidRDefault="000E3E46"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CA511A" w:rsidRPr="00A14B23">
              <w:rPr>
                <w:rFonts w:ascii="ＭＳ ゴシック" w:eastAsia="ＭＳ ゴシック" w:hAnsi="ＭＳ ゴシック" w:hint="eastAsia"/>
                <w:color w:val="000000" w:themeColor="text1"/>
                <w:sz w:val="20"/>
                <w:szCs w:val="20"/>
              </w:rPr>
              <w:t>同上</w:t>
            </w: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77CEB" w:rsidRPr="00A14B23" w:rsidRDefault="00977CE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E3E46" w:rsidRPr="00A14B23" w:rsidRDefault="000E3E46" w:rsidP="00CF48C3">
            <w:pPr>
              <w:spacing w:line="260" w:lineRule="exact"/>
              <w:textAlignment w:val="baseline"/>
              <w:rPr>
                <w:rFonts w:ascii="ＭＳ ゴシック" w:eastAsia="ＭＳ ゴシック" w:hAnsi="ＭＳ ゴシック"/>
                <w:color w:val="000000" w:themeColor="text1"/>
                <w:sz w:val="20"/>
                <w:szCs w:val="20"/>
              </w:rPr>
            </w:pPr>
          </w:p>
          <w:p w:rsidR="000E3E46" w:rsidRPr="00A14B23" w:rsidRDefault="000E3E46"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77CEB" w:rsidRPr="00A14B23" w:rsidRDefault="00977CE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77CEB" w:rsidRPr="00A14B23" w:rsidRDefault="00977CE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w:t>
            </w:r>
            <w:r w:rsidRPr="00A14B23">
              <w:rPr>
                <w:rFonts w:ascii="ＭＳ ゴシック" w:eastAsia="ＭＳ ゴシック" w:hAnsi="ＭＳ ゴシック"/>
                <w:color w:val="000000" w:themeColor="text1"/>
                <w:sz w:val="20"/>
                <w:szCs w:val="20"/>
              </w:rPr>
              <w:t>平面図</w:t>
            </w:r>
          </w:p>
          <w:p w:rsidR="00CA511A" w:rsidRPr="00A14B23" w:rsidRDefault="00626B0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CA511A" w:rsidRPr="00A14B23">
              <w:rPr>
                <w:rFonts w:ascii="ＭＳ ゴシック" w:eastAsia="ＭＳ ゴシック" w:hAnsi="ＭＳ ゴシック"/>
                <w:color w:val="000000" w:themeColor="text1"/>
                <w:sz w:val="20"/>
                <w:szCs w:val="20"/>
              </w:rPr>
              <w:t>【目視】</w:t>
            </w:r>
          </w:p>
        </w:tc>
        <w:tc>
          <w:tcPr>
            <w:tcW w:w="2635" w:type="dxa"/>
          </w:tcPr>
          <w:p w:rsidR="000E3E46" w:rsidRPr="00A14B23" w:rsidRDefault="000E3E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3E46" w:rsidRPr="00A14B23" w:rsidRDefault="000E3E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法第21条の５の19第２項</w:t>
            </w:r>
          </w:p>
          <w:p w:rsidR="000E3E46" w:rsidRPr="00A14B23" w:rsidRDefault="000E3E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平24厚令15第９条第１項</w:t>
            </w: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2FF4" w:rsidRPr="00A14B23" w:rsidRDefault="00FD2FF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685E" w:rsidRPr="00A14B23" w:rsidRDefault="0073685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3E46" w:rsidRPr="00A14B23" w:rsidRDefault="000E3E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平24厚令15第９条第２項</w:t>
            </w:r>
          </w:p>
          <w:p w:rsidR="000E3E46" w:rsidRPr="00A14B23" w:rsidRDefault="000E3E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3E46" w:rsidRPr="00A14B23" w:rsidRDefault="000E3E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平24厚令15第９条第３項</w:t>
            </w: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2FF4" w:rsidRPr="00A14B23" w:rsidRDefault="00FD2FF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77CEB" w:rsidRPr="00A14B23" w:rsidRDefault="00977C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3E46" w:rsidRPr="00A14B23" w:rsidRDefault="000E3E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平24厚令15第10条第１</w:t>
            </w:r>
            <w:r w:rsidR="00CA511A" w:rsidRPr="00A14B23">
              <w:rPr>
                <w:rFonts w:ascii="ＭＳ ゴシック" w:eastAsia="ＭＳ ゴシック" w:hAnsi="ＭＳ ゴシック" w:hint="eastAsia"/>
                <w:color w:val="000000" w:themeColor="text1"/>
                <w:sz w:val="20"/>
                <w:szCs w:val="20"/>
              </w:rPr>
              <w:t>項</w:t>
            </w: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3E46" w:rsidRPr="00A14B23" w:rsidRDefault="000E3E46" w:rsidP="00CF48C3">
            <w:pPr>
              <w:autoSpaceDE w:val="0"/>
              <w:autoSpaceDN w:val="0"/>
              <w:adjustRightInd w:val="0"/>
              <w:snapToGrid w:val="0"/>
              <w:spacing w:line="260" w:lineRule="exact"/>
              <w:rPr>
                <w:rFonts w:ascii="ＭＳ ゴシック" w:eastAsia="ＭＳ ゴシック" w:hAnsi="ＭＳ ゴシック"/>
                <w:strike/>
                <w:color w:val="000000" w:themeColor="text1"/>
                <w:sz w:val="20"/>
                <w:szCs w:val="20"/>
              </w:rPr>
            </w:pPr>
          </w:p>
          <w:p w:rsidR="006A1CA0" w:rsidRPr="00A14B23" w:rsidRDefault="006A1CA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66880" w:rsidRPr="00A14B23" w:rsidRDefault="00A668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26B0A" w:rsidRPr="00A14B23" w:rsidRDefault="00626B0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685E" w:rsidRPr="00A14B23" w:rsidRDefault="0073685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3E46" w:rsidRPr="00A14B23" w:rsidRDefault="000E3E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3E46"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令６内令５附則第５条</w:t>
            </w:r>
          </w:p>
          <w:p w:rsidR="000E3E46" w:rsidRPr="00A14B23" w:rsidRDefault="000E3E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3E46" w:rsidRPr="00A14B23" w:rsidRDefault="000E3E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77CEB" w:rsidRPr="00A14B23" w:rsidRDefault="00977C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令６内令５附則第５条</w:t>
            </w: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77CEB" w:rsidRPr="00A14B23" w:rsidRDefault="00977C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平24厚令15第10条第２項</w:t>
            </w: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1" w:type="dxa"/>
          </w:tcPr>
          <w:p w:rsidR="000E3E46" w:rsidRPr="00A14B23" w:rsidRDefault="000E3E46" w:rsidP="00CF48C3">
            <w:pPr>
              <w:spacing w:line="260" w:lineRule="exact"/>
              <w:textAlignment w:val="baseline"/>
              <w:rPr>
                <w:rFonts w:ascii="ＭＳ ゴシック" w:eastAsia="ＭＳ ゴシック" w:hAnsi="ＭＳ ゴシック"/>
                <w:color w:val="000000" w:themeColor="text1"/>
                <w:sz w:val="20"/>
                <w:szCs w:val="20"/>
              </w:rPr>
            </w:pPr>
          </w:p>
        </w:tc>
      </w:tr>
      <w:bookmarkEnd w:id="4"/>
    </w:tbl>
    <w:p w:rsidR="000E3E46" w:rsidRPr="00A14B23" w:rsidRDefault="000E3E46" w:rsidP="00CF48C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2261"/>
      </w:tblGrid>
      <w:tr w:rsidR="00A14B23" w:rsidRPr="00A14B23" w:rsidTr="00605B9D">
        <w:trPr>
          <w:trHeight w:val="431"/>
          <w:jc w:val="center"/>
        </w:trPr>
        <w:tc>
          <w:tcPr>
            <w:tcW w:w="1838" w:type="dxa"/>
            <w:vAlign w:val="center"/>
          </w:tcPr>
          <w:p w:rsidR="0039129E" w:rsidRPr="00A14B23" w:rsidRDefault="0039129E" w:rsidP="00CF48C3">
            <w:pPr>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主眼事項</w:t>
            </w:r>
          </w:p>
        </w:tc>
        <w:tc>
          <w:tcPr>
            <w:tcW w:w="6095" w:type="dxa"/>
            <w:vAlign w:val="center"/>
          </w:tcPr>
          <w:p w:rsidR="0039129E" w:rsidRPr="00A14B23" w:rsidRDefault="0039129E" w:rsidP="00CF48C3">
            <w:pPr>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着　　　　　　　眼　　　　　　　点</w:t>
            </w:r>
          </w:p>
        </w:tc>
        <w:tc>
          <w:tcPr>
            <w:tcW w:w="2261" w:type="dxa"/>
            <w:vAlign w:val="center"/>
          </w:tcPr>
          <w:p w:rsidR="0039129E" w:rsidRPr="00A14B23" w:rsidRDefault="0039129E" w:rsidP="00CF48C3">
            <w:pPr>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自</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己</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価</w:t>
            </w:r>
          </w:p>
        </w:tc>
      </w:tr>
      <w:tr w:rsidR="0039129E" w:rsidRPr="00A14B23" w:rsidTr="00605B9D">
        <w:trPr>
          <w:trHeight w:val="13983"/>
          <w:jc w:val="center"/>
        </w:trPr>
        <w:tc>
          <w:tcPr>
            <w:tcW w:w="1838" w:type="dxa"/>
          </w:tcPr>
          <w:p w:rsidR="0039129E" w:rsidRPr="00A14B23" w:rsidRDefault="0039129E" w:rsidP="00CF48C3">
            <w:pPr>
              <w:spacing w:line="260" w:lineRule="exact"/>
              <w:ind w:right="-99"/>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p>
        </w:tc>
        <w:tc>
          <w:tcPr>
            <w:tcW w:w="6095" w:type="dxa"/>
          </w:tcPr>
          <w:p w:rsidR="0039129E" w:rsidRPr="00A14B23" w:rsidRDefault="003912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39129E" w:rsidRPr="00A14B23" w:rsidRDefault="003912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６</w:t>
            </w:r>
            <w:r w:rsidRPr="00A14B23">
              <w:rPr>
                <w:rFonts w:ascii="ＭＳ ゴシック" w:eastAsia="ＭＳ ゴシック" w:hAnsi="ＭＳ ゴシック"/>
                <w:color w:val="000000" w:themeColor="text1"/>
                <w:sz w:val="20"/>
                <w:szCs w:val="20"/>
                <w:u w:val="single"/>
              </w:rPr>
              <w:t>）（４）に規定する設備の基準は，次のとおりとなっているか。</w:t>
            </w:r>
          </w:p>
          <w:p w:rsidR="0039129E" w:rsidRPr="00A14B23" w:rsidRDefault="0039129E" w:rsidP="00CF48C3">
            <w:pPr>
              <w:autoSpaceDE w:val="0"/>
              <w:autoSpaceDN w:val="0"/>
              <w:adjustRightInd w:val="0"/>
              <w:snapToGrid w:val="0"/>
              <w:spacing w:line="260" w:lineRule="exact"/>
              <w:ind w:leftChars="150" w:left="399" w:hangingChars="42" w:hanging="84"/>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６年４月１日において児童発達支援の指定を受けていた旧主として難聴児を通わせる指定児童発達支援事業所又は旧主として重症心身障害児を通わせる指定児童発達支援事業所であって令和６年改正府令附則第５条によりなお従前の例によることができることとしたものは，この限りでない。）</w:t>
            </w:r>
          </w:p>
          <w:p w:rsidR="0039129E" w:rsidRPr="00A14B23" w:rsidRDefault="003912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一　発達支援室</w:t>
            </w:r>
          </w:p>
          <w:p w:rsidR="0039129E" w:rsidRPr="00A14B23" w:rsidRDefault="003912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イ　定員は，おおむね10人とすること。</w:t>
            </w:r>
          </w:p>
          <w:p w:rsidR="0039129E" w:rsidRPr="00A14B23" w:rsidRDefault="0039129E" w:rsidP="00CF48C3">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ロ　障害児１人当たりの床面積は，2.47平方メートル以上とすること。</w:t>
            </w:r>
          </w:p>
          <w:p w:rsidR="0039129E" w:rsidRPr="00A14B23" w:rsidRDefault="0039129E"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二　遊戯室　障害児１人当たりの床面積は，1.65平方メートル以上とすること。</w:t>
            </w:r>
          </w:p>
          <w:p w:rsidR="0039129E" w:rsidRPr="00A14B23" w:rsidRDefault="003912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129E" w:rsidRPr="00A14B23" w:rsidRDefault="003912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７</w:t>
            </w:r>
            <w:r w:rsidRPr="00A14B23">
              <w:rPr>
                <w:rFonts w:ascii="ＭＳ ゴシック" w:eastAsia="ＭＳ ゴシック" w:hAnsi="ＭＳ ゴシック"/>
                <w:color w:val="000000" w:themeColor="text1"/>
                <w:sz w:val="20"/>
                <w:szCs w:val="20"/>
                <w:u w:val="single"/>
              </w:rPr>
              <w:t>）（４）及び（</w:t>
            </w:r>
            <w:r w:rsidRPr="00A14B23">
              <w:rPr>
                <w:rFonts w:ascii="ＭＳ ゴシック" w:eastAsia="ＭＳ ゴシック" w:hAnsi="ＭＳ ゴシック" w:hint="eastAsia"/>
                <w:color w:val="000000" w:themeColor="text1"/>
                <w:sz w:val="20"/>
                <w:szCs w:val="20"/>
                <w:u w:val="single"/>
              </w:rPr>
              <w:t>６</w:t>
            </w:r>
            <w:r w:rsidRPr="00A14B23">
              <w:rPr>
                <w:rFonts w:ascii="ＭＳ ゴシック" w:eastAsia="ＭＳ ゴシック" w:hAnsi="ＭＳ ゴシック"/>
                <w:color w:val="000000" w:themeColor="text1"/>
                <w:sz w:val="20"/>
                <w:szCs w:val="20"/>
                <w:u w:val="single"/>
              </w:rPr>
              <w:t>）に規定する設備は，専ら当該指定児童発達支援の事業の用に供するものとなっているか。</w:t>
            </w:r>
          </w:p>
          <w:p w:rsidR="0039129E" w:rsidRPr="00A14B23" w:rsidRDefault="0039129E" w:rsidP="00CF48C3">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（ただし，障害児の支援に支障がない場合は，(6)に掲げる場合を除き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併せて設置する他の社会福祉施設の設備に兼ねることができる。）</w:t>
            </w:r>
          </w:p>
          <w:p w:rsidR="0039129E" w:rsidRPr="00A14B23" w:rsidRDefault="0039129E" w:rsidP="00CF48C3">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（経過措置）</w:t>
            </w:r>
          </w:p>
          <w:p w:rsidR="00CA511A" w:rsidRPr="00A14B23" w:rsidRDefault="00CA511A" w:rsidP="00CF48C3">
            <w:pPr>
              <w:autoSpaceDE w:val="0"/>
              <w:autoSpaceDN w:val="0"/>
              <w:adjustRightInd w:val="0"/>
              <w:snapToGrid w:val="0"/>
              <w:spacing w:line="26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（４）から（７）までの規定にかかわらず</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令和６年４月１日において旧医療型児童発達支援の指定を受けている旧指定医療型児童発達支援事業所のうち</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令和６年改正府令附則第３条によりなお従前の例によることができることとしたものについては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次に掲げるとおりとする。</w:t>
            </w:r>
          </w:p>
          <w:p w:rsidR="00CA511A" w:rsidRPr="00A14B23" w:rsidRDefault="00CA511A"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旧指定医療型児童発達支援事業所の設備の基準は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次のとおりとする。</w:t>
            </w:r>
          </w:p>
          <w:p w:rsidR="00CA511A" w:rsidRPr="00A14B23" w:rsidRDefault="00CA511A"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医療法に規定する診療所として必要とされる設備を有すること。</w:t>
            </w:r>
          </w:p>
          <w:p w:rsidR="00CA511A" w:rsidRPr="00A14B23" w:rsidRDefault="00CA511A"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　指導訓練室</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屋外訓練場</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相談室及び調理室を有すること。</w:t>
            </w:r>
          </w:p>
          <w:p w:rsidR="00CA511A" w:rsidRPr="00A14B23" w:rsidRDefault="00CA511A"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三　浴室及び便所の手すり等身体の機能の不自由を助ける設備を有すること。</w:t>
            </w: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旧指定医療型児童発達支援事業所は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その階段の傾斜を緩やかにしなければならない。</w:t>
            </w:r>
          </w:p>
          <w:p w:rsidR="00626B0A" w:rsidRPr="00A14B23" w:rsidRDefault="00626B0A"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①に規定する設備は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専ら当該旧医療型児童発達支援の事業の用に供するものでなければならない。（ただし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障害児の支援に支障がない場合は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①の第一号に掲げる設備を除き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併せて設置する他の社会福祉施設の設備に兼ねることができる。）</w:t>
            </w:r>
          </w:p>
          <w:p w:rsidR="0039129E" w:rsidRPr="00A14B23" w:rsidRDefault="003912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tc>
        <w:tc>
          <w:tcPr>
            <w:tcW w:w="2261" w:type="dxa"/>
          </w:tcPr>
          <w:p w:rsidR="0039129E" w:rsidRPr="00A14B23" w:rsidRDefault="0039129E"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9129E" w:rsidRPr="00A14B23" w:rsidRDefault="005605DC" w:rsidP="00CF48C3">
            <w:pPr>
              <w:spacing w:line="260" w:lineRule="exact"/>
              <w:ind w:firstLineChars="100" w:firstLine="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79203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023596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39129E" w:rsidRPr="00A14B23" w:rsidRDefault="003912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9129E" w:rsidRPr="00A14B23" w:rsidRDefault="003912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B0527" w:rsidRPr="00A14B23" w:rsidRDefault="001B052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215BE" w:rsidRPr="00A14B23" w:rsidRDefault="007215B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B0527" w:rsidRPr="00A14B23" w:rsidRDefault="001B052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9129E" w:rsidRPr="00A14B23" w:rsidRDefault="003912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9129E" w:rsidRPr="00A14B23" w:rsidRDefault="0039129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B0527" w:rsidRPr="00A14B23" w:rsidRDefault="001B052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05B9D" w:rsidRPr="00A14B23" w:rsidRDefault="00605B9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05B9D" w:rsidRPr="00A14B23" w:rsidRDefault="00605B9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9129E" w:rsidRPr="00A14B23" w:rsidRDefault="003912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9129E" w:rsidRPr="00A14B23" w:rsidRDefault="003912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9129E" w:rsidRPr="00A14B23" w:rsidRDefault="003912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B0527" w:rsidRPr="00A14B23" w:rsidRDefault="005605DC" w:rsidP="00CF48C3">
            <w:pPr>
              <w:spacing w:line="260" w:lineRule="exact"/>
              <w:ind w:firstLineChars="100" w:firstLine="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69128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662312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39129E" w:rsidRPr="00A14B23" w:rsidRDefault="003912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9129E" w:rsidRPr="00A14B23" w:rsidRDefault="003912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9129E" w:rsidRPr="00A14B23" w:rsidRDefault="003912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C3BF1" w:rsidRPr="00A14B23" w:rsidRDefault="00DC3BF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50656" w:rsidRPr="00A14B23" w:rsidRDefault="00750656" w:rsidP="00750656">
            <w:pPr>
              <w:spacing w:line="260" w:lineRule="exact"/>
              <w:textAlignment w:val="baseline"/>
              <w:rPr>
                <w:rFonts w:ascii="ＭＳ ゴシック" w:eastAsia="ＭＳ ゴシック" w:hAnsi="ＭＳ ゴシック"/>
                <w:color w:val="000000" w:themeColor="text1"/>
                <w:kern w:val="0"/>
                <w:sz w:val="18"/>
                <w:szCs w:val="18"/>
              </w:rPr>
            </w:pPr>
          </w:p>
          <w:p w:rsidR="0039129E" w:rsidRPr="00A14B23" w:rsidRDefault="0039129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C5EDF"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940757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該当する・</w:t>
            </w:r>
            <w:sdt>
              <w:sdtPr>
                <w:rPr>
                  <w:rFonts w:ascii="ＭＳ ゴシック" w:eastAsia="ＭＳ ゴシック" w:hAnsi="ＭＳ ゴシック" w:hint="eastAsia"/>
                  <w:color w:val="000000" w:themeColor="text1"/>
                  <w:sz w:val="20"/>
                  <w:szCs w:val="20"/>
                </w:rPr>
                <w:id w:val="-74672610"/>
                <w14:checkbox>
                  <w14:checked w14:val="0"/>
                  <w14:checkedState w14:val="00FE" w14:font="Wingdings"/>
                  <w14:uncheckedState w14:val="2610" w14:font="ＭＳ ゴシック"/>
                </w14:checkbox>
              </w:sdtPr>
              <w:sdtEndPr/>
              <w:sdtContent>
                <w:r w:rsidR="0075065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しない</w:t>
            </w:r>
          </w:p>
          <w:p w:rsidR="0039129E" w:rsidRPr="00A14B23" w:rsidRDefault="0039129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129E" w:rsidRPr="00A14B23" w:rsidRDefault="0039129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B0527" w:rsidRPr="00A14B23" w:rsidRDefault="001B05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129E" w:rsidRPr="00A14B23" w:rsidRDefault="0039129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129E" w:rsidRPr="00A14B23" w:rsidRDefault="0039129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tc>
      </w:tr>
    </w:tbl>
    <w:p w:rsidR="0039129E" w:rsidRPr="00A14B23" w:rsidRDefault="0039129E"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5"/>
        <w:gridCol w:w="2635"/>
        <w:gridCol w:w="1381"/>
      </w:tblGrid>
      <w:tr w:rsidR="00A14B23" w:rsidRPr="00A14B23" w:rsidTr="00F15B2B">
        <w:trPr>
          <w:trHeight w:val="431"/>
          <w:jc w:val="center"/>
        </w:trPr>
        <w:tc>
          <w:tcPr>
            <w:tcW w:w="3960" w:type="dxa"/>
            <w:vAlign w:val="center"/>
          </w:tcPr>
          <w:p w:rsidR="0039129E" w:rsidRPr="00A14B23" w:rsidRDefault="0039129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5" w:type="dxa"/>
            <w:vAlign w:val="center"/>
          </w:tcPr>
          <w:p w:rsidR="0039129E" w:rsidRPr="00A14B23" w:rsidRDefault="0039129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5" w:type="dxa"/>
            <w:vAlign w:val="center"/>
          </w:tcPr>
          <w:p w:rsidR="0039129E" w:rsidRPr="00A14B23" w:rsidRDefault="0039129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1" w:type="dxa"/>
            <w:vAlign w:val="center"/>
          </w:tcPr>
          <w:p w:rsidR="0039129E" w:rsidRPr="00A14B23" w:rsidRDefault="0039129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39129E" w:rsidRPr="00A14B23" w:rsidTr="006E10A2">
        <w:trPr>
          <w:trHeight w:val="14026"/>
          <w:jc w:val="center"/>
        </w:trPr>
        <w:tc>
          <w:tcPr>
            <w:tcW w:w="3960" w:type="dxa"/>
          </w:tcPr>
          <w:p w:rsidR="0039129E" w:rsidRPr="00A14B23" w:rsidRDefault="0039129E" w:rsidP="00CF48C3">
            <w:pPr>
              <w:spacing w:line="260" w:lineRule="exact"/>
              <w:textAlignment w:val="baseline"/>
              <w:rPr>
                <w:rFonts w:ascii="ＭＳ ゴシック" w:eastAsia="ＭＳ ゴシック" w:hAnsi="ＭＳ ゴシック"/>
                <w:color w:val="000000" w:themeColor="text1"/>
                <w:sz w:val="20"/>
                <w:szCs w:val="20"/>
                <w:u w:val="double"/>
              </w:rPr>
            </w:pPr>
          </w:p>
        </w:tc>
        <w:tc>
          <w:tcPr>
            <w:tcW w:w="2045" w:type="dxa"/>
          </w:tcPr>
          <w:p w:rsidR="0039129E" w:rsidRPr="00A14B23" w:rsidRDefault="0039129E"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9129E" w:rsidRPr="00A14B23" w:rsidRDefault="003912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olor w:val="000000" w:themeColor="text1"/>
                <w:sz w:val="20"/>
                <w:szCs w:val="20"/>
              </w:rPr>
              <w:t>平面図</w:t>
            </w:r>
          </w:p>
          <w:p w:rsidR="00626B0A" w:rsidRPr="00A14B23" w:rsidRDefault="00626B0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39129E" w:rsidRPr="00A14B23">
              <w:rPr>
                <w:rFonts w:ascii="ＭＳ ゴシック" w:eastAsia="ＭＳ ゴシック" w:hAnsi="ＭＳ ゴシック"/>
                <w:color w:val="000000" w:themeColor="text1"/>
                <w:sz w:val="20"/>
                <w:szCs w:val="20"/>
              </w:rPr>
              <w:t>設備・備品等一覧</w:t>
            </w:r>
          </w:p>
          <w:p w:rsidR="0039129E" w:rsidRPr="00A14B23" w:rsidRDefault="00626B0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r w:rsidR="0039129E" w:rsidRPr="00A14B23">
              <w:rPr>
                <w:rFonts w:ascii="ＭＳ ゴシック" w:eastAsia="ＭＳ ゴシック" w:hAnsi="ＭＳ ゴシック"/>
                <w:color w:val="000000" w:themeColor="text1"/>
                <w:sz w:val="20"/>
                <w:szCs w:val="20"/>
              </w:rPr>
              <w:t>表</w:t>
            </w:r>
          </w:p>
          <w:p w:rsidR="0039129E" w:rsidRPr="00A14B23" w:rsidRDefault="00626B0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39129E" w:rsidRPr="00A14B23">
              <w:rPr>
                <w:rFonts w:ascii="ＭＳ ゴシック" w:eastAsia="ＭＳ ゴシック" w:hAnsi="ＭＳ ゴシック"/>
                <w:color w:val="000000" w:themeColor="text1"/>
                <w:sz w:val="20"/>
                <w:szCs w:val="20"/>
              </w:rPr>
              <w:t>【目視】</w:t>
            </w:r>
          </w:p>
          <w:p w:rsidR="0039129E" w:rsidRPr="00A14B23" w:rsidRDefault="0039129E" w:rsidP="00CF48C3">
            <w:pPr>
              <w:spacing w:line="260" w:lineRule="exact"/>
              <w:textAlignment w:val="baseline"/>
              <w:rPr>
                <w:rFonts w:ascii="ＭＳ ゴシック" w:eastAsia="ＭＳ ゴシック" w:hAnsi="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olor w:val="000000" w:themeColor="text1"/>
                <w:kern w:val="0"/>
                <w:sz w:val="20"/>
                <w:szCs w:val="20"/>
              </w:rPr>
            </w:pPr>
          </w:p>
          <w:p w:rsidR="00605B9D" w:rsidRPr="00A14B23" w:rsidRDefault="00605B9D" w:rsidP="00CF48C3">
            <w:pPr>
              <w:spacing w:line="260" w:lineRule="exact"/>
              <w:textAlignment w:val="baseline"/>
              <w:rPr>
                <w:rFonts w:ascii="ＭＳ ゴシック" w:eastAsia="ＭＳ ゴシック" w:hAnsi="ＭＳ ゴシック"/>
                <w:color w:val="000000" w:themeColor="text1"/>
                <w:kern w:val="0"/>
                <w:sz w:val="20"/>
                <w:szCs w:val="20"/>
              </w:rPr>
            </w:pPr>
          </w:p>
          <w:p w:rsidR="00605B9D" w:rsidRPr="00A14B23" w:rsidRDefault="00605B9D" w:rsidP="00CF48C3">
            <w:pPr>
              <w:spacing w:line="260" w:lineRule="exact"/>
              <w:textAlignment w:val="baseline"/>
              <w:rPr>
                <w:rFonts w:ascii="ＭＳ ゴシック" w:eastAsia="ＭＳ ゴシック" w:hAnsi="ＭＳ ゴシック"/>
                <w:color w:val="000000" w:themeColor="text1"/>
                <w:kern w:val="0"/>
                <w:sz w:val="20"/>
                <w:szCs w:val="20"/>
              </w:rPr>
            </w:pPr>
          </w:p>
          <w:p w:rsidR="0063066A" w:rsidRPr="00A14B23" w:rsidRDefault="0063066A" w:rsidP="00CF48C3">
            <w:pPr>
              <w:spacing w:line="260" w:lineRule="exact"/>
              <w:textAlignment w:val="baseline"/>
              <w:rPr>
                <w:rFonts w:ascii="ＭＳ ゴシック" w:eastAsia="ＭＳ ゴシック" w:hAnsi="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olor w:val="000000" w:themeColor="text1"/>
                <w:kern w:val="0"/>
                <w:sz w:val="20"/>
                <w:szCs w:val="20"/>
              </w:rPr>
            </w:pPr>
          </w:p>
          <w:p w:rsidR="0039129E" w:rsidRPr="00A14B23" w:rsidRDefault="0039129E"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同上</w:t>
            </w: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26B0A" w:rsidRPr="00A14B23" w:rsidRDefault="00626B0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AC5EDF" w:rsidRPr="00A14B23" w:rsidRDefault="00AC5EDF"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〇</w:t>
            </w:r>
            <w:r w:rsidR="0063066A" w:rsidRPr="00A14B23">
              <w:rPr>
                <w:rFonts w:ascii="ＭＳ ゴシック" w:eastAsia="ＭＳ ゴシック" w:hAnsi="ＭＳ ゴシック" w:cs="ＭＳ ゴシック" w:hint="eastAsia"/>
                <w:color w:val="000000" w:themeColor="text1"/>
                <w:kern w:val="0"/>
                <w:sz w:val="20"/>
                <w:szCs w:val="20"/>
              </w:rPr>
              <w:t>同上</w:t>
            </w: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066A" w:rsidRPr="00A14B23" w:rsidRDefault="0063066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066A" w:rsidRPr="00A14B23" w:rsidRDefault="0063066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066A" w:rsidRPr="00A14B23" w:rsidRDefault="0063066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066A" w:rsidRPr="00A14B23" w:rsidRDefault="0063066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26B0A" w:rsidRPr="00A14B23" w:rsidRDefault="00626B0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066A" w:rsidRPr="00A14B23" w:rsidRDefault="0063066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066A" w:rsidRPr="00A14B23" w:rsidRDefault="0063066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066A" w:rsidRPr="00A14B23" w:rsidRDefault="0063066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○平面図</w:t>
            </w:r>
          </w:p>
          <w:p w:rsidR="0063066A" w:rsidRPr="00A14B23" w:rsidRDefault="00626B0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0063066A" w:rsidRPr="00A14B23">
              <w:rPr>
                <w:rFonts w:ascii="ＭＳ ゴシック" w:eastAsia="ＭＳ ゴシック" w:hAnsi="ＭＳ ゴシック" w:cs="ＭＳ ゴシック" w:hint="eastAsia"/>
                <w:color w:val="000000" w:themeColor="text1"/>
                <w:kern w:val="0"/>
                <w:sz w:val="20"/>
                <w:szCs w:val="20"/>
              </w:rPr>
              <w:t>【目視】</w:t>
            </w: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26B0A" w:rsidRPr="00A14B23" w:rsidRDefault="00626B0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olor w:val="000000" w:themeColor="text1"/>
                <w:sz w:val="20"/>
                <w:szCs w:val="20"/>
              </w:rPr>
              <w:t>平面図</w:t>
            </w:r>
          </w:p>
          <w:p w:rsidR="00626B0A" w:rsidRPr="00A14B23" w:rsidRDefault="00626B0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CA511A" w:rsidRPr="00A14B23">
              <w:rPr>
                <w:rFonts w:ascii="ＭＳ ゴシック" w:eastAsia="ＭＳ ゴシック" w:hAnsi="ＭＳ ゴシック"/>
                <w:color w:val="000000" w:themeColor="text1"/>
                <w:sz w:val="20"/>
                <w:szCs w:val="20"/>
              </w:rPr>
              <w:t>設備・備品等一覧</w:t>
            </w:r>
            <w:r w:rsidRPr="00A14B23">
              <w:rPr>
                <w:rFonts w:ascii="ＭＳ ゴシック" w:eastAsia="ＭＳ ゴシック" w:hAnsi="ＭＳ ゴシック" w:hint="eastAsia"/>
                <w:color w:val="000000" w:themeColor="text1"/>
                <w:sz w:val="20"/>
                <w:szCs w:val="20"/>
              </w:rPr>
              <w:t xml:space="preserve">　</w:t>
            </w:r>
          </w:p>
          <w:p w:rsidR="00CA511A" w:rsidRPr="00A14B23" w:rsidRDefault="00626B0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r w:rsidR="00CA511A" w:rsidRPr="00A14B23">
              <w:rPr>
                <w:rFonts w:ascii="ＭＳ ゴシック" w:eastAsia="ＭＳ ゴシック" w:hAnsi="ＭＳ ゴシック"/>
                <w:color w:val="000000" w:themeColor="text1"/>
                <w:sz w:val="20"/>
                <w:szCs w:val="20"/>
              </w:rPr>
              <w:t>表</w:t>
            </w:r>
          </w:p>
          <w:p w:rsidR="00CA511A" w:rsidRPr="00A14B23" w:rsidRDefault="00626B0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CA511A" w:rsidRPr="00A14B23">
              <w:rPr>
                <w:rFonts w:ascii="ＭＳ ゴシック" w:eastAsia="ＭＳ ゴシック" w:hAnsi="ＭＳ ゴシック"/>
                <w:color w:val="000000" w:themeColor="text1"/>
                <w:sz w:val="20"/>
                <w:szCs w:val="20"/>
              </w:rPr>
              <w:t>【目視】</w:t>
            </w: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A511A" w:rsidRPr="00A14B23" w:rsidRDefault="00CA511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9129E" w:rsidRPr="00A14B23" w:rsidRDefault="0039129E"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635" w:type="dxa"/>
          </w:tcPr>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s="ＭＳ 明朝"/>
                <w:color w:val="000000" w:themeColor="text1"/>
                <w:kern w:val="0"/>
                <w:sz w:val="20"/>
                <w:szCs w:val="20"/>
              </w:rPr>
            </w:pPr>
          </w:p>
          <w:p w:rsidR="0039129E" w:rsidRPr="00A14B23" w:rsidRDefault="003912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平24厚令15第10条第３項</w:t>
            </w:r>
          </w:p>
          <w:p w:rsidR="0039129E" w:rsidRPr="00A14B23" w:rsidRDefault="003912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129E" w:rsidRPr="00A14B23" w:rsidRDefault="003912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129E" w:rsidRPr="00A14B23" w:rsidRDefault="003912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05B9D" w:rsidRPr="00A14B23" w:rsidRDefault="00605B9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05B9D" w:rsidRPr="00A14B23" w:rsidRDefault="00605B9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129E" w:rsidRPr="00A14B23" w:rsidRDefault="003912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129E" w:rsidRPr="00A14B23" w:rsidRDefault="003912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平24厚令15第10条第４項</w:t>
            </w: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66A" w:rsidRPr="00A14B23" w:rsidRDefault="0063066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令６内令５附則第３条</w:t>
            </w:r>
          </w:p>
          <w:p w:rsidR="00CA511A" w:rsidRPr="00A14B23" w:rsidRDefault="00CA511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令６内令５第１条の規定による改正前の平24厚令15第58条</w:t>
            </w:r>
          </w:p>
          <w:p w:rsidR="0039129E" w:rsidRPr="00A14B23" w:rsidRDefault="0039129E" w:rsidP="00CF48C3">
            <w:pPr>
              <w:spacing w:line="260" w:lineRule="exact"/>
              <w:textAlignment w:val="baseline"/>
              <w:rPr>
                <w:rFonts w:ascii="ＭＳ ゴシック" w:eastAsia="ＭＳ ゴシック" w:hAnsi="ＭＳ ゴシック"/>
                <w:color w:val="000000" w:themeColor="text1"/>
                <w:sz w:val="20"/>
                <w:szCs w:val="20"/>
              </w:rPr>
            </w:pPr>
          </w:p>
        </w:tc>
        <w:tc>
          <w:tcPr>
            <w:tcW w:w="1381" w:type="dxa"/>
          </w:tcPr>
          <w:p w:rsidR="0039129E" w:rsidRPr="00A14B23" w:rsidRDefault="0039129E" w:rsidP="00CF48C3">
            <w:pPr>
              <w:spacing w:line="260" w:lineRule="exact"/>
              <w:textAlignment w:val="baseline"/>
              <w:rPr>
                <w:rFonts w:ascii="ＭＳ ゴシック" w:eastAsia="ＭＳ ゴシック" w:hAnsi="ＭＳ ゴシック"/>
                <w:color w:val="000000" w:themeColor="text1"/>
                <w:sz w:val="20"/>
                <w:szCs w:val="20"/>
              </w:rPr>
            </w:pPr>
          </w:p>
        </w:tc>
      </w:tr>
    </w:tbl>
    <w:p w:rsidR="0039129E" w:rsidRPr="00A14B23" w:rsidRDefault="0039129E" w:rsidP="00CF48C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2"/>
        <w:gridCol w:w="5903"/>
        <w:gridCol w:w="2119"/>
      </w:tblGrid>
      <w:tr w:rsidR="00A14B23" w:rsidRPr="00A14B23" w:rsidTr="006E10A2">
        <w:trPr>
          <w:trHeight w:val="522"/>
          <w:jc w:val="center"/>
        </w:trPr>
        <w:tc>
          <w:tcPr>
            <w:tcW w:w="2172" w:type="dxa"/>
            <w:tcBorders>
              <w:bottom w:val="single" w:sz="4" w:space="0" w:color="auto"/>
            </w:tcBorders>
            <w:vAlign w:val="center"/>
          </w:tcPr>
          <w:p w:rsidR="00AF53DD" w:rsidRPr="00A14B23" w:rsidRDefault="00CC5274"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主眼事項</w:t>
            </w:r>
          </w:p>
        </w:tc>
        <w:tc>
          <w:tcPr>
            <w:tcW w:w="5903" w:type="dxa"/>
            <w:tcBorders>
              <w:bottom w:val="single" w:sz="4" w:space="0" w:color="auto"/>
            </w:tcBorders>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着　　　　　　　眼　　　　　　　点</w:t>
            </w:r>
          </w:p>
        </w:tc>
        <w:tc>
          <w:tcPr>
            <w:tcW w:w="2119" w:type="dxa"/>
            <w:tcBorders>
              <w:bottom w:val="single" w:sz="4" w:space="0" w:color="auto"/>
            </w:tcBorders>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自</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己</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価</w:t>
            </w:r>
          </w:p>
        </w:tc>
      </w:tr>
      <w:tr w:rsidR="00B8317B" w:rsidRPr="00A14B23" w:rsidTr="006E10A2">
        <w:trPr>
          <w:trHeight w:val="13914"/>
          <w:jc w:val="center"/>
        </w:trPr>
        <w:tc>
          <w:tcPr>
            <w:tcW w:w="2172" w:type="dxa"/>
            <w:tcBorders>
              <w:bottom w:val="single" w:sz="4" w:space="0" w:color="auto"/>
            </w:tcBorders>
          </w:tcPr>
          <w:p w:rsidR="00E962AD" w:rsidRPr="00A14B23" w:rsidRDefault="00E962AD" w:rsidP="00CF48C3">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0E4449" w:rsidRPr="00A14B23" w:rsidRDefault="000E4449" w:rsidP="00CF48C3">
            <w:pPr>
              <w:spacing w:line="260" w:lineRule="exact"/>
              <w:ind w:left="402" w:hangingChars="200" w:hanging="402"/>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第４　運営に関する基準</w:t>
            </w:r>
          </w:p>
          <w:p w:rsidR="000E4449" w:rsidRPr="00A14B23" w:rsidRDefault="000E4449" w:rsidP="00CF48C3">
            <w:pPr>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１　利用定員</w:t>
            </w:r>
          </w:p>
          <w:p w:rsidR="00E962AD" w:rsidRPr="00A14B23" w:rsidRDefault="00E962AD" w:rsidP="00CF48C3">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E962AD" w:rsidRPr="00A14B23" w:rsidRDefault="00E962AD" w:rsidP="00CF48C3">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6E10A2" w:rsidRPr="00A14B23" w:rsidRDefault="006E10A2" w:rsidP="00CF48C3">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C52E0C" w:rsidRPr="00A14B23" w:rsidRDefault="00C52E0C" w:rsidP="00CF48C3">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E962AD" w:rsidRPr="00A14B23" w:rsidRDefault="00E962AD" w:rsidP="00CF48C3">
            <w:pPr>
              <w:pStyle w:val="a9"/>
              <w:wordWrap/>
              <w:spacing w:line="260" w:lineRule="exact"/>
              <w:ind w:rightChars="29" w:right="61"/>
              <w:rPr>
                <w:rFonts w:ascii="ＭＳ ゴシック" w:eastAsia="ＭＳ ゴシック" w:hAnsi="ＭＳ ゴシック"/>
                <w:b/>
                <w:bCs/>
                <w:color w:val="000000" w:themeColor="text1"/>
                <w:spacing w:val="4"/>
              </w:rPr>
            </w:pPr>
          </w:p>
          <w:p w:rsidR="000E4449" w:rsidRPr="00A14B23" w:rsidRDefault="000E4449" w:rsidP="00CF48C3">
            <w:pPr>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２　内容及び手続の説明及び同意</w:t>
            </w:r>
          </w:p>
          <w:p w:rsidR="000E4449" w:rsidRPr="00A14B23" w:rsidRDefault="000E4449" w:rsidP="00CF48C3">
            <w:pPr>
              <w:spacing w:line="260" w:lineRule="exact"/>
              <w:rPr>
                <w:rFonts w:ascii="ＭＳ ゴシック" w:eastAsia="ＭＳ ゴシック" w:hAnsi="ＭＳ ゴシック"/>
                <w:b/>
                <w:color w:val="000000" w:themeColor="text1"/>
                <w:sz w:val="20"/>
                <w:szCs w:val="20"/>
                <w:u w:val="single"/>
              </w:rPr>
            </w:pPr>
          </w:p>
          <w:p w:rsidR="00E962AD" w:rsidRPr="00A14B23" w:rsidRDefault="00E962AD" w:rsidP="00CF48C3">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E962AD" w:rsidRPr="00A14B23" w:rsidRDefault="00E962AD" w:rsidP="00CF48C3">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E962AD" w:rsidRPr="00A14B23" w:rsidRDefault="00E962AD" w:rsidP="00CF48C3">
            <w:pPr>
              <w:pStyle w:val="a9"/>
              <w:wordWrap/>
              <w:spacing w:line="260" w:lineRule="exact"/>
              <w:ind w:rightChars="29" w:right="61"/>
              <w:rPr>
                <w:rFonts w:ascii="ＭＳ ゴシック" w:eastAsia="ＭＳ ゴシック" w:hAnsi="ＭＳ ゴシック"/>
                <w:b/>
                <w:bCs/>
                <w:color w:val="000000" w:themeColor="text1"/>
                <w:spacing w:val="4"/>
              </w:rPr>
            </w:pPr>
          </w:p>
          <w:p w:rsidR="00D64900" w:rsidRPr="00A14B23" w:rsidRDefault="00D64900" w:rsidP="00CF48C3">
            <w:pPr>
              <w:spacing w:line="260" w:lineRule="exact"/>
              <w:textAlignment w:val="baseline"/>
              <w:rPr>
                <w:rFonts w:ascii="ＭＳ ゴシック" w:eastAsia="ＭＳ ゴシック" w:hAnsi="ＭＳ ゴシック"/>
                <w:b/>
                <w:color w:val="000000" w:themeColor="text1"/>
                <w:szCs w:val="21"/>
              </w:rPr>
            </w:pPr>
          </w:p>
          <w:p w:rsidR="00EF4472" w:rsidRPr="00A14B23" w:rsidRDefault="00EF4472" w:rsidP="00CF48C3">
            <w:pPr>
              <w:spacing w:line="260" w:lineRule="exact"/>
              <w:textAlignment w:val="baseline"/>
              <w:rPr>
                <w:rFonts w:ascii="ＭＳ ゴシック" w:eastAsia="ＭＳ ゴシック" w:hAnsi="ＭＳ ゴシック"/>
                <w:b/>
                <w:color w:val="000000" w:themeColor="text1"/>
                <w:szCs w:val="21"/>
              </w:rPr>
            </w:pPr>
          </w:p>
          <w:p w:rsidR="00EF4472" w:rsidRPr="00A14B23" w:rsidRDefault="00EF4472" w:rsidP="00CF48C3">
            <w:pPr>
              <w:spacing w:line="260" w:lineRule="exact"/>
              <w:textAlignment w:val="baseline"/>
              <w:rPr>
                <w:rFonts w:ascii="ＭＳ ゴシック" w:eastAsia="ＭＳ ゴシック" w:hAnsi="ＭＳ ゴシック"/>
                <w:color w:val="000000" w:themeColor="text1"/>
                <w:szCs w:val="21"/>
              </w:rPr>
            </w:pPr>
          </w:p>
          <w:p w:rsidR="00EF4472" w:rsidRPr="00A14B23" w:rsidRDefault="00EF4472" w:rsidP="00CF48C3">
            <w:pPr>
              <w:spacing w:line="260" w:lineRule="exact"/>
              <w:textAlignment w:val="baseline"/>
              <w:rPr>
                <w:rFonts w:ascii="ＭＳ ゴシック" w:eastAsia="ＭＳ ゴシック" w:hAnsi="ＭＳ ゴシック"/>
                <w:color w:val="000000" w:themeColor="text1"/>
                <w:szCs w:val="21"/>
              </w:rPr>
            </w:pPr>
          </w:p>
          <w:p w:rsidR="00EF4472" w:rsidRPr="00A14B23" w:rsidRDefault="00EF4472" w:rsidP="00CF48C3">
            <w:pPr>
              <w:spacing w:line="260" w:lineRule="exact"/>
              <w:textAlignment w:val="baseline"/>
              <w:rPr>
                <w:rFonts w:ascii="ＭＳ ゴシック" w:eastAsia="ＭＳ ゴシック" w:hAnsi="ＭＳ ゴシック"/>
                <w:color w:val="000000" w:themeColor="text1"/>
                <w:szCs w:val="21"/>
              </w:rPr>
            </w:pPr>
          </w:p>
          <w:p w:rsidR="00EF4472" w:rsidRPr="00A14B23" w:rsidRDefault="00EF4472" w:rsidP="00CF48C3">
            <w:pPr>
              <w:spacing w:line="260" w:lineRule="exact"/>
              <w:textAlignment w:val="baseline"/>
              <w:rPr>
                <w:rFonts w:ascii="ＭＳ ゴシック" w:eastAsia="ＭＳ ゴシック" w:hAnsi="ＭＳ ゴシック"/>
                <w:color w:val="000000" w:themeColor="text1"/>
                <w:szCs w:val="21"/>
              </w:rPr>
            </w:pPr>
          </w:p>
          <w:p w:rsidR="006E10A2" w:rsidRPr="00A14B23" w:rsidRDefault="006E10A2" w:rsidP="00CF48C3">
            <w:pPr>
              <w:spacing w:line="260" w:lineRule="exact"/>
              <w:textAlignment w:val="baseline"/>
              <w:rPr>
                <w:rFonts w:ascii="ＭＳ ゴシック" w:eastAsia="ＭＳ ゴシック" w:hAnsi="ＭＳ ゴシック"/>
                <w:b/>
                <w:color w:val="000000" w:themeColor="text1"/>
                <w:szCs w:val="21"/>
              </w:rPr>
            </w:pPr>
          </w:p>
          <w:p w:rsidR="00A73806" w:rsidRPr="00A14B23" w:rsidRDefault="00A73806" w:rsidP="00CF48C3">
            <w:pPr>
              <w:spacing w:line="260" w:lineRule="exact"/>
              <w:textAlignment w:val="baseline"/>
              <w:rPr>
                <w:rFonts w:ascii="ＭＳ ゴシック" w:eastAsia="ＭＳ ゴシック" w:hAnsi="ＭＳ ゴシック"/>
                <w:b/>
                <w:color w:val="000000" w:themeColor="text1"/>
                <w:szCs w:val="21"/>
              </w:rPr>
            </w:pPr>
          </w:p>
          <w:p w:rsidR="00EF4472" w:rsidRPr="00A14B23" w:rsidRDefault="00EF4472" w:rsidP="00CF48C3">
            <w:pPr>
              <w:spacing w:line="260" w:lineRule="exact"/>
              <w:textAlignment w:val="baseline"/>
              <w:rPr>
                <w:rFonts w:ascii="ＭＳ ゴシック" w:eastAsia="ＭＳ ゴシック" w:hAnsi="ＭＳ ゴシック"/>
                <w:b/>
                <w:color w:val="000000" w:themeColor="text1"/>
                <w:szCs w:val="21"/>
              </w:rPr>
            </w:pPr>
          </w:p>
          <w:p w:rsidR="00EF4472" w:rsidRPr="00A14B23" w:rsidRDefault="00EF4472" w:rsidP="00CF48C3">
            <w:pPr>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３　契約支給量の報告等</w:t>
            </w:r>
          </w:p>
          <w:p w:rsidR="00EF4472" w:rsidRPr="00A14B23" w:rsidRDefault="00EF4472"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EF4472" w:rsidRPr="00A14B23" w:rsidRDefault="00EF4472" w:rsidP="00CF48C3">
            <w:pPr>
              <w:spacing w:line="260" w:lineRule="exact"/>
              <w:textAlignment w:val="baseline"/>
              <w:rPr>
                <w:rFonts w:ascii="ＭＳ ゴシック" w:eastAsia="ＭＳ ゴシック" w:hAnsi="ＭＳ ゴシック"/>
                <w:color w:val="000000" w:themeColor="text1"/>
                <w:szCs w:val="21"/>
              </w:rPr>
            </w:pPr>
          </w:p>
        </w:tc>
        <w:tc>
          <w:tcPr>
            <w:tcW w:w="5903" w:type="dxa"/>
            <w:tcBorders>
              <w:bottom w:val="single" w:sz="4" w:space="0" w:color="auto"/>
            </w:tcBorders>
          </w:tcPr>
          <w:p w:rsidR="00E962AD" w:rsidRPr="00A14B23" w:rsidRDefault="00E962AD" w:rsidP="00CF48C3">
            <w:pPr>
              <w:spacing w:line="260" w:lineRule="exact"/>
              <w:rPr>
                <w:rFonts w:ascii="ＭＳ ゴシック" w:eastAsia="ＭＳ ゴシック" w:hAnsi="ＭＳ ゴシック"/>
                <w:color w:val="000000" w:themeColor="text1"/>
                <w:sz w:val="20"/>
                <w:szCs w:val="20"/>
                <w:u w:val="single"/>
              </w:rPr>
            </w:pPr>
          </w:p>
          <w:p w:rsidR="000E4449" w:rsidRPr="00A14B23" w:rsidRDefault="000E4449" w:rsidP="00CF48C3">
            <w:pPr>
              <w:spacing w:line="260" w:lineRule="exact"/>
              <w:rPr>
                <w:rFonts w:ascii="ＭＳ ゴシック" w:eastAsia="ＭＳ ゴシック" w:hAnsi="ＭＳ ゴシック"/>
                <w:color w:val="000000" w:themeColor="text1"/>
                <w:sz w:val="20"/>
                <w:szCs w:val="20"/>
                <w:u w:val="single"/>
              </w:rPr>
            </w:pPr>
          </w:p>
          <w:p w:rsidR="00013B11" w:rsidRPr="00A14B23" w:rsidRDefault="00013B1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0E4449" w:rsidRPr="00A14B23" w:rsidRDefault="000E4449"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その利用定員を10人以上となっているか。</w:t>
            </w:r>
          </w:p>
          <w:p w:rsidR="000E4449" w:rsidRPr="00A14B23" w:rsidRDefault="000E4449" w:rsidP="00CF48C3">
            <w:pPr>
              <w:autoSpaceDE w:val="0"/>
              <w:autoSpaceDN w:val="0"/>
              <w:adjustRightInd w:val="0"/>
              <w:snapToGrid w:val="0"/>
              <w:spacing w:line="260" w:lineRule="exact"/>
              <w:ind w:leftChars="100" w:left="21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主として重症心身障害児を通わせる指定児童発達支援事業所</w:t>
            </w:r>
            <w:r w:rsidR="00AC5EDF" w:rsidRPr="00A14B23">
              <w:rPr>
                <w:rFonts w:ascii="ＭＳ ゴシック" w:eastAsia="ＭＳ ゴシック" w:hAnsi="ＭＳ ゴシック"/>
                <w:color w:val="000000" w:themeColor="text1"/>
                <w:sz w:val="20"/>
                <w:szCs w:val="20"/>
                <w:u w:val="single"/>
              </w:rPr>
              <w:t>（児童発達支援センターを除く。）</w:t>
            </w:r>
            <w:r w:rsidRPr="00A14B23">
              <w:rPr>
                <w:rFonts w:ascii="ＭＳ ゴシック" w:eastAsia="ＭＳ ゴシック" w:hAnsi="ＭＳ ゴシック"/>
                <w:color w:val="000000" w:themeColor="text1"/>
                <w:sz w:val="20"/>
                <w:szCs w:val="20"/>
                <w:u w:val="single"/>
              </w:rPr>
              <w:t>にあっては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利用定員を５人以上とすることができる。）</w:t>
            </w:r>
          </w:p>
          <w:p w:rsidR="00A73806" w:rsidRPr="00A14B23" w:rsidRDefault="00A73806" w:rsidP="00CF48C3">
            <w:pPr>
              <w:spacing w:line="260" w:lineRule="exact"/>
              <w:rPr>
                <w:rFonts w:ascii="ＭＳ ゴシック" w:eastAsia="ＭＳ ゴシック" w:hAnsi="ＭＳ ゴシック"/>
                <w:color w:val="000000" w:themeColor="text1"/>
                <w:sz w:val="20"/>
                <w:szCs w:val="20"/>
                <w:u w:val="single"/>
              </w:rPr>
            </w:pPr>
          </w:p>
          <w:p w:rsidR="00C52E0C" w:rsidRPr="00A14B23" w:rsidRDefault="00706017" w:rsidP="00CF48C3">
            <w:pPr>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00EF4472" w:rsidRPr="00A14B23">
              <w:rPr>
                <w:rFonts w:ascii="ＭＳ ゴシック" w:eastAsia="ＭＳ ゴシック" w:hAnsi="ＭＳ ゴシック"/>
                <w:color w:val="000000" w:themeColor="text1"/>
                <w:sz w:val="20"/>
                <w:szCs w:val="20"/>
                <w:u w:val="single"/>
              </w:rPr>
              <w:t>１）指定児童発達支援事業者は</w:t>
            </w:r>
            <w:r w:rsidR="00C82D14" w:rsidRPr="00A14B23">
              <w:rPr>
                <w:rFonts w:ascii="ＭＳ ゴシック" w:eastAsia="ＭＳ ゴシック" w:hAnsi="ＭＳ ゴシック"/>
                <w:color w:val="000000" w:themeColor="text1"/>
                <w:sz w:val="20"/>
                <w:szCs w:val="20"/>
                <w:u w:val="single"/>
              </w:rPr>
              <w:t>，</w:t>
            </w:r>
            <w:r w:rsidR="00EF4472" w:rsidRPr="00A14B23">
              <w:rPr>
                <w:rFonts w:ascii="ＭＳ ゴシック" w:eastAsia="ＭＳ ゴシック" w:hAnsi="ＭＳ ゴシック"/>
                <w:color w:val="000000" w:themeColor="text1"/>
                <w:sz w:val="20"/>
                <w:szCs w:val="20"/>
                <w:u w:val="single"/>
              </w:rPr>
              <w:t>通所給付決定保護者が指定児童発達支援の利用の申込みを行ったときは</w:t>
            </w:r>
            <w:r w:rsidR="00C82D14" w:rsidRPr="00A14B23">
              <w:rPr>
                <w:rFonts w:ascii="ＭＳ ゴシック" w:eastAsia="ＭＳ ゴシック" w:hAnsi="ＭＳ ゴシック"/>
                <w:color w:val="000000" w:themeColor="text1"/>
                <w:sz w:val="20"/>
                <w:szCs w:val="20"/>
                <w:u w:val="single"/>
              </w:rPr>
              <w:t>，</w:t>
            </w:r>
            <w:r w:rsidR="00EF4472" w:rsidRPr="00A14B23">
              <w:rPr>
                <w:rFonts w:ascii="ＭＳ ゴシック" w:eastAsia="ＭＳ ゴシック" w:hAnsi="ＭＳ ゴシック"/>
                <w:color w:val="000000" w:themeColor="text1"/>
                <w:sz w:val="20"/>
                <w:szCs w:val="20"/>
                <w:u w:val="single"/>
              </w:rPr>
              <w:t>当該利用申込を行った通所給付決定保護者（利用申込者）に係る障害児の障害の特性に応じた適切な配慮をしつつ</w:t>
            </w:r>
            <w:r w:rsidR="00C82D14" w:rsidRPr="00A14B23">
              <w:rPr>
                <w:rFonts w:ascii="ＭＳ ゴシック" w:eastAsia="ＭＳ ゴシック" w:hAnsi="ＭＳ ゴシック"/>
                <w:color w:val="000000" w:themeColor="text1"/>
                <w:sz w:val="20"/>
                <w:szCs w:val="20"/>
                <w:u w:val="single"/>
              </w:rPr>
              <w:t>，</w:t>
            </w:r>
            <w:r w:rsidR="00EF4472" w:rsidRPr="00A14B23">
              <w:rPr>
                <w:rFonts w:ascii="ＭＳ ゴシック" w:eastAsia="ＭＳ ゴシック" w:hAnsi="ＭＳ ゴシック"/>
                <w:color w:val="000000" w:themeColor="text1"/>
                <w:sz w:val="20"/>
                <w:szCs w:val="20"/>
                <w:u w:val="single"/>
              </w:rPr>
              <w:t>当該利用申込者に対し</w:t>
            </w:r>
            <w:r w:rsidR="00C82D14" w:rsidRPr="00A14B23">
              <w:rPr>
                <w:rFonts w:ascii="ＭＳ ゴシック" w:eastAsia="ＭＳ ゴシック" w:hAnsi="ＭＳ ゴシック"/>
                <w:color w:val="000000" w:themeColor="text1"/>
                <w:sz w:val="20"/>
                <w:szCs w:val="20"/>
                <w:u w:val="single"/>
              </w:rPr>
              <w:t>，</w:t>
            </w:r>
            <w:r w:rsidR="00EF4472" w:rsidRPr="00A14B23">
              <w:rPr>
                <w:rFonts w:ascii="ＭＳ ゴシック" w:eastAsia="ＭＳ ゴシック" w:hAnsi="ＭＳ ゴシック" w:hint="eastAsia"/>
                <w:color w:val="000000" w:themeColor="text1"/>
                <w:sz w:val="20"/>
                <w:szCs w:val="20"/>
                <w:u w:val="single"/>
              </w:rPr>
              <w:t>27</w:t>
            </w:r>
            <w:r w:rsidR="00EF4472" w:rsidRPr="00A14B23">
              <w:rPr>
                <w:rFonts w:ascii="ＭＳ ゴシック" w:eastAsia="ＭＳ ゴシック" w:hAnsi="ＭＳ ゴシック"/>
                <w:color w:val="000000" w:themeColor="text1"/>
                <w:sz w:val="20"/>
                <w:szCs w:val="20"/>
                <w:u w:val="single"/>
              </w:rPr>
              <w:t>に規定する運営規程の概要</w:t>
            </w:r>
            <w:r w:rsidR="00C82D14" w:rsidRPr="00A14B23">
              <w:rPr>
                <w:rFonts w:ascii="ＭＳ ゴシック" w:eastAsia="ＭＳ ゴシック" w:hAnsi="ＭＳ ゴシック"/>
                <w:color w:val="000000" w:themeColor="text1"/>
                <w:sz w:val="20"/>
                <w:szCs w:val="20"/>
                <w:u w:val="single"/>
              </w:rPr>
              <w:t>，</w:t>
            </w:r>
            <w:r w:rsidR="00EF4472" w:rsidRPr="00A14B23">
              <w:rPr>
                <w:rFonts w:ascii="ＭＳ ゴシック" w:eastAsia="ＭＳ ゴシック" w:hAnsi="ＭＳ ゴシック"/>
                <w:color w:val="000000" w:themeColor="text1"/>
                <w:sz w:val="20"/>
                <w:szCs w:val="20"/>
                <w:u w:val="single"/>
              </w:rPr>
              <w:t>従業者の勤務体制その他の利用申込者のサービスの選択に資すると認められる重要事項を記した文書を交付して説明を行い</w:t>
            </w:r>
            <w:r w:rsidR="00C82D14" w:rsidRPr="00A14B23">
              <w:rPr>
                <w:rFonts w:ascii="ＭＳ ゴシック" w:eastAsia="ＭＳ ゴシック" w:hAnsi="ＭＳ ゴシック"/>
                <w:color w:val="000000" w:themeColor="text1"/>
                <w:sz w:val="20"/>
                <w:szCs w:val="20"/>
                <w:u w:val="single"/>
              </w:rPr>
              <w:t>，</w:t>
            </w:r>
            <w:r w:rsidR="00EF4472" w:rsidRPr="00A14B23">
              <w:rPr>
                <w:rFonts w:ascii="ＭＳ ゴシック" w:eastAsia="ＭＳ ゴシック" w:hAnsi="ＭＳ ゴシック"/>
                <w:color w:val="000000" w:themeColor="text1"/>
                <w:sz w:val="20"/>
                <w:szCs w:val="20"/>
                <w:u w:val="single"/>
              </w:rPr>
              <w:t>当該指定児童発達支援の提供の開始について当該利用申込者の同意を得ているか。</w:t>
            </w:r>
          </w:p>
          <w:p w:rsidR="00A73806" w:rsidRPr="00A14B23" w:rsidRDefault="00A73806" w:rsidP="00CF48C3">
            <w:pPr>
              <w:spacing w:line="260" w:lineRule="exact"/>
              <w:ind w:left="400" w:hangingChars="200" w:hanging="400"/>
              <w:rPr>
                <w:rFonts w:ascii="ＭＳ ゴシック" w:eastAsia="ＭＳ ゴシック" w:hAnsi="ＭＳ ゴシック"/>
                <w:color w:val="000000" w:themeColor="text1"/>
                <w:sz w:val="20"/>
                <w:szCs w:val="20"/>
                <w:u w:val="single"/>
              </w:rPr>
            </w:pPr>
          </w:p>
          <w:p w:rsidR="00A73806" w:rsidRPr="00A14B23" w:rsidRDefault="00E962AD" w:rsidP="00CF48C3">
            <w:pPr>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（２）</w:t>
            </w:r>
            <w:r w:rsidR="00C73823" w:rsidRPr="00A14B23">
              <w:rPr>
                <w:rFonts w:ascii="ＭＳ ゴシック" w:eastAsia="ＭＳ ゴシック" w:hAnsi="ＭＳ ゴシック" w:hint="eastAsia"/>
                <w:color w:val="000000" w:themeColor="text1"/>
                <w:sz w:val="20"/>
                <w:szCs w:val="20"/>
                <w:u w:val="single"/>
              </w:rPr>
              <w:t>指定</w:t>
            </w:r>
            <w:r w:rsidR="00EF4472" w:rsidRPr="00A14B23">
              <w:rPr>
                <w:rFonts w:ascii="ＭＳ ゴシック" w:eastAsia="ＭＳ ゴシック" w:hAnsi="ＭＳ ゴシック" w:hint="eastAsia"/>
                <w:color w:val="000000" w:themeColor="text1"/>
                <w:sz w:val="20"/>
                <w:szCs w:val="20"/>
                <w:u w:val="single"/>
              </w:rPr>
              <w:t>児童発達</w:t>
            </w:r>
            <w:r w:rsidR="00C73823" w:rsidRPr="00A14B23">
              <w:rPr>
                <w:rFonts w:ascii="ＭＳ ゴシック" w:eastAsia="ＭＳ ゴシック" w:hAnsi="ＭＳ ゴシック"/>
                <w:color w:val="000000" w:themeColor="text1"/>
                <w:sz w:val="20"/>
                <w:szCs w:val="20"/>
                <w:u w:val="single"/>
              </w:rPr>
              <w:t>支援事業</w:t>
            </w:r>
            <w:r w:rsidR="00C73823" w:rsidRPr="00A14B23">
              <w:rPr>
                <w:rFonts w:ascii="ＭＳ ゴシック" w:eastAsia="ＭＳ ゴシック" w:hAnsi="ＭＳ ゴシック" w:hint="eastAsia"/>
                <w:color w:val="000000" w:themeColor="text1"/>
                <w:sz w:val="20"/>
                <w:szCs w:val="20"/>
                <w:u w:val="single"/>
              </w:rPr>
              <w:t>者</w:t>
            </w:r>
            <w:r w:rsidRPr="00A14B23">
              <w:rPr>
                <w:rFonts w:ascii="ＭＳ ゴシック" w:eastAsia="ＭＳ ゴシック" w:hAnsi="ＭＳ ゴシック" w:hint="eastAsia"/>
                <w:color w:val="000000" w:themeColor="text1"/>
                <w:sz w:val="20"/>
                <w:szCs w:val="20"/>
                <w:u w:val="single"/>
              </w:rPr>
              <w:t>は，社会福祉法</w:t>
            </w:r>
            <w:r w:rsidR="004E2A1F" w:rsidRPr="00A14B23">
              <w:rPr>
                <w:rFonts w:ascii="ＭＳ ゴシック" w:eastAsia="ＭＳ ゴシック" w:hAnsi="ＭＳ ゴシック"/>
                <w:color w:val="000000" w:themeColor="text1"/>
                <w:sz w:val="20"/>
                <w:szCs w:val="20"/>
                <w:u w:val="single"/>
              </w:rPr>
              <w:t>（昭和26年法律第45号）</w:t>
            </w:r>
            <w:r w:rsidRPr="00A14B23">
              <w:rPr>
                <w:rFonts w:ascii="ＭＳ ゴシック" w:eastAsia="ＭＳ ゴシック" w:hAnsi="ＭＳ ゴシック" w:hint="eastAsia"/>
                <w:color w:val="000000" w:themeColor="text1"/>
                <w:sz w:val="20"/>
                <w:szCs w:val="20"/>
                <w:u w:val="single"/>
              </w:rPr>
              <w:t>第77条の規定に基づき書面の交付を行う場合は，</w:t>
            </w:r>
            <w:r w:rsidR="004E2A1F" w:rsidRPr="00A14B23">
              <w:rPr>
                <w:rFonts w:ascii="ＭＳ ゴシック" w:eastAsia="ＭＳ ゴシック" w:hAnsi="ＭＳ ゴシック"/>
                <w:color w:val="000000" w:themeColor="text1"/>
                <w:sz w:val="20"/>
                <w:szCs w:val="20"/>
                <w:u w:val="single"/>
              </w:rPr>
              <w:t>利用申込者に係る</w:t>
            </w:r>
            <w:r w:rsidR="005F7AB0" w:rsidRPr="00A14B23">
              <w:rPr>
                <w:rFonts w:ascii="ＭＳ ゴシック" w:eastAsia="ＭＳ ゴシック" w:hAnsi="ＭＳ ゴシック" w:hint="eastAsia"/>
                <w:color w:val="000000" w:themeColor="text1"/>
                <w:sz w:val="20"/>
                <w:szCs w:val="20"/>
                <w:u w:val="single"/>
              </w:rPr>
              <w:t>障害児</w:t>
            </w:r>
            <w:r w:rsidRPr="00A14B23">
              <w:rPr>
                <w:rFonts w:ascii="ＭＳ ゴシック" w:eastAsia="ＭＳ ゴシック" w:hAnsi="ＭＳ ゴシック" w:hint="eastAsia"/>
                <w:color w:val="000000" w:themeColor="text1"/>
                <w:sz w:val="20"/>
                <w:szCs w:val="20"/>
                <w:u w:val="single"/>
              </w:rPr>
              <w:t>の障害の特性に応じた適切な配慮をしているか。</w:t>
            </w:r>
          </w:p>
          <w:p w:rsidR="00A73806" w:rsidRPr="00A14B23" w:rsidRDefault="00A73806" w:rsidP="00CF48C3">
            <w:pPr>
              <w:spacing w:line="260" w:lineRule="exact"/>
              <w:ind w:left="200" w:hangingChars="100" w:hanging="200"/>
              <w:rPr>
                <w:rFonts w:ascii="ＭＳ ゴシック" w:eastAsia="ＭＳ ゴシック" w:hAnsi="ＭＳ ゴシック"/>
                <w:color w:val="000000" w:themeColor="text1"/>
                <w:sz w:val="20"/>
                <w:szCs w:val="20"/>
                <w:u w:val="single"/>
              </w:rPr>
            </w:pPr>
          </w:p>
          <w:p w:rsidR="00EF4472" w:rsidRPr="00A14B23" w:rsidRDefault="00EF447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指定児童発達支援を提供するときは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当該指定児童発達支援の内容</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通所給付決定保護者に提供することを契約した指定児童発達支援の量（（２）において「契約支給量」という。）その他の必要な事項（（３）及び（４）において「通所受給者証記載事項」という。）を通所給付決定保護者の通所受給者証に記載しているか。</w:t>
            </w:r>
          </w:p>
          <w:p w:rsidR="00EF4472" w:rsidRPr="00A14B23" w:rsidRDefault="00EF44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F4472" w:rsidRPr="00A14B23" w:rsidRDefault="00EF447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（２）契約支給量の総量は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当該通所給付決定保護者の支給量を超えていないか。</w:t>
            </w:r>
          </w:p>
          <w:p w:rsidR="00EF4472" w:rsidRPr="00A14B23" w:rsidRDefault="00EF44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F4472" w:rsidRPr="00A14B23" w:rsidRDefault="00EF447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（３）指定児童発達支援事業者は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指定児童発達支援の利用に係る契約をしたときは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通所受給者証記載事項その他の必要な事項を市町村に対し遅滞なく報告しているか。</w:t>
            </w:r>
          </w:p>
          <w:p w:rsidR="00A73806" w:rsidRPr="00A14B23" w:rsidRDefault="00A7380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2AD" w:rsidRPr="00A14B23" w:rsidRDefault="00EF447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（４）指定児童発達支援事業者は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通所受給者証記載事項に変更があった場合について（１）から（３）に準じて取り扱っているか</w:t>
            </w:r>
          </w:p>
        </w:tc>
        <w:tc>
          <w:tcPr>
            <w:tcW w:w="2119" w:type="dxa"/>
            <w:tcBorders>
              <w:bottom w:val="single" w:sz="4" w:space="0" w:color="auto"/>
            </w:tcBorders>
          </w:tcPr>
          <w:p w:rsidR="00E962AD" w:rsidRPr="00A14B23" w:rsidRDefault="00E962A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962AD" w:rsidRPr="00A14B23" w:rsidRDefault="00E962A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81A9A" w:rsidRPr="00A14B23" w:rsidRDefault="00681A9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0E4449"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408730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979270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0E4449" w:rsidRPr="00A14B23" w:rsidRDefault="000E4449"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37336" w:rsidRPr="00A14B23" w:rsidRDefault="00E3733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73823" w:rsidRPr="00A14B23" w:rsidRDefault="00C7382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066A" w:rsidRPr="00A14B23" w:rsidRDefault="0063066A" w:rsidP="00CF48C3">
            <w:pPr>
              <w:spacing w:line="260" w:lineRule="exact"/>
              <w:textAlignment w:val="baseline"/>
              <w:rPr>
                <w:rFonts w:ascii="ＭＳ ゴシック" w:eastAsia="ＭＳ ゴシック" w:hAnsi="ＭＳ ゴシック"/>
                <w:color w:val="000000" w:themeColor="text1"/>
                <w:kern w:val="0"/>
                <w:sz w:val="20"/>
                <w:szCs w:val="20"/>
              </w:rPr>
            </w:pPr>
          </w:p>
          <w:p w:rsidR="0063066A" w:rsidRPr="00A14B23" w:rsidRDefault="0063066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962A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560655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577675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962AD" w:rsidRPr="00A14B23" w:rsidRDefault="00E962A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962AD" w:rsidRPr="00A14B23" w:rsidRDefault="00E962A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962AD" w:rsidRPr="00A14B23" w:rsidRDefault="00E962A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2E0C" w:rsidRPr="00A14B23" w:rsidRDefault="00C52E0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0553D3" w:rsidRPr="00A14B23" w:rsidRDefault="000553D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0553D3" w:rsidRPr="00A14B23" w:rsidRDefault="000553D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E10A2" w:rsidRPr="00A14B23" w:rsidRDefault="006E10A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962AD" w:rsidRPr="00A14B23" w:rsidRDefault="00E962A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73806" w:rsidRPr="00A14B23" w:rsidRDefault="00A7380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962A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99903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39197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962AD" w:rsidRPr="00A14B23" w:rsidRDefault="00E962AD" w:rsidP="00CF48C3">
            <w:pPr>
              <w:spacing w:line="260" w:lineRule="exact"/>
              <w:textAlignment w:val="baseline"/>
              <w:rPr>
                <w:rFonts w:ascii="ＭＳ ゴシック" w:eastAsia="ＭＳ ゴシック" w:hAnsi="ＭＳ ゴシック"/>
                <w:color w:val="000000" w:themeColor="text1"/>
                <w:kern w:val="0"/>
                <w:sz w:val="20"/>
                <w:szCs w:val="20"/>
              </w:rPr>
            </w:pPr>
          </w:p>
          <w:p w:rsidR="00A73806" w:rsidRPr="00A14B23" w:rsidRDefault="00A7380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E10A2" w:rsidRPr="00A14B23" w:rsidRDefault="006E10A2" w:rsidP="00CF48C3">
            <w:pPr>
              <w:spacing w:line="260" w:lineRule="exact"/>
              <w:textAlignment w:val="baseline"/>
              <w:rPr>
                <w:rFonts w:ascii="ＭＳ ゴシック" w:eastAsia="ＭＳ ゴシック" w:hAnsi="ＭＳ ゴシック"/>
                <w:color w:val="000000" w:themeColor="text1"/>
                <w:kern w:val="0"/>
                <w:sz w:val="20"/>
                <w:szCs w:val="20"/>
              </w:rPr>
            </w:pPr>
          </w:p>
          <w:p w:rsidR="00A73806" w:rsidRPr="00A14B23" w:rsidRDefault="00A7380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962A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7842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174470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0A4BB1" w:rsidRPr="00A14B23" w:rsidRDefault="000A4BB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2E0C" w:rsidRPr="00A14B23" w:rsidRDefault="00C52E0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0A4BB1" w:rsidRPr="00A14B23" w:rsidRDefault="000A4BB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0A4BB1" w:rsidRPr="00A14B23" w:rsidRDefault="000A4BB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2E0C" w:rsidRPr="00A14B23" w:rsidRDefault="00C52E0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2E0C" w:rsidRPr="00A14B23" w:rsidRDefault="00C52E0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962A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91548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04814095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E962AD" w:rsidRPr="00A14B23" w:rsidRDefault="00E962A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2E0C" w:rsidRPr="00A14B23" w:rsidRDefault="00C52E0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962AD"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63260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693141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C52E0C" w:rsidRPr="00A14B23" w:rsidRDefault="00C52E0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A4BB1" w:rsidRPr="00A14B23" w:rsidRDefault="000A4BB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73806" w:rsidRPr="00A14B23" w:rsidRDefault="00A73806"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C303F"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3644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951977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tc>
      </w:tr>
    </w:tbl>
    <w:p w:rsidR="00D64900" w:rsidRPr="00A14B23" w:rsidRDefault="00D64900" w:rsidP="00CF48C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4"/>
        <w:gridCol w:w="2052"/>
        <w:gridCol w:w="2474"/>
        <w:gridCol w:w="1557"/>
      </w:tblGrid>
      <w:tr w:rsidR="00A14B23" w:rsidRPr="00A14B23" w:rsidTr="006E10A2">
        <w:trPr>
          <w:trHeight w:val="554"/>
          <w:jc w:val="center"/>
        </w:trPr>
        <w:tc>
          <w:tcPr>
            <w:tcW w:w="3974"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チ</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ェ</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ッ</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ク</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ポ</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イ</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ン</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ト</w:t>
            </w:r>
          </w:p>
        </w:tc>
        <w:tc>
          <w:tcPr>
            <w:tcW w:w="2052"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関</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係</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書</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類</w:t>
            </w:r>
          </w:p>
        </w:tc>
        <w:tc>
          <w:tcPr>
            <w:tcW w:w="2474"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根</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拠</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令</w:t>
            </w:r>
          </w:p>
        </w:tc>
        <w:tc>
          <w:tcPr>
            <w:tcW w:w="1557"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特</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記</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事</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項</w:t>
            </w:r>
          </w:p>
        </w:tc>
      </w:tr>
      <w:tr w:rsidR="00A14B23" w:rsidRPr="00A14B23" w:rsidTr="006E10A2">
        <w:trPr>
          <w:trHeight w:val="10069"/>
          <w:jc w:val="center"/>
        </w:trPr>
        <w:tc>
          <w:tcPr>
            <w:tcW w:w="3974" w:type="dxa"/>
            <w:tcBorders>
              <w:bottom w:val="single" w:sz="4" w:space="0" w:color="auto"/>
            </w:tcBorders>
          </w:tcPr>
          <w:p w:rsidR="000E4449" w:rsidRPr="00A14B23" w:rsidRDefault="000E4449"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D330C" w:rsidRPr="00A14B23" w:rsidRDefault="00CD330C"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○「利用定員」とは，１日に設置される単位ごとの利用定員の合計の最大数をいう。（</w:t>
            </w:r>
            <w:r w:rsidRPr="00A14B23">
              <w:rPr>
                <w:rFonts w:ascii="ＭＳ ゴシック" w:eastAsia="ＭＳ ゴシック" w:hAnsi="ＭＳ ゴシック" w:cs="ＭＳ 明朝" w:hint="eastAsia"/>
                <w:color w:val="000000" w:themeColor="text1"/>
                <w:kern w:val="0"/>
                <w:sz w:val="20"/>
                <w:szCs w:val="20"/>
              </w:rPr>
              <w:t>解釈通知第三の３(1)</w:t>
            </w:r>
            <w:r w:rsidRPr="00A14B23">
              <w:rPr>
                <w:rFonts w:ascii="ＭＳ ゴシック" w:eastAsia="ＭＳ ゴシック" w:hAnsi="ＭＳ ゴシック" w:cs="ＭＳ ゴシック" w:hint="eastAsia"/>
                <w:color w:val="000000" w:themeColor="text1"/>
                <w:kern w:val="0"/>
                <w:sz w:val="20"/>
                <w:szCs w:val="20"/>
              </w:rPr>
              <w:t>）</w:t>
            </w:r>
          </w:p>
          <w:p w:rsidR="00C60C3A" w:rsidRPr="00A14B23" w:rsidRDefault="00C60C3A"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D330C" w:rsidRPr="00A14B23" w:rsidRDefault="00CD330C"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○利用定員に関する特例</w:t>
            </w:r>
          </w:p>
          <w:p w:rsidR="00CD330C" w:rsidRPr="00A14B23" w:rsidRDefault="00CD330C" w:rsidP="00CF48C3">
            <w:pPr>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(1) 多機能型事業所（指定通所支援の事業のみを行う多機能型事業所に限る。）は，第４の１にかかわらず，その利用定員を，当該多機能型事業所が行う全ての指定通所支援の事業を通じて10人以上とすることができる。</w:t>
            </w:r>
          </w:p>
          <w:p w:rsidR="00CD330C" w:rsidRPr="00A14B23" w:rsidRDefault="00CD330C" w:rsidP="00CF48C3">
            <w:pPr>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(2) 利用定員の合計が20人以上である多機能型事業所（指定通所支援の事業のみを行う多機能型事業所を除く。）については，第４の１にかかわらず，指定児童発達支援，指定医療型児童発達支援又は指定放課後等デイサービスの利用定員を５人以上とすることができる。</w:t>
            </w:r>
            <w:r w:rsidR="00E937FA" w:rsidRPr="00A14B23">
              <w:rPr>
                <w:rFonts w:ascii="ＭＳ ゴシック" w:eastAsia="ＭＳ ゴシック" w:hAnsi="ＭＳ ゴシック" w:hint="eastAsia"/>
                <w:color w:val="000000" w:themeColor="text1"/>
                <w:sz w:val="20"/>
                <w:szCs w:val="20"/>
              </w:rPr>
              <w:t>(</w:t>
            </w:r>
            <w:r w:rsidR="00E937FA" w:rsidRPr="00A14B23">
              <w:rPr>
                <w:rFonts w:ascii="ＭＳ ゴシック" w:eastAsia="ＭＳ ゴシック" w:hAnsi="ＭＳ ゴシック" w:cs="ＭＳ 明朝" w:hint="eastAsia"/>
                <w:color w:val="000000" w:themeColor="text1"/>
                <w:kern w:val="0"/>
                <w:sz w:val="20"/>
                <w:szCs w:val="20"/>
              </w:rPr>
              <w:t>平24</w:t>
            </w:r>
            <w:r w:rsidR="00E937FA" w:rsidRPr="00A14B23">
              <w:rPr>
                <w:rFonts w:ascii="ＭＳ ゴシック" w:eastAsia="ＭＳ ゴシック" w:hAnsi="ＭＳ ゴシック" w:cs="ＭＳ 明朝"/>
                <w:color w:val="000000" w:themeColor="text1"/>
                <w:kern w:val="0"/>
                <w:sz w:val="20"/>
                <w:szCs w:val="20"/>
              </w:rPr>
              <w:t>厚</w:t>
            </w:r>
            <w:r w:rsidR="00E937FA" w:rsidRPr="00A14B23">
              <w:rPr>
                <w:rFonts w:ascii="ＭＳ ゴシック" w:eastAsia="ＭＳ ゴシック" w:hAnsi="ＭＳ ゴシック" w:cs="ＭＳ 明朝" w:hint="eastAsia"/>
                <w:color w:val="000000" w:themeColor="text1"/>
                <w:kern w:val="0"/>
                <w:sz w:val="20"/>
                <w:szCs w:val="20"/>
              </w:rPr>
              <w:t>令</w:t>
            </w:r>
            <w:r w:rsidR="00E937FA" w:rsidRPr="00A14B23">
              <w:rPr>
                <w:rFonts w:ascii="ＭＳ ゴシック" w:eastAsia="ＭＳ ゴシック" w:hAnsi="ＭＳ ゴシック" w:cs="ＭＳ 明朝"/>
                <w:color w:val="000000" w:themeColor="text1"/>
                <w:kern w:val="0"/>
                <w:sz w:val="20"/>
                <w:szCs w:val="20"/>
              </w:rPr>
              <w:t>15第</w:t>
            </w:r>
            <w:r w:rsidR="00E937FA" w:rsidRPr="00A14B23">
              <w:rPr>
                <w:rFonts w:ascii="ＭＳ ゴシック" w:eastAsia="ＭＳ ゴシック" w:hAnsi="ＭＳ ゴシック" w:cs="ＭＳ 明朝" w:hint="eastAsia"/>
                <w:color w:val="000000" w:themeColor="text1"/>
                <w:kern w:val="0"/>
                <w:sz w:val="20"/>
                <w:szCs w:val="20"/>
              </w:rPr>
              <w:t>82</w:t>
            </w:r>
            <w:r w:rsidR="00E937FA" w:rsidRPr="00A14B23">
              <w:rPr>
                <w:rFonts w:ascii="ＭＳ ゴシック" w:eastAsia="ＭＳ ゴシック" w:hAnsi="ＭＳ ゴシック" w:cs="ＭＳ 明朝"/>
                <w:color w:val="000000" w:themeColor="text1"/>
                <w:kern w:val="0"/>
                <w:sz w:val="20"/>
                <w:szCs w:val="20"/>
              </w:rPr>
              <w:t>条</w:t>
            </w:r>
            <w:r w:rsidR="00E937FA" w:rsidRPr="00A14B23">
              <w:rPr>
                <w:rFonts w:ascii="ＭＳ ゴシック" w:eastAsia="ＭＳ ゴシック" w:hAnsi="ＭＳ ゴシック" w:cs="ＭＳ 明朝" w:hint="eastAsia"/>
                <w:color w:val="000000" w:themeColor="text1"/>
                <w:kern w:val="0"/>
                <w:sz w:val="20"/>
                <w:szCs w:val="20"/>
              </w:rPr>
              <w:t>)</w:t>
            </w:r>
          </w:p>
          <w:p w:rsidR="00CD330C" w:rsidRPr="00A14B23" w:rsidRDefault="00CD330C"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D330C" w:rsidRPr="00A14B23" w:rsidRDefault="00CD330C"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書面交付事項</w:t>
            </w:r>
          </w:p>
          <w:p w:rsidR="00CD330C" w:rsidRPr="00A14B23" w:rsidRDefault="00CD330C" w:rsidP="00CF48C3">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①　当該事業の経営者の名称及び主たる事務所の所在地</w:t>
            </w:r>
          </w:p>
          <w:p w:rsidR="00CD330C" w:rsidRPr="00A14B23" w:rsidRDefault="00A73806" w:rsidP="00CF48C3">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②　</w:t>
            </w:r>
            <w:r w:rsidR="00CD330C" w:rsidRPr="00A14B23">
              <w:rPr>
                <w:rFonts w:ascii="ＭＳ ゴシック" w:eastAsia="ＭＳ ゴシック" w:hAnsi="ＭＳ ゴシック" w:cs="ＭＳ ゴシック" w:hint="eastAsia"/>
                <w:color w:val="000000" w:themeColor="text1"/>
                <w:kern w:val="0"/>
                <w:sz w:val="20"/>
                <w:szCs w:val="20"/>
              </w:rPr>
              <w:t>当該事業の経営者が提供する指定</w:t>
            </w:r>
            <w:r w:rsidR="00A72B67" w:rsidRPr="00A14B23">
              <w:rPr>
                <w:rFonts w:ascii="ＭＳ ゴシック" w:eastAsia="ＭＳ ゴシック" w:hAnsi="ＭＳ ゴシック" w:cs="ＭＳ ゴシック" w:hint="eastAsia"/>
                <w:color w:val="000000" w:themeColor="text1"/>
                <w:kern w:val="0"/>
                <w:sz w:val="20"/>
                <w:szCs w:val="20"/>
              </w:rPr>
              <w:t>児童発達</w:t>
            </w:r>
            <w:r w:rsidR="00CD330C" w:rsidRPr="00A14B23">
              <w:rPr>
                <w:rFonts w:ascii="ＭＳ ゴシック" w:eastAsia="ＭＳ ゴシック" w:hAnsi="ＭＳ ゴシック" w:cs="ＭＳ ゴシック" w:hint="eastAsia"/>
                <w:color w:val="000000" w:themeColor="text1"/>
                <w:kern w:val="0"/>
                <w:sz w:val="20"/>
                <w:szCs w:val="20"/>
              </w:rPr>
              <w:t>支援の内容</w:t>
            </w:r>
          </w:p>
          <w:p w:rsidR="00CD330C" w:rsidRPr="00A14B23" w:rsidRDefault="00CD330C" w:rsidP="00CF48C3">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w:t>
            </w:r>
            <w:r w:rsidR="00A73806" w:rsidRPr="00A14B23">
              <w:rPr>
                <w:rFonts w:ascii="ＭＳ ゴシック" w:eastAsia="ＭＳ ゴシック" w:hAnsi="ＭＳ ゴシック" w:cs="ＭＳ ゴシック" w:hint="eastAsia"/>
                <w:color w:val="000000" w:themeColor="text1"/>
                <w:kern w:val="0"/>
                <w:sz w:val="20"/>
                <w:szCs w:val="20"/>
              </w:rPr>
              <w:t xml:space="preserve">③　</w:t>
            </w:r>
            <w:r w:rsidRPr="00A14B23">
              <w:rPr>
                <w:rFonts w:ascii="ＭＳ ゴシック" w:eastAsia="ＭＳ ゴシック" w:hAnsi="ＭＳ ゴシック" w:cs="ＭＳ ゴシック" w:hint="eastAsia"/>
                <w:color w:val="000000" w:themeColor="text1"/>
                <w:kern w:val="0"/>
                <w:sz w:val="20"/>
                <w:szCs w:val="20"/>
              </w:rPr>
              <w:t>当該指定</w:t>
            </w:r>
            <w:r w:rsidR="00A72B67" w:rsidRPr="00A14B23">
              <w:rPr>
                <w:rFonts w:ascii="ＭＳ ゴシック" w:eastAsia="ＭＳ ゴシック" w:hAnsi="ＭＳ ゴシック" w:cs="ＭＳ ゴシック" w:hint="eastAsia"/>
                <w:color w:val="000000" w:themeColor="text1"/>
                <w:kern w:val="0"/>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支援の提供につき利用者が支払うべき額に関する事項</w:t>
            </w:r>
          </w:p>
          <w:p w:rsidR="00CD330C" w:rsidRPr="00A14B23" w:rsidRDefault="00CD330C" w:rsidP="00CF48C3">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④　指定</w:t>
            </w:r>
            <w:r w:rsidR="00A72B67" w:rsidRPr="00A14B23">
              <w:rPr>
                <w:rFonts w:ascii="ＭＳ ゴシック" w:eastAsia="ＭＳ ゴシック" w:hAnsi="ＭＳ ゴシック" w:cs="ＭＳ ゴシック" w:hint="eastAsia"/>
                <w:color w:val="000000" w:themeColor="text1"/>
                <w:kern w:val="0"/>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支援の提供開始年月日</w:t>
            </w:r>
          </w:p>
          <w:p w:rsidR="00CD330C" w:rsidRPr="00A14B23" w:rsidRDefault="00CD330C" w:rsidP="00CF48C3">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⑤</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指定</w:t>
            </w:r>
            <w:r w:rsidR="00A72B67" w:rsidRPr="00A14B23">
              <w:rPr>
                <w:rFonts w:ascii="ＭＳ ゴシック" w:eastAsia="ＭＳ ゴシック" w:hAnsi="ＭＳ ゴシック" w:cs="ＭＳ ゴシック" w:hint="eastAsia"/>
                <w:color w:val="000000" w:themeColor="text1"/>
                <w:kern w:val="0"/>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支援に係る苦情を受け付けるための窓口</w:t>
            </w:r>
          </w:p>
          <w:p w:rsidR="00CD330C" w:rsidRPr="00A14B23" w:rsidRDefault="00CD330C" w:rsidP="00CF48C3">
            <w:pPr>
              <w:spacing w:line="260" w:lineRule="exact"/>
              <w:ind w:leftChars="95" w:left="399" w:hangingChars="100" w:hanging="200"/>
              <w:textAlignment w:val="baseline"/>
              <w:rPr>
                <w:rFonts w:ascii="ＭＳ ゴシック" w:eastAsia="ＭＳ ゴシック" w:hAnsi="ＭＳ ゴシック" w:cs="ＭＳ ゴシック"/>
                <w:color w:val="000000" w:themeColor="text1"/>
                <w:spacing w:val="10"/>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利用</w:t>
            </w:r>
            <w:r w:rsidR="000F3B72" w:rsidRPr="00A14B23">
              <w:rPr>
                <w:rFonts w:ascii="ＭＳ ゴシック" w:eastAsia="ＭＳ ゴシック" w:hAnsi="ＭＳ ゴシック" w:cs="ＭＳ ゴシック"/>
                <w:color w:val="000000" w:themeColor="text1"/>
                <w:kern w:val="0"/>
                <w:sz w:val="20"/>
                <w:szCs w:val="20"/>
              </w:rPr>
              <w:t>申込</w:t>
            </w:r>
            <w:r w:rsidR="000F3B72" w:rsidRPr="00A14B23">
              <w:rPr>
                <w:rFonts w:ascii="ＭＳ ゴシック" w:eastAsia="ＭＳ ゴシック" w:hAnsi="ＭＳ ゴシック" w:cs="ＭＳ ゴシック" w:hint="eastAsia"/>
                <w:color w:val="000000" w:themeColor="text1"/>
                <w:kern w:val="0"/>
                <w:sz w:val="20"/>
                <w:szCs w:val="20"/>
              </w:rPr>
              <w:t>者</w:t>
            </w:r>
            <w:r w:rsidR="000F3B72" w:rsidRPr="00A14B23">
              <w:rPr>
                <w:rFonts w:ascii="ＭＳ ゴシック" w:eastAsia="ＭＳ ゴシック" w:hAnsi="ＭＳ ゴシック" w:cs="ＭＳ ゴシック"/>
                <w:color w:val="000000" w:themeColor="text1"/>
                <w:kern w:val="0"/>
                <w:sz w:val="20"/>
                <w:szCs w:val="20"/>
              </w:rPr>
              <w:t>の承諾</w:t>
            </w:r>
            <w:r w:rsidR="000F3B72" w:rsidRPr="00A14B23">
              <w:rPr>
                <w:rFonts w:ascii="ＭＳ ゴシック" w:eastAsia="ＭＳ ゴシック" w:hAnsi="ＭＳ ゴシック" w:cs="ＭＳ ゴシック" w:hint="eastAsia"/>
                <w:color w:val="000000" w:themeColor="text1"/>
                <w:kern w:val="0"/>
                <w:sz w:val="20"/>
                <w:szCs w:val="20"/>
              </w:rPr>
              <w:t>を</w:t>
            </w:r>
            <w:r w:rsidR="000F3B72" w:rsidRPr="00A14B23">
              <w:rPr>
                <w:rFonts w:ascii="ＭＳ ゴシック" w:eastAsia="ＭＳ ゴシック" w:hAnsi="ＭＳ ゴシック" w:cs="ＭＳ ゴシック"/>
                <w:color w:val="000000" w:themeColor="text1"/>
                <w:kern w:val="0"/>
                <w:sz w:val="20"/>
                <w:szCs w:val="20"/>
              </w:rPr>
              <w:t>得</w:t>
            </w:r>
            <w:r w:rsidRPr="00A14B23">
              <w:rPr>
                <w:rFonts w:ascii="ＭＳ ゴシック" w:eastAsia="ＭＳ ゴシック" w:hAnsi="ＭＳ ゴシック" w:cs="ＭＳ ゴシック" w:hint="eastAsia"/>
                <w:color w:val="000000" w:themeColor="text1"/>
                <w:kern w:val="0"/>
                <w:sz w:val="20"/>
                <w:szCs w:val="20"/>
              </w:rPr>
              <w:t>た場合には，当該書面に記載すべき事項を電子情報処理組織を使用する方法，その他の情報通信の技術を利用する方法により提供することができる</w:t>
            </w:r>
            <w:r w:rsidRPr="00A14B23">
              <w:rPr>
                <w:rFonts w:ascii="ＭＳ ゴシック" w:eastAsia="ＭＳ ゴシック" w:hAnsi="ＭＳ ゴシック" w:cs="ＭＳ ゴシック" w:hint="eastAsia"/>
                <w:color w:val="000000" w:themeColor="text1"/>
                <w:spacing w:val="10"/>
                <w:kern w:val="0"/>
                <w:sz w:val="20"/>
                <w:szCs w:val="20"/>
              </w:rPr>
              <w:t>。</w:t>
            </w: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解釈通知第三の３(2))</w:t>
            </w:r>
          </w:p>
        </w:tc>
        <w:tc>
          <w:tcPr>
            <w:tcW w:w="2052" w:type="dxa"/>
            <w:tcBorders>
              <w:bottom w:val="single" w:sz="4" w:space="0" w:color="auto"/>
            </w:tcBorders>
          </w:tcPr>
          <w:p w:rsidR="000A4BB1" w:rsidRPr="00A14B23" w:rsidRDefault="000A4BB1" w:rsidP="00CF48C3">
            <w:pPr>
              <w:spacing w:line="260" w:lineRule="exact"/>
              <w:textAlignment w:val="baseline"/>
              <w:rPr>
                <w:rFonts w:ascii="ＭＳ ゴシック" w:eastAsia="ＭＳ ゴシック" w:hAnsi="ＭＳ ゴシック"/>
                <w:color w:val="000000" w:themeColor="text1"/>
                <w:sz w:val="20"/>
                <w:szCs w:val="20"/>
              </w:rPr>
            </w:pPr>
          </w:p>
          <w:p w:rsidR="00A73806" w:rsidRPr="00A14B23" w:rsidRDefault="00A73806" w:rsidP="00CF48C3">
            <w:pPr>
              <w:spacing w:line="260" w:lineRule="exact"/>
              <w:textAlignment w:val="baseline"/>
              <w:rPr>
                <w:rFonts w:ascii="ＭＳ ゴシック" w:eastAsia="ＭＳ ゴシック" w:hAnsi="ＭＳ ゴシック"/>
                <w:color w:val="000000" w:themeColor="text1"/>
                <w:sz w:val="20"/>
                <w:szCs w:val="20"/>
              </w:rPr>
            </w:pPr>
          </w:p>
          <w:p w:rsidR="006E10A2" w:rsidRPr="00A14B23" w:rsidRDefault="006E10A2" w:rsidP="00CF48C3">
            <w:pPr>
              <w:spacing w:line="260" w:lineRule="exact"/>
              <w:textAlignment w:val="baseline"/>
              <w:rPr>
                <w:rFonts w:ascii="ＭＳ ゴシック" w:eastAsia="ＭＳ ゴシック" w:hAnsi="ＭＳ ゴシック"/>
                <w:color w:val="000000" w:themeColor="text1"/>
                <w:sz w:val="20"/>
                <w:szCs w:val="20"/>
              </w:rPr>
            </w:pPr>
          </w:p>
          <w:p w:rsidR="00CD330C" w:rsidRPr="00A14B23" w:rsidRDefault="00CD330C"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036035" w:rsidRPr="00A14B23">
              <w:rPr>
                <w:rFonts w:ascii="ＭＳ ゴシック" w:eastAsia="ＭＳ ゴシック" w:hAnsi="ＭＳ ゴシック" w:hint="eastAsia"/>
                <w:color w:val="000000" w:themeColor="text1"/>
                <w:sz w:val="20"/>
                <w:szCs w:val="20"/>
              </w:rPr>
              <w:t>運営規程</w:t>
            </w:r>
          </w:p>
          <w:p w:rsidR="00036035" w:rsidRPr="00A14B23" w:rsidRDefault="00A73806"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036035" w:rsidRPr="00A14B23">
              <w:rPr>
                <w:rFonts w:ascii="ＭＳ ゴシック" w:eastAsia="ＭＳ ゴシック" w:hAnsi="ＭＳ ゴシック"/>
                <w:color w:val="000000" w:themeColor="text1"/>
                <w:sz w:val="20"/>
                <w:szCs w:val="20"/>
              </w:rPr>
              <w:t>利用者数が分かる書類（利用者名簿等）</w:t>
            </w:r>
          </w:p>
          <w:p w:rsidR="006E10A2" w:rsidRPr="00A14B23" w:rsidRDefault="006E10A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D330C" w:rsidRPr="00A14B23" w:rsidRDefault="00CD330C" w:rsidP="00CF48C3">
            <w:pPr>
              <w:spacing w:line="260" w:lineRule="exact"/>
              <w:textAlignment w:val="baseline"/>
              <w:rPr>
                <w:rFonts w:ascii="ＭＳ ゴシック" w:eastAsia="ＭＳ ゴシック" w:hAnsi="ＭＳ ゴシック"/>
                <w:color w:val="000000" w:themeColor="text1"/>
                <w:sz w:val="20"/>
                <w:szCs w:val="20"/>
              </w:rPr>
            </w:pPr>
          </w:p>
          <w:p w:rsidR="000553D3" w:rsidRPr="00A14B23" w:rsidRDefault="000553D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重要事項説明書</w:t>
            </w:r>
          </w:p>
          <w:p w:rsidR="000553D3" w:rsidRPr="00A14B23" w:rsidRDefault="000553D3" w:rsidP="00CF48C3">
            <w:pPr>
              <w:autoSpaceDE w:val="0"/>
              <w:autoSpaceDN w:val="0"/>
              <w:adjustRightInd w:val="0"/>
              <w:snapToGrid w:val="0"/>
              <w:spacing w:line="260" w:lineRule="exact"/>
              <w:ind w:left="244" w:hangingChars="122" w:hanging="24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利用契約書</w:t>
            </w:r>
          </w:p>
          <w:p w:rsidR="00932177" w:rsidRPr="00A14B23" w:rsidRDefault="00932177" w:rsidP="00CF48C3">
            <w:pPr>
              <w:autoSpaceDE w:val="0"/>
              <w:autoSpaceDN w:val="0"/>
              <w:adjustRightInd w:val="0"/>
              <w:snapToGrid w:val="0"/>
              <w:spacing w:line="260" w:lineRule="exact"/>
              <w:ind w:left="244" w:hangingChars="122" w:hanging="244"/>
              <w:rPr>
                <w:rFonts w:ascii="ＭＳ ゴシック" w:eastAsia="ＭＳ ゴシック" w:hAnsi="ＭＳ ゴシック"/>
                <w:color w:val="000000" w:themeColor="text1"/>
                <w:sz w:val="20"/>
                <w:szCs w:val="20"/>
              </w:rPr>
            </w:pPr>
          </w:p>
          <w:p w:rsidR="000553D3" w:rsidRPr="00A14B23" w:rsidRDefault="000553D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A77C1" w:rsidRPr="00A14B23" w:rsidRDefault="00BA77C1" w:rsidP="00CF48C3">
            <w:pPr>
              <w:spacing w:line="260" w:lineRule="exact"/>
              <w:textAlignment w:val="baseline"/>
              <w:rPr>
                <w:rFonts w:ascii="ＭＳ ゴシック" w:eastAsia="ＭＳ ゴシック" w:hAnsi="ＭＳ ゴシック"/>
                <w:color w:val="000000" w:themeColor="text1"/>
                <w:sz w:val="20"/>
                <w:szCs w:val="20"/>
              </w:rPr>
            </w:pPr>
          </w:p>
          <w:p w:rsidR="00280960" w:rsidRPr="00A14B23" w:rsidRDefault="0028096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64CF" w:rsidRPr="00A14B23" w:rsidRDefault="004264CF" w:rsidP="00CF48C3">
            <w:pPr>
              <w:spacing w:line="260" w:lineRule="exact"/>
              <w:textAlignment w:val="baseline"/>
              <w:rPr>
                <w:rFonts w:ascii="ＭＳ ゴシック" w:eastAsia="ＭＳ ゴシック" w:hAnsi="ＭＳ ゴシック"/>
                <w:color w:val="000000" w:themeColor="text1"/>
                <w:sz w:val="20"/>
                <w:szCs w:val="20"/>
              </w:rPr>
            </w:pPr>
          </w:p>
          <w:p w:rsidR="006E10A2" w:rsidRPr="00A14B23" w:rsidRDefault="006E10A2" w:rsidP="00CF48C3">
            <w:pPr>
              <w:spacing w:line="260" w:lineRule="exact"/>
              <w:textAlignment w:val="baseline"/>
              <w:rPr>
                <w:rFonts w:ascii="ＭＳ ゴシック" w:eastAsia="ＭＳ ゴシック" w:hAnsi="ＭＳ ゴシック"/>
                <w:color w:val="000000" w:themeColor="text1"/>
                <w:sz w:val="20"/>
                <w:szCs w:val="20"/>
              </w:rPr>
            </w:pPr>
          </w:p>
          <w:p w:rsidR="00EF4472" w:rsidRPr="00A14B23" w:rsidRDefault="00EF4472" w:rsidP="00CF48C3">
            <w:pPr>
              <w:spacing w:line="260" w:lineRule="exact"/>
              <w:textAlignment w:val="baseline"/>
              <w:rPr>
                <w:rFonts w:ascii="ＭＳ ゴシック" w:eastAsia="ＭＳ ゴシック" w:hAnsi="ＭＳ ゴシック"/>
                <w:color w:val="000000" w:themeColor="text1"/>
                <w:sz w:val="20"/>
                <w:szCs w:val="20"/>
              </w:rPr>
            </w:pPr>
          </w:p>
          <w:p w:rsidR="00BA77C1" w:rsidRPr="00A14B23" w:rsidRDefault="0028096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BA77C1" w:rsidRPr="00A14B23">
              <w:rPr>
                <w:rFonts w:ascii="ＭＳ ゴシック" w:eastAsia="ＭＳ ゴシック" w:hAnsi="ＭＳ ゴシック"/>
                <w:color w:val="000000" w:themeColor="text1"/>
                <w:sz w:val="20"/>
                <w:szCs w:val="20"/>
              </w:rPr>
              <w:t>重要事項説明書</w:t>
            </w:r>
          </w:p>
          <w:p w:rsidR="00BA77C1" w:rsidRPr="00A14B23" w:rsidRDefault="00280960" w:rsidP="00CF48C3">
            <w:pPr>
              <w:spacing w:line="260" w:lineRule="exact"/>
              <w:ind w:left="244" w:hangingChars="122" w:hanging="24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932177" w:rsidRPr="00A14B23">
              <w:rPr>
                <w:rFonts w:ascii="ＭＳ ゴシック" w:eastAsia="ＭＳ ゴシック" w:hAnsi="ＭＳ ゴシック"/>
                <w:color w:val="000000" w:themeColor="text1"/>
                <w:sz w:val="20"/>
                <w:szCs w:val="20"/>
              </w:rPr>
              <w:t>利用契約書</w:t>
            </w:r>
          </w:p>
          <w:p w:rsidR="00280960" w:rsidRPr="00A14B23" w:rsidRDefault="00280960" w:rsidP="00CF48C3">
            <w:pPr>
              <w:spacing w:line="260" w:lineRule="exact"/>
              <w:ind w:left="244" w:hangingChars="122" w:hanging="24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BA77C1" w:rsidRPr="00A14B23">
              <w:rPr>
                <w:rFonts w:ascii="ＭＳ ゴシック" w:eastAsia="ＭＳ ゴシック" w:hAnsi="ＭＳ ゴシック"/>
                <w:color w:val="000000" w:themeColor="text1"/>
                <w:sz w:val="20"/>
                <w:szCs w:val="20"/>
              </w:rPr>
              <w:t>その他保護者に交付した書面</w:t>
            </w:r>
          </w:p>
          <w:p w:rsidR="006E10A2" w:rsidRPr="00A14B23" w:rsidRDefault="006E10A2" w:rsidP="00CF48C3">
            <w:pPr>
              <w:spacing w:line="260" w:lineRule="exact"/>
              <w:rPr>
                <w:rFonts w:ascii="ＭＳ ゴシック" w:eastAsia="ＭＳ ゴシック" w:hAnsi="ＭＳ ゴシック"/>
                <w:color w:val="000000" w:themeColor="text1"/>
                <w:sz w:val="20"/>
                <w:szCs w:val="20"/>
              </w:rPr>
            </w:pPr>
          </w:p>
          <w:p w:rsidR="00E33108" w:rsidRPr="00A14B23" w:rsidRDefault="00E33108" w:rsidP="00CF48C3">
            <w:pPr>
              <w:spacing w:line="260" w:lineRule="exact"/>
              <w:rPr>
                <w:rFonts w:ascii="ＭＳ ゴシック" w:eastAsia="ＭＳ ゴシック" w:hAnsi="ＭＳ ゴシック"/>
                <w:color w:val="000000" w:themeColor="text1"/>
                <w:sz w:val="20"/>
                <w:szCs w:val="20"/>
              </w:rPr>
            </w:pPr>
          </w:p>
          <w:p w:rsidR="00BA77C1" w:rsidRPr="00A14B23" w:rsidRDefault="00BA77C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受給者証(写</w:t>
            </w:r>
            <w:r w:rsidRPr="00A14B23">
              <w:rPr>
                <w:rFonts w:ascii="ＭＳ ゴシック" w:eastAsia="ＭＳ ゴシック" w:hAnsi="ＭＳ ゴシック" w:hint="eastAsia"/>
                <w:color w:val="000000" w:themeColor="text1"/>
                <w:sz w:val="20"/>
                <w:szCs w:val="20"/>
              </w:rPr>
              <w:t>)</w:t>
            </w:r>
          </w:p>
          <w:p w:rsidR="00C73823" w:rsidRPr="00A14B23" w:rsidRDefault="00C73823" w:rsidP="00CF48C3">
            <w:pPr>
              <w:spacing w:line="260" w:lineRule="exact"/>
              <w:textAlignment w:val="baseline"/>
              <w:rPr>
                <w:rFonts w:ascii="ＭＳ ゴシック" w:eastAsia="ＭＳ ゴシック" w:hAnsi="ＭＳ ゴシック"/>
                <w:color w:val="000000" w:themeColor="text1"/>
                <w:sz w:val="20"/>
                <w:szCs w:val="20"/>
              </w:rPr>
            </w:pPr>
          </w:p>
          <w:p w:rsidR="00C73823" w:rsidRPr="00A14B23" w:rsidRDefault="00C73823" w:rsidP="00CF48C3">
            <w:pPr>
              <w:spacing w:line="260" w:lineRule="exact"/>
              <w:textAlignment w:val="baseline"/>
              <w:rPr>
                <w:rFonts w:ascii="ＭＳ ゴシック" w:eastAsia="ＭＳ ゴシック" w:hAnsi="ＭＳ ゴシック"/>
                <w:color w:val="000000" w:themeColor="text1"/>
                <w:sz w:val="20"/>
                <w:szCs w:val="20"/>
              </w:rPr>
            </w:pPr>
          </w:p>
          <w:p w:rsidR="00C73823" w:rsidRPr="00A14B23" w:rsidRDefault="00C73823" w:rsidP="00CF48C3">
            <w:pPr>
              <w:spacing w:line="260" w:lineRule="exact"/>
              <w:textAlignment w:val="baseline"/>
              <w:rPr>
                <w:rFonts w:ascii="ＭＳ ゴシック" w:eastAsia="ＭＳ ゴシック" w:hAnsi="ＭＳ ゴシック"/>
                <w:color w:val="000000" w:themeColor="text1"/>
                <w:sz w:val="20"/>
                <w:szCs w:val="20"/>
              </w:rPr>
            </w:pPr>
          </w:p>
          <w:p w:rsidR="006E10A2" w:rsidRPr="00A14B23" w:rsidRDefault="006E10A2" w:rsidP="00CF48C3">
            <w:pPr>
              <w:spacing w:line="260" w:lineRule="exact"/>
              <w:textAlignment w:val="baseline"/>
              <w:rPr>
                <w:rFonts w:ascii="ＭＳ ゴシック" w:eastAsia="ＭＳ ゴシック" w:hAnsi="ＭＳ ゴシック"/>
                <w:color w:val="000000" w:themeColor="text1"/>
                <w:sz w:val="20"/>
                <w:szCs w:val="20"/>
              </w:rPr>
            </w:pPr>
          </w:p>
          <w:p w:rsidR="00E33108" w:rsidRPr="00A14B23" w:rsidRDefault="00E33108" w:rsidP="00CF48C3">
            <w:pPr>
              <w:spacing w:line="260" w:lineRule="exact"/>
              <w:textAlignment w:val="baseline"/>
              <w:rPr>
                <w:rFonts w:ascii="ＭＳ ゴシック" w:eastAsia="ＭＳ ゴシック" w:hAnsi="ＭＳ ゴシック"/>
                <w:color w:val="000000" w:themeColor="text1"/>
                <w:sz w:val="20"/>
                <w:szCs w:val="20"/>
              </w:rPr>
            </w:pPr>
          </w:p>
          <w:p w:rsidR="00A73806" w:rsidRPr="00A14B23" w:rsidRDefault="00A73806" w:rsidP="00CF48C3">
            <w:pPr>
              <w:spacing w:line="260" w:lineRule="exact"/>
              <w:textAlignment w:val="baseline"/>
              <w:rPr>
                <w:rFonts w:ascii="ＭＳ ゴシック" w:eastAsia="ＭＳ ゴシック" w:hAnsi="ＭＳ ゴシック"/>
                <w:color w:val="000000" w:themeColor="text1"/>
                <w:sz w:val="20"/>
                <w:szCs w:val="20"/>
              </w:rPr>
            </w:pPr>
          </w:p>
          <w:p w:rsidR="00BA77C1" w:rsidRPr="00A14B23" w:rsidRDefault="00BA77C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受給者証(写</w:t>
            </w:r>
            <w:r w:rsidRPr="00A14B23">
              <w:rPr>
                <w:rFonts w:ascii="ＭＳ ゴシック" w:eastAsia="ＭＳ ゴシック" w:hAnsi="ＭＳ ゴシック" w:hint="eastAsia"/>
                <w:color w:val="000000" w:themeColor="text1"/>
                <w:sz w:val="20"/>
                <w:szCs w:val="20"/>
              </w:rPr>
              <w:t>)</w:t>
            </w:r>
          </w:p>
          <w:p w:rsidR="00BA77C1" w:rsidRPr="00A14B23" w:rsidRDefault="00BA77C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契約内容報告書</w:t>
            </w:r>
          </w:p>
          <w:p w:rsidR="00BA77C1" w:rsidRPr="00A14B23" w:rsidRDefault="00BA77C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A77C1" w:rsidRPr="00A14B23" w:rsidRDefault="00BA77C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契約内容報告書</w:t>
            </w:r>
          </w:p>
          <w:p w:rsidR="00BA77C1" w:rsidRPr="00A14B23" w:rsidRDefault="00BA77C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33108" w:rsidRPr="00A14B23" w:rsidRDefault="00E3310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C303F" w:rsidRPr="00A14B23" w:rsidRDefault="006C303F" w:rsidP="00CF48C3">
            <w:pPr>
              <w:spacing w:line="260" w:lineRule="exact"/>
              <w:textAlignment w:val="baseline"/>
              <w:rPr>
                <w:rFonts w:ascii="ＭＳ ゴシック" w:eastAsia="ＭＳ ゴシック" w:hAnsi="ＭＳ ゴシック"/>
                <w:color w:val="000000" w:themeColor="text1"/>
                <w:sz w:val="20"/>
                <w:szCs w:val="20"/>
              </w:rPr>
            </w:pPr>
          </w:p>
          <w:p w:rsidR="00BA77C1" w:rsidRPr="00A14B23" w:rsidRDefault="00BA77C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受給者証(写</w:t>
            </w:r>
            <w:r w:rsidRPr="00A14B23">
              <w:rPr>
                <w:rFonts w:ascii="ＭＳ ゴシック" w:eastAsia="ＭＳ ゴシック" w:hAnsi="ＭＳ ゴシック" w:hint="eastAsia"/>
                <w:color w:val="000000" w:themeColor="text1"/>
                <w:sz w:val="20"/>
                <w:szCs w:val="20"/>
              </w:rPr>
              <w:t>)</w:t>
            </w:r>
          </w:p>
          <w:p w:rsidR="00BA77C1" w:rsidRPr="00A14B23" w:rsidRDefault="00BA77C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契約内容報告書</w:t>
            </w:r>
          </w:p>
        </w:tc>
        <w:tc>
          <w:tcPr>
            <w:tcW w:w="2474" w:type="dxa"/>
            <w:tcBorders>
              <w:bottom w:val="nil"/>
            </w:tcBorders>
          </w:tcPr>
          <w:p w:rsidR="006E10A2" w:rsidRPr="00A14B23" w:rsidRDefault="006E10A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36035" w:rsidRPr="00A14B23" w:rsidRDefault="0003603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法第21条の５の19第２項</w:t>
            </w: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36035" w:rsidRPr="00A14B23" w:rsidRDefault="0003603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平24厚令15第11条</w:t>
            </w:r>
          </w:p>
          <w:p w:rsidR="00213C22" w:rsidRPr="00A14B23" w:rsidRDefault="00213C2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E10A2" w:rsidRPr="00A14B23" w:rsidRDefault="006E10A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73806" w:rsidRPr="00A14B23" w:rsidRDefault="00A73806" w:rsidP="00CF48C3">
            <w:pPr>
              <w:spacing w:line="260" w:lineRule="exact"/>
              <w:textAlignment w:val="baseline"/>
              <w:rPr>
                <w:rFonts w:ascii="ＭＳ ゴシック" w:eastAsia="ＭＳ ゴシック" w:hAnsi="ＭＳ ゴシック"/>
                <w:color w:val="000000" w:themeColor="text1"/>
                <w:sz w:val="19"/>
                <w:szCs w:val="19"/>
              </w:rPr>
            </w:pPr>
          </w:p>
          <w:p w:rsidR="00E33108" w:rsidRPr="00A14B23" w:rsidRDefault="00E33108" w:rsidP="00CF48C3">
            <w:pPr>
              <w:spacing w:line="260" w:lineRule="exact"/>
              <w:textAlignment w:val="baseline"/>
              <w:rPr>
                <w:rFonts w:ascii="ＭＳ ゴシック" w:eastAsia="ＭＳ ゴシック" w:hAnsi="ＭＳ ゴシック"/>
                <w:color w:val="000000" w:themeColor="text1"/>
                <w:sz w:val="19"/>
                <w:szCs w:val="19"/>
              </w:rPr>
            </w:pPr>
          </w:p>
          <w:p w:rsidR="00E33108" w:rsidRPr="00A14B23" w:rsidRDefault="00E33108" w:rsidP="00CF48C3">
            <w:pPr>
              <w:spacing w:line="260" w:lineRule="exact"/>
              <w:textAlignment w:val="baseline"/>
              <w:rPr>
                <w:rFonts w:ascii="ＭＳ ゴシック" w:eastAsia="ＭＳ ゴシック" w:hAnsi="ＭＳ ゴシック"/>
                <w:color w:val="000000" w:themeColor="text1"/>
                <w:sz w:val="19"/>
                <w:szCs w:val="19"/>
              </w:rPr>
            </w:pPr>
          </w:p>
          <w:p w:rsidR="008C78CE" w:rsidRPr="00A14B23" w:rsidRDefault="008C78C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平24厚令15第12条第１項</w:t>
            </w:r>
          </w:p>
          <w:p w:rsidR="000A4BB1" w:rsidRPr="00A14B23" w:rsidRDefault="000A4BB1" w:rsidP="00CF48C3">
            <w:pPr>
              <w:spacing w:line="260" w:lineRule="exact"/>
              <w:textAlignment w:val="baseline"/>
              <w:rPr>
                <w:rFonts w:ascii="ＭＳ ゴシック" w:eastAsia="ＭＳ ゴシック" w:hAnsi="ＭＳ ゴシック"/>
                <w:color w:val="000000" w:themeColor="text1"/>
                <w:sz w:val="20"/>
                <w:szCs w:val="20"/>
              </w:rPr>
            </w:pPr>
          </w:p>
          <w:p w:rsidR="004264CF" w:rsidRPr="00A14B23" w:rsidRDefault="004264CF" w:rsidP="00CF48C3">
            <w:pPr>
              <w:spacing w:line="260" w:lineRule="exact"/>
              <w:textAlignment w:val="baseline"/>
              <w:rPr>
                <w:rFonts w:ascii="ＭＳ ゴシック" w:eastAsia="ＭＳ ゴシック" w:hAnsi="ＭＳ ゴシック"/>
                <w:color w:val="000000" w:themeColor="text1"/>
                <w:sz w:val="20"/>
                <w:szCs w:val="20"/>
              </w:rPr>
            </w:pPr>
          </w:p>
          <w:p w:rsidR="00213C22" w:rsidRPr="00A14B23" w:rsidRDefault="00213C22" w:rsidP="00CF48C3">
            <w:pPr>
              <w:spacing w:line="260" w:lineRule="exact"/>
              <w:textAlignment w:val="baseline"/>
              <w:rPr>
                <w:rFonts w:ascii="ＭＳ ゴシック" w:eastAsia="ＭＳ ゴシック" w:hAnsi="ＭＳ ゴシック"/>
                <w:color w:val="000000" w:themeColor="text1"/>
                <w:sz w:val="20"/>
                <w:szCs w:val="20"/>
              </w:rPr>
            </w:pPr>
          </w:p>
          <w:p w:rsidR="006E10A2" w:rsidRPr="00A14B23" w:rsidRDefault="006E10A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F4472" w:rsidRPr="00A14B23" w:rsidRDefault="00EF44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F4472" w:rsidRPr="00A14B23" w:rsidRDefault="00EF44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A4BB1" w:rsidRPr="00A14B23" w:rsidRDefault="000A4BB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平24厚令15第12条第</w:t>
            </w:r>
            <w:r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項</w:t>
            </w:r>
          </w:p>
          <w:p w:rsidR="00213C22" w:rsidRPr="00A14B23" w:rsidRDefault="00213C22" w:rsidP="00CF48C3">
            <w:pPr>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280960" w:rsidRPr="00A14B23" w:rsidRDefault="00280960" w:rsidP="00CF48C3">
            <w:pPr>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A73806" w:rsidRPr="00A14B23" w:rsidRDefault="00A73806" w:rsidP="00CF48C3">
            <w:pPr>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A73806" w:rsidRPr="00A14B23" w:rsidRDefault="00A7380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E36D2" w:rsidRPr="00A14B23" w:rsidRDefault="001E36D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平24厚令15第13条第１項</w:t>
            </w:r>
          </w:p>
          <w:p w:rsidR="00280960" w:rsidRPr="00A14B23" w:rsidRDefault="0028096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73823" w:rsidRPr="00A14B23" w:rsidRDefault="00C7382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E10A2" w:rsidRPr="00A14B23" w:rsidRDefault="006E10A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73823" w:rsidRPr="00A14B23" w:rsidRDefault="00C7382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F3B72" w:rsidRPr="00A14B23" w:rsidRDefault="000F3B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E36D2" w:rsidRPr="00A14B23" w:rsidRDefault="001E36D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平24厚令15第13条第２項</w:t>
            </w:r>
          </w:p>
          <w:p w:rsidR="00280960" w:rsidRPr="00A14B23" w:rsidRDefault="0028096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06FA" w:rsidRPr="00A14B23" w:rsidRDefault="004006F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E36D2" w:rsidRPr="00A14B23" w:rsidRDefault="001E36D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平24厚令15第13条第３項</w:t>
            </w:r>
          </w:p>
          <w:p w:rsidR="00280960" w:rsidRPr="00A14B23" w:rsidRDefault="0028096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73806" w:rsidRPr="00A14B23" w:rsidRDefault="00A7380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E36D2" w:rsidRPr="00A14B23" w:rsidRDefault="001E36D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平24厚令15第13条第４項</w:t>
            </w:r>
          </w:p>
        </w:tc>
        <w:tc>
          <w:tcPr>
            <w:tcW w:w="1557" w:type="dxa"/>
            <w:vMerge w:val="restart"/>
          </w:tcPr>
          <w:p w:rsidR="00CD330C" w:rsidRPr="00A14B23" w:rsidRDefault="00CD330C" w:rsidP="00CF48C3">
            <w:pPr>
              <w:spacing w:line="260" w:lineRule="exact"/>
              <w:textAlignment w:val="baseline"/>
              <w:rPr>
                <w:rFonts w:ascii="ＭＳ ゴシック" w:eastAsia="ＭＳ ゴシック" w:hAnsi="ＭＳ ゴシック"/>
                <w:color w:val="000000" w:themeColor="text1"/>
                <w:sz w:val="19"/>
                <w:szCs w:val="19"/>
              </w:rPr>
            </w:pPr>
          </w:p>
        </w:tc>
      </w:tr>
      <w:tr w:rsidR="00CD330C" w:rsidRPr="00A14B23" w:rsidTr="006E10A2">
        <w:trPr>
          <w:trHeight w:val="3398"/>
          <w:jc w:val="center"/>
        </w:trPr>
        <w:tc>
          <w:tcPr>
            <w:tcW w:w="8500" w:type="dxa"/>
            <w:gridSpan w:val="3"/>
            <w:tcBorders>
              <w:top w:val="single" w:sz="4" w:space="0" w:color="auto"/>
            </w:tcBorders>
          </w:tcPr>
          <w:p w:rsidR="004006FA" w:rsidRPr="00A14B23" w:rsidRDefault="004006FA"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受給者証への記載事項</w:t>
            </w:r>
          </w:p>
          <w:p w:rsidR="00CD330C" w:rsidRPr="00A14B23" w:rsidRDefault="00CD330C"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①　当該事業者及びその事業所の名称</w:t>
            </w:r>
          </w:p>
          <w:p w:rsidR="00CD330C" w:rsidRPr="00A14B23" w:rsidRDefault="00CD330C"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②　当該指定</w:t>
            </w:r>
            <w:r w:rsidR="004006FA" w:rsidRPr="00A14B23">
              <w:rPr>
                <w:rFonts w:ascii="ＭＳ ゴシック" w:eastAsia="ＭＳ ゴシック" w:hAnsi="ＭＳ ゴシック" w:cs="ＭＳ ゴシック" w:hint="eastAsia"/>
                <w:color w:val="000000" w:themeColor="text1"/>
                <w:kern w:val="0"/>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支援の内容</w:t>
            </w:r>
          </w:p>
          <w:p w:rsidR="00CD330C" w:rsidRPr="00A14B23" w:rsidRDefault="00CD330C" w:rsidP="00CF48C3">
            <w:pPr>
              <w:ind w:left="400" w:hangingChars="200" w:hanging="4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③　当該事業者が当該通所給付決定保護者に提供する月当たりの指定</w:t>
            </w:r>
            <w:r w:rsidR="004006FA" w:rsidRPr="00A14B23">
              <w:rPr>
                <w:rFonts w:ascii="ＭＳ ゴシック" w:eastAsia="ＭＳ ゴシック" w:hAnsi="ＭＳ ゴシック" w:cs="ＭＳ ゴシック" w:hint="eastAsia"/>
                <w:color w:val="000000" w:themeColor="text1"/>
                <w:kern w:val="0"/>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支援の提供量（契約支給量）</w:t>
            </w:r>
          </w:p>
          <w:p w:rsidR="00CD330C" w:rsidRPr="00A14B23" w:rsidRDefault="00CD330C"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④　契約日等</w:t>
            </w:r>
          </w:p>
          <w:p w:rsidR="00CD330C" w:rsidRPr="00A14B23" w:rsidRDefault="00CD330C" w:rsidP="00CF48C3">
            <w:pPr>
              <w:ind w:leftChars="95" w:left="399" w:hangingChars="100" w:hanging="200"/>
              <w:textAlignment w:val="baseline"/>
              <w:rPr>
                <w:rFonts w:ascii="ＭＳ ゴシック" w:eastAsia="ＭＳ ゴシック" w:hAnsi="ＭＳ ゴシック"/>
                <w:color w:val="000000" w:themeColor="text1"/>
                <w:kern w:val="0"/>
                <w:sz w:val="18"/>
                <w:szCs w:val="18"/>
              </w:rPr>
            </w:pPr>
            <w:r w:rsidRPr="00A14B23">
              <w:rPr>
                <w:rFonts w:ascii="ＭＳ ゴシック" w:eastAsia="ＭＳ ゴシック" w:hAnsi="ＭＳ ゴシック" w:cs="ＭＳ ゴシック" w:hint="eastAsia"/>
                <w:color w:val="000000" w:themeColor="text1"/>
                <w:kern w:val="0"/>
                <w:sz w:val="20"/>
                <w:szCs w:val="20"/>
              </w:rPr>
              <w:t xml:space="preserve">　</w:t>
            </w:r>
            <w:r w:rsidR="00F42574" w:rsidRPr="00A14B23">
              <w:rPr>
                <w:rFonts w:ascii="ＭＳ ゴシック" w:eastAsia="ＭＳ ゴシック" w:hAnsi="ＭＳ ゴシック" w:cs="ＭＳ ゴシック" w:hint="eastAsia"/>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18"/>
                <w:szCs w:val="18"/>
              </w:rPr>
              <w:t>当該契約に係る指定</w:t>
            </w:r>
            <w:r w:rsidR="004006FA" w:rsidRPr="00A14B23">
              <w:rPr>
                <w:rFonts w:ascii="ＭＳ ゴシック" w:eastAsia="ＭＳ ゴシック" w:hAnsi="ＭＳ ゴシック" w:cs="ＭＳ ゴシック" w:hint="eastAsia"/>
                <w:color w:val="000000" w:themeColor="text1"/>
                <w:kern w:val="0"/>
                <w:sz w:val="18"/>
                <w:szCs w:val="18"/>
              </w:rPr>
              <w:t>児童発達</w:t>
            </w:r>
            <w:r w:rsidRPr="00A14B23">
              <w:rPr>
                <w:rFonts w:ascii="ＭＳ ゴシック" w:eastAsia="ＭＳ ゴシック" w:hAnsi="ＭＳ ゴシック" w:cs="ＭＳ ゴシック" w:hint="eastAsia"/>
                <w:color w:val="000000" w:themeColor="text1"/>
                <w:kern w:val="0"/>
                <w:sz w:val="18"/>
                <w:szCs w:val="18"/>
              </w:rPr>
              <w:t>支援の提供が終了した場合にはその年月日を，月途中で終了した場合には当該月で既に提供した指定</w:t>
            </w:r>
            <w:r w:rsidR="004006FA" w:rsidRPr="00A14B23">
              <w:rPr>
                <w:rFonts w:ascii="ＭＳ ゴシック" w:eastAsia="ＭＳ ゴシック" w:hAnsi="ＭＳ ゴシック" w:cs="ＭＳ ゴシック" w:hint="eastAsia"/>
                <w:color w:val="000000" w:themeColor="text1"/>
                <w:kern w:val="0"/>
                <w:sz w:val="18"/>
                <w:szCs w:val="18"/>
              </w:rPr>
              <w:t>児童発達</w:t>
            </w:r>
            <w:r w:rsidRPr="00A14B23">
              <w:rPr>
                <w:rFonts w:ascii="ＭＳ ゴシック" w:eastAsia="ＭＳ ゴシック" w:hAnsi="ＭＳ ゴシック" w:cs="ＭＳ ゴシック" w:hint="eastAsia"/>
                <w:color w:val="000000" w:themeColor="text1"/>
                <w:kern w:val="0"/>
                <w:sz w:val="18"/>
                <w:szCs w:val="18"/>
              </w:rPr>
              <w:t>援の量を記載すること。（</w:t>
            </w:r>
            <w:r w:rsidRPr="00A14B23">
              <w:rPr>
                <w:rFonts w:ascii="ＭＳ ゴシック" w:eastAsia="ＭＳ ゴシック" w:hAnsi="ＭＳ ゴシック" w:cs="ＭＳ 明朝" w:hint="eastAsia"/>
                <w:color w:val="000000" w:themeColor="text1"/>
                <w:kern w:val="0"/>
                <w:sz w:val="18"/>
                <w:szCs w:val="18"/>
              </w:rPr>
              <w:t>解釈通知第三の３(3)①</w:t>
            </w:r>
            <w:r w:rsidRPr="00A14B23">
              <w:rPr>
                <w:rFonts w:ascii="ＭＳ ゴシック" w:eastAsia="ＭＳ ゴシック" w:hAnsi="ＭＳ ゴシック" w:cs="ＭＳ 明朝"/>
                <w:color w:val="000000" w:themeColor="text1"/>
                <w:kern w:val="0"/>
                <w:sz w:val="18"/>
                <w:szCs w:val="18"/>
              </w:rPr>
              <w:t>）</w:t>
            </w:r>
          </w:p>
          <w:p w:rsidR="00CD330C" w:rsidRPr="00A14B23" w:rsidRDefault="00CD330C" w:rsidP="00CF48C3">
            <w:pPr>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受給者証に記載すべき契約支給量の総量は，当該通所給付決定保護者の支給量を超えてはならない。（</w:t>
            </w:r>
            <w:r w:rsidRPr="00A14B23">
              <w:rPr>
                <w:rFonts w:ascii="ＭＳ ゴシック" w:eastAsia="ＭＳ ゴシック" w:hAnsi="ＭＳ ゴシック" w:cs="ＭＳ 明朝" w:hint="eastAsia"/>
                <w:color w:val="000000" w:themeColor="text1"/>
                <w:kern w:val="0"/>
                <w:sz w:val="19"/>
                <w:szCs w:val="19"/>
              </w:rPr>
              <w:t>解釈通知第三の３(3)②</w:t>
            </w:r>
            <w:r w:rsidRPr="00A14B23">
              <w:rPr>
                <w:rFonts w:ascii="ＭＳ ゴシック" w:eastAsia="ＭＳ ゴシック" w:hAnsi="ＭＳ ゴシック" w:cs="ＭＳ 明朝"/>
                <w:color w:val="000000" w:themeColor="text1"/>
                <w:kern w:val="0"/>
                <w:sz w:val="19"/>
                <w:szCs w:val="19"/>
              </w:rPr>
              <w:t>）</w:t>
            </w:r>
          </w:p>
          <w:p w:rsidR="00CD330C" w:rsidRPr="00A14B23" w:rsidRDefault="00CD330C" w:rsidP="00CF48C3">
            <w:pPr>
              <w:ind w:left="200" w:hangingChars="100" w:hanging="200"/>
              <w:textAlignment w:val="baseline"/>
              <w:rPr>
                <w:rFonts w:ascii="ＭＳ ゴシック" w:eastAsia="ＭＳ ゴシック" w:hAnsi="ＭＳ ゴシック" w:cs="ＭＳ 明朝"/>
                <w:color w:val="000000" w:themeColor="text1"/>
                <w:kern w:val="0"/>
                <w:sz w:val="19"/>
                <w:szCs w:val="19"/>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指定</w:t>
            </w:r>
            <w:r w:rsidR="00A72B67" w:rsidRPr="00A14B23">
              <w:rPr>
                <w:rFonts w:ascii="ＭＳ ゴシック" w:eastAsia="ＭＳ ゴシック" w:hAnsi="ＭＳ ゴシック" w:cs="ＭＳ ゴシック"/>
                <w:color w:val="000000" w:themeColor="text1"/>
                <w:kern w:val="0"/>
                <w:sz w:val="20"/>
                <w:szCs w:val="20"/>
              </w:rPr>
              <w:t>児童発達</w:t>
            </w:r>
            <w:r w:rsidRPr="00A14B23">
              <w:rPr>
                <w:rFonts w:ascii="ＭＳ ゴシック" w:eastAsia="ＭＳ ゴシック" w:hAnsi="ＭＳ ゴシック" w:cs="ＭＳ ゴシック" w:hint="eastAsia"/>
                <w:color w:val="000000" w:themeColor="text1"/>
                <w:kern w:val="0"/>
                <w:sz w:val="20"/>
                <w:szCs w:val="20"/>
              </w:rPr>
              <w:t>者は，（１</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の規定による記載をした場合には，遅滞なく市町村に対して，当該記載事項を報告すること。（</w:t>
            </w:r>
            <w:r w:rsidRPr="00A14B23">
              <w:rPr>
                <w:rFonts w:ascii="ＭＳ ゴシック" w:eastAsia="ＭＳ ゴシック" w:hAnsi="ＭＳ ゴシック" w:cs="ＭＳ 明朝" w:hint="eastAsia"/>
                <w:color w:val="000000" w:themeColor="text1"/>
                <w:kern w:val="0"/>
                <w:sz w:val="19"/>
                <w:szCs w:val="19"/>
              </w:rPr>
              <w:t>解釈通知第三の３(3)③</w:t>
            </w:r>
            <w:r w:rsidRPr="00A14B23">
              <w:rPr>
                <w:rFonts w:ascii="ＭＳ ゴシック" w:eastAsia="ＭＳ ゴシック" w:hAnsi="ＭＳ ゴシック" w:cs="ＭＳ 明朝"/>
                <w:color w:val="000000" w:themeColor="text1"/>
                <w:kern w:val="0"/>
                <w:sz w:val="19"/>
                <w:szCs w:val="19"/>
              </w:rPr>
              <w:t>）</w:t>
            </w:r>
          </w:p>
        </w:tc>
        <w:tc>
          <w:tcPr>
            <w:tcW w:w="1557" w:type="dxa"/>
            <w:vMerge/>
            <w:tcBorders>
              <w:top w:val="single" w:sz="4" w:space="0" w:color="auto"/>
            </w:tcBorders>
          </w:tcPr>
          <w:p w:rsidR="00CD330C" w:rsidRPr="00A14B23" w:rsidRDefault="00CD330C" w:rsidP="00CF48C3">
            <w:pPr>
              <w:textAlignment w:val="baseline"/>
              <w:rPr>
                <w:rFonts w:ascii="ＭＳ ゴシック" w:eastAsia="ＭＳ ゴシック" w:hAnsi="ＭＳ ゴシック"/>
                <w:color w:val="000000" w:themeColor="text1"/>
                <w:sz w:val="19"/>
                <w:szCs w:val="19"/>
              </w:rPr>
            </w:pPr>
          </w:p>
        </w:tc>
      </w:tr>
    </w:tbl>
    <w:p w:rsidR="008B169B" w:rsidRPr="00A14B23" w:rsidRDefault="008B169B" w:rsidP="00CF48C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977"/>
      </w:tblGrid>
      <w:tr w:rsidR="00A14B23" w:rsidRPr="00A14B23" w:rsidTr="00364842">
        <w:trPr>
          <w:trHeight w:val="431"/>
          <w:jc w:val="center"/>
        </w:trPr>
        <w:tc>
          <w:tcPr>
            <w:tcW w:w="2122" w:type="dxa"/>
            <w:vAlign w:val="center"/>
          </w:tcPr>
          <w:p w:rsidR="00AF53DD" w:rsidRPr="00A14B23" w:rsidRDefault="00CC5274" w:rsidP="00CF48C3">
            <w:pPr>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主眼事項</w:t>
            </w:r>
          </w:p>
        </w:tc>
        <w:tc>
          <w:tcPr>
            <w:tcW w:w="6095" w:type="dxa"/>
            <w:vAlign w:val="center"/>
          </w:tcPr>
          <w:p w:rsidR="00AF53DD" w:rsidRPr="00A14B23" w:rsidRDefault="00AF53DD" w:rsidP="00CF48C3">
            <w:pPr>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着　　　　　　　眼　　　　　　　点</w:t>
            </w:r>
          </w:p>
        </w:tc>
        <w:tc>
          <w:tcPr>
            <w:tcW w:w="1977" w:type="dxa"/>
            <w:vAlign w:val="center"/>
          </w:tcPr>
          <w:p w:rsidR="00AF53DD" w:rsidRPr="00A14B23" w:rsidRDefault="00AF53DD" w:rsidP="00CF48C3">
            <w:pPr>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自</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己</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価</w:t>
            </w:r>
          </w:p>
        </w:tc>
      </w:tr>
      <w:tr w:rsidR="001249E4" w:rsidRPr="00A14B23" w:rsidTr="00364842">
        <w:trPr>
          <w:trHeight w:val="13888"/>
          <w:jc w:val="center"/>
        </w:trPr>
        <w:tc>
          <w:tcPr>
            <w:tcW w:w="2122" w:type="dxa"/>
          </w:tcPr>
          <w:p w:rsidR="001249E4" w:rsidRPr="00A14B23" w:rsidRDefault="001249E4" w:rsidP="00CF48C3">
            <w:pPr>
              <w:spacing w:line="260" w:lineRule="exact"/>
              <w:textAlignment w:val="baseline"/>
              <w:rPr>
                <w:rFonts w:ascii="ＭＳ ゴシック" w:eastAsia="ＭＳ ゴシック" w:hAnsi="ＭＳ ゴシック"/>
                <w:b/>
                <w:color w:val="000000" w:themeColor="text1"/>
                <w:szCs w:val="21"/>
              </w:rPr>
            </w:pPr>
          </w:p>
          <w:p w:rsidR="000F3B72" w:rsidRPr="00A14B23" w:rsidRDefault="000F3B72" w:rsidP="00CF48C3">
            <w:pPr>
              <w:spacing w:line="26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４　提供拒否の禁止</w:t>
            </w:r>
          </w:p>
          <w:p w:rsidR="000F3B72" w:rsidRPr="00A14B23" w:rsidRDefault="000F3B72" w:rsidP="00CF48C3">
            <w:pPr>
              <w:spacing w:line="260" w:lineRule="exact"/>
              <w:textAlignment w:val="baseline"/>
              <w:rPr>
                <w:rFonts w:ascii="ＭＳ ゴシック" w:eastAsia="ＭＳ ゴシック" w:hAnsi="ＭＳ ゴシック"/>
                <w:b/>
                <w:color w:val="000000" w:themeColor="text1"/>
                <w:sz w:val="20"/>
                <w:szCs w:val="20"/>
              </w:rPr>
            </w:pPr>
          </w:p>
          <w:p w:rsidR="000F3B72" w:rsidRPr="00A14B23" w:rsidRDefault="000F3B72" w:rsidP="00CF48C3">
            <w:pPr>
              <w:spacing w:line="260" w:lineRule="exact"/>
              <w:textAlignment w:val="baseline"/>
              <w:rPr>
                <w:rFonts w:ascii="ＭＳ ゴシック" w:eastAsia="ＭＳ ゴシック" w:hAnsi="ＭＳ ゴシック"/>
                <w:b/>
                <w:color w:val="000000" w:themeColor="text1"/>
                <w:sz w:val="20"/>
                <w:szCs w:val="20"/>
              </w:rPr>
            </w:pPr>
          </w:p>
          <w:p w:rsidR="00E1722A" w:rsidRPr="00A14B23" w:rsidRDefault="00E1722A" w:rsidP="00CF48C3">
            <w:pPr>
              <w:spacing w:line="260" w:lineRule="exact"/>
              <w:textAlignment w:val="baseline"/>
              <w:rPr>
                <w:rFonts w:ascii="ＭＳ ゴシック" w:eastAsia="ＭＳ ゴシック" w:hAnsi="ＭＳ ゴシック"/>
                <w:b/>
                <w:color w:val="000000" w:themeColor="text1"/>
                <w:sz w:val="20"/>
                <w:szCs w:val="20"/>
              </w:rPr>
            </w:pPr>
          </w:p>
          <w:p w:rsidR="000F3B72" w:rsidRPr="00A14B23" w:rsidRDefault="00AC3696"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 xml:space="preserve">５　</w:t>
            </w:r>
            <w:r w:rsidR="000F3B72" w:rsidRPr="00A14B23">
              <w:rPr>
                <w:rFonts w:ascii="ＭＳ ゴシック" w:eastAsia="ＭＳ ゴシック" w:hAnsi="ＭＳ ゴシック" w:hint="eastAsia"/>
                <w:b/>
                <w:color w:val="000000" w:themeColor="text1"/>
                <w:sz w:val="20"/>
                <w:szCs w:val="20"/>
              </w:rPr>
              <w:t>連絡調整に対する協力</w:t>
            </w:r>
          </w:p>
          <w:p w:rsidR="000F3B72" w:rsidRPr="00A14B23" w:rsidRDefault="000F3B72" w:rsidP="00CF48C3">
            <w:pPr>
              <w:spacing w:line="260" w:lineRule="exact"/>
              <w:textAlignment w:val="baseline"/>
              <w:rPr>
                <w:rFonts w:ascii="ＭＳ ゴシック" w:eastAsia="ＭＳ ゴシック" w:hAnsi="ＭＳ ゴシック"/>
                <w:b/>
                <w:color w:val="000000" w:themeColor="text1"/>
                <w:szCs w:val="21"/>
              </w:rPr>
            </w:pPr>
          </w:p>
          <w:p w:rsidR="000F3B72" w:rsidRPr="00A14B23" w:rsidRDefault="000F3B72" w:rsidP="00CF48C3">
            <w:pPr>
              <w:spacing w:line="260" w:lineRule="exact"/>
              <w:textAlignment w:val="baseline"/>
              <w:rPr>
                <w:rFonts w:ascii="ＭＳ ゴシック" w:eastAsia="ＭＳ ゴシック" w:hAnsi="ＭＳ ゴシック"/>
                <w:b/>
                <w:color w:val="000000" w:themeColor="text1"/>
                <w:szCs w:val="21"/>
              </w:rPr>
            </w:pPr>
          </w:p>
          <w:p w:rsidR="00E1722A" w:rsidRPr="00A14B23" w:rsidRDefault="00E1722A" w:rsidP="00CF48C3">
            <w:pPr>
              <w:spacing w:line="260" w:lineRule="exact"/>
              <w:textAlignment w:val="baseline"/>
              <w:rPr>
                <w:rFonts w:ascii="ＭＳ ゴシック" w:eastAsia="ＭＳ ゴシック" w:hAnsi="ＭＳ ゴシック"/>
                <w:b/>
                <w:color w:val="000000" w:themeColor="text1"/>
                <w:szCs w:val="21"/>
              </w:rPr>
            </w:pPr>
          </w:p>
          <w:p w:rsidR="000F3B72" w:rsidRPr="00A14B23" w:rsidRDefault="000F3B72" w:rsidP="00CF48C3">
            <w:pPr>
              <w:spacing w:line="260" w:lineRule="exact"/>
              <w:ind w:left="201" w:hangingChars="100" w:hanging="201"/>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６　サービス提供困難時の対応</w:t>
            </w:r>
          </w:p>
          <w:p w:rsidR="000F3B72" w:rsidRPr="00A14B23" w:rsidRDefault="000F3B72" w:rsidP="00CF48C3">
            <w:pPr>
              <w:spacing w:line="260" w:lineRule="exact"/>
              <w:textAlignment w:val="baseline"/>
              <w:rPr>
                <w:rFonts w:ascii="ＭＳ ゴシック" w:eastAsia="ＭＳ ゴシック" w:hAnsi="ＭＳ ゴシック"/>
                <w:b/>
                <w:color w:val="000000" w:themeColor="text1"/>
                <w:szCs w:val="21"/>
              </w:rPr>
            </w:pPr>
          </w:p>
          <w:p w:rsidR="000F3B72" w:rsidRPr="00A14B23" w:rsidRDefault="000F3B72" w:rsidP="00CF48C3">
            <w:pPr>
              <w:spacing w:line="260" w:lineRule="exact"/>
              <w:textAlignment w:val="baseline"/>
              <w:rPr>
                <w:rFonts w:ascii="ＭＳ ゴシック" w:eastAsia="ＭＳ ゴシック" w:hAnsi="ＭＳ ゴシック"/>
                <w:b/>
                <w:color w:val="000000" w:themeColor="text1"/>
                <w:szCs w:val="21"/>
              </w:rPr>
            </w:pPr>
          </w:p>
          <w:p w:rsidR="008B1304" w:rsidRPr="00A14B23" w:rsidRDefault="008B1304" w:rsidP="00CF48C3">
            <w:pPr>
              <w:spacing w:line="260" w:lineRule="exact"/>
              <w:textAlignment w:val="baseline"/>
              <w:rPr>
                <w:rFonts w:ascii="ＭＳ ゴシック" w:eastAsia="ＭＳ ゴシック" w:hAnsi="ＭＳ ゴシック"/>
                <w:b/>
                <w:color w:val="000000" w:themeColor="text1"/>
                <w:szCs w:val="21"/>
              </w:rPr>
            </w:pPr>
          </w:p>
          <w:p w:rsidR="000F3B72" w:rsidRPr="00A14B23" w:rsidRDefault="000F3B72" w:rsidP="00CF48C3">
            <w:pPr>
              <w:spacing w:line="260" w:lineRule="exact"/>
              <w:textAlignment w:val="baseline"/>
              <w:rPr>
                <w:rFonts w:ascii="ＭＳ ゴシック" w:eastAsia="ＭＳ ゴシック" w:hAnsi="ＭＳ ゴシック"/>
                <w:b/>
                <w:color w:val="000000" w:themeColor="text1"/>
                <w:szCs w:val="21"/>
              </w:rPr>
            </w:pPr>
          </w:p>
          <w:p w:rsidR="0075164F" w:rsidRPr="00A14B23" w:rsidRDefault="0075164F" w:rsidP="00CF48C3">
            <w:pPr>
              <w:spacing w:line="260" w:lineRule="exact"/>
              <w:rPr>
                <w:rFonts w:ascii="ＭＳ ゴシック" w:eastAsia="ＭＳ ゴシック" w:hAnsi="ＭＳ ゴシック"/>
                <w:b/>
                <w:color w:val="000000" w:themeColor="text1"/>
                <w:sz w:val="20"/>
                <w:szCs w:val="20"/>
              </w:rPr>
            </w:pPr>
          </w:p>
          <w:p w:rsidR="00E1722A" w:rsidRPr="00A14B23" w:rsidRDefault="00E1722A" w:rsidP="00CF48C3">
            <w:pPr>
              <w:spacing w:line="260" w:lineRule="exact"/>
              <w:rPr>
                <w:rFonts w:ascii="ＭＳ ゴシック" w:eastAsia="ＭＳ ゴシック" w:hAnsi="ＭＳ ゴシック"/>
                <w:b/>
                <w:color w:val="000000" w:themeColor="text1"/>
                <w:sz w:val="20"/>
                <w:szCs w:val="20"/>
              </w:rPr>
            </w:pPr>
          </w:p>
          <w:p w:rsidR="000F3B72" w:rsidRPr="00A14B23" w:rsidRDefault="000F3B72" w:rsidP="00CF48C3">
            <w:pPr>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rPr>
              <w:t>７</w:t>
            </w:r>
            <w:r w:rsidRPr="00A14B23">
              <w:rPr>
                <w:rFonts w:ascii="ＭＳ ゴシック" w:eastAsia="ＭＳ ゴシック" w:hAnsi="ＭＳ ゴシック" w:hint="eastAsia"/>
                <w:b/>
                <w:color w:val="000000" w:themeColor="text1"/>
                <w:sz w:val="20"/>
                <w:szCs w:val="20"/>
                <w:u w:val="single"/>
              </w:rPr>
              <w:t xml:space="preserve">　受給資格の確認</w:t>
            </w:r>
          </w:p>
          <w:p w:rsidR="000F3B72" w:rsidRPr="00A14B23" w:rsidRDefault="000F3B72" w:rsidP="00CF48C3">
            <w:pPr>
              <w:spacing w:line="260" w:lineRule="exact"/>
              <w:textAlignment w:val="baseline"/>
              <w:rPr>
                <w:rFonts w:ascii="ＭＳ ゴシック" w:eastAsia="ＭＳ ゴシック" w:hAnsi="ＭＳ ゴシック"/>
                <w:b/>
                <w:color w:val="000000" w:themeColor="text1"/>
                <w:szCs w:val="21"/>
              </w:rPr>
            </w:pPr>
          </w:p>
          <w:p w:rsidR="0075164F" w:rsidRPr="00A14B23" w:rsidRDefault="0075164F" w:rsidP="00CF48C3">
            <w:pPr>
              <w:spacing w:line="260" w:lineRule="exact"/>
              <w:textAlignment w:val="baseline"/>
              <w:rPr>
                <w:rFonts w:ascii="ＭＳ ゴシック" w:eastAsia="ＭＳ ゴシック" w:hAnsi="ＭＳ ゴシック"/>
                <w:b/>
                <w:color w:val="000000" w:themeColor="text1"/>
                <w:szCs w:val="21"/>
              </w:rPr>
            </w:pPr>
          </w:p>
          <w:p w:rsidR="0075164F" w:rsidRPr="00A14B23" w:rsidRDefault="0075164F" w:rsidP="00CF48C3">
            <w:pPr>
              <w:spacing w:line="260" w:lineRule="exact"/>
              <w:textAlignment w:val="baseline"/>
              <w:rPr>
                <w:rFonts w:ascii="ＭＳ ゴシック" w:eastAsia="ＭＳ ゴシック" w:hAnsi="ＭＳ ゴシック"/>
                <w:b/>
                <w:color w:val="000000" w:themeColor="text1"/>
                <w:szCs w:val="21"/>
              </w:rPr>
            </w:pPr>
          </w:p>
          <w:p w:rsidR="00E33108" w:rsidRPr="00A14B23" w:rsidRDefault="00E33108" w:rsidP="00CF48C3">
            <w:pPr>
              <w:spacing w:line="260" w:lineRule="exact"/>
              <w:textAlignment w:val="baseline"/>
              <w:rPr>
                <w:rFonts w:ascii="ＭＳ ゴシック" w:eastAsia="ＭＳ ゴシック" w:hAnsi="ＭＳ ゴシック"/>
                <w:b/>
                <w:color w:val="000000" w:themeColor="text1"/>
                <w:szCs w:val="21"/>
              </w:rPr>
            </w:pPr>
          </w:p>
          <w:p w:rsidR="0075164F" w:rsidRPr="00A14B23" w:rsidRDefault="008B1304" w:rsidP="00CF48C3">
            <w:pPr>
              <w:spacing w:line="260" w:lineRule="exact"/>
              <w:textAlignment w:val="baseline"/>
              <w:rPr>
                <w:rFonts w:ascii="ＭＳ ゴシック" w:eastAsia="ＭＳ ゴシック" w:hAnsi="ＭＳ ゴシック"/>
                <w:b/>
                <w:color w:val="000000" w:themeColor="text1"/>
                <w:szCs w:val="21"/>
              </w:rPr>
            </w:pPr>
            <w:r w:rsidRPr="00A14B23">
              <w:rPr>
                <w:rFonts w:ascii="ＭＳ ゴシック" w:eastAsia="ＭＳ ゴシック" w:hAnsi="ＭＳ ゴシック" w:hint="eastAsia"/>
                <w:b/>
                <w:color w:val="000000" w:themeColor="text1"/>
                <w:szCs w:val="21"/>
              </w:rPr>
              <w:t xml:space="preserve"> </w:t>
            </w:r>
          </w:p>
          <w:p w:rsidR="0075164F" w:rsidRPr="00A14B23" w:rsidRDefault="0075164F" w:rsidP="00CF48C3">
            <w:pPr>
              <w:spacing w:line="260" w:lineRule="exact"/>
              <w:ind w:left="201" w:hangingChars="100" w:hanging="201"/>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８　障害児通所給付費の支給の申請に係る援助</w:t>
            </w:r>
          </w:p>
          <w:p w:rsidR="0075164F" w:rsidRPr="00A14B23" w:rsidRDefault="0075164F" w:rsidP="00CF48C3">
            <w:pPr>
              <w:spacing w:line="260" w:lineRule="exact"/>
              <w:textAlignment w:val="baseline"/>
              <w:rPr>
                <w:rFonts w:ascii="ＭＳ ゴシック" w:eastAsia="ＭＳ ゴシック" w:hAnsi="ＭＳ ゴシック"/>
                <w:b/>
                <w:color w:val="000000" w:themeColor="text1"/>
                <w:szCs w:val="21"/>
              </w:rPr>
            </w:pPr>
          </w:p>
          <w:p w:rsidR="0075164F" w:rsidRPr="00A14B23" w:rsidRDefault="0075164F" w:rsidP="00CF48C3">
            <w:pPr>
              <w:spacing w:line="260" w:lineRule="exact"/>
              <w:textAlignment w:val="baseline"/>
              <w:rPr>
                <w:rFonts w:ascii="ＭＳ ゴシック" w:eastAsia="ＭＳ ゴシック" w:hAnsi="ＭＳ ゴシック"/>
                <w:b/>
                <w:color w:val="000000" w:themeColor="text1"/>
                <w:szCs w:val="21"/>
              </w:rPr>
            </w:pPr>
          </w:p>
          <w:p w:rsidR="001F4B80" w:rsidRPr="00A14B23" w:rsidRDefault="001F4B80" w:rsidP="00CF48C3">
            <w:pPr>
              <w:spacing w:line="260" w:lineRule="exact"/>
              <w:textAlignment w:val="baseline"/>
              <w:rPr>
                <w:rFonts w:ascii="ＭＳ ゴシック" w:eastAsia="ＭＳ ゴシック" w:hAnsi="ＭＳ ゴシック"/>
                <w:b/>
                <w:color w:val="000000" w:themeColor="text1"/>
                <w:szCs w:val="21"/>
              </w:rPr>
            </w:pPr>
          </w:p>
          <w:p w:rsidR="001F4B80" w:rsidRPr="00A14B23" w:rsidRDefault="001F4B80" w:rsidP="00CF48C3">
            <w:pPr>
              <w:spacing w:line="260" w:lineRule="exact"/>
              <w:textAlignment w:val="baseline"/>
              <w:rPr>
                <w:rFonts w:ascii="ＭＳ ゴシック" w:eastAsia="ＭＳ ゴシック" w:hAnsi="ＭＳ ゴシック"/>
                <w:b/>
                <w:color w:val="000000" w:themeColor="text1"/>
                <w:szCs w:val="21"/>
              </w:rPr>
            </w:pPr>
          </w:p>
          <w:p w:rsidR="001F4B80" w:rsidRPr="00A14B23" w:rsidRDefault="001F4B80" w:rsidP="00CF48C3">
            <w:pPr>
              <w:spacing w:line="260" w:lineRule="exact"/>
              <w:textAlignment w:val="baseline"/>
              <w:rPr>
                <w:rFonts w:ascii="ＭＳ ゴシック" w:eastAsia="ＭＳ ゴシック" w:hAnsi="ＭＳ ゴシック"/>
                <w:b/>
                <w:color w:val="000000" w:themeColor="text1"/>
                <w:szCs w:val="21"/>
              </w:rPr>
            </w:pPr>
          </w:p>
          <w:p w:rsidR="001F4B80" w:rsidRPr="00A14B23" w:rsidRDefault="001F4B80" w:rsidP="00CF48C3">
            <w:pPr>
              <w:spacing w:line="260" w:lineRule="exact"/>
              <w:textAlignment w:val="baseline"/>
              <w:rPr>
                <w:rFonts w:ascii="ＭＳ ゴシック" w:eastAsia="ＭＳ ゴシック" w:hAnsi="ＭＳ ゴシック"/>
                <w:b/>
                <w:color w:val="000000" w:themeColor="text1"/>
                <w:szCs w:val="21"/>
              </w:rPr>
            </w:pPr>
          </w:p>
          <w:p w:rsidR="001F4B80" w:rsidRPr="00A14B23" w:rsidRDefault="001F4B80" w:rsidP="00CF48C3">
            <w:pPr>
              <w:spacing w:line="260" w:lineRule="exact"/>
              <w:textAlignment w:val="baseline"/>
              <w:rPr>
                <w:rFonts w:ascii="ＭＳ ゴシック" w:eastAsia="ＭＳ ゴシック" w:hAnsi="ＭＳ ゴシック"/>
                <w:b/>
                <w:color w:val="000000" w:themeColor="text1"/>
                <w:szCs w:val="21"/>
              </w:rPr>
            </w:pPr>
          </w:p>
          <w:p w:rsidR="00E74D1D" w:rsidRPr="00A14B23" w:rsidRDefault="00E74D1D" w:rsidP="00CF48C3">
            <w:pPr>
              <w:spacing w:line="260" w:lineRule="exact"/>
              <w:textAlignment w:val="baseline"/>
              <w:rPr>
                <w:rFonts w:ascii="ＭＳ ゴシック" w:eastAsia="ＭＳ ゴシック" w:hAnsi="ＭＳ ゴシック"/>
                <w:b/>
                <w:color w:val="000000" w:themeColor="text1"/>
                <w:szCs w:val="21"/>
              </w:rPr>
            </w:pPr>
          </w:p>
          <w:p w:rsidR="001F4B80" w:rsidRPr="00A14B23" w:rsidRDefault="001F4B80" w:rsidP="00CF48C3">
            <w:pPr>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９　心身の状況等の把握</w:t>
            </w:r>
          </w:p>
          <w:p w:rsidR="001F4B80" w:rsidRPr="00A14B23" w:rsidRDefault="001F4B80" w:rsidP="00CF48C3">
            <w:pPr>
              <w:spacing w:line="260" w:lineRule="exact"/>
              <w:textAlignment w:val="baseline"/>
              <w:rPr>
                <w:rFonts w:ascii="ＭＳ ゴシック" w:eastAsia="ＭＳ ゴシック" w:hAnsi="ＭＳ ゴシック"/>
                <w:b/>
                <w:color w:val="000000" w:themeColor="text1"/>
                <w:szCs w:val="21"/>
              </w:rPr>
            </w:pPr>
          </w:p>
          <w:p w:rsidR="00065268" w:rsidRPr="00A14B23" w:rsidRDefault="00065268" w:rsidP="00CF48C3">
            <w:pPr>
              <w:spacing w:line="260" w:lineRule="exact"/>
              <w:textAlignment w:val="baseline"/>
              <w:rPr>
                <w:rFonts w:ascii="ＭＳ ゴシック" w:eastAsia="ＭＳ ゴシック" w:hAnsi="ＭＳ ゴシック"/>
                <w:b/>
                <w:color w:val="000000" w:themeColor="text1"/>
                <w:szCs w:val="21"/>
              </w:rPr>
            </w:pPr>
          </w:p>
          <w:p w:rsidR="00BC0515" w:rsidRPr="00A14B23" w:rsidRDefault="00BC0515" w:rsidP="00CF48C3">
            <w:pPr>
              <w:spacing w:line="260" w:lineRule="exact"/>
              <w:textAlignment w:val="baseline"/>
              <w:rPr>
                <w:rFonts w:ascii="ＭＳ ゴシック" w:eastAsia="ＭＳ ゴシック" w:hAnsi="ＭＳ ゴシック"/>
                <w:b/>
                <w:color w:val="000000" w:themeColor="text1"/>
                <w:szCs w:val="21"/>
              </w:rPr>
            </w:pPr>
          </w:p>
          <w:p w:rsidR="00BC0515" w:rsidRPr="00A14B23" w:rsidRDefault="00BC0515" w:rsidP="00CF48C3">
            <w:pPr>
              <w:spacing w:line="260" w:lineRule="exact"/>
              <w:textAlignment w:val="baseline"/>
              <w:rPr>
                <w:rFonts w:ascii="ＭＳ ゴシック" w:eastAsia="ＭＳ ゴシック" w:hAnsi="ＭＳ ゴシック"/>
                <w:b/>
                <w:color w:val="000000" w:themeColor="text1"/>
                <w:szCs w:val="21"/>
              </w:rPr>
            </w:pPr>
          </w:p>
          <w:p w:rsidR="00BC0515" w:rsidRPr="00A14B23" w:rsidRDefault="00BC0515" w:rsidP="00CF48C3">
            <w:pPr>
              <w:spacing w:line="260" w:lineRule="exact"/>
              <w:textAlignment w:val="baseline"/>
              <w:rPr>
                <w:rFonts w:ascii="ＭＳ ゴシック" w:eastAsia="ＭＳ ゴシック" w:hAnsi="ＭＳ ゴシック"/>
                <w:b/>
                <w:color w:val="000000" w:themeColor="text1"/>
                <w:szCs w:val="21"/>
              </w:rPr>
            </w:pPr>
          </w:p>
          <w:p w:rsidR="00065268" w:rsidRPr="00A14B23" w:rsidRDefault="00065268" w:rsidP="00CF48C3">
            <w:pPr>
              <w:spacing w:line="260" w:lineRule="exact"/>
              <w:ind w:left="201" w:hangingChars="100" w:hanging="201"/>
              <w:textAlignment w:val="baseline"/>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b/>
                <w:color w:val="000000" w:themeColor="text1"/>
                <w:sz w:val="20"/>
                <w:szCs w:val="20"/>
                <w:u w:val="single"/>
              </w:rPr>
              <w:t>10　指定障害児通所支援事業者等との連携等</w:t>
            </w:r>
          </w:p>
        </w:tc>
        <w:tc>
          <w:tcPr>
            <w:tcW w:w="6095" w:type="dxa"/>
          </w:tcPr>
          <w:p w:rsidR="001249E4" w:rsidRPr="00A14B23" w:rsidRDefault="001249E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249E4" w:rsidRPr="00A14B23" w:rsidRDefault="00C1478A" w:rsidP="00CF48C3">
            <w:pPr>
              <w:spacing w:line="260" w:lineRule="exact"/>
              <w:ind w:firstLineChars="100" w:firstLine="2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指定</w:t>
            </w:r>
            <w:r w:rsidR="000F3B72" w:rsidRPr="00A14B23">
              <w:rPr>
                <w:rFonts w:ascii="ＭＳ ゴシック" w:eastAsia="ＭＳ ゴシック" w:hAnsi="ＭＳ ゴシック" w:hint="eastAsia"/>
                <w:color w:val="000000" w:themeColor="text1"/>
                <w:sz w:val="20"/>
                <w:szCs w:val="20"/>
              </w:rPr>
              <w:t>児童発達</w:t>
            </w:r>
            <w:r w:rsidRPr="00A14B23">
              <w:rPr>
                <w:rFonts w:ascii="ＭＳ ゴシック" w:eastAsia="ＭＳ ゴシック" w:hAnsi="ＭＳ ゴシック"/>
                <w:color w:val="000000" w:themeColor="text1"/>
                <w:sz w:val="20"/>
                <w:szCs w:val="20"/>
              </w:rPr>
              <w:t>支援事業</w:t>
            </w:r>
            <w:r w:rsidRPr="00A14B23">
              <w:rPr>
                <w:rFonts w:ascii="ＭＳ ゴシック" w:eastAsia="ＭＳ ゴシック" w:hAnsi="ＭＳ ゴシック" w:hint="eastAsia"/>
                <w:color w:val="000000" w:themeColor="text1"/>
                <w:sz w:val="20"/>
                <w:szCs w:val="20"/>
              </w:rPr>
              <w:t>者</w:t>
            </w:r>
            <w:r w:rsidR="001249E4" w:rsidRPr="00A14B23">
              <w:rPr>
                <w:rFonts w:ascii="ＭＳ ゴシック" w:eastAsia="ＭＳ ゴシック" w:hAnsi="ＭＳ ゴシック" w:hint="eastAsia"/>
                <w:color w:val="000000" w:themeColor="text1"/>
                <w:sz w:val="20"/>
                <w:szCs w:val="20"/>
              </w:rPr>
              <w:t>は，正当な理由がなく</w:t>
            </w:r>
            <w:r w:rsidR="000F3E1E" w:rsidRPr="00A14B23">
              <w:rPr>
                <w:rFonts w:ascii="ＭＳ ゴシック" w:eastAsia="ＭＳ ゴシック" w:hAnsi="ＭＳ ゴシック" w:hint="eastAsia"/>
                <w:color w:val="000000" w:themeColor="text1"/>
                <w:sz w:val="20"/>
                <w:szCs w:val="20"/>
              </w:rPr>
              <w:t>指定</w:t>
            </w:r>
            <w:r w:rsidR="000F3B72" w:rsidRPr="00A14B23">
              <w:rPr>
                <w:rFonts w:ascii="ＭＳ ゴシック" w:eastAsia="ＭＳ ゴシック" w:hAnsi="ＭＳ ゴシック" w:hint="eastAsia"/>
                <w:color w:val="000000" w:themeColor="text1"/>
                <w:sz w:val="20"/>
                <w:szCs w:val="20"/>
              </w:rPr>
              <w:t>児童発達</w:t>
            </w:r>
            <w:r w:rsidR="000F3E1E" w:rsidRPr="00A14B23">
              <w:rPr>
                <w:rFonts w:ascii="ＭＳ ゴシック" w:eastAsia="ＭＳ ゴシック" w:hAnsi="ＭＳ ゴシック" w:hint="eastAsia"/>
                <w:color w:val="000000" w:themeColor="text1"/>
                <w:sz w:val="20"/>
                <w:szCs w:val="20"/>
              </w:rPr>
              <w:t>支援</w:t>
            </w:r>
            <w:r w:rsidR="001249E4" w:rsidRPr="00A14B23">
              <w:rPr>
                <w:rFonts w:ascii="ＭＳ ゴシック" w:eastAsia="ＭＳ ゴシック" w:hAnsi="ＭＳ ゴシック" w:hint="eastAsia"/>
                <w:color w:val="000000" w:themeColor="text1"/>
                <w:sz w:val="20"/>
                <w:szCs w:val="20"/>
              </w:rPr>
              <w:t>の提供を拒んでいないか。</w:t>
            </w:r>
          </w:p>
          <w:p w:rsidR="001249E4" w:rsidRPr="00A14B23" w:rsidRDefault="001249E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E1722A" w:rsidRPr="00A14B23" w:rsidRDefault="00E1722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249E4" w:rsidRPr="00A14B23" w:rsidRDefault="00991656" w:rsidP="00CF48C3">
            <w:pPr>
              <w:spacing w:line="26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指定</w:t>
            </w:r>
            <w:r w:rsidR="000F3B72" w:rsidRPr="00A14B23">
              <w:rPr>
                <w:rFonts w:ascii="ＭＳ ゴシック" w:eastAsia="ＭＳ ゴシック" w:hAnsi="ＭＳ ゴシック" w:hint="eastAsia"/>
                <w:color w:val="000000" w:themeColor="text1"/>
                <w:sz w:val="20"/>
                <w:szCs w:val="20"/>
              </w:rPr>
              <w:t>児童発達</w:t>
            </w:r>
            <w:r w:rsidRPr="00A14B23">
              <w:rPr>
                <w:rFonts w:ascii="ＭＳ ゴシック" w:eastAsia="ＭＳ ゴシック" w:hAnsi="ＭＳ ゴシック"/>
                <w:color w:val="000000" w:themeColor="text1"/>
                <w:sz w:val="20"/>
                <w:szCs w:val="20"/>
              </w:rPr>
              <w:t>支援事業</w:t>
            </w:r>
            <w:r w:rsidRPr="00A14B23">
              <w:rPr>
                <w:rFonts w:ascii="ＭＳ ゴシック" w:eastAsia="ＭＳ ゴシック" w:hAnsi="ＭＳ ゴシック" w:hint="eastAsia"/>
                <w:color w:val="000000" w:themeColor="text1"/>
                <w:sz w:val="20"/>
                <w:szCs w:val="20"/>
              </w:rPr>
              <w:t>者</w:t>
            </w:r>
            <w:r w:rsidR="004A5CEF" w:rsidRPr="00A14B23">
              <w:rPr>
                <w:rFonts w:ascii="ＭＳ ゴシック" w:eastAsia="ＭＳ ゴシック" w:hAnsi="ＭＳ ゴシック" w:hint="eastAsia"/>
                <w:color w:val="000000" w:themeColor="text1"/>
                <w:sz w:val="20"/>
                <w:szCs w:val="20"/>
              </w:rPr>
              <w:t>は，</w:t>
            </w:r>
            <w:r w:rsidRPr="00A14B23">
              <w:rPr>
                <w:rFonts w:ascii="ＭＳ ゴシック" w:eastAsia="ＭＳ ゴシック" w:hAnsi="ＭＳ ゴシック" w:hint="eastAsia"/>
                <w:color w:val="000000" w:themeColor="text1"/>
                <w:sz w:val="20"/>
                <w:szCs w:val="20"/>
              </w:rPr>
              <w:t>指定</w:t>
            </w:r>
            <w:r w:rsidR="000F3B72" w:rsidRPr="00A14B23">
              <w:rPr>
                <w:rFonts w:ascii="ＭＳ ゴシック" w:eastAsia="ＭＳ ゴシック" w:hAnsi="ＭＳ ゴシック" w:hint="eastAsia"/>
                <w:color w:val="000000" w:themeColor="text1"/>
                <w:sz w:val="20"/>
                <w:szCs w:val="20"/>
              </w:rPr>
              <w:t>児童発達</w:t>
            </w:r>
            <w:r w:rsidRPr="00A14B23">
              <w:rPr>
                <w:rFonts w:ascii="ＭＳ ゴシック" w:eastAsia="ＭＳ ゴシック" w:hAnsi="ＭＳ ゴシック"/>
                <w:color w:val="000000" w:themeColor="text1"/>
                <w:sz w:val="20"/>
                <w:szCs w:val="20"/>
              </w:rPr>
              <w:t>支援</w:t>
            </w:r>
            <w:r w:rsidR="001249E4" w:rsidRPr="00A14B23">
              <w:rPr>
                <w:rFonts w:ascii="ＭＳ ゴシック" w:eastAsia="ＭＳ ゴシック" w:hAnsi="ＭＳ ゴシック" w:hint="eastAsia"/>
                <w:color w:val="000000" w:themeColor="text1"/>
                <w:sz w:val="20"/>
                <w:szCs w:val="20"/>
              </w:rPr>
              <w:t>の利用について市町村</w:t>
            </w:r>
            <w:r w:rsidR="004A5CEF" w:rsidRPr="00A14B23">
              <w:rPr>
                <w:rFonts w:ascii="ＭＳ ゴシック" w:eastAsia="ＭＳ ゴシック" w:hAnsi="ＭＳ ゴシック"/>
                <w:color w:val="000000" w:themeColor="text1"/>
                <w:sz w:val="20"/>
                <w:szCs w:val="20"/>
              </w:rPr>
              <w:t>又は障害児相談支援事業を行う者（障害児相談支援事業者）が行う連絡調整に</w:t>
            </w:r>
            <w:r w:rsidR="001249E4" w:rsidRPr="00A14B23">
              <w:rPr>
                <w:rFonts w:ascii="ＭＳ ゴシック" w:eastAsia="ＭＳ ゴシック" w:hAnsi="ＭＳ ゴシック" w:hint="eastAsia"/>
                <w:color w:val="000000" w:themeColor="text1"/>
                <w:sz w:val="20"/>
                <w:szCs w:val="20"/>
              </w:rPr>
              <w:t>，できる限り協力しているか。</w:t>
            </w:r>
          </w:p>
          <w:p w:rsidR="001249E4" w:rsidRPr="00A14B23" w:rsidRDefault="001249E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E1722A" w:rsidRPr="00A14B23" w:rsidRDefault="00E1722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C52E0C" w:rsidRPr="00A14B23" w:rsidRDefault="00991656"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指定</w:t>
            </w:r>
            <w:r w:rsidR="0075164F" w:rsidRPr="00A14B23">
              <w:rPr>
                <w:rFonts w:ascii="ＭＳ ゴシック" w:eastAsia="ＭＳ ゴシック" w:hAnsi="ＭＳ ゴシック" w:hint="eastAsia"/>
                <w:color w:val="000000" w:themeColor="text1"/>
                <w:sz w:val="20"/>
                <w:szCs w:val="20"/>
              </w:rPr>
              <w:t>児童発達</w:t>
            </w:r>
            <w:r w:rsidRPr="00A14B23">
              <w:rPr>
                <w:rFonts w:ascii="ＭＳ ゴシック" w:eastAsia="ＭＳ ゴシック" w:hAnsi="ＭＳ ゴシック"/>
                <w:color w:val="000000" w:themeColor="text1"/>
                <w:sz w:val="20"/>
                <w:szCs w:val="20"/>
              </w:rPr>
              <w:t>支援事業</w:t>
            </w:r>
            <w:r w:rsidRPr="00A14B23">
              <w:rPr>
                <w:rFonts w:ascii="ＭＳ ゴシック" w:eastAsia="ＭＳ ゴシック" w:hAnsi="ＭＳ ゴシック" w:hint="eastAsia"/>
                <w:color w:val="000000" w:themeColor="text1"/>
                <w:sz w:val="20"/>
                <w:szCs w:val="20"/>
              </w:rPr>
              <w:t>者</w:t>
            </w:r>
            <w:r w:rsidR="00C52E0C" w:rsidRPr="00A14B23">
              <w:rPr>
                <w:rFonts w:ascii="ＭＳ ゴシック" w:eastAsia="ＭＳ ゴシック" w:hAnsi="ＭＳ ゴシック"/>
                <w:color w:val="000000" w:themeColor="text1"/>
                <w:sz w:val="20"/>
                <w:szCs w:val="20"/>
              </w:rPr>
              <w:t>は，</w:t>
            </w:r>
            <w:r w:rsidRPr="00A14B23">
              <w:rPr>
                <w:rFonts w:ascii="ＭＳ ゴシック" w:eastAsia="ＭＳ ゴシック" w:hAnsi="ＭＳ ゴシック" w:hint="eastAsia"/>
                <w:color w:val="000000" w:themeColor="text1"/>
                <w:sz w:val="20"/>
                <w:szCs w:val="20"/>
              </w:rPr>
              <w:t>指定</w:t>
            </w:r>
            <w:r w:rsidR="0075164F" w:rsidRPr="00A14B23">
              <w:rPr>
                <w:rFonts w:ascii="ＭＳ ゴシック" w:eastAsia="ＭＳ ゴシック" w:hAnsi="ＭＳ ゴシック" w:hint="eastAsia"/>
                <w:color w:val="000000" w:themeColor="text1"/>
                <w:sz w:val="20"/>
                <w:szCs w:val="20"/>
              </w:rPr>
              <w:t>児童発達</w:t>
            </w:r>
            <w:r w:rsidRPr="00A14B23">
              <w:rPr>
                <w:rFonts w:ascii="ＭＳ ゴシック" w:eastAsia="ＭＳ ゴシック" w:hAnsi="ＭＳ ゴシック"/>
                <w:color w:val="000000" w:themeColor="text1"/>
                <w:sz w:val="20"/>
                <w:szCs w:val="20"/>
              </w:rPr>
              <w:t>支援事業</w:t>
            </w:r>
            <w:r w:rsidRPr="00A14B23">
              <w:rPr>
                <w:rFonts w:ascii="ＭＳ ゴシック" w:eastAsia="ＭＳ ゴシック" w:hAnsi="ＭＳ ゴシック" w:hint="eastAsia"/>
                <w:color w:val="000000" w:themeColor="text1"/>
                <w:sz w:val="20"/>
                <w:szCs w:val="20"/>
              </w:rPr>
              <w:t>所</w:t>
            </w:r>
            <w:r w:rsidR="00C52E0C" w:rsidRPr="00A14B23">
              <w:rPr>
                <w:rFonts w:ascii="ＭＳ ゴシック" w:eastAsia="ＭＳ ゴシック" w:hAnsi="ＭＳ ゴシック"/>
                <w:color w:val="000000" w:themeColor="text1"/>
                <w:sz w:val="20"/>
                <w:szCs w:val="20"/>
              </w:rPr>
              <w:t>の通常の事業の実施地域（当該</w:t>
            </w:r>
            <w:r w:rsidRPr="00A14B23">
              <w:rPr>
                <w:rFonts w:ascii="ＭＳ ゴシック" w:eastAsia="ＭＳ ゴシック" w:hAnsi="ＭＳ ゴシック" w:hint="eastAsia"/>
                <w:color w:val="000000" w:themeColor="text1"/>
                <w:sz w:val="20"/>
                <w:szCs w:val="20"/>
              </w:rPr>
              <w:t>指定</w:t>
            </w:r>
            <w:r w:rsidR="0075164F" w:rsidRPr="00A14B23">
              <w:rPr>
                <w:rFonts w:ascii="ＭＳ ゴシック" w:eastAsia="ＭＳ ゴシック" w:hAnsi="ＭＳ ゴシック" w:hint="eastAsia"/>
                <w:color w:val="000000" w:themeColor="text1"/>
                <w:sz w:val="20"/>
                <w:szCs w:val="20"/>
              </w:rPr>
              <w:t>児童発達</w:t>
            </w:r>
            <w:r w:rsidRPr="00A14B23">
              <w:rPr>
                <w:rFonts w:ascii="ＭＳ ゴシック" w:eastAsia="ＭＳ ゴシック" w:hAnsi="ＭＳ ゴシック"/>
                <w:color w:val="000000" w:themeColor="text1"/>
                <w:sz w:val="20"/>
                <w:szCs w:val="20"/>
              </w:rPr>
              <w:t>支援事業</w:t>
            </w:r>
            <w:r w:rsidRPr="00A14B23">
              <w:rPr>
                <w:rFonts w:ascii="ＭＳ ゴシック" w:eastAsia="ＭＳ ゴシック" w:hAnsi="ＭＳ ゴシック" w:hint="eastAsia"/>
                <w:color w:val="000000" w:themeColor="text1"/>
                <w:sz w:val="20"/>
                <w:szCs w:val="20"/>
              </w:rPr>
              <w:t>所</w:t>
            </w:r>
            <w:r w:rsidR="00C52E0C" w:rsidRPr="00A14B23">
              <w:rPr>
                <w:rFonts w:ascii="ＭＳ ゴシック" w:eastAsia="ＭＳ ゴシック" w:hAnsi="ＭＳ ゴシック"/>
                <w:color w:val="000000" w:themeColor="text1"/>
                <w:sz w:val="20"/>
                <w:szCs w:val="20"/>
              </w:rPr>
              <w:t>が通常時に指定</w:t>
            </w:r>
            <w:r w:rsidR="0075164F" w:rsidRPr="00A14B23">
              <w:rPr>
                <w:rFonts w:ascii="ＭＳ ゴシック" w:eastAsia="ＭＳ ゴシック" w:hAnsi="ＭＳ ゴシック" w:hint="eastAsia"/>
                <w:color w:val="000000" w:themeColor="text1"/>
                <w:sz w:val="20"/>
                <w:szCs w:val="20"/>
              </w:rPr>
              <w:t>児童発達</w:t>
            </w:r>
            <w:r w:rsidR="00C52E0C" w:rsidRPr="00A14B23">
              <w:rPr>
                <w:rFonts w:ascii="ＭＳ ゴシック" w:eastAsia="ＭＳ ゴシック" w:hAnsi="ＭＳ ゴシック"/>
                <w:color w:val="000000" w:themeColor="text1"/>
                <w:sz w:val="20"/>
                <w:szCs w:val="20"/>
              </w:rPr>
              <w:t>支援を提供する地域をいう。</w:t>
            </w:r>
            <w:r w:rsidR="00204F72" w:rsidRPr="00A14B23">
              <w:rPr>
                <w:rFonts w:ascii="ＭＳ ゴシック" w:eastAsia="ＭＳ ゴシック" w:hAnsi="ＭＳ ゴシック"/>
                <w:color w:val="000000" w:themeColor="text1"/>
                <w:sz w:val="20"/>
                <w:szCs w:val="20"/>
              </w:rPr>
              <w:t>）等を勘案し，利用申込者に係る障害児に対し自ら適切な指定</w:t>
            </w:r>
            <w:r w:rsidR="00120C08" w:rsidRPr="00A14B23">
              <w:rPr>
                <w:rFonts w:ascii="ＭＳ ゴシック" w:eastAsia="ＭＳ ゴシック" w:hAnsi="ＭＳ ゴシック" w:hint="eastAsia"/>
                <w:color w:val="000000" w:themeColor="text1"/>
                <w:sz w:val="20"/>
                <w:szCs w:val="20"/>
              </w:rPr>
              <w:t>児童発達</w:t>
            </w:r>
            <w:r w:rsidR="00C52E0C" w:rsidRPr="00A14B23">
              <w:rPr>
                <w:rFonts w:ascii="ＭＳ ゴシック" w:eastAsia="ＭＳ ゴシック" w:hAnsi="ＭＳ ゴシック"/>
                <w:color w:val="000000" w:themeColor="text1"/>
                <w:sz w:val="20"/>
                <w:szCs w:val="20"/>
              </w:rPr>
              <w:t>支援を提供することが困難であると認めた場合は，</w:t>
            </w:r>
            <w:r w:rsidR="00125FBB" w:rsidRPr="00A14B23">
              <w:rPr>
                <w:rFonts w:ascii="ＭＳ ゴシック" w:eastAsia="ＭＳ ゴシック" w:hAnsi="ＭＳ ゴシック"/>
                <w:color w:val="000000" w:themeColor="text1"/>
                <w:sz w:val="20"/>
                <w:szCs w:val="20"/>
              </w:rPr>
              <w:t>適当な他の</w:t>
            </w:r>
            <w:r w:rsidR="00125FBB" w:rsidRPr="00A14B23">
              <w:rPr>
                <w:rFonts w:ascii="ＭＳ ゴシック" w:eastAsia="ＭＳ ゴシック" w:hAnsi="ＭＳ ゴシック" w:hint="eastAsia"/>
                <w:color w:val="000000" w:themeColor="text1"/>
                <w:sz w:val="20"/>
                <w:szCs w:val="20"/>
              </w:rPr>
              <w:t>指定</w:t>
            </w:r>
            <w:r w:rsidR="00120C08" w:rsidRPr="00A14B23">
              <w:rPr>
                <w:rFonts w:ascii="ＭＳ ゴシック" w:eastAsia="ＭＳ ゴシック" w:hAnsi="ＭＳ ゴシック" w:hint="eastAsia"/>
                <w:color w:val="000000" w:themeColor="text1"/>
                <w:sz w:val="20"/>
                <w:szCs w:val="20"/>
              </w:rPr>
              <w:t>児童発達</w:t>
            </w:r>
            <w:r w:rsidR="00125FBB" w:rsidRPr="00A14B23">
              <w:rPr>
                <w:rFonts w:ascii="ＭＳ ゴシック" w:eastAsia="ＭＳ ゴシック" w:hAnsi="ＭＳ ゴシック"/>
                <w:color w:val="000000" w:themeColor="text1"/>
                <w:sz w:val="20"/>
                <w:szCs w:val="20"/>
              </w:rPr>
              <w:t>支援事業</w:t>
            </w:r>
            <w:r w:rsidR="00125FBB" w:rsidRPr="00A14B23">
              <w:rPr>
                <w:rFonts w:ascii="ＭＳ ゴシック" w:eastAsia="ＭＳ ゴシック" w:hAnsi="ＭＳ ゴシック" w:hint="eastAsia"/>
                <w:color w:val="000000" w:themeColor="text1"/>
                <w:sz w:val="20"/>
                <w:szCs w:val="20"/>
              </w:rPr>
              <w:t>者</w:t>
            </w:r>
            <w:r w:rsidR="00204F72" w:rsidRPr="00A14B23">
              <w:rPr>
                <w:rFonts w:ascii="ＭＳ ゴシック" w:eastAsia="ＭＳ ゴシック" w:hAnsi="ＭＳ ゴシック" w:hint="eastAsia"/>
                <w:color w:val="000000" w:themeColor="text1"/>
                <w:sz w:val="20"/>
                <w:szCs w:val="20"/>
              </w:rPr>
              <w:t>等</w:t>
            </w:r>
            <w:r w:rsidR="00C52E0C" w:rsidRPr="00A14B23">
              <w:rPr>
                <w:rFonts w:ascii="ＭＳ ゴシック" w:eastAsia="ＭＳ ゴシック" w:hAnsi="ＭＳ ゴシック"/>
                <w:color w:val="000000" w:themeColor="text1"/>
                <w:sz w:val="20"/>
                <w:szCs w:val="20"/>
              </w:rPr>
              <w:t>の紹介その他の必要な措置を速やかに講じているか。</w:t>
            </w:r>
          </w:p>
          <w:p w:rsidR="001249E4" w:rsidRPr="00A14B23" w:rsidRDefault="00C52E0C"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p>
          <w:p w:rsidR="00E1722A" w:rsidRPr="00A14B23" w:rsidRDefault="00E1722A" w:rsidP="00CF48C3">
            <w:pPr>
              <w:spacing w:line="260" w:lineRule="exact"/>
              <w:rPr>
                <w:rFonts w:ascii="ＭＳ ゴシック" w:eastAsia="ＭＳ ゴシック" w:hAnsi="ＭＳ ゴシック"/>
                <w:color w:val="000000" w:themeColor="text1"/>
                <w:sz w:val="20"/>
                <w:szCs w:val="20"/>
              </w:rPr>
            </w:pPr>
          </w:p>
          <w:p w:rsidR="001249E4" w:rsidRPr="00A14B23" w:rsidRDefault="00991656" w:rsidP="00CF48C3">
            <w:pPr>
              <w:spacing w:line="260" w:lineRule="exact"/>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u w:val="single"/>
              </w:rPr>
              <w:t>指定</w:t>
            </w:r>
            <w:r w:rsidR="008B1304" w:rsidRPr="00A14B23">
              <w:rPr>
                <w:rFonts w:ascii="ＭＳ ゴシック" w:eastAsia="ＭＳ ゴシック" w:hAnsi="ＭＳ ゴシック" w:hint="eastAsia"/>
                <w:color w:val="000000" w:themeColor="text1"/>
                <w:sz w:val="20"/>
                <w:szCs w:val="20"/>
                <w:u w:val="single"/>
              </w:rPr>
              <w:t>児童発達</w:t>
            </w:r>
            <w:r w:rsidRPr="00A14B23">
              <w:rPr>
                <w:rFonts w:ascii="ＭＳ ゴシック" w:eastAsia="ＭＳ ゴシック" w:hAnsi="ＭＳ ゴシック"/>
                <w:color w:val="000000" w:themeColor="text1"/>
                <w:sz w:val="20"/>
                <w:szCs w:val="20"/>
                <w:u w:val="single"/>
              </w:rPr>
              <w:t>支援事業</w:t>
            </w:r>
            <w:r w:rsidRPr="00A14B23">
              <w:rPr>
                <w:rFonts w:ascii="ＭＳ ゴシック" w:eastAsia="ＭＳ ゴシック" w:hAnsi="ＭＳ ゴシック" w:hint="eastAsia"/>
                <w:color w:val="000000" w:themeColor="text1"/>
                <w:sz w:val="20"/>
                <w:szCs w:val="20"/>
                <w:u w:val="single"/>
              </w:rPr>
              <w:t>者</w:t>
            </w:r>
            <w:r w:rsidR="001249E4" w:rsidRPr="00A14B23">
              <w:rPr>
                <w:rFonts w:ascii="ＭＳ ゴシック" w:eastAsia="ＭＳ ゴシック" w:hAnsi="ＭＳ ゴシック" w:hint="eastAsia"/>
                <w:color w:val="000000" w:themeColor="text1"/>
                <w:sz w:val="20"/>
                <w:szCs w:val="20"/>
                <w:u w:val="single"/>
              </w:rPr>
              <w:t>は，</w:t>
            </w:r>
            <w:r w:rsidRPr="00A14B23">
              <w:rPr>
                <w:rFonts w:ascii="ＭＳ ゴシック" w:eastAsia="ＭＳ ゴシック" w:hAnsi="ＭＳ ゴシック" w:hint="eastAsia"/>
                <w:color w:val="000000" w:themeColor="text1"/>
                <w:sz w:val="20"/>
                <w:szCs w:val="20"/>
                <w:u w:val="single"/>
              </w:rPr>
              <w:t>指定</w:t>
            </w:r>
            <w:r w:rsidR="008B1304" w:rsidRPr="00A14B23">
              <w:rPr>
                <w:rFonts w:ascii="ＭＳ ゴシック" w:eastAsia="ＭＳ ゴシック" w:hAnsi="ＭＳ ゴシック" w:hint="eastAsia"/>
                <w:color w:val="000000" w:themeColor="text1"/>
                <w:sz w:val="20"/>
                <w:szCs w:val="20"/>
                <w:u w:val="single"/>
              </w:rPr>
              <w:t>児童発達</w:t>
            </w:r>
            <w:r w:rsidRPr="00A14B23">
              <w:rPr>
                <w:rFonts w:ascii="ＭＳ ゴシック" w:eastAsia="ＭＳ ゴシック" w:hAnsi="ＭＳ ゴシック"/>
                <w:color w:val="000000" w:themeColor="text1"/>
                <w:sz w:val="20"/>
                <w:szCs w:val="20"/>
                <w:u w:val="single"/>
              </w:rPr>
              <w:t>支援</w:t>
            </w:r>
            <w:r w:rsidR="001249E4" w:rsidRPr="00A14B23">
              <w:rPr>
                <w:rFonts w:ascii="ＭＳ ゴシック" w:eastAsia="ＭＳ ゴシック" w:hAnsi="ＭＳ ゴシック" w:hint="eastAsia"/>
                <w:color w:val="000000" w:themeColor="text1"/>
                <w:sz w:val="20"/>
                <w:szCs w:val="20"/>
                <w:u w:val="single"/>
              </w:rPr>
              <w:t>の提供を求められた場合は，通所給付決定保護者の提示する通所受給者証によって，通所給付決定の</w:t>
            </w:r>
            <w:r w:rsidR="006D3A3D" w:rsidRPr="00A14B23">
              <w:rPr>
                <w:rFonts w:ascii="ＭＳ ゴシック" w:eastAsia="ＭＳ ゴシック" w:hAnsi="ＭＳ ゴシック" w:hint="eastAsia"/>
                <w:color w:val="000000" w:themeColor="text1"/>
                <w:sz w:val="20"/>
                <w:szCs w:val="20"/>
                <w:u w:val="single"/>
              </w:rPr>
              <w:t>有無</w:t>
            </w:r>
            <w:r w:rsidR="001249E4" w:rsidRPr="00A14B23">
              <w:rPr>
                <w:rFonts w:ascii="ＭＳ ゴシック" w:eastAsia="ＭＳ ゴシック" w:hAnsi="ＭＳ ゴシック" w:hint="eastAsia"/>
                <w:color w:val="000000" w:themeColor="text1"/>
                <w:sz w:val="20"/>
                <w:szCs w:val="20"/>
                <w:u w:val="single"/>
              </w:rPr>
              <w:t>，通所給付決定をされた指定</w:t>
            </w:r>
            <w:r w:rsidR="008B1304" w:rsidRPr="00A14B23">
              <w:rPr>
                <w:rFonts w:ascii="ＭＳ ゴシック" w:eastAsia="ＭＳ ゴシック" w:hAnsi="ＭＳ ゴシック" w:hint="eastAsia"/>
                <w:color w:val="000000" w:themeColor="text1"/>
                <w:sz w:val="20"/>
                <w:szCs w:val="20"/>
                <w:u w:val="single"/>
              </w:rPr>
              <w:t>通所</w:t>
            </w:r>
            <w:r w:rsidR="001249E4" w:rsidRPr="00A14B23">
              <w:rPr>
                <w:rFonts w:ascii="ＭＳ ゴシック" w:eastAsia="ＭＳ ゴシック" w:hAnsi="ＭＳ ゴシック" w:hint="eastAsia"/>
                <w:color w:val="000000" w:themeColor="text1"/>
                <w:sz w:val="20"/>
                <w:szCs w:val="20"/>
                <w:u w:val="single"/>
              </w:rPr>
              <w:t>支援の種類，通所給付決定の有効期間，支給量等を確かめているか。</w:t>
            </w:r>
          </w:p>
          <w:p w:rsidR="001249E4" w:rsidRPr="00A14B23" w:rsidRDefault="001249E4" w:rsidP="00CF48C3">
            <w:pPr>
              <w:spacing w:line="260" w:lineRule="exact"/>
              <w:ind w:left="200" w:hangingChars="100" w:hanging="200"/>
              <w:rPr>
                <w:rFonts w:ascii="ＭＳ ゴシック" w:eastAsia="ＭＳ ゴシック" w:hAnsi="ＭＳ ゴシック"/>
                <w:color w:val="000000" w:themeColor="text1"/>
                <w:sz w:val="20"/>
                <w:szCs w:val="20"/>
              </w:rPr>
            </w:pPr>
          </w:p>
          <w:p w:rsidR="008B1304" w:rsidRPr="00A14B23" w:rsidRDefault="008B1304" w:rsidP="00CF48C3">
            <w:pPr>
              <w:spacing w:line="260" w:lineRule="exact"/>
              <w:ind w:left="200" w:hangingChars="100" w:hanging="200"/>
              <w:rPr>
                <w:rFonts w:ascii="ＭＳ ゴシック" w:eastAsia="ＭＳ ゴシック" w:hAnsi="ＭＳ ゴシック"/>
                <w:color w:val="000000" w:themeColor="text1"/>
                <w:sz w:val="20"/>
                <w:szCs w:val="20"/>
              </w:rPr>
            </w:pPr>
          </w:p>
          <w:p w:rsidR="001249E4" w:rsidRPr="00A14B23" w:rsidRDefault="001249E4" w:rsidP="00CF48C3">
            <w:pPr>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（１）</w:t>
            </w:r>
            <w:r w:rsidR="00991656" w:rsidRPr="00A14B23">
              <w:rPr>
                <w:rFonts w:ascii="ＭＳ ゴシック" w:eastAsia="ＭＳ ゴシック" w:hAnsi="ＭＳ ゴシック" w:hint="eastAsia"/>
                <w:color w:val="000000" w:themeColor="text1"/>
                <w:sz w:val="20"/>
                <w:szCs w:val="20"/>
              </w:rPr>
              <w:t>指定</w:t>
            </w:r>
            <w:r w:rsidR="008B1304" w:rsidRPr="00A14B23">
              <w:rPr>
                <w:rFonts w:ascii="ＭＳ ゴシック" w:eastAsia="ＭＳ ゴシック" w:hAnsi="ＭＳ ゴシック" w:hint="eastAsia"/>
                <w:color w:val="000000" w:themeColor="text1"/>
                <w:sz w:val="20"/>
                <w:szCs w:val="20"/>
              </w:rPr>
              <w:t>児童発達</w:t>
            </w:r>
            <w:r w:rsidR="00991656" w:rsidRPr="00A14B23">
              <w:rPr>
                <w:rFonts w:ascii="ＭＳ ゴシック" w:eastAsia="ＭＳ ゴシック" w:hAnsi="ＭＳ ゴシック"/>
                <w:color w:val="000000" w:themeColor="text1"/>
                <w:sz w:val="20"/>
                <w:szCs w:val="20"/>
              </w:rPr>
              <w:t>支援事業</w:t>
            </w:r>
            <w:r w:rsidR="00991656" w:rsidRPr="00A14B23">
              <w:rPr>
                <w:rFonts w:ascii="ＭＳ ゴシック" w:eastAsia="ＭＳ ゴシック" w:hAnsi="ＭＳ ゴシック" w:hint="eastAsia"/>
                <w:color w:val="000000" w:themeColor="text1"/>
                <w:sz w:val="20"/>
                <w:szCs w:val="20"/>
              </w:rPr>
              <w:t>者</w:t>
            </w:r>
            <w:r w:rsidRPr="00A14B23">
              <w:rPr>
                <w:rFonts w:ascii="ＭＳ ゴシック" w:eastAsia="ＭＳ ゴシック" w:hAnsi="ＭＳ ゴシック" w:hint="eastAsia"/>
                <w:color w:val="000000" w:themeColor="text1"/>
                <w:sz w:val="20"/>
                <w:szCs w:val="20"/>
              </w:rPr>
              <w:t>は，</w:t>
            </w:r>
            <w:r w:rsidR="00991656" w:rsidRPr="00A14B23">
              <w:rPr>
                <w:rFonts w:ascii="ＭＳ ゴシック" w:eastAsia="ＭＳ ゴシック" w:hAnsi="ＭＳ ゴシック" w:hint="eastAsia"/>
                <w:color w:val="000000" w:themeColor="text1"/>
                <w:sz w:val="20"/>
                <w:szCs w:val="20"/>
              </w:rPr>
              <w:t>指定</w:t>
            </w:r>
            <w:r w:rsidR="008B1304" w:rsidRPr="00A14B23">
              <w:rPr>
                <w:rFonts w:ascii="ＭＳ ゴシック" w:eastAsia="ＭＳ ゴシック" w:hAnsi="ＭＳ ゴシック" w:hint="eastAsia"/>
                <w:color w:val="000000" w:themeColor="text1"/>
                <w:sz w:val="20"/>
                <w:szCs w:val="20"/>
              </w:rPr>
              <w:t>児童発達</w:t>
            </w:r>
            <w:r w:rsidR="00991656" w:rsidRPr="00A14B23">
              <w:rPr>
                <w:rFonts w:ascii="ＭＳ ゴシック" w:eastAsia="ＭＳ ゴシック" w:hAnsi="ＭＳ ゴシック"/>
                <w:color w:val="000000" w:themeColor="text1"/>
                <w:sz w:val="20"/>
                <w:szCs w:val="20"/>
              </w:rPr>
              <w:t>支援</w:t>
            </w:r>
            <w:r w:rsidRPr="00A14B23">
              <w:rPr>
                <w:rFonts w:ascii="ＭＳ ゴシック" w:eastAsia="ＭＳ ゴシック" w:hAnsi="ＭＳ ゴシック" w:hint="eastAsia"/>
                <w:color w:val="000000" w:themeColor="text1"/>
                <w:sz w:val="20"/>
                <w:szCs w:val="20"/>
              </w:rPr>
              <w:t>に係る通所給付決定を受けていない者から利用の申込みがあった場合は，その者の意向を踏まえて速やかに障害児通所給付費の支給の申請が行われるよう必要な援助を行っているか。</w:t>
            </w:r>
          </w:p>
          <w:p w:rsidR="00E74D1D" w:rsidRPr="00A14B23" w:rsidRDefault="00E74D1D" w:rsidP="00CF48C3">
            <w:pPr>
              <w:spacing w:line="260" w:lineRule="exact"/>
              <w:ind w:left="400" w:hangingChars="200" w:hanging="400"/>
              <w:rPr>
                <w:rFonts w:ascii="ＭＳ ゴシック" w:eastAsia="ＭＳ ゴシック" w:hAnsi="ＭＳ ゴシック"/>
                <w:color w:val="000000" w:themeColor="text1"/>
                <w:sz w:val="20"/>
                <w:szCs w:val="20"/>
              </w:rPr>
            </w:pPr>
          </w:p>
          <w:p w:rsidR="001249E4" w:rsidRPr="00A14B23" w:rsidRDefault="001249E4" w:rsidP="00CF48C3">
            <w:pPr>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（２）</w:t>
            </w:r>
            <w:r w:rsidR="00991656" w:rsidRPr="00A14B23">
              <w:rPr>
                <w:rFonts w:ascii="ＭＳ ゴシック" w:eastAsia="ＭＳ ゴシック" w:hAnsi="ＭＳ ゴシック" w:hint="eastAsia"/>
                <w:color w:val="000000" w:themeColor="text1"/>
                <w:sz w:val="20"/>
                <w:szCs w:val="20"/>
              </w:rPr>
              <w:t>指定</w:t>
            </w:r>
            <w:r w:rsidR="008B1304" w:rsidRPr="00A14B23">
              <w:rPr>
                <w:rFonts w:ascii="ＭＳ ゴシック" w:eastAsia="ＭＳ ゴシック" w:hAnsi="ＭＳ ゴシック" w:hint="eastAsia"/>
                <w:color w:val="000000" w:themeColor="text1"/>
                <w:sz w:val="20"/>
                <w:szCs w:val="20"/>
              </w:rPr>
              <w:t>児童発達</w:t>
            </w:r>
            <w:r w:rsidR="00991656" w:rsidRPr="00A14B23">
              <w:rPr>
                <w:rFonts w:ascii="ＭＳ ゴシック" w:eastAsia="ＭＳ ゴシック" w:hAnsi="ＭＳ ゴシック"/>
                <w:color w:val="000000" w:themeColor="text1"/>
                <w:sz w:val="20"/>
                <w:szCs w:val="20"/>
              </w:rPr>
              <w:t>支援事業</w:t>
            </w:r>
            <w:r w:rsidR="00991656" w:rsidRPr="00A14B23">
              <w:rPr>
                <w:rFonts w:ascii="ＭＳ ゴシック" w:eastAsia="ＭＳ ゴシック" w:hAnsi="ＭＳ ゴシック" w:hint="eastAsia"/>
                <w:color w:val="000000" w:themeColor="text1"/>
                <w:sz w:val="20"/>
                <w:szCs w:val="20"/>
              </w:rPr>
              <w:t>者</w:t>
            </w:r>
            <w:r w:rsidRPr="00A14B23">
              <w:rPr>
                <w:rFonts w:ascii="ＭＳ ゴシック" w:eastAsia="ＭＳ ゴシック" w:hAnsi="ＭＳ ゴシック" w:hint="eastAsia"/>
                <w:color w:val="000000" w:themeColor="text1"/>
                <w:sz w:val="20"/>
                <w:szCs w:val="20"/>
              </w:rPr>
              <w:t>は，</w:t>
            </w:r>
            <w:r w:rsidR="00991656" w:rsidRPr="00A14B23">
              <w:rPr>
                <w:rFonts w:ascii="ＭＳ ゴシック" w:eastAsia="ＭＳ ゴシック" w:hAnsi="ＭＳ ゴシック" w:hint="eastAsia"/>
                <w:color w:val="000000" w:themeColor="text1"/>
                <w:sz w:val="20"/>
                <w:szCs w:val="20"/>
              </w:rPr>
              <w:t>指定</w:t>
            </w:r>
            <w:r w:rsidR="008B1304" w:rsidRPr="00A14B23">
              <w:rPr>
                <w:rFonts w:ascii="ＭＳ ゴシック" w:eastAsia="ＭＳ ゴシック" w:hAnsi="ＭＳ ゴシック" w:hint="eastAsia"/>
                <w:color w:val="000000" w:themeColor="text1"/>
                <w:sz w:val="20"/>
                <w:szCs w:val="20"/>
              </w:rPr>
              <w:t>児童発達</w:t>
            </w:r>
            <w:r w:rsidR="00991656" w:rsidRPr="00A14B23">
              <w:rPr>
                <w:rFonts w:ascii="ＭＳ ゴシック" w:eastAsia="ＭＳ ゴシック" w:hAnsi="ＭＳ ゴシック"/>
                <w:color w:val="000000" w:themeColor="text1"/>
                <w:sz w:val="20"/>
                <w:szCs w:val="20"/>
              </w:rPr>
              <w:t>支援</w:t>
            </w:r>
            <w:r w:rsidRPr="00A14B23">
              <w:rPr>
                <w:rFonts w:ascii="ＭＳ ゴシック" w:eastAsia="ＭＳ ゴシック" w:hAnsi="ＭＳ ゴシック" w:hint="eastAsia"/>
                <w:color w:val="000000" w:themeColor="text1"/>
                <w:sz w:val="20"/>
                <w:szCs w:val="20"/>
              </w:rPr>
              <w:t>に係る通所給付決定に通常要すべき標準的な期間を考慮し，通所給付決定の有効期間の終了に伴う障害児通所給付費の支給申請について，必要な援助を行っているか。</w:t>
            </w:r>
          </w:p>
          <w:p w:rsidR="001249E4" w:rsidRPr="00A14B23" w:rsidRDefault="001249E4" w:rsidP="00CF48C3">
            <w:pPr>
              <w:spacing w:line="260" w:lineRule="exact"/>
              <w:ind w:left="200" w:hangingChars="100" w:hanging="200"/>
              <w:rPr>
                <w:rFonts w:ascii="ＭＳ ゴシック" w:eastAsia="ＭＳ ゴシック" w:hAnsi="ＭＳ ゴシック"/>
                <w:color w:val="000000" w:themeColor="text1"/>
                <w:sz w:val="20"/>
                <w:szCs w:val="20"/>
                <w:u w:val="single"/>
              </w:rPr>
            </w:pPr>
          </w:p>
          <w:p w:rsidR="001F4B80" w:rsidRPr="00A14B23" w:rsidRDefault="001F4B80" w:rsidP="00CF48C3">
            <w:pPr>
              <w:spacing w:line="260" w:lineRule="exact"/>
              <w:ind w:left="200" w:hangingChars="100" w:hanging="200"/>
              <w:rPr>
                <w:rFonts w:ascii="ＭＳ ゴシック" w:eastAsia="ＭＳ ゴシック" w:hAnsi="ＭＳ ゴシック"/>
                <w:color w:val="000000" w:themeColor="text1"/>
                <w:sz w:val="20"/>
                <w:szCs w:val="20"/>
              </w:rPr>
            </w:pPr>
          </w:p>
          <w:p w:rsidR="001249E4" w:rsidRPr="00A14B23" w:rsidRDefault="00991656" w:rsidP="00CF48C3">
            <w:pPr>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指定</w:t>
            </w:r>
            <w:r w:rsidR="001F4B80" w:rsidRPr="00A14B23">
              <w:rPr>
                <w:rFonts w:ascii="ＭＳ ゴシック" w:eastAsia="ＭＳ ゴシック" w:hAnsi="ＭＳ ゴシック" w:hint="eastAsia"/>
                <w:color w:val="000000" w:themeColor="text1"/>
                <w:sz w:val="20"/>
                <w:szCs w:val="20"/>
                <w:u w:val="single"/>
              </w:rPr>
              <w:t>児童発達</w:t>
            </w:r>
            <w:r w:rsidRPr="00A14B23">
              <w:rPr>
                <w:rFonts w:ascii="ＭＳ ゴシック" w:eastAsia="ＭＳ ゴシック" w:hAnsi="ＭＳ ゴシック"/>
                <w:color w:val="000000" w:themeColor="text1"/>
                <w:sz w:val="20"/>
                <w:szCs w:val="20"/>
                <w:u w:val="single"/>
              </w:rPr>
              <w:t>支援事業</w:t>
            </w:r>
            <w:r w:rsidRPr="00A14B23">
              <w:rPr>
                <w:rFonts w:ascii="ＭＳ ゴシック" w:eastAsia="ＭＳ ゴシック" w:hAnsi="ＭＳ ゴシック" w:hint="eastAsia"/>
                <w:color w:val="000000" w:themeColor="text1"/>
                <w:sz w:val="20"/>
                <w:szCs w:val="20"/>
                <w:u w:val="single"/>
              </w:rPr>
              <w:t>者</w:t>
            </w:r>
            <w:r w:rsidR="001249E4" w:rsidRPr="00A14B23">
              <w:rPr>
                <w:rFonts w:ascii="ＭＳ ゴシック" w:eastAsia="ＭＳ ゴシック" w:hAnsi="ＭＳ ゴシック" w:hint="eastAsia"/>
                <w:color w:val="000000" w:themeColor="text1"/>
                <w:sz w:val="20"/>
                <w:szCs w:val="20"/>
                <w:u w:val="single"/>
              </w:rPr>
              <w:t>は，</w:t>
            </w:r>
            <w:r w:rsidRPr="00A14B23">
              <w:rPr>
                <w:rFonts w:ascii="ＭＳ ゴシック" w:eastAsia="ＭＳ ゴシック" w:hAnsi="ＭＳ ゴシック" w:hint="eastAsia"/>
                <w:color w:val="000000" w:themeColor="text1"/>
                <w:sz w:val="20"/>
                <w:szCs w:val="20"/>
                <w:u w:val="single"/>
              </w:rPr>
              <w:t>指定</w:t>
            </w:r>
            <w:r w:rsidR="001F4B80" w:rsidRPr="00A14B23">
              <w:rPr>
                <w:rFonts w:ascii="ＭＳ ゴシック" w:eastAsia="ＭＳ ゴシック" w:hAnsi="ＭＳ ゴシック" w:hint="eastAsia"/>
                <w:color w:val="000000" w:themeColor="text1"/>
                <w:sz w:val="20"/>
                <w:szCs w:val="20"/>
                <w:u w:val="single"/>
              </w:rPr>
              <w:t>児童発達</w:t>
            </w:r>
            <w:r w:rsidRPr="00A14B23">
              <w:rPr>
                <w:rFonts w:ascii="ＭＳ ゴシック" w:eastAsia="ＭＳ ゴシック" w:hAnsi="ＭＳ ゴシック"/>
                <w:color w:val="000000" w:themeColor="text1"/>
                <w:sz w:val="20"/>
                <w:szCs w:val="20"/>
                <w:u w:val="single"/>
              </w:rPr>
              <w:t>所支援</w:t>
            </w:r>
            <w:r w:rsidR="001249E4" w:rsidRPr="00A14B23">
              <w:rPr>
                <w:rFonts w:ascii="ＭＳ ゴシック" w:eastAsia="ＭＳ ゴシック" w:hAnsi="ＭＳ ゴシック" w:hint="eastAsia"/>
                <w:color w:val="000000" w:themeColor="text1"/>
                <w:sz w:val="20"/>
                <w:szCs w:val="20"/>
                <w:u w:val="single"/>
              </w:rPr>
              <w:t>の提供に当たっては，障害児の心身の状況，その置かれている環境，他の保健医療サービス又は福祉サービスの利用状況等の把握に努めているか。</w:t>
            </w:r>
          </w:p>
          <w:p w:rsidR="00E1722A" w:rsidRPr="00A14B23" w:rsidRDefault="00E1722A" w:rsidP="00CF48C3">
            <w:pPr>
              <w:spacing w:line="260" w:lineRule="exact"/>
              <w:rPr>
                <w:rFonts w:ascii="ＭＳ ゴシック" w:eastAsia="ＭＳ ゴシック" w:hAnsi="ＭＳ ゴシック"/>
                <w:color w:val="000000" w:themeColor="text1"/>
                <w:sz w:val="20"/>
                <w:szCs w:val="20"/>
                <w:u w:val="single"/>
              </w:rPr>
            </w:pPr>
          </w:p>
          <w:p w:rsidR="00BC0515" w:rsidRPr="00A14B23" w:rsidRDefault="00BC0515" w:rsidP="00CF48C3">
            <w:pPr>
              <w:spacing w:line="260" w:lineRule="exact"/>
              <w:ind w:left="200" w:hangingChars="100" w:hanging="200"/>
              <w:rPr>
                <w:rFonts w:ascii="ＭＳ ゴシック" w:eastAsia="ＭＳ ゴシック" w:hAnsi="ＭＳ ゴシック"/>
                <w:color w:val="000000" w:themeColor="text1"/>
                <w:sz w:val="20"/>
                <w:szCs w:val="20"/>
                <w:u w:val="single"/>
              </w:rPr>
            </w:pPr>
          </w:p>
          <w:p w:rsidR="00BC0515" w:rsidRPr="00A14B23" w:rsidRDefault="00BC0515" w:rsidP="00CF48C3">
            <w:pPr>
              <w:spacing w:line="260" w:lineRule="exact"/>
              <w:ind w:left="200" w:hangingChars="100" w:hanging="200"/>
              <w:rPr>
                <w:rFonts w:ascii="ＭＳ ゴシック" w:eastAsia="ＭＳ ゴシック" w:hAnsi="ＭＳ ゴシック"/>
                <w:color w:val="000000" w:themeColor="text1"/>
                <w:sz w:val="20"/>
                <w:szCs w:val="20"/>
                <w:u w:val="single"/>
              </w:rPr>
            </w:pPr>
          </w:p>
          <w:p w:rsidR="001249E4" w:rsidRPr="00A14B23" w:rsidRDefault="001249E4" w:rsidP="00CF48C3">
            <w:pPr>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（１）</w:t>
            </w:r>
            <w:r w:rsidR="00991656" w:rsidRPr="00A14B23">
              <w:rPr>
                <w:rFonts w:ascii="ＭＳ ゴシック" w:eastAsia="ＭＳ ゴシック" w:hAnsi="ＭＳ ゴシック" w:hint="eastAsia"/>
                <w:color w:val="000000" w:themeColor="text1"/>
                <w:sz w:val="20"/>
                <w:szCs w:val="20"/>
                <w:u w:val="single"/>
              </w:rPr>
              <w:t>指定</w:t>
            </w:r>
            <w:r w:rsidR="00065268" w:rsidRPr="00A14B23">
              <w:rPr>
                <w:rFonts w:ascii="ＭＳ ゴシック" w:eastAsia="ＭＳ ゴシック" w:hAnsi="ＭＳ ゴシック" w:hint="eastAsia"/>
                <w:color w:val="000000" w:themeColor="text1"/>
                <w:sz w:val="20"/>
                <w:szCs w:val="20"/>
                <w:u w:val="single"/>
              </w:rPr>
              <w:t>児童発達</w:t>
            </w:r>
            <w:r w:rsidR="00991656" w:rsidRPr="00A14B23">
              <w:rPr>
                <w:rFonts w:ascii="ＭＳ ゴシック" w:eastAsia="ＭＳ ゴシック" w:hAnsi="ＭＳ ゴシック"/>
                <w:color w:val="000000" w:themeColor="text1"/>
                <w:sz w:val="20"/>
                <w:szCs w:val="20"/>
                <w:u w:val="single"/>
              </w:rPr>
              <w:t>支援事業</w:t>
            </w:r>
            <w:r w:rsidR="00991656" w:rsidRPr="00A14B23">
              <w:rPr>
                <w:rFonts w:ascii="ＭＳ ゴシック" w:eastAsia="ＭＳ ゴシック" w:hAnsi="ＭＳ ゴシック" w:hint="eastAsia"/>
                <w:color w:val="000000" w:themeColor="text1"/>
                <w:sz w:val="20"/>
                <w:szCs w:val="20"/>
                <w:u w:val="single"/>
              </w:rPr>
              <w:t>者</w:t>
            </w:r>
            <w:r w:rsidRPr="00A14B23">
              <w:rPr>
                <w:rFonts w:ascii="ＭＳ ゴシック" w:eastAsia="ＭＳ ゴシック" w:hAnsi="ＭＳ ゴシック" w:hint="eastAsia"/>
                <w:color w:val="000000" w:themeColor="text1"/>
                <w:sz w:val="20"/>
                <w:szCs w:val="20"/>
                <w:u w:val="single"/>
              </w:rPr>
              <w:t>は，</w:t>
            </w:r>
            <w:r w:rsidR="00991656" w:rsidRPr="00A14B23">
              <w:rPr>
                <w:rFonts w:ascii="ＭＳ ゴシック" w:eastAsia="ＭＳ ゴシック" w:hAnsi="ＭＳ ゴシック" w:hint="eastAsia"/>
                <w:color w:val="000000" w:themeColor="text1"/>
                <w:sz w:val="20"/>
                <w:szCs w:val="20"/>
                <w:u w:val="single"/>
              </w:rPr>
              <w:t>指定</w:t>
            </w:r>
            <w:r w:rsidR="00065268" w:rsidRPr="00A14B23">
              <w:rPr>
                <w:rFonts w:ascii="ＭＳ ゴシック" w:eastAsia="ＭＳ ゴシック" w:hAnsi="ＭＳ ゴシック" w:hint="eastAsia"/>
                <w:color w:val="000000" w:themeColor="text1"/>
                <w:sz w:val="20"/>
                <w:szCs w:val="20"/>
                <w:u w:val="single"/>
              </w:rPr>
              <w:t>児童発達</w:t>
            </w:r>
            <w:r w:rsidR="00991656" w:rsidRPr="00A14B23">
              <w:rPr>
                <w:rFonts w:ascii="ＭＳ ゴシック" w:eastAsia="ＭＳ ゴシック" w:hAnsi="ＭＳ ゴシック"/>
                <w:color w:val="000000" w:themeColor="text1"/>
                <w:sz w:val="20"/>
                <w:szCs w:val="20"/>
                <w:u w:val="single"/>
              </w:rPr>
              <w:t>支援</w:t>
            </w:r>
            <w:r w:rsidR="000C3E35" w:rsidRPr="00A14B23">
              <w:rPr>
                <w:rFonts w:ascii="ＭＳ ゴシック" w:eastAsia="ＭＳ ゴシック" w:hAnsi="ＭＳ ゴシック" w:hint="eastAsia"/>
                <w:color w:val="000000" w:themeColor="text1"/>
                <w:sz w:val="20"/>
                <w:szCs w:val="20"/>
                <w:u w:val="single"/>
              </w:rPr>
              <w:t>の</w:t>
            </w:r>
            <w:r w:rsidRPr="00A14B23">
              <w:rPr>
                <w:rFonts w:ascii="ＭＳ ゴシック" w:eastAsia="ＭＳ ゴシック" w:hAnsi="ＭＳ ゴシック" w:hint="eastAsia"/>
                <w:color w:val="000000" w:themeColor="text1"/>
                <w:sz w:val="20"/>
                <w:szCs w:val="20"/>
                <w:u w:val="single"/>
              </w:rPr>
              <w:t>提供に当たっては，</w:t>
            </w:r>
            <w:r w:rsidR="00BF7487" w:rsidRPr="00A14B23">
              <w:rPr>
                <w:rFonts w:ascii="ＭＳ ゴシック" w:eastAsia="ＭＳ ゴシック" w:hAnsi="ＭＳ ゴシック" w:hint="eastAsia"/>
                <w:color w:val="000000" w:themeColor="text1"/>
                <w:sz w:val="20"/>
                <w:szCs w:val="20"/>
                <w:u w:val="single"/>
              </w:rPr>
              <w:t>県</w:t>
            </w:r>
            <w:r w:rsidRPr="00A14B23">
              <w:rPr>
                <w:rFonts w:ascii="ＭＳ ゴシック" w:eastAsia="ＭＳ ゴシック" w:hAnsi="ＭＳ ゴシック" w:hint="eastAsia"/>
                <w:color w:val="000000" w:themeColor="text1"/>
                <w:sz w:val="20"/>
                <w:szCs w:val="20"/>
                <w:u w:val="single"/>
              </w:rPr>
              <w:t>，市町村，障害福祉サービスを行う者，児童福祉施設その他の保健医療サービス又は福祉サービスを提供する者との密接な連携に努めているか。</w:t>
            </w:r>
          </w:p>
          <w:p w:rsidR="00E74D1D" w:rsidRPr="00A14B23" w:rsidRDefault="00E74D1D" w:rsidP="00CF48C3">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1249E4" w:rsidRPr="00A14B23" w:rsidRDefault="001249E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（２）</w:t>
            </w:r>
            <w:r w:rsidR="00991656" w:rsidRPr="00A14B23">
              <w:rPr>
                <w:rFonts w:ascii="ＭＳ ゴシック" w:eastAsia="ＭＳ ゴシック" w:hAnsi="ＭＳ ゴシック" w:hint="eastAsia"/>
                <w:color w:val="000000" w:themeColor="text1"/>
                <w:sz w:val="20"/>
                <w:szCs w:val="20"/>
                <w:u w:val="single"/>
              </w:rPr>
              <w:t>指定</w:t>
            </w:r>
            <w:r w:rsidR="00065268" w:rsidRPr="00A14B23">
              <w:rPr>
                <w:rFonts w:ascii="ＭＳ ゴシック" w:eastAsia="ＭＳ ゴシック" w:hAnsi="ＭＳ ゴシック" w:hint="eastAsia"/>
                <w:color w:val="000000" w:themeColor="text1"/>
                <w:sz w:val="20"/>
                <w:szCs w:val="20"/>
                <w:u w:val="single"/>
              </w:rPr>
              <w:t>児童発達</w:t>
            </w:r>
            <w:r w:rsidR="00991656" w:rsidRPr="00A14B23">
              <w:rPr>
                <w:rFonts w:ascii="ＭＳ ゴシック" w:eastAsia="ＭＳ ゴシック" w:hAnsi="ＭＳ ゴシック"/>
                <w:color w:val="000000" w:themeColor="text1"/>
                <w:sz w:val="20"/>
                <w:szCs w:val="20"/>
                <w:u w:val="single"/>
              </w:rPr>
              <w:t>支援事業</w:t>
            </w:r>
            <w:r w:rsidR="00991656" w:rsidRPr="00A14B23">
              <w:rPr>
                <w:rFonts w:ascii="ＭＳ ゴシック" w:eastAsia="ＭＳ ゴシック" w:hAnsi="ＭＳ ゴシック" w:hint="eastAsia"/>
                <w:color w:val="000000" w:themeColor="text1"/>
                <w:sz w:val="20"/>
                <w:szCs w:val="20"/>
                <w:u w:val="single"/>
              </w:rPr>
              <w:t>者</w:t>
            </w:r>
            <w:r w:rsidRPr="00A14B23">
              <w:rPr>
                <w:rFonts w:ascii="ＭＳ ゴシック" w:eastAsia="ＭＳ ゴシック" w:hAnsi="ＭＳ ゴシック" w:hint="eastAsia"/>
                <w:color w:val="000000" w:themeColor="text1"/>
                <w:sz w:val="20"/>
                <w:szCs w:val="20"/>
                <w:u w:val="single"/>
              </w:rPr>
              <w:t>は，</w:t>
            </w:r>
            <w:r w:rsidR="00991656" w:rsidRPr="00A14B23">
              <w:rPr>
                <w:rFonts w:ascii="ＭＳ ゴシック" w:eastAsia="ＭＳ ゴシック" w:hAnsi="ＭＳ ゴシック" w:hint="eastAsia"/>
                <w:color w:val="000000" w:themeColor="text1"/>
                <w:sz w:val="20"/>
                <w:szCs w:val="20"/>
                <w:u w:val="single"/>
              </w:rPr>
              <w:t>指定</w:t>
            </w:r>
            <w:r w:rsidR="00065268" w:rsidRPr="00A14B23">
              <w:rPr>
                <w:rFonts w:ascii="ＭＳ ゴシック" w:eastAsia="ＭＳ ゴシック" w:hAnsi="ＭＳ ゴシック" w:hint="eastAsia"/>
                <w:color w:val="000000" w:themeColor="text1"/>
                <w:sz w:val="20"/>
                <w:szCs w:val="20"/>
                <w:u w:val="single"/>
              </w:rPr>
              <w:t>児童発達</w:t>
            </w:r>
            <w:r w:rsidR="00991656" w:rsidRPr="00A14B23">
              <w:rPr>
                <w:rFonts w:ascii="ＭＳ ゴシック" w:eastAsia="ＭＳ ゴシック" w:hAnsi="ＭＳ ゴシック"/>
                <w:color w:val="000000" w:themeColor="text1"/>
                <w:sz w:val="20"/>
                <w:szCs w:val="20"/>
                <w:u w:val="single"/>
              </w:rPr>
              <w:t>支援</w:t>
            </w:r>
            <w:r w:rsidRPr="00A14B23">
              <w:rPr>
                <w:rFonts w:ascii="ＭＳ ゴシック" w:eastAsia="ＭＳ ゴシック" w:hAnsi="ＭＳ ゴシック" w:hint="eastAsia"/>
                <w:color w:val="000000" w:themeColor="text1"/>
                <w:sz w:val="20"/>
                <w:szCs w:val="20"/>
                <w:u w:val="single"/>
              </w:rPr>
              <w:t>の提供の終了に際しては，障害児又はその家族に対して適切な援助を行うとともに，</w:t>
            </w:r>
            <w:r w:rsidR="00BF7487" w:rsidRPr="00A14B23">
              <w:rPr>
                <w:rFonts w:ascii="ＭＳ ゴシック" w:eastAsia="ＭＳ ゴシック" w:hAnsi="ＭＳ ゴシック" w:hint="eastAsia"/>
                <w:color w:val="000000" w:themeColor="text1"/>
                <w:sz w:val="20"/>
                <w:szCs w:val="20"/>
                <w:u w:val="single"/>
              </w:rPr>
              <w:t>県</w:t>
            </w:r>
            <w:r w:rsidRPr="00A14B23">
              <w:rPr>
                <w:rFonts w:ascii="ＭＳ ゴシック" w:eastAsia="ＭＳ ゴシック" w:hAnsi="ＭＳ ゴシック" w:hint="eastAsia"/>
                <w:color w:val="000000" w:themeColor="text1"/>
                <w:sz w:val="20"/>
                <w:szCs w:val="20"/>
                <w:u w:val="single"/>
              </w:rPr>
              <w:t>，市町村，障害福祉サービスを行う者，児童福祉施設その他の保健医療サービス又は福祉サービスを提供する者との密接な連携に努めているか。</w:t>
            </w:r>
          </w:p>
        </w:tc>
        <w:tc>
          <w:tcPr>
            <w:tcW w:w="1977" w:type="dxa"/>
          </w:tcPr>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647528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21558573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1249E4" w:rsidRPr="00A14B23" w:rsidRDefault="001249E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1722A" w:rsidRPr="00A14B23" w:rsidRDefault="00E1722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257302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42945694"/>
                <w14:checkbox>
                  <w14:checked w14:val="0"/>
                  <w14:checkedState w14:val="00FE" w14:font="Wingdings"/>
                  <w14:uncheckedState w14:val="2610" w14:font="ＭＳ ゴシック"/>
                </w14:checkbox>
              </w:sdtPr>
              <w:sdtEndPr/>
              <w:sdtContent>
                <w:r w:rsidR="00364842"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249E4" w:rsidRPr="00A14B23" w:rsidRDefault="001249E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1722A" w:rsidRPr="00A14B23" w:rsidRDefault="00E1722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79229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412656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B1304" w:rsidRPr="00A14B23" w:rsidRDefault="008B130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04298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82932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33108" w:rsidRPr="00A14B23" w:rsidRDefault="00E33108" w:rsidP="00CF48C3">
            <w:pPr>
              <w:spacing w:line="260" w:lineRule="exact"/>
              <w:textAlignment w:val="baseline"/>
              <w:rPr>
                <w:rFonts w:ascii="ＭＳ ゴシック" w:eastAsia="ＭＳ ゴシック" w:hAnsi="ＭＳ ゴシック"/>
                <w:color w:val="000000" w:themeColor="text1"/>
                <w:kern w:val="0"/>
                <w:sz w:val="20"/>
                <w:szCs w:val="20"/>
              </w:rPr>
            </w:pPr>
          </w:p>
          <w:p w:rsidR="008B1304" w:rsidRPr="00A14B23" w:rsidRDefault="008B130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800601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054896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B1304" w:rsidRPr="00A14B23" w:rsidRDefault="008B130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74D1D" w:rsidRPr="00A14B23" w:rsidRDefault="00E74D1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81979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98368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A14B23" w:rsidRDefault="001249E4" w:rsidP="00CF48C3">
            <w:pPr>
              <w:spacing w:line="260" w:lineRule="exact"/>
              <w:textAlignment w:val="baseline"/>
              <w:rPr>
                <w:rFonts w:ascii="ＭＳ ゴシック" w:eastAsia="ＭＳ ゴシック" w:hAnsi="ＭＳ ゴシック"/>
                <w:color w:val="000000" w:themeColor="text1"/>
                <w:kern w:val="0"/>
                <w:sz w:val="20"/>
                <w:szCs w:val="20"/>
              </w:rPr>
            </w:pPr>
          </w:p>
          <w:p w:rsidR="00D54097" w:rsidRPr="00A14B23" w:rsidRDefault="00D540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06D12" w:rsidRPr="00A14B23" w:rsidRDefault="00406D1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008973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080958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1722A" w:rsidRPr="00A14B23" w:rsidRDefault="00E1722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C0515" w:rsidRPr="00A14B23" w:rsidRDefault="00BC051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C0515" w:rsidRPr="00A14B23" w:rsidRDefault="00BC051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1722A" w:rsidRPr="00A14B23" w:rsidRDefault="00E1722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509833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269516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249E4" w:rsidRPr="00A14B23" w:rsidRDefault="001249E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74D1D" w:rsidRPr="00A14B23" w:rsidRDefault="00E74D1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37498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292548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249E4" w:rsidRPr="00A14B23" w:rsidRDefault="001249E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9E4" w:rsidRPr="00A14B23" w:rsidRDefault="001249E4"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8B169B" w:rsidRPr="00A14B23" w:rsidRDefault="008B169B" w:rsidP="00CF48C3">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5"/>
        <w:gridCol w:w="2635"/>
        <w:gridCol w:w="1381"/>
      </w:tblGrid>
      <w:tr w:rsidR="00A14B23" w:rsidRPr="00A14B23" w:rsidTr="00E1722A">
        <w:trPr>
          <w:trHeight w:val="431"/>
          <w:jc w:val="center"/>
        </w:trPr>
        <w:tc>
          <w:tcPr>
            <w:tcW w:w="3960"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チ</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ェ</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ッ</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ク</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ポ</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イ</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ン</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ト</w:t>
            </w:r>
          </w:p>
        </w:tc>
        <w:tc>
          <w:tcPr>
            <w:tcW w:w="2045"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関</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係</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書</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類</w:t>
            </w:r>
          </w:p>
        </w:tc>
        <w:tc>
          <w:tcPr>
            <w:tcW w:w="2635"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根</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拠</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法</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令</w:t>
            </w:r>
          </w:p>
        </w:tc>
        <w:tc>
          <w:tcPr>
            <w:tcW w:w="1381"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19"/>
              </w:rPr>
            </w:pPr>
            <w:r w:rsidRPr="00A14B23">
              <w:rPr>
                <w:rFonts w:ascii="ＭＳ ゴシック" w:eastAsia="ＭＳ ゴシック" w:hAnsi="ＭＳ ゴシック" w:hint="eastAsia"/>
                <w:color w:val="000000" w:themeColor="text1"/>
                <w:sz w:val="20"/>
                <w:szCs w:val="19"/>
              </w:rPr>
              <w:t>特</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記</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事</w:t>
            </w:r>
            <w:r w:rsidRPr="00A14B23">
              <w:rPr>
                <w:rFonts w:ascii="ＭＳ ゴシック" w:eastAsia="ＭＳ ゴシック" w:hAnsi="ＭＳ ゴシック"/>
                <w:color w:val="000000" w:themeColor="text1"/>
                <w:sz w:val="20"/>
                <w:szCs w:val="19"/>
              </w:rPr>
              <w:t xml:space="preserve"> </w:t>
            </w:r>
            <w:r w:rsidRPr="00A14B23">
              <w:rPr>
                <w:rFonts w:ascii="ＭＳ ゴシック" w:eastAsia="ＭＳ ゴシック" w:hAnsi="ＭＳ ゴシック" w:hint="eastAsia"/>
                <w:color w:val="000000" w:themeColor="text1"/>
                <w:sz w:val="20"/>
                <w:szCs w:val="19"/>
              </w:rPr>
              <w:t>項</w:t>
            </w:r>
          </w:p>
        </w:tc>
      </w:tr>
      <w:tr w:rsidR="001249E4" w:rsidRPr="00A14B23" w:rsidTr="006E10A2">
        <w:trPr>
          <w:trHeight w:val="13842"/>
          <w:jc w:val="center"/>
        </w:trPr>
        <w:tc>
          <w:tcPr>
            <w:tcW w:w="3960" w:type="dxa"/>
          </w:tcPr>
          <w:p w:rsidR="00BE0AFC" w:rsidRPr="00A14B23" w:rsidRDefault="00BE0AFC" w:rsidP="00CF48C3">
            <w:pPr>
              <w:spacing w:line="260" w:lineRule="exact"/>
              <w:textAlignment w:val="baseline"/>
              <w:rPr>
                <w:rFonts w:ascii="ＭＳ ゴシック" w:eastAsia="ＭＳ ゴシック" w:hAnsi="ＭＳ ゴシック"/>
                <w:color w:val="000000" w:themeColor="text1"/>
                <w:sz w:val="20"/>
                <w:szCs w:val="20"/>
              </w:rPr>
            </w:pPr>
          </w:p>
          <w:p w:rsidR="001249E4" w:rsidRPr="00A14B23" w:rsidRDefault="00BE0AF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４</w:t>
            </w:r>
            <w:r w:rsidR="001249E4" w:rsidRPr="00A14B23">
              <w:rPr>
                <w:rFonts w:ascii="ＭＳ ゴシック" w:eastAsia="ＭＳ ゴシック" w:hAnsi="ＭＳ ゴシック" w:hint="eastAsia"/>
                <w:color w:val="000000" w:themeColor="text1"/>
                <w:sz w:val="20"/>
                <w:szCs w:val="20"/>
              </w:rPr>
              <w:t xml:space="preserve">　提供を拒むことのできる正当な理由</w:t>
            </w:r>
            <w:r w:rsidR="005F7AB0" w:rsidRPr="00A14B23">
              <w:rPr>
                <w:rFonts w:ascii="ＭＳ ゴシック" w:eastAsia="ＭＳ ゴシック" w:hAnsi="ＭＳ ゴシック" w:hint="eastAsia"/>
                <w:color w:val="000000" w:themeColor="text1"/>
                <w:sz w:val="20"/>
                <w:szCs w:val="20"/>
              </w:rPr>
              <w:t>がある場合とは，</w:t>
            </w:r>
          </w:p>
          <w:p w:rsidR="001249E4" w:rsidRPr="00A14B23" w:rsidRDefault="001249E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①　当該事業の利用</w:t>
            </w:r>
            <w:r w:rsidR="005F7AB0" w:rsidRPr="00A14B23">
              <w:rPr>
                <w:rFonts w:ascii="ＭＳ ゴシック" w:eastAsia="ＭＳ ゴシック" w:hAnsi="ＭＳ ゴシック" w:hint="eastAsia"/>
                <w:color w:val="000000" w:themeColor="text1"/>
                <w:sz w:val="20"/>
                <w:szCs w:val="20"/>
              </w:rPr>
              <w:t>定員</w:t>
            </w:r>
            <w:r w:rsidRPr="00A14B23">
              <w:rPr>
                <w:rFonts w:ascii="ＭＳ ゴシック" w:eastAsia="ＭＳ ゴシック" w:hAnsi="ＭＳ ゴシック" w:hint="eastAsia"/>
                <w:color w:val="000000" w:themeColor="text1"/>
                <w:sz w:val="20"/>
                <w:szCs w:val="20"/>
              </w:rPr>
              <w:t>を超える利用申込みがあった場合</w:t>
            </w:r>
          </w:p>
          <w:p w:rsidR="001249E4" w:rsidRPr="00A14B23" w:rsidRDefault="0075164F"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rPr>
              <w:t>②</w:t>
            </w:r>
            <w:r w:rsidRPr="00A14B23">
              <w:rPr>
                <w:rFonts w:ascii="ＭＳ ゴシック" w:eastAsia="ＭＳ ゴシック" w:hAnsi="ＭＳ ゴシック" w:hint="eastAsia"/>
                <w:color w:val="000000" w:themeColor="text1"/>
                <w:sz w:val="20"/>
                <w:szCs w:val="20"/>
              </w:rPr>
              <w:t xml:space="preserve">　</w:t>
            </w:r>
            <w:r w:rsidR="001249E4" w:rsidRPr="00A14B23">
              <w:rPr>
                <w:rFonts w:ascii="ＭＳ ゴシック" w:eastAsia="ＭＳ ゴシック" w:hAnsi="ＭＳ ゴシック" w:hint="eastAsia"/>
                <w:color w:val="000000" w:themeColor="text1"/>
                <w:sz w:val="20"/>
                <w:szCs w:val="20"/>
              </w:rPr>
              <w:t>入院治療の必要がある場合</w:t>
            </w:r>
          </w:p>
          <w:p w:rsidR="001249E4" w:rsidRPr="00A14B23" w:rsidRDefault="0075164F" w:rsidP="00CF48C3">
            <w:pPr>
              <w:spacing w:line="26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hint="eastAsia"/>
                <w:color w:val="000000" w:themeColor="text1"/>
                <w:sz w:val="20"/>
                <w:szCs w:val="20"/>
              </w:rPr>
              <w:t xml:space="preserve">  </w:t>
            </w:r>
            <w:r w:rsidR="00BE0AFC" w:rsidRPr="00A14B23">
              <w:rPr>
                <w:rFonts w:ascii="ＭＳ ゴシック" w:eastAsia="ＭＳ ゴシック" w:hAnsi="ＭＳ ゴシック" w:hint="eastAsia"/>
                <w:color w:val="000000" w:themeColor="text1"/>
                <w:sz w:val="20"/>
                <w:szCs w:val="20"/>
              </w:rPr>
              <w:t>③</w:t>
            </w:r>
            <w:r w:rsidRPr="00A14B23">
              <w:rPr>
                <w:rFonts w:ascii="ＭＳ ゴシック" w:eastAsia="ＭＳ ゴシック" w:hAnsi="ＭＳ ゴシック" w:hint="eastAsia"/>
                <w:color w:val="000000" w:themeColor="text1"/>
                <w:sz w:val="20"/>
                <w:szCs w:val="20"/>
              </w:rPr>
              <w:t xml:space="preserve">  </w:t>
            </w:r>
            <w:r w:rsidR="001249E4" w:rsidRPr="00A14B23">
              <w:rPr>
                <w:rFonts w:ascii="ＭＳ ゴシック" w:eastAsia="ＭＳ ゴシック" w:hAnsi="ＭＳ ゴシック" w:hint="eastAsia"/>
                <w:color w:val="000000" w:themeColor="text1"/>
                <w:sz w:val="20"/>
                <w:szCs w:val="20"/>
              </w:rPr>
              <w:t>当該</w:t>
            </w:r>
            <w:r w:rsidRPr="00A14B23">
              <w:rPr>
                <w:rFonts w:ascii="ＭＳ ゴシック" w:eastAsia="ＭＳ ゴシック" w:hAnsi="ＭＳ ゴシック" w:hint="eastAsia"/>
                <w:color w:val="000000" w:themeColor="text1"/>
                <w:sz w:val="20"/>
                <w:szCs w:val="20"/>
              </w:rPr>
              <w:t>指定児童発達</w:t>
            </w:r>
            <w:r w:rsidR="000F3E1E" w:rsidRPr="00A14B23">
              <w:rPr>
                <w:rFonts w:ascii="ＭＳ ゴシック" w:eastAsia="ＭＳ ゴシック" w:hAnsi="ＭＳ ゴシック" w:hint="eastAsia"/>
                <w:color w:val="000000" w:themeColor="text1"/>
                <w:sz w:val="20"/>
                <w:szCs w:val="20"/>
              </w:rPr>
              <w:t>支援</w:t>
            </w:r>
            <w:r w:rsidR="001249E4" w:rsidRPr="00A14B23">
              <w:rPr>
                <w:rFonts w:ascii="ＭＳ ゴシック" w:eastAsia="ＭＳ ゴシック" w:hAnsi="ＭＳ ゴシック" w:hint="eastAsia"/>
                <w:color w:val="000000" w:themeColor="text1"/>
                <w:sz w:val="20"/>
                <w:szCs w:val="20"/>
              </w:rPr>
              <w:t>事業所が提供する</w:t>
            </w:r>
            <w:r w:rsidR="000F3E1E" w:rsidRPr="00A14B23">
              <w:rPr>
                <w:rFonts w:ascii="ＭＳ ゴシック" w:eastAsia="ＭＳ ゴシック" w:hAnsi="ＭＳ ゴシック" w:hint="eastAsia"/>
                <w:color w:val="000000" w:themeColor="text1"/>
                <w:sz w:val="20"/>
                <w:szCs w:val="20"/>
              </w:rPr>
              <w:t>指定</w:t>
            </w:r>
            <w:r w:rsidRPr="00A14B23">
              <w:rPr>
                <w:rFonts w:ascii="ＭＳ ゴシック" w:eastAsia="ＭＳ ゴシック" w:hAnsi="ＭＳ ゴシック" w:hint="eastAsia"/>
                <w:color w:val="000000" w:themeColor="text1"/>
                <w:sz w:val="20"/>
                <w:szCs w:val="20"/>
              </w:rPr>
              <w:t>児童発達</w:t>
            </w:r>
            <w:r w:rsidR="000F3E1E" w:rsidRPr="00A14B23">
              <w:rPr>
                <w:rFonts w:ascii="ＭＳ ゴシック" w:eastAsia="ＭＳ ゴシック" w:hAnsi="ＭＳ ゴシック" w:hint="eastAsia"/>
                <w:color w:val="000000" w:themeColor="text1"/>
                <w:sz w:val="20"/>
                <w:szCs w:val="20"/>
              </w:rPr>
              <w:t>支援</w:t>
            </w:r>
            <w:r w:rsidR="001249E4" w:rsidRPr="00A14B23">
              <w:rPr>
                <w:rFonts w:ascii="ＭＳ ゴシック" w:eastAsia="ＭＳ ゴシック" w:hAnsi="ＭＳ ゴシック" w:hint="eastAsia"/>
                <w:color w:val="000000" w:themeColor="text1"/>
                <w:sz w:val="20"/>
                <w:szCs w:val="20"/>
              </w:rPr>
              <w:t>の主たる対象とする障害の種類が異なる場合</w:t>
            </w:r>
            <w:r w:rsidR="005673A2" w:rsidRPr="00A14B23">
              <w:rPr>
                <w:rFonts w:ascii="ＭＳ ゴシック" w:eastAsia="ＭＳ ゴシック" w:hAnsi="ＭＳ ゴシック" w:hint="eastAsia"/>
                <w:color w:val="000000" w:themeColor="text1"/>
                <w:sz w:val="20"/>
                <w:szCs w:val="20"/>
              </w:rPr>
              <w:t>，</w:t>
            </w:r>
            <w:r w:rsidR="001249E4" w:rsidRPr="00A14B23">
              <w:rPr>
                <w:rFonts w:ascii="ＭＳ ゴシック" w:eastAsia="ＭＳ ゴシック" w:hAnsi="ＭＳ ゴシック" w:hint="eastAsia"/>
                <w:color w:val="000000" w:themeColor="text1"/>
                <w:sz w:val="20"/>
                <w:szCs w:val="20"/>
              </w:rPr>
              <w:t>その他障害児に対し自ら適切な</w:t>
            </w:r>
            <w:r w:rsidR="000F3E1E" w:rsidRPr="00A14B23">
              <w:rPr>
                <w:rFonts w:ascii="ＭＳ ゴシック" w:eastAsia="ＭＳ ゴシック" w:hAnsi="ＭＳ ゴシック" w:hint="eastAsia"/>
                <w:color w:val="000000" w:themeColor="text1"/>
                <w:sz w:val="20"/>
                <w:szCs w:val="20"/>
              </w:rPr>
              <w:t>指定通所支援</w:t>
            </w:r>
            <w:r w:rsidR="001249E4" w:rsidRPr="00A14B23">
              <w:rPr>
                <w:rFonts w:ascii="ＭＳ ゴシック" w:eastAsia="ＭＳ ゴシック" w:hAnsi="ＭＳ ゴシック" w:hint="eastAsia"/>
                <w:color w:val="000000" w:themeColor="text1"/>
                <w:sz w:val="20"/>
                <w:szCs w:val="20"/>
              </w:rPr>
              <w:t>を提供することが困難な場合等</w:t>
            </w:r>
            <w:r w:rsidR="0035222F" w:rsidRPr="00A14B23">
              <w:rPr>
                <w:rFonts w:ascii="ＭＳ ゴシック" w:eastAsia="ＭＳ ゴシック" w:hAnsi="ＭＳ ゴシック" w:hint="eastAsia"/>
                <w:color w:val="000000" w:themeColor="text1"/>
                <w:sz w:val="20"/>
                <w:szCs w:val="20"/>
              </w:rPr>
              <w:t>である。</w:t>
            </w:r>
            <w:r w:rsidR="00681A9A" w:rsidRPr="00A14B23">
              <w:rPr>
                <w:rFonts w:ascii="ＭＳ ゴシック" w:eastAsia="ＭＳ ゴシック" w:hAnsi="ＭＳ ゴシック" w:hint="eastAsia"/>
                <w:color w:val="000000" w:themeColor="text1"/>
                <w:sz w:val="20"/>
                <w:szCs w:val="20"/>
              </w:rPr>
              <w:t>（</w:t>
            </w:r>
            <w:r w:rsidR="00681A9A" w:rsidRPr="00A14B23">
              <w:rPr>
                <w:rFonts w:ascii="ＭＳ ゴシック" w:eastAsia="ＭＳ ゴシック" w:hAnsi="ＭＳ ゴシック" w:cs="ＭＳ 明朝" w:hint="eastAsia"/>
                <w:color w:val="000000" w:themeColor="text1"/>
                <w:kern w:val="0"/>
                <w:sz w:val="20"/>
                <w:szCs w:val="20"/>
              </w:rPr>
              <w:t>解釈通知第三の３(4)）</w:t>
            </w:r>
          </w:p>
          <w:p w:rsidR="008420EC" w:rsidRPr="00A14B23" w:rsidRDefault="008420EC" w:rsidP="00CF48C3">
            <w:pPr>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8420EC" w:rsidRPr="00A14B23" w:rsidRDefault="00BE0AF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５</w:t>
            </w:r>
            <w:r w:rsidR="008420EC" w:rsidRPr="00A14B23">
              <w:rPr>
                <w:rFonts w:ascii="ＭＳ ゴシック" w:eastAsia="ＭＳ ゴシック" w:hAnsi="ＭＳ ゴシック" w:hint="eastAsia"/>
                <w:color w:val="000000" w:themeColor="text1"/>
                <w:sz w:val="20"/>
                <w:szCs w:val="20"/>
              </w:rPr>
              <w:t xml:space="preserve">　指定</w:t>
            </w:r>
            <w:r w:rsidR="0075164F" w:rsidRPr="00A14B23">
              <w:rPr>
                <w:rFonts w:ascii="ＭＳ ゴシック" w:eastAsia="ＭＳ ゴシック" w:hAnsi="ＭＳ ゴシック" w:hint="eastAsia"/>
                <w:color w:val="000000" w:themeColor="text1"/>
                <w:sz w:val="20"/>
                <w:szCs w:val="20"/>
              </w:rPr>
              <w:t>児童発達</w:t>
            </w:r>
            <w:r w:rsidR="008420EC" w:rsidRPr="00A14B23">
              <w:rPr>
                <w:rFonts w:ascii="ＭＳ ゴシック" w:eastAsia="ＭＳ ゴシック" w:hAnsi="ＭＳ ゴシック" w:hint="eastAsia"/>
                <w:color w:val="000000" w:themeColor="text1"/>
                <w:sz w:val="20"/>
                <w:szCs w:val="20"/>
              </w:rPr>
              <w:t>支援事業者は，市町村又は障害児相談支援事業者が行う障害児の紹介，地域におけるサービス担当者会議への出席依頼等の連絡調整等に対し，指定通所支援の円滑な利用の観点から，できる限り協力しなければならない。（解釈通知第三の３(5)）</w:t>
            </w:r>
          </w:p>
          <w:p w:rsidR="008420EC" w:rsidRPr="00A14B23" w:rsidRDefault="008420E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A14B23" w:rsidRDefault="008420E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A14B23" w:rsidRDefault="008420E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A14B23" w:rsidRDefault="008420E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A14B23" w:rsidRDefault="008420E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A14B23" w:rsidRDefault="008420E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A14B23" w:rsidRDefault="008420E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A14B23" w:rsidRDefault="008420E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0515" w:rsidRPr="00A14B23" w:rsidRDefault="00BC0515" w:rsidP="00CF48C3">
            <w:pPr>
              <w:spacing w:line="260" w:lineRule="exact"/>
              <w:textAlignment w:val="baseline"/>
              <w:rPr>
                <w:rFonts w:ascii="ＭＳ ゴシック" w:eastAsia="ＭＳ ゴシック" w:hAnsi="ＭＳ ゴシック"/>
                <w:color w:val="000000" w:themeColor="text1"/>
                <w:sz w:val="20"/>
                <w:szCs w:val="20"/>
              </w:rPr>
            </w:pPr>
          </w:p>
          <w:p w:rsidR="008420EC" w:rsidRPr="00A14B23" w:rsidRDefault="008420E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A14B23" w:rsidRDefault="008420EC" w:rsidP="00CF48C3">
            <w:pPr>
              <w:spacing w:line="260" w:lineRule="exact"/>
              <w:textAlignment w:val="baseline"/>
              <w:rPr>
                <w:rFonts w:ascii="ＭＳ ゴシック" w:eastAsia="ＭＳ ゴシック" w:hAnsi="ＭＳ ゴシック"/>
                <w:color w:val="000000" w:themeColor="text1"/>
                <w:sz w:val="20"/>
                <w:szCs w:val="20"/>
              </w:rPr>
            </w:pPr>
          </w:p>
          <w:p w:rsidR="007508FE" w:rsidRPr="00A14B23" w:rsidRDefault="007508FE" w:rsidP="00CF48C3">
            <w:pPr>
              <w:spacing w:line="260" w:lineRule="exact"/>
              <w:textAlignment w:val="baseline"/>
              <w:rPr>
                <w:rFonts w:ascii="ＭＳ ゴシック" w:eastAsia="ＭＳ ゴシック" w:hAnsi="ＭＳ ゴシック"/>
                <w:color w:val="000000" w:themeColor="text1"/>
                <w:sz w:val="20"/>
                <w:szCs w:val="20"/>
              </w:rPr>
            </w:pPr>
          </w:p>
          <w:p w:rsidR="001630F1" w:rsidRPr="00A14B23" w:rsidRDefault="001630F1" w:rsidP="00CF48C3">
            <w:pPr>
              <w:spacing w:line="260" w:lineRule="exact"/>
              <w:textAlignment w:val="baseline"/>
              <w:rPr>
                <w:rFonts w:ascii="ＭＳ ゴシック" w:eastAsia="ＭＳ ゴシック" w:hAnsi="ＭＳ ゴシック"/>
                <w:color w:val="000000" w:themeColor="text1"/>
                <w:sz w:val="20"/>
                <w:szCs w:val="20"/>
              </w:rPr>
            </w:pPr>
          </w:p>
          <w:p w:rsidR="00E33108" w:rsidRPr="00A14B23" w:rsidRDefault="00E33108" w:rsidP="00CF48C3">
            <w:pPr>
              <w:spacing w:line="260" w:lineRule="exact"/>
              <w:textAlignment w:val="baseline"/>
              <w:rPr>
                <w:rFonts w:ascii="ＭＳ ゴシック" w:eastAsia="ＭＳ ゴシック" w:hAnsi="ＭＳ ゴシック"/>
                <w:color w:val="000000" w:themeColor="text1"/>
                <w:sz w:val="20"/>
                <w:szCs w:val="20"/>
              </w:rPr>
            </w:pPr>
          </w:p>
          <w:p w:rsidR="007508FE" w:rsidRPr="00A14B23" w:rsidRDefault="007508FE"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A14B23" w:rsidRDefault="008420E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心身の状況等の把握については，質の高い指定</w:t>
            </w:r>
            <w:r w:rsidR="001F4B80" w:rsidRPr="00A14B23">
              <w:rPr>
                <w:rFonts w:ascii="ＭＳ ゴシック" w:eastAsia="ＭＳ ゴシック" w:hAnsi="ＭＳ ゴシック" w:hint="eastAsia"/>
                <w:color w:val="000000" w:themeColor="text1"/>
                <w:sz w:val="20"/>
                <w:szCs w:val="20"/>
              </w:rPr>
              <w:t>児童発達</w:t>
            </w:r>
            <w:r w:rsidRPr="00A14B23">
              <w:rPr>
                <w:rFonts w:ascii="ＭＳ ゴシック" w:eastAsia="ＭＳ ゴシック" w:hAnsi="ＭＳ ゴシック" w:hint="eastAsia"/>
                <w:color w:val="000000" w:themeColor="text1"/>
                <w:sz w:val="20"/>
                <w:szCs w:val="20"/>
              </w:rPr>
              <w:t>支援の提供に資することや当該障害児の生活の継続性を重視する観点から，他の福祉サービス等の利用状況等の把握に努めなければならない。（解釈通知第三の３(9)）</w:t>
            </w:r>
          </w:p>
          <w:p w:rsidR="00204F72" w:rsidRPr="00A14B23" w:rsidRDefault="00204F7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20EC" w:rsidRPr="00A14B23" w:rsidRDefault="008420E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指定</w:t>
            </w:r>
            <w:r w:rsidR="001F4B80" w:rsidRPr="00A14B23">
              <w:rPr>
                <w:rFonts w:ascii="ＭＳ ゴシック" w:eastAsia="ＭＳ ゴシック" w:hAnsi="ＭＳ ゴシック" w:hint="eastAsia"/>
                <w:color w:val="000000" w:themeColor="text1"/>
                <w:sz w:val="20"/>
                <w:szCs w:val="20"/>
              </w:rPr>
              <w:t>児童発達</w:t>
            </w:r>
            <w:r w:rsidRPr="00A14B23">
              <w:rPr>
                <w:rFonts w:ascii="ＭＳ ゴシック" w:eastAsia="ＭＳ ゴシック" w:hAnsi="ＭＳ ゴシック" w:hint="eastAsia"/>
                <w:color w:val="000000" w:themeColor="text1"/>
                <w:sz w:val="20"/>
                <w:szCs w:val="20"/>
              </w:rPr>
              <w:t>支援を提供するに当たっては，教育との連携にも配慮すること。（児童福祉法等の改正による教育と福祉の連携の一層の推進について （平成24年</w:t>
            </w:r>
            <w:r w:rsidR="00B30EE7"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hint="eastAsia"/>
                <w:color w:val="000000" w:themeColor="text1"/>
                <w:sz w:val="20"/>
                <w:szCs w:val="20"/>
              </w:rPr>
              <w:t>月18日付事務連絡））</w:t>
            </w:r>
          </w:p>
        </w:tc>
        <w:tc>
          <w:tcPr>
            <w:tcW w:w="2045" w:type="dxa"/>
          </w:tcPr>
          <w:p w:rsidR="001249E4" w:rsidRPr="00A14B23" w:rsidRDefault="001249E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249E4" w:rsidRPr="00A14B23" w:rsidRDefault="001249E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249E4" w:rsidRPr="00A14B23" w:rsidRDefault="001249E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249E4" w:rsidRPr="00A14B23" w:rsidRDefault="001249E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249E4" w:rsidRPr="00A14B23" w:rsidRDefault="001249E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249E4" w:rsidRPr="00A14B23" w:rsidRDefault="001249E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E1722A" w:rsidRPr="00A14B23" w:rsidRDefault="00E1722A"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249E4" w:rsidRPr="00A14B23" w:rsidRDefault="001249E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E33108" w:rsidRPr="00A14B23" w:rsidRDefault="00E33108"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BE0AFC" w:rsidRPr="00A14B23" w:rsidRDefault="00BE0AFC"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249E4" w:rsidRPr="00A14B23" w:rsidRDefault="00B33560"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○紹介の記録等</w:t>
            </w:r>
          </w:p>
          <w:p w:rsidR="001249E4" w:rsidRPr="00A14B23" w:rsidRDefault="001249E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249E4" w:rsidRPr="00A14B23" w:rsidRDefault="001249E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249E4" w:rsidRPr="00A14B23" w:rsidRDefault="001249E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E33108" w:rsidRPr="00A14B23" w:rsidRDefault="00E33108"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249E4" w:rsidRPr="00A14B23" w:rsidRDefault="001249E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508FE" w:rsidRPr="00A14B23" w:rsidRDefault="007508FE"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508FE" w:rsidRPr="00A14B23" w:rsidRDefault="007508FE"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249E4" w:rsidRPr="00A14B23" w:rsidRDefault="001249E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○受給者証</w:t>
            </w:r>
            <w:r w:rsidR="00B33560" w:rsidRPr="00A14B23">
              <w:rPr>
                <w:rFonts w:ascii="ＭＳ ゴシック" w:eastAsia="ＭＳ ゴシック" w:hAnsi="ＭＳ ゴシック" w:cs="ＭＳ Ｐゴシック" w:hint="eastAsia"/>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写</w:t>
            </w:r>
            <w:r w:rsidR="00B33560" w:rsidRPr="00A14B23">
              <w:rPr>
                <w:rFonts w:ascii="ＭＳ ゴシック" w:eastAsia="ＭＳ ゴシック" w:hAnsi="ＭＳ ゴシック" w:cs="ＭＳ ゴシック" w:hint="eastAsia"/>
                <w:color w:val="000000" w:themeColor="text1"/>
                <w:kern w:val="0"/>
                <w:sz w:val="20"/>
                <w:szCs w:val="20"/>
              </w:rPr>
              <w:t>)</w:t>
            </w: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B33560" w:rsidRPr="00A14B23" w:rsidRDefault="00B33560" w:rsidP="00CF48C3">
            <w:pPr>
              <w:spacing w:line="260" w:lineRule="exact"/>
              <w:textAlignment w:val="baseline"/>
              <w:rPr>
                <w:rFonts w:ascii="ＭＳ ゴシック" w:eastAsia="ＭＳ ゴシック" w:hAnsi="ＭＳ ゴシック"/>
                <w:color w:val="000000" w:themeColor="text1"/>
                <w:sz w:val="20"/>
                <w:szCs w:val="20"/>
              </w:rPr>
            </w:pPr>
          </w:p>
          <w:p w:rsidR="00204F72" w:rsidRPr="00A14B23" w:rsidRDefault="00204F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F4B80" w:rsidRPr="00A14B23" w:rsidRDefault="001F4B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F72" w:rsidRPr="00A14B23" w:rsidRDefault="00204F72" w:rsidP="00CF48C3">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アセスメント記録</w:t>
            </w:r>
          </w:p>
          <w:p w:rsidR="00204F72" w:rsidRPr="00A14B23" w:rsidRDefault="00204F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ケース記録</w:t>
            </w:r>
          </w:p>
          <w:p w:rsidR="00204F72" w:rsidRPr="00A14B23" w:rsidRDefault="00204F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F72" w:rsidRPr="00A14B23" w:rsidRDefault="00204F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0515" w:rsidRPr="00A14B23" w:rsidRDefault="00BC05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0515" w:rsidRPr="00A14B23" w:rsidRDefault="00BC05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F72" w:rsidRPr="00A14B23" w:rsidRDefault="00204F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F72" w:rsidRPr="00A14B23" w:rsidRDefault="00204F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204F72" w:rsidRPr="00A14B23" w:rsidRDefault="00204F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ケース記録</w:t>
            </w:r>
          </w:p>
          <w:p w:rsidR="00B33560" w:rsidRPr="00A14B23" w:rsidRDefault="00B3356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65268" w:rsidRPr="00A14B23" w:rsidRDefault="0006526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74D1D" w:rsidRPr="00A14B23" w:rsidRDefault="00E74D1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65268" w:rsidRPr="00A14B23" w:rsidRDefault="0006526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w:t>
            </w:r>
            <w:r w:rsidRPr="00A14B23">
              <w:rPr>
                <w:rFonts w:ascii="ＭＳ ゴシック" w:eastAsia="ＭＳ ゴシック" w:hAnsi="ＭＳ ゴシック"/>
                <w:color w:val="000000" w:themeColor="text1"/>
                <w:sz w:val="20"/>
                <w:szCs w:val="20"/>
              </w:rPr>
              <w:t>上</w:t>
            </w:r>
          </w:p>
        </w:tc>
        <w:tc>
          <w:tcPr>
            <w:tcW w:w="2635" w:type="dxa"/>
          </w:tcPr>
          <w:p w:rsidR="001249E4" w:rsidRPr="00A14B23" w:rsidRDefault="001249E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平24厚令15第14条</w:t>
            </w: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1722A" w:rsidRPr="00A14B23" w:rsidRDefault="00E1722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平24厚令15第15条</w:t>
            </w: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0AFC" w:rsidRPr="00A14B23" w:rsidRDefault="00BE0A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A7ADF" w:rsidRPr="00A14B23" w:rsidRDefault="007A7AD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平24厚令15第16条</w:t>
            </w: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508FE" w:rsidRPr="00A14B23" w:rsidRDefault="007508F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平24厚令15第17条</w:t>
            </w: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A7ADF" w:rsidRPr="00A14B23" w:rsidRDefault="007A7AD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A7ADF" w:rsidRPr="00A14B23" w:rsidRDefault="007A7AD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A7ADF" w:rsidRPr="00A14B23" w:rsidRDefault="007A7AD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A7ADF" w:rsidRPr="00A14B23" w:rsidRDefault="007A7AD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w:t>
            </w:r>
            <w:r w:rsidRPr="00A14B23">
              <w:rPr>
                <w:rFonts w:ascii="ＭＳ ゴシック" w:eastAsia="ＭＳ ゴシック" w:hAnsi="ＭＳ ゴシック" w:hint="eastAsia"/>
                <w:color w:val="000000" w:themeColor="text1"/>
                <w:sz w:val="20"/>
                <w:szCs w:val="20"/>
              </w:rPr>
              <w:t>8</w:t>
            </w:r>
            <w:r w:rsidRPr="00A14B23">
              <w:rPr>
                <w:rFonts w:ascii="ＭＳ ゴシック" w:eastAsia="ＭＳ ゴシック" w:hAnsi="ＭＳ ゴシック"/>
                <w:color w:val="000000" w:themeColor="text1"/>
                <w:sz w:val="20"/>
                <w:szCs w:val="20"/>
              </w:rPr>
              <w:t>条</w:t>
            </w:r>
            <w:r w:rsidRPr="00A14B23">
              <w:rPr>
                <w:rFonts w:ascii="ＭＳ ゴシック" w:eastAsia="ＭＳ ゴシック" w:hAnsi="ＭＳ ゴシック" w:hint="eastAsia"/>
                <w:color w:val="000000" w:themeColor="text1"/>
                <w:sz w:val="20"/>
                <w:szCs w:val="20"/>
              </w:rPr>
              <w:t>第</w:t>
            </w:r>
            <w:r w:rsidRPr="00A14B23">
              <w:rPr>
                <w:rFonts w:ascii="ＭＳ ゴシック" w:eastAsia="ＭＳ ゴシック" w:hAnsi="ＭＳ ゴシック"/>
                <w:color w:val="000000" w:themeColor="text1"/>
                <w:sz w:val="20"/>
                <w:szCs w:val="20"/>
              </w:rPr>
              <w:t>１項</w:t>
            </w:r>
          </w:p>
          <w:p w:rsidR="00555253" w:rsidRPr="00A14B23" w:rsidRDefault="0055525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A7ADF" w:rsidRPr="00A14B23" w:rsidRDefault="007A7AD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A7ADF" w:rsidRPr="00A14B23" w:rsidRDefault="007A7AD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508FE" w:rsidRPr="00A14B23" w:rsidRDefault="007508F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A7ADF" w:rsidRPr="00A14B23" w:rsidRDefault="007A7AD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w:t>
            </w:r>
            <w:r w:rsidRPr="00A14B23">
              <w:rPr>
                <w:rFonts w:ascii="ＭＳ ゴシック" w:eastAsia="ＭＳ ゴシック" w:hAnsi="ＭＳ ゴシック" w:hint="eastAsia"/>
                <w:color w:val="000000" w:themeColor="text1"/>
                <w:sz w:val="20"/>
                <w:szCs w:val="20"/>
              </w:rPr>
              <w:t>8</w:t>
            </w:r>
            <w:r w:rsidRPr="00A14B23">
              <w:rPr>
                <w:rFonts w:ascii="ＭＳ ゴシック" w:eastAsia="ＭＳ ゴシック" w:hAnsi="ＭＳ ゴシック"/>
                <w:color w:val="000000" w:themeColor="text1"/>
                <w:sz w:val="20"/>
                <w:szCs w:val="20"/>
              </w:rPr>
              <w:t>条</w:t>
            </w:r>
            <w:r w:rsidRPr="00A14B23">
              <w:rPr>
                <w:rFonts w:ascii="ＭＳ ゴシック" w:eastAsia="ＭＳ ゴシック" w:hAnsi="ＭＳ ゴシック" w:hint="eastAsia"/>
                <w:color w:val="000000" w:themeColor="text1"/>
                <w:sz w:val="20"/>
                <w:szCs w:val="20"/>
              </w:rPr>
              <w:t>第２</w:t>
            </w:r>
            <w:r w:rsidRPr="00A14B23">
              <w:rPr>
                <w:rFonts w:ascii="ＭＳ ゴシック" w:eastAsia="ＭＳ ゴシック" w:hAnsi="ＭＳ ゴシック"/>
                <w:color w:val="000000" w:themeColor="text1"/>
                <w:sz w:val="20"/>
                <w:szCs w:val="20"/>
              </w:rPr>
              <w:t>項</w:t>
            </w:r>
          </w:p>
          <w:p w:rsidR="007A7ADF" w:rsidRPr="00A14B23" w:rsidRDefault="007A7AD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A7ADF" w:rsidRPr="00A14B23" w:rsidRDefault="007A7AD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6D12" w:rsidRPr="00A14B23" w:rsidRDefault="00406D1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F72" w:rsidRPr="00A14B23" w:rsidRDefault="00204F7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6D12" w:rsidRPr="00A14B23" w:rsidRDefault="00406D1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6D12" w:rsidRPr="00A14B23" w:rsidRDefault="00406D1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平24厚令15第1</w:t>
            </w:r>
            <w:r w:rsidRPr="00A14B23">
              <w:rPr>
                <w:rFonts w:ascii="ＭＳ ゴシック" w:eastAsia="ＭＳ ゴシック" w:hAnsi="ＭＳ ゴシック" w:hint="eastAsia"/>
                <w:color w:val="000000" w:themeColor="text1"/>
                <w:sz w:val="20"/>
                <w:szCs w:val="20"/>
              </w:rPr>
              <w:t>9</w:t>
            </w:r>
            <w:r w:rsidRPr="00A14B23">
              <w:rPr>
                <w:rFonts w:ascii="ＭＳ ゴシック" w:eastAsia="ＭＳ ゴシック" w:hAnsi="ＭＳ ゴシック"/>
                <w:color w:val="000000" w:themeColor="text1"/>
                <w:sz w:val="20"/>
                <w:szCs w:val="20"/>
              </w:rPr>
              <w:t>条</w:t>
            </w:r>
          </w:p>
          <w:p w:rsidR="00406D12" w:rsidRPr="00A14B23" w:rsidRDefault="00406D1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6D12" w:rsidRPr="00A14B23" w:rsidRDefault="00406D1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6D12" w:rsidRPr="00A14B23" w:rsidRDefault="00406D1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0515" w:rsidRPr="00A14B23" w:rsidRDefault="00BC05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0515" w:rsidRPr="00A14B23" w:rsidRDefault="00BC05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6D12" w:rsidRPr="00A14B23" w:rsidRDefault="00406D1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6D12" w:rsidRPr="00A14B23" w:rsidRDefault="00406D1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w:t>
            </w:r>
            <w:r w:rsidRPr="00A14B23">
              <w:rPr>
                <w:rFonts w:ascii="ＭＳ ゴシック" w:eastAsia="ＭＳ ゴシック" w:hAnsi="ＭＳ ゴシック" w:hint="eastAsia"/>
                <w:color w:val="000000" w:themeColor="text1"/>
                <w:sz w:val="20"/>
                <w:szCs w:val="20"/>
              </w:rPr>
              <w:t>20</w:t>
            </w:r>
            <w:r w:rsidRPr="00A14B23">
              <w:rPr>
                <w:rFonts w:ascii="ＭＳ ゴシック" w:eastAsia="ＭＳ ゴシック" w:hAnsi="ＭＳ ゴシック"/>
                <w:color w:val="000000" w:themeColor="text1"/>
                <w:sz w:val="20"/>
                <w:szCs w:val="20"/>
              </w:rPr>
              <w:t>条</w:t>
            </w:r>
            <w:r w:rsidRPr="00A14B23">
              <w:rPr>
                <w:rFonts w:ascii="ＭＳ ゴシック" w:eastAsia="ＭＳ ゴシック" w:hAnsi="ＭＳ ゴシック" w:hint="eastAsia"/>
                <w:color w:val="000000" w:themeColor="text1"/>
                <w:sz w:val="20"/>
                <w:szCs w:val="20"/>
              </w:rPr>
              <w:t>第</w:t>
            </w:r>
            <w:r w:rsidRPr="00A14B23">
              <w:rPr>
                <w:rFonts w:ascii="ＭＳ ゴシック" w:eastAsia="ＭＳ ゴシック" w:hAnsi="ＭＳ ゴシック"/>
                <w:color w:val="000000" w:themeColor="text1"/>
                <w:sz w:val="20"/>
                <w:szCs w:val="20"/>
              </w:rPr>
              <w:t>１項</w:t>
            </w:r>
          </w:p>
          <w:p w:rsidR="00406D12" w:rsidRPr="00A14B23" w:rsidRDefault="00406D1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6D12" w:rsidRPr="00A14B23" w:rsidRDefault="00406D1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6D12" w:rsidRPr="00A14B23" w:rsidRDefault="00406D1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74D1D" w:rsidRPr="00A14B23" w:rsidRDefault="00E74D1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6D12" w:rsidRPr="00A14B23" w:rsidRDefault="00406D1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w:t>
            </w:r>
            <w:r w:rsidRPr="00A14B23">
              <w:rPr>
                <w:rFonts w:ascii="ＭＳ ゴシック" w:eastAsia="ＭＳ ゴシック" w:hAnsi="ＭＳ ゴシック" w:hint="eastAsia"/>
                <w:color w:val="000000" w:themeColor="text1"/>
                <w:sz w:val="20"/>
                <w:szCs w:val="20"/>
              </w:rPr>
              <w:t>20条</w:t>
            </w:r>
            <w:r w:rsidRPr="00A14B23">
              <w:rPr>
                <w:rFonts w:ascii="ＭＳ ゴシック" w:eastAsia="ＭＳ ゴシック" w:hAnsi="ＭＳ ゴシック"/>
                <w:color w:val="000000" w:themeColor="text1"/>
                <w:sz w:val="20"/>
                <w:szCs w:val="20"/>
              </w:rPr>
              <w:t>第２項</w:t>
            </w:r>
          </w:p>
        </w:tc>
        <w:tc>
          <w:tcPr>
            <w:tcW w:w="1381" w:type="dxa"/>
          </w:tcPr>
          <w:p w:rsidR="00B606C5" w:rsidRPr="00A14B23" w:rsidRDefault="00B606C5" w:rsidP="00CF48C3">
            <w:pPr>
              <w:spacing w:line="260" w:lineRule="exact"/>
              <w:textAlignment w:val="baseline"/>
              <w:rPr>
                <w:rFonts w:ascii="ＭＳ ゴシック" w:eastAsia="ＭＳ ゴシック" w:hAnsi="ＭＳ ゴシック"/>
                <w:color w:val="000000" w:themeColor="text1"/>
                <w:sz w:val="20"/>
                <w:szCs w:val="20"/>
              </w:rPr>
            </w:pPr>
          </w:p>
          <w:p w:rsidR="001249E4" w:rsidRPr="00A14B23" w:rsidRDefault="001249E4" w:rsidP="00CF48C3">
            <w:pPr>
              <w:spacing w:line="260" w:lineRule="exact"/>
              <w:textAlignment w:val="baseline"/>
              <w:rPr>
                <w:rFonts w:ascii="ＭＳ ゴシック" w:eastAsia="ＭＳ ゴシック" w:hAnsi="ＭＳ ゴシック"/>
                <w:color w:val="000000" w:themeColor="text1"/>
                <w:sz w:val="20"/>
                <w:szCs w:val="20"/>
              </w:rPr>
            </w:pPr>
          </w:p>
        </w:tc>
      </w:tr>
    </w:tbl>
    <w:p w:rsidR="008B169B" w:rsidRPr="00A14B23" w:rsidRDefault="008B169B" w:rsidP="00CF48C3">
      <w:pPr>
        <w:rPr>
          <w:rFonts w:ascii="ＭＳ ゴシック" w:eastAsia="ＭＳ ゴシック" w:hAnsi="ＭＳ ゴシック"/>
          <w:color w:val="000000" w:themeColor="text1"/>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8"/>
        <w:gridCol w:w="5959"/>
        <w:gridCol w:w="1984"/>
      </w:tblGrid>
      <w:tr w:rsidR="00A14B23" w:rsidRPr="00A14B23" w:rsidTr="001630F1">
        <w:trPr>
          <w:trHeight w:val="431"/>
          <w:jc w:val="center"/>
        </w:trPr>
        <w:tc>
          <w:tcPr>
            <w:tcW w:w="2258" w:type="dxa"/>
            <w:vAlign w:val="center"/>
          </w:tcPr>
          <w:p w:rsidR="00AF53DD" w:rsidRPr="00A14B23" w:rsidRDefault="00CC5274"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9" w:type="dxa"/>
            <w:vAlign w:val="center"/>
          </w:tcPr>
          <w:p w:rsidR="00AF53DD" w:rsidRPr="00A14B23" w:rsidRDefault="00AF53DD"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84" w:type="dxa"/>
            <w:vAlign w:val="center"/>
          </w:tcPr>
          <w:p w:rsidR="00AF53DD" w:rsidRPr="00A14B23" w:rsidRDefault="00AF53DD"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591972" w:rsidRPr="00A14B23" w:rsidTr="001630F1">
        <w:trPr>
          <w:trHeight w:val="13842"/>
          <w:jc w:val="center"/>
        </w:trPr>
        <w:tc>
          <w:tcPr>
            <w:tcW w:w="2258" w:type="dxa"/>
          </w:tcPr>
          <w:p w:rsidR="00F353A4" w:rsidRPr="00A14B23" w:rsidRDefault="00F353A4" w:rsidP="00CF48C3">
            <w:pPr>
              <w:spacing w:line="260" w:lineRule="exact"/>
              <w:rPr>
                <w:rFonts w:ascii="ＭＳ ゴシック" w:eastAsia="ＭＳ ゴシック" w:hAnsi="ＭＳ ゴシック"/>
                <w:b/>
                <w:color w:val="000000" w:themeColor="text1"/>
                <w:sz w:val="20"/>
                <w:szCs w:val="20"/>
                <w:u w:val="single"/>
              </w:rPr>
            </w:pPr>
          </w:p>
          <w:p w:rsidR="00065268" w:rsidRPr="00A14B23" w:rsidRDefault="00065268" w:rsidP="00CF48C3">
            <w:pPr>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11　サービスの提供の記録</w:t>
            </w:r>
          </w:p>
          <w:p w:rsidR="00065268" w:rsidRPr="00A14B23" w:rsidRDefault="00065268"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ind w:left="201" w:hangingChars="100" w:hanging="201"/>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12　指定児童発達</w:t>
            </w:r>
            <w:r w:rsidRPr="00A14B23">
              <w:rPr>
                <w:rFonts w:ascii="ＭＳ ゴシック" w:eastAsia="ＭＳ ゴシック" w:hAnsi="ＭＳ ゴシック"/>
                <w:b/>
                <w:color w:val="000000" w:themeColor="text1"/>
                <w:sz w:val="20"/>
                <w:szCs w:val="20"/>
              </w:rPr>
              <w:t>支援事業</w:t>
            </w:r>
            <w:r w:rsidRPr="00A14B23">
              <w:rPr>
                <w:rFonts w:ascii="ＭＳ ゴシック" w:eastAsia="ＭＳ ゴシック" w:hAnsi="ＭＳ ゴシック" w:hint="eastAsia"/>
                <w:b/>
                <w:color w:val="000000" w:themeColor="text1"/>
                <w:sz w:val="20"/>
                <w:szCs w:val="20"/>
              </w:rPr>
              <w:t>者が通所給付決定保護者に求めること</w:t>
            </w:r>
            <w:r w:rsidR="00AC3696" w:rsidRPr="00A14B23">
              <w:rPr>
                <w:rFonts w:ascii="ＭＳ ゴシック" w:eastAsia="ＭＳ ゴシック" w:hAnsi="ＭＳ ゴシック" w:hint="eastAsia"/>
                <w:b/>
                <w:color w:val="000000" w:themeColor="text1"/>
                <w:sz w:val="20"/>
                <w:szCs w:val="20"/>
              </w:rPr>
              <w:t>の</w:t>
            </w:r>
            <w:r w:rsidRPr="00A14B23">
              <w:rPr>
                <w:rFonts w:ascii="ＭＳ ゴシック" w:eastAsia="ＭＳ ゴシック" w:hAnsi="ＭＳ ゴシック" w:hint="eastAsia"/>
                <w:b/>
                <w:color w:val="000000" w:themeColor="text1"/>
                <w:sz w:val="20"/>
                <w:szCs w:val="20"/>
              </w:rPr>
              <w:t>できる金銭の支払の範囲等</w:t>
            </w:r>
          </w:p>
          <w:p w:rsidR="005855B4" w:rsidRPr="00A14B23" w:rsidRDefault="005855B4"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textAlignment w:val="baseline"/>
              <w:rPr>
                <w:rFonts w:ascii="ＭＳ ゴシック" w:eastAsia="ＭＳ ゴシック" w:hAnsi="ＭＳ ゴシック"/>
                <w:b/>
                <w:color w:val="000000" w:themeColor="text1"/>
                <w:sz w:val="20"/>
                <w:szCs w:val="20"/>
              </w:rPr>
            </w:pPr>
          </w:p>
          <w:p w:rsidR="00055FEC" w:rsidRPr="00A14B23" w:rsidRDefault="00055FEC"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textAlignment w:val="baseline"/>
              <w:rPr>
                <w:rFonts w:ascii="ＭＳ ゴシック" w:eastAsia="ＭＳ ゴシック" w:hAnsi="ＭＳ ゴシック"/>
                <w:b/>
                <w:color w:val="000000" w:themeColor="text1"/>
                <w:sz w:val="20"/>
                <w:szCs w:val="20"/>
              </w:rPr>
            </w:pPr>
          </w:p>
          <w:p w:rsidR="00FD2FF4" w:rsidRPr="00A14B23" w:rsidRDefault="00FD2FF4"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textAlignment w:val="baseline"/>
              <w:rPr>
                <w:rFonts w:ascii="ＭＳ ゴシック" w:eastAsia="ＭＳ ゴシック" w:hAnsi="ＭＳ ゴシック"/>
                <w:b/>
                <w:color w:val="000000" w:themeColor="text1"/>
                <w:sz w:val="20"/>
                <w:szCs w:val="20"/>
              </w:rPr>
            </w:pPr>
          </w:p>
          <w:p w:rsidR="00E74D1D" w:rsidRPr="00A14B23" w:rsidRDefault="00E74D1D"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1</w:t>
            </w:r>
            <w:r w:rsidR="00F44C88" w:rsidRPr="00A14B23">
              <w:rPr>
                <w:rFonts w:ascii="ＭＳ ゴシック" w:eastAsia="ＭＳ ゴシック" w:hAnsi="ＭＳ ゴシック"/>
                <w:b/>
                <w:color w:val="000000" w:themeColor="text1"/>
                <w:sz w:val="20"/>
                <w:szCs w:val="20"/>
                <w:u w:val="single"/>
              </w:rPr>
              <w:t>3</w:t>
            </w:r>
            <w:r w:rsidRPr="00A14B23">
              <w:rPr>
                <w:rFonts w:ascii="ＭＳ ゴシック" w:eastAsia="ＭＳ ゴシック" w:hAnsi="ＭＳ ゴシック" w:hint="eastAsia"/>
                <w:b/>
                <w:color w:val="000000" w:themeColor="text1"/>
                <w:sz w:val="20"/>
                <w:szCs w:val="20"/>
                <w:u w:val="single"/>
              </w:rPr>
              <w:t xml:space="preserve">　通所利用者負担額の受領</w:t>
            </w:r>
          </w:p>
          <w:p w:rsidR="005855B4" w:rsidRPr="00A14B23" w:rsidRDefault="005855B4" w:rsidP="00CF48C3">
            <w:pPr>
              <w:spacing w:line="260" w:lineRule="exact"/>
              <w:textAlignment w:val="baseline"/>
              <w:rPr>
                <w:rFonts w:ascii="ＭＳ ゴシック" w:eastAsia="ＭＳ ゴシック" w:hAnsi="ＭＳ ゴシック"/>
                <w:b/>
                <w:color w:val="000000" w:themeColor="text1"/>
                <w:sz w:val="20"/>
                <w:szCs w:val="20"/>
              </w:rPr>
            </w:pPr>
          </w:p>
          <w:p w:rsidR="005855B4" w:rsidRPr="00A14B23" w:rsidRDefault="005855B4" w:rsidP="00CF48C3">
            <w:pPr>
              <w:spacing w:line="260" w:lineRule="exact"/>
              <w:textAlignment w:val="baseline"/>
              <w:rPr>
                <w:rFonts w:ascii="ＭＳ ゴシック" w:eastAsia="ＭＳ ゴシック" w:hAnsi="ＭＳ ゴシック"/>
                <w:color w:val="000000" w:themeColor="text1"/>
                <w:sz w:val="20"/>
                <w:szCs w:val="20"/>
              </w:rPr>
            </w:pPr>
          </w:p>
        </w:tc>
        <w:tc>
          <w:tcPr>
            <w:tcW w:w="5959" w:type="dxa"/>
          </w:tcPr>
          <w:p w:rsidR="00F353A4" w:rsidRPr="00A14B23" w:rsidRDefault="00F353A4" w:rsidP="00CF48C3">
            <w:pPr>
              <w:spacing w:line="260" w:lineRule="exact"/>
              <w:ind w:left="200" w:hangingChars="100" w:hanging="200"/>
              <w:rPr>
                <w:rFonts w:ascii="ＭＳ ゴシック" w:eastAsia="ＭＳ ゴシック" w:hAnsi="ＭＳ ゴシック"/>
                <w:color w:val="000000" w:themeColor="text1"/>
                <w:sz w:val="20"/>
                <w:szCs w:val="20"/>
                <w:u w:val="single"/>
              </w:rPr>
            </w:pPr>
          </w:p>
          <w:p w:rsidR="00591972" w:rsidRPr="00A14B23" w:rsidRDefault="00591972" w:rsidP="00CF48C3">
            <w:pPr>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（１）</w:t>
            </w:r>
            <w:r w:rsidR="00991656" w:rsidRPr="00A14B23">
              <w:rPr>
                <w:rFonts w:ascii="ＭＳ ゴシック" w:eastAsia="ＭＳ ゴシック" w:hAnsi="ＭＳ ゴシック" w:hint="eastAsia"/>
                <w:color w:val="000000" w:themeColor="text1"/>
                <w:sz w:val="20"/>
                <w:szCs w:val="20"/>
                <w:u w:val="single"/>
              </w:rPr>
              <w:t>指定</w:t>
            </w:r>
            <w:r w:rsidR="00065268" w:rsidRPr="00A14B23">
              <w:rPr>
                <w:rFonts w:ascii="ＭＳ ゴシック" w:eastAsia="ＭＳ ゴシック" w:hAnsi="ＭＳ ゴシック" w:hint="eastAsia"/>
                <w:color w:val="000000" w:themeColor="text1"/>
                <w:sz w:val="20"/>
                <w:szCs w:val="20"/>
                <w:u w:val="single"/>
              </w:rPr>
              <w:t>児童発達</w:t>
            </w:r>
            <w:r w:rsidR="00991656" w:rsidRPr="00A14B23">
              <w:rPr>
                <w:rFonts w:ascii="ＭＳ ゴシック" w:eastAsia="ＭＳ ゴシック" w:hAnsi="ＭＳ ゴシック"/>
                <w:color w:val="000000" w:themeColor="text1"/>
                <w:sz w:val="20"/>
                <w:szCs w:val="20"/>
                <w:u w:val="single"/>
              </w:rPr>
              <w:t>支援事業</w:t>
            </w:r>
            <w:r w:rsidR="00991656" w:rsidRPr="00A14B23">
              <w:rPr>
                <w:rFonts w:ascii="ＭＳ ゴシック" w:eastAsia="ＭＳ ゴシック" w:hAnsi="ＭＳ ゴシック" w:hint="eastAsia"/>
                <w:color w:val="000000" w:themeColor="text1"/>
                <w:sz w:val="20"/>
                <w:szCs w:val="20"/>
                <w:u w:val="single"/>
              </w:rPr>
              <w:t>者</w:t>
            </w:r>
            <w:r w:rsidRPr="00A14B23">
              <w:rPr>
                <w:rFonts w:ascii="ＭＳ ゴシック" w:eastAsia="ＭＳ ゴシック" w:hAnsi="ＭＳ ゴシック" w:hint="eastAsia"/>
                <w:color w:val="000000" w:themeColor="text1"/>
                <w:sz w:val="20"/>
                <w:szCs w:val="20"/>
                <w:u w:val="single"/>
              </w:rPr>
              <w:t>は，</w:t>
            </w:r>
            <w:r w:rsidR="00991656" w:rsidRPr="00A14B23">
              <w:rPr>
                <w:rFonts w:ascii="ＭＳ ゴシック" w:eastAsia="ＭＳ ゴシック" w:hAnsi="ＭＳ ゴシック" w:hint="eastAsia"/>
                <w:color w:val="000000" w:themeColor="text1"/>
                <w:sz w:val="20"/>
                <w:szCs w:val="20"/>
                <w:u w:val="single"/>
              </w:rPr>
              <w:t>指定</w:t>
            </w:r>
            <w:r w:rsidR="00065268" w:rsidRPr="00A14B23">
              <w:rPr>
                <w:rFonts w:ascii="ＭＳ ゴシック" w:eastAsia="ＭＳ ゴシック" w:hAnsi="ＭＳ ゴシック" w:hint="eastAsia"/>
                <w:color w:val="000000" w:themeColor="text1"/>
                <w:sz w:val="20"/>
                <w:szCs w:val="20"/>
                <w:u w:val="single"/>
              </w:rPr>
              <w:t>児童発達</w:t>
            </w:r>
            <w:r w:rsidR="00991656" w:rsidRPr="00A14B23">
              <w:rPr>
                <w:rFonts w:ascii="ＭＳ ゴシック" w:eastAsia="ＭＳ ゴシック" w:hAnsi="ＭＳ ゴシック"/>
                <w:color w:val="000000" w:themeColor="text1"/>
                <w:sz w:val="20"/>
                <w:szCs w:val="20"/>
                <w:u w:val="single"/>
              </w:rPr>
              <w:t>支援</w:t>
            </w:r>
            <w:r w:rsidRPr="00A14B23">
              <w:rPr>
                <w:rFonts w:ascii="ＭＳ ゴシック" w:eastAsia="ＭＳ ゴシック" w:hAnsi="ＭＳ ゴシック" w:hint="eastAsia"/>
                <w:color w:val="000000" w:themeColor="text1"/>
                <w:sz w:val="20"/>
                <w:szCs w:val="20"/>
                <w:u w:val="single"/>
              </w:rPr>
              <w:t>を提供した際は，当該</w:t>
            </w:r>
            <w:r w:rsidR="00991656" w:rsidRPr="00A14B23">
              <w:rPr>
                <w:rFonts w:ascii="ＭＳ ゴシック" w:eastAsia="ＭＳ ゴシック" w:hAnsi="ＭＳ ゴシック" w:hint="eastAsia"/>
                <w:color w:val="000000" w:themeColor="text1"/>
                <w:sz w:val="20"/>
                <w:szCs w:val="20"/>
                <w:u w:val="single"/>
              </w:rPr>
              <w:t>指定</w:t>
            </w:r>
            <w:r w:rsidR="00065268" w:rsidRPr="00A14B23">
              <w:rPr>
                <w:rFonts w:ascii="ＭＳ ゴシック" w:eastAsia="ＭＳ ゴシック" w:hAnsi="ＭＳ ゴシック" w:hint="eastAsia"/>
                <w:color w:val="000000" w:themeColor="text1"/>
                <w:sz w:val="20"/>
                <w:szCs w:val="20"/>
                <w:u w:val="single"/>
              </w:rPr>
              <w:t>児童発達</w:t>
            </w:r>
            <w:r w:rsidR="00991656" w:rsidRPr="00A14B23">
              <w:rPr>
                <w:rFonts w:ascii="ＭＳ ゴシック" w:eastAsia="ＭＳ ゴシック" w:hAnsi="ＭＳ ゴシック"/>
                <w:color w:val="000000" w:themeColor="text1"/>
                <w:sz w:val="20"/>
                <w:szCs w:val="20"/>
                <w:u w:val="single"/>
              </w:rPr>
              <w:t>支援</w:t>
            </w:r>
            <w:r w:rsidRPr="00A14B23">
              <w:rPr>
                <w:rFonts w:ascii="ＭＳ ゴシック" w:eastAsia="ＭＳ ゴシック" w:hAnsi="ＭＳ ゴシック" w:hint="eastAsia"/>
                <w:color w:val="000000" w:themeColor="text1"/>
                <w:sz w:val="20"/>
                <w:szCs w:val="20"/>
                <w:u w:val="single"/>
              </w:rPr>
              <w:t>の提供日，内容その他必要な事項を，当</w:t>
            </w:r>
            <w:r w:rsidR="00991656" w:rsidRPr="00A14B23">
              <w:rPr>
                <w:rFonts w:ascii="ＭＳ ゴシック" w:eastAsia="ＭＳ ゴシック" w:hAnsi="ＭＳ ゴシック" w:hint="eastAsia"/>
                <w:color w:val="000000" w:themeColor="text1"/>
                <w:sz w:val="20"/>
                <w:szCs w:val="20"/>
                <w:u w:val="single"/>
              </w:rPr>
              <w:t>該指定</w:t>
            </w:r>
            <w:r w:rsidR="00065268" w:rsidRPr="00A14B23">
              <w:rPr>
                <w:rFonts w:ascii="ＭＳ ゴシック" w:eastAsia="ＭＳ ゴシック" w:hAnsi="ＭＳ ゴシック" w:hint="eastAsia"/>
                <w:color w:val="000000" w:themeColor="text1"/>
                <w:sz w:val="20"/>
                <w:szCs w:val="20"/>
                <w:u w:val="single"/>
              </w:rPr>
              <w:t>児童発達</w:t>
            </w:r>
            <w:r w:rsidR="00991656" w:rsidRPr="00A14B23">
              <w:rPr>
                <w:rFonts w:ascii="ＭＳ ゴシック" w:eastAsia="ＭＳ ゴシック" w:hAnsi="ＭＳ ゴシック"/>
                <w:color w:val="000000" w:themeColor="text1"/>
                <w:sz w:val="20"/>
                <w:szCs w:val="20"/>
                <w:u w:val="single"/>
              </w:rPr>
              <w:t>支援</w:t>
            </w:r>
            <w:r w:rsidRPr="00A14B23">
              <w:rPr>
                <w:rFonts w:ascii="ＭＳ ゴシック" w:eastAsia="ＭＳ ゴシック" w:hAnsi="ＭＳ ゴシック" w:hint="eastAsia"/>
                <w:color w:val="000000" w:themeColor="text1"/>
                <w:sz w:val="20"/>
                <w:szCs w:val="20"/>
                <w:u w:val="single"/>
              </w:rPr>
              <w:t>の提供の都度</w:t>
            </w:r>
            <w:r w:rsidR="00BC051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記録しているか。</w:t>
            </w:r>
          </w:p>
          <w:p w:rsidR="00E74D1D" w:rsidRPr="00A14B23" w:rsidRDefault="00E74D1D" w:rsidP="00CF48C3">
            <w:pPr>
              <w:spacing w:line="260" w:lineRule="exact"/>
              <w:ind w:left="400" w:hangingChars="200" w:hanging="400"/>
              <w:rPr>
                <w:rFonts w:ascii="ＭＳ ゴシック" w:eastAsia="ＭＳ ゴシック" w:hAnsi="ＭＳ ゴシック"/>
                <w:color w:val="000000" w:themeColor="text1"/>
                <w:sz w:val="20"/>
                <w:szCs w:val="20"/>
                <w:u w:val="single"/>
              </w:rPr>
            </w:pPr>
          </w:p>
          <w:p w:rsidR="00591972" w:rsidRPr="00A14B23" w:rsidRDefault="00591972" w:rsidP="00CF48C3">
            <w:pPr>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（２）</w:t>
            </w:r>
            <w:r w:rsidR="00991656" w:rsidRPr="00A14B23">
              <w:rPr>
                <w:rFonts w:ascii="ＭＳ ゴシック" w:eastAsia="ＭＳ ゴシック" w:hAnsi="ＭＳ ゴシック" w:hint="eastAsia"/>
                <w:color w:val="000000" w:themeColor="text1"/>
                <w:sz w:val="20"/>
                <w:szCs w:val="20"/>
                <w:u w:val="single"/>
              </w:rPr>
              <w:t>指定</w:t>
            </w:r>
            <w:r w:rsidR="00065268" w:rsidRPr="00A14B23">
              <w:rPr>
                <w:rFonts w:ascii="ＭＳ ゴシック" w:eastAsia="ＭＳ ゴシック" w:hAnsi="ＭＳ ゴシック" w:hint="eastAsia"/>
                <w:color w:val="000000" w:themeColor="text1"/>
                <w:sz w:val="20"/>
                <w:szCs w:val="20"/>
                <w:u w:val="single"/>
              </w:rPr>
              <w:t>児童発達</w:t>
            </w:r>
            <w:r w:rsidR="00991656" w:rsidRPr="00A14B23">
              <w:rPr>
                <w:rFonts w:ascii="ＭＳ ゴシック" w:eastAsia="ＭＳ ゴシック" w:hAnsi="ＭＳ ゴシック"/>
                <w:color w:val="000000" w:themeColor="text1"/>
                <w:sz w:val="20"/>
                <w:szCs w:val="20"/>
                <w:u w:val="single"/>
              </w:rPr>
              <w:t>支援事業</w:t>
            </w:r>
            <w:r w:rsidR="00991656" w:rsidRPr="00A14B23">
              <w:rPr>
                <w:rFonts w:ascii="ＭＳ ゴシック" w:eastAsia="ＭＳ ゴシック" w:hAnsi="ＭＳ ゴシック" w:hint="eastAsia"/>
                <w:color w:val="000000" w:themeColor="text1"/>
                <w:sz w:val="20"/>
                <w:szCs w:val="20"/>
                <w:u w:val="single"/>
              </w:rPr>
              <w:t>者</w:t>
            </w:r>
            <w:r w:rsidRPr="00A14B23">
              <w:rPr>
                <w:rFonts w:ascii="ＭＳ ゴシック" w:eastAsia="ＭＳ ゴシック" w:hAnsi="ＭＳ ゴシック" w:hint="eastAsia"/>
                <w:color w:val="000000" w:themeColor="text1"/>
                <w:sz w:val="20"/>
                <w:szCs w:val="20"/>
                <w:u w:val="single"/>
              </w:rPr>
              <w:t>は，（１）の規定による記録に際しては，通所給付決定保護者から</w:t>
            </w:r>
            <w:r w:rsidR="00991656" w:rsidRPr="00A14B23">
              <w:rPr>
                <w:rFonts w:ascii="ＭＳ ゴシック" w:eastAsia="ＭＳ ゴシック" w:hAnsi="ＭＳ ゴシック" w:hint="eastAsia"/>
                <w:color w:val="000000" w:themeColor="text1"/>
                <w:sz w:val="20"/>
                <w:szCs w:val="20"/>
                <w:u w:val="single"/>
              </w:rPr>
              <w:t>指定</w:t>
            </w:r>
            <w:r w:rsidR="00065268" w:rsidRPr="00A14B23">
              <w:rPr>
                <w:rFonts w:ascii="ＭＳ ゴシック" w:eastAsia="ＭＳ ゴシック" w:hAnsi="ＭＳ ゴシック" w:hint="eastAsia"/>
                <w:color w:val="000000" w:themeColor="text1"/>
                <w:sz w:val="20"/>
                <w:szCs w:val="20"/>
                <w:u w:val="single"/>
              </w:rPr>
              <w:t>児童発達</w:t>
            </w:r>
            <w:r w:rsidR="00991656" w:rsidRPr="00A14B23">
              <w:rPr>
                <w:rFonts w:ascii="ＭＳ ゴシック" w:eastAsia="ＭＳ ゴシック" w:hAnsi="ＭＳ ゴシック"/>
                <w:color w:val="000000" w:themeColor="text1"/>
                <w:sz w:val="20"/>
                <w:szCs w:val="20"/>
                <w:u w:val="single"/>
              </w:rPr>
              <w:t>支援</w:t>
            </w:r>
            <w:r w:rsidRPr="00A14B23">
              <w:rPr>
                <w:rFonts w:ascii="ＭＳ ゴシック" w:eastAsia="ＭＳ ゴシック" w:hAnsi="ＭＳ ゴシック" w:hint="eastAsia"/>
                <w:color w:val="000000" w:themeColor="text1"/>
                <w:sz w:val="20"/>
                <w:szCs w:val="20"/>
                <w:u w:val="single"/>
              </w:rPr>
              <w:t>を提供したことについて確認を受けているか。</w:t>
            </w:r>
          </w:p>
          <w:p w:rsidR="005855B4" w:rsidRPr="00A14B23" w:rsidRDefault="005855B4" w:rsidP="00CF48C3">
            <w:pPr>
              <w:spacing w:line="260" w:lineRule="exact"/>
              <w:rPr>
                <w:rFonts w:ascii="ＭＳ ゴシック" w:eastAsia="ＭＳ ゴシック" w:hAnsi="ＭＳ ゴシック"/>
                <w:color w:val="000000" w:themeColor="text1"/>
                <w:sz w:val="20"/>
                <w:szCs w:val="20"/>
              </w:rPr>
            </w:pPr>
          </w:p>
          <w:p w:rsidR="00591972" w:rsidRPr="00A14B23" w:rsidRDefault="00591972" w:rsidP="00CF48C3">
            <w:pPr>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（１）</w:t>
            </w:r>
            <w:r w:rsidR="00991656" w:rsidRPr="00A14B23">
              <w:rPr>
                <w:rFonts w:ascii="ＭＳ ゴシック" w:eastAsia="ＭＳ ゴシック" w:hAnsi="ＭＳ ゴシック" w:hint="eastAsia"/>
                <w:color w:val="000000" w:themeColor="text1"/>
                <w:sz w:val="20"/>
                <w:szCs w:val="20"/>
              </w:rPr>
              <w:t>指定</w:t>
            </w:r>
            <w:r w:rsidR="005855B4" w:rsidRPr="00A14B23">
              <w:rPr>
                <w:rFonts w:ascii="ＭＳ ゴシック" w:eastAsia="ＭＳ ゴシック" w:hAnsi="ＭＳ ゴシック" w:hint="eastAsia"/>
                <w:color w:val="000000" w:themeColor="text1"/>
                <w:sz w:val="20"/>
                <w:szCs w:val="20"/>
              </w:rPr>
              <w:t>児童発達</w:t>
            </w:r>
            <w:r w:rsidR="00991656" w:rsidRPr="00A14B23">
              <w:rPr>
                <w:rFonts w:ascii="ＭＳ ゴシック" w:eastAsia="ＭＳ ゴシック" w:hAnsi="ＭＳ ゴシック"/>
                <w:color w:val="000000" w:themeColor="text1"/>
                <w:sz w:val="20"/>
                <w:szCs w:val="20"/>
              </w:rPr>
              <w:t>支援事業</w:t>
            </w:r>
            <w:r w:rsidR="00991656" w:rsidRPr="00A14B23">
              <w:rPr>
                <w:rFonts w:ascii="ＭＳ ゴシック" w:eastAsia="ＭＳ ゴシック" w:hAnsi="ＭＳ ゴシック" w:hint="eastAsia"/>
                <w:color w:val="000000" w:themeColor="text1"/>
                <w:sz w:val="20"/>
                <w:szCs w:val="20"/>
              </w:rPr>
              <w:t>者</w:t>
            </w:r>
            <w:r w:rsidRPr="00A14B23">
              <w:rPr>
                <w:rFonts w:ascii="ＭＳ ゴシック" w:eastAsia="ＭＳ ゴシック" w:hAnsi="ＭＳ ゴシック" w:hint="eastAsia"/>
                <w:color w:val="000000" w:themeColor="text1"/>
                <w:sz w:val="20"/>
                <w:szCs w:val="20"/>
              </w:rPr>
              <w:t>が，</w:t>
            </w:r>
            <w:r w:rsidR="00991656" w:rsidRPr="00A14B23">
              <w:rPr>
                <w:rFonts w:ascii="ＭＳ ゴシック" w:eastAsia="ＭＳ ゴシック" w:hAnsi="ＭＳ ゴシック" w:hint="eastAsia"/>
                <w:color w:val="000000" w:themeColor="text1"/>
                <w:sz w:val="20"/>
                <w:szCs w:val="20"/>
              </w:rPr>
              <w:t>指定</w:t>
            </w:r>
            <w:r w:rsidR="005855B4" w:rsidRPr="00A14B23">
              <w:rPr>
                <w:rFonts w:ascii="ＭＳ ゴシック" w:eastAsia="ＭＳ ゴシック" w:hAnsi="ＭＳ ゴシック" w:hint="eastAsia"/>
                <w:color w:val="000000" w:themeColor="text1"/>
                <w:sz w:val="20"/>
                <w:szCs w:val="20"/>
              </w:rPr>
              <w:t>児童発達</w:t>
            </w:r>
            <w:r w:rsidR="005855B4" w:rsidRPr="00A14B23">
              <w:rPr>
                <w:rFonts w:ascii="ＭＳ ゴシック" w:eastAsia="ＭＳ ゴシック" w:hAnsi="ＭＳ ゴシック"/>
                <w:color w:val="000000" w:themeColor="text1"/>
                <w:sz w:val="20"/>
                <w:szCs w:val="20"/>
              </w:rPr>
              <w:t>支</w:t>
            </w:r>
            <w:r w:rsidR="00991656" w:rsidRPr="00A14B23">
              <w:rPr>
                <w:rFonts w:ascii="ＭＳ ゴシック" w:eastAsia="ＭＳ ゴシック" w:hAnsi="ＭＳ ゴシック"/>
                <w:color w:val="000000" w:themeColor="text1"/>
                <w:sz w:val="20"/>
                <w:szCs w:val="20"/>
              </w:rPr>
              <w:t>支援</w:t>
            </w:r>
            <w:r w:rsidRPr="00A14B23">
              <w:rPr>
                <w:rFonts w:ascii="ＭＳ ゴシック" w:eastAsia="ＭＳ ゴシック" w:hAnsi="ＭＳ ゴシック" w:hint="eastAsia"/>
                <w:color w:val="000000" w:themeColor="text1"/>
                <w:sz w:val="20"/>
                <w:szCs w:val="20"/>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E74D1D" w:rsidRPr="00A14B23" w:rsidRDefault="00E74D1D" w:rsidP="00CF48C3">
            <w:pPr>
              <w:spacing w:line="260" w:lineRule="exact"/>
              <w:ind w:left="400" w:hangingChars="200" w:hanging="400"/>
              <w:rPr>
                <w:rFonts w:ascii="ＭＳ ゴシック" w:eastAsia="ＭＳ ゴシック" w:hAnsi="ＭＳ ゴシック"/>
                <w:color w:val="000000" w:themeColor="text1"/>
                <w:sz w:val="20"/>
                <w:szCs w:val="20"/>
              </w:rPr>
            </w:pPr>
          </w:p>
          <w:p w:rsidR="00FD2FF4" w:rsidRPr="00A14B23" w:rsidRDefault="00FD2FF4" w:rsidP="00CF48C3">
            <w:pPr>
              <w:spacing w:line="260" w:lineRule="exact"/>
              <w:ind w:left="400" w:hangingChars="200" w:hanging="400"/>
              <w:rPr>
                <w:rFonts w:ascii="ＭＳ ゴシック" w:eastAsia="ＭＳ ゴシック" w:hAnsi="ＭＳ ゴシック"/>
                <w:color w:val="000000" w:themeColor="text1"/>
                <w:sz w:val="20"/>
                <w:szCs w:val="20"/>
              </w:rPr>
            </w:pPr>
          </w:p>
          <w:p w:rsidR="00591972" w:rsidRPr="00A14B23" w:rsidRDefault="00591972" w:rsidP="00CF48C3">
            <w:pPr>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w:t>
            </w:r>
            <w:r w:rsidR="005855B4" w:rsidRPr="00A14B23">
              <w:rPr>
                <w:rFonts w:ascii="ＭＳ ゴシック" w:eastAsia="ＭＳ ゴシック" w:hAnsi="ＭＳ ゴシック" w:hint="eastAsia"/>
                <w:color w:val="000000" w:themeColor="text1"/>
                <w:sz w:val="20"/>
                <w:szCs w:val="20"/>
              </w:rPr>
              <w:t>13</w:t>
            </w:r>
            <w:r w:rsidR="00AE7A9A" w:rsidRPr="00A14B23">
              <w:rPr>
                <w:rFonts w:ascii="ＭＳ ゴシック" w:eastAsia="ＭＳ ゴシック" w:hAnsi="ＭＳ ゴシック" w:hint="eastAsia"/>
                <w:color w:val="000000" w:themeColor="text1"/>
                <w:sz w:val="20"/>
                <w:szCs w:val="20"/>
              </w:rPr>
              <w:t>の（１）から（３）までに規定</w:t>
            </w:r>
            <w:r w:rsidR="00AE7A9A" w:rsidRPr="00A14B23">
              <w:rPr>
                <w:rFonts w:ascii="ＭＳ ゴシック" w:eastAsia="ＭＳ ゴシック" w:hAnsi="ＭＳ ゴシック"/>
                <w:color w:val="000000" w:themeColor="text1"/>
                <w:sz w:val="20"/>
                <w:szCs w:val="20"/>
              </w:rPr>
              <w:t>する</w:t>
            </w:r>
            <w:r w:rsidRPr="00A14B23">
              <w:rPr>
                <w:rFonts w:ascii="ＭＳ ゴシック" w:eastAsia="ＭＳ ゴシック" w:hAnsi="ＭＳ ゴシック" w:hint="eastAsia"/>
                <w:color w:val="000000" w:themeColor="text1"/>
                <w:sz w:val="20"/>
                <w:szCs w:val="20"/>
              </w:rPr>
              <w:t>支払については，この限りでない。）</w:t>
            </w:r>
          </w:p>
          <w:p w:rsidR="00E74D1D" w:rsidRPr="00A14B23" w:rsidRDefault="00E74D1D" w:rsidP="00CF48C3">
            <w:pPr>
              <w:spacing w:line="260" w:lineRule="exact"/>
              <w:rPr>
                <w:rFonts w:ascii="ＭＳ ゴシック" w:eastAsia="ＭＳ ゴシック" w:hAnsi="ＭＳ ゴシック"/>
                <w:color w:val="000000" w:themeColor="text1"/>
                <w:sz w:val="20"/>
                <w:szCs w:val="20"/>
              </w:rPr>
            </w:pPr>
          </w:p>
          <w:p w:rsidR="005257F5" w:rsidRPr="00A14B23" w:rsidRDefault="005257F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１）指定児童発達支援事業者は，指定児童発達支援を提供した際は，通所給付決定保護者から当該指定児童発達支援に係る通所利用者負担額の支払を受けているか。</w:t>
            </w:r>
          </w:p>
          <w:p w:rsidR="00E74D1D" w:rsidRPr="00A14B23" w:rsidRDefault="00E74D1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353A4" w:rsidRPr="00A14B23" w:rsidRDefault="00F353A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法定代理受領を行わない指定児童発達支援を提供した際は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通所給付決定保護者から</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次の各号に掲げる区分に応じ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当該各号に定める額の支払を受けているか。</w:t>
            </w:r>
          </w:p>
          <w:p w:rsidR="00F353A4" w:rsidRPr="00A14B23" w:rsidRDefault="00F353A4"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一　次号に掲げる場合以外の場合　当該指定児童発達支援に係る指定通所支援費用基準額</w:t>
            </w:r>
          </w:p>
          <w:p w:rsidR="00F353A4" w:rsidRPr="00A14B23" w:rsidRDefault="00F353A4"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二　治療を行う場合　前号に掲げる額のほか</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児童発達支援のうち肢体不自由児通所医療（食事療養（健康保険法（大正11年法律第70号）第63条第２項第１号に規定する食事療養をいう。）を除く。）に係るものにつき健康保険の療養に要する費用の額の算定方法の例により算定した費用の額</w:t>
            </w:r>
          </w:p>
          <w:p w:rsidR="00E74D1D" w:rsidRPr="00A14B23" w:rsidRDefault="00E74D1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257F5" w:rsidRPr="00A14B23" w:rsidRDefault="005257F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（３）指定児童発達支援事業者は，（１）及び（２）の支払を受ける額のほか</w:t>
            </w:r>
            <w:r w:rsidR="00F43B7D"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において提供される便宜に要する費用のうち，次の各号（第一号にあっては，児童発達支援センターである指定児童発達支援事業所に係るものに限る。）に掲げる費用の額の支払を通所給付決定保護者から受けているか。</w:t>
            </w:r>
          </w:p>
          <w:p w:rsidR="005257F5" w:rsidRPr="00A14B23" w:rsidRDefault="005257F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一　食事の提供に要する費用</w:t>
            </w:r>
          </w:p>
          <w:p w:rsidR="005257F5" w:rsidRPr="00A14B23" w:rsidRDefault="005257F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二　日用品費</w:t>
            </w:r>
          </w:p>
          <w:p w:rsidR="005855B4" w:rsidRPr="00A14B23" w:rsidRDefault="005257F5" w:rsidP="00CF48C3">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三　前二号に掲げるもののほか，指定児童発達支援において提供される便宜に要する費用のうち，日常生活においても通常必要となるものに係る費用であって，通所給付決定保護者に負担させることが適当と認められるもの</w:t>
            </w:r>
          </w:p>
        </w:tc>
        <w:tc>
          <w:tcPr>
            <w:tcW w:w="1984" w:type="dxa"/>
          </w:tcPr>
          <w:p w:rsidR="00F353A4" w:rsidRPr="00A14B23" w:rsidRDefault="00F353A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91972"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12945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679239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91972" w:rsidRPr="00A14B23" w:rsidRDefault="005919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A14B23" w:rsidRDefault="005919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74D1D" w:rsidRPr="00A14B23" w:rsidRDefault="00E74D1D" w:rsidP="00CF48C3">
            <w:pPr>
              <w:spacing w:line="260" w:lineRule="exact"/>
              <w:textAlignment w:val="baseline"/>
              <w:rPr>
                <w:rFonts w:ascii="ＭＳ ゴシック" w:eastAsia="ＭＳ ゴシック" w:hAnsi="ＭＳ ゴシック"/>
                <w:color w:val="000000" w:themeColor="text1"/>
                <w:kern w:val="0"/>
                <w:sz w:val="20"/>
                <w:szCs w:val="20"/>
              </w:rPr>
            </w:pPr>
          </w:p>
          <w:p w:rsidR="00591972"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05034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08207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91972" w:rsidRPr="00A14B23" w:rsidRDefault="005919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257F5" w:rsidRPr="00A14B23" w:rsidRDefault="005257F5" w:rsidP="00CF48C3">
            <w:pPr>
              <w:spacing w:line="260" w:lineRule="exact"/>
              <w:textAlignment w:val="baseline"/>
              <w:rPr>
                <w:rFonts w:ascii="ＭＳ ゴシック" w:eastAsia="ＭＳ ゴシック" w:hAnsi="ＭＳ ゴシック"/>
                <w:color w:val="000000" w:themeColor="text1"/>
                <w:kern w:val="0"/>
                <w:sz w:val="20"/>
                <w:szCs w:val="20"/>
              </w:rPr>
            </w:pPr>
          </w:p>
          <w:p w:rsidR="001630F1" w:rsidRPr="00A14B23" w:rsidRDefault="001630F1" w:rsidP="00CF48C3">
            <w:pPr>
              <w:spacing w:line="260" w:lineRule="exact"/>
              <w:textAlignment w:val="baseline"/>
              <w:rPr>
                <w:rFonts w:ascii="ＭＳ ゴシック" w:eastAsia="ＭＳ ゴシック" w:hAnsi="ＭＳ ゴシック"/>
                <w:color w:val="000000" w:themeColor="text1"/>
                <w:kern w:val="0"/>
                <w:sz w:val="20"/>
                <w:szCs w:val="20"/>
              </w:rPr>
            </w:pPr>
          </w:p>
          <w:p w:rsidR="00591972"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32475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86966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91972" w:rsidRPr="00A14B23" w:rsidRDefault="005919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A14B23" w:rsidRDefault="005919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A14B23" w:rsidRDefault="005919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74D1D" w:rsidRPr="00A14B23" w:rsidRDefault="00E74D1D" w:rsidP="00CF48C3">
            <w:pPr>
              <w:spacing w:line="260" w:lineRule="exact"/>
              <w:textAlignment w:val="baseline"/>
              <w:rPr>
                <w:rFonts w:ascii="ＭＳ ゴシック" w:eastAsia="ＭＳ ゴシック" w:hAnsi="ＭＳ ゴシック"/>
                <w:color w:val="000000" w:themeColor="text1"/>
                <w:kern w:val="0"/>
                <w:sz w:val="20"/>
                <w:szCs w:val="20"/>
              </w:rPr>
            </w:pPr>
          </w:p>
          <w:p w:rsidR="001630F1" w:rsidRPr="00A14B23" w:rsidRDefault="001630F1" w:rsidP="00CF48C3">
            <w:pPr>
              <w:spacing w:line="260" w:lineRule="exact"/>
              <w:textAlignment w:val="baseline"/>
              <w:rPr>
                <w:rFonts w:ascii="ＭＳ ゴシック" w:eastAsia="ＭＳ ゴシック" w:hAnsi="ＭＳ ゴシック"/>
                <w:color w:val="000000" w:themeColor="text1"/>
                <w:kern w:val="0"/>
                <w:sz w:val="20"/>
                <w:szCs w:val="20"/>
              </w:rPr>
            </w:pPr>
          </w:p>
          <w:p w:rsidR="001630F1" w:rsidRPr="00A14B23" w:rsidRDefault="001630F1" w:rsidP="00CF48C3">
            <w:pPr>
              <w:spacing w:line="260" w:lineRule="exact"/>
              <w:textAlignment w:val="baseline"/>
              <w:rPr>
                <w:rFonts w:ascii="ＭＳ ゴシック" w:eastAsia="ＭＳ ゴシック" w:hAnsi="ＭＳ ゴシック"/>
                <w:color w:val="000000" w:themeColor="text1"/>
                <w:kern w:val="0"/>
                <w:sz w:val="20"/>
                <w:szCs w:val="20"/>
              </w:rPr>
            </w:pPr>
          </w:p>
          <w:p w:rsidR="00591972"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4038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53217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91972" w:rsidRPr="00A14B23" w:rsidRDefault="005919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A14B23" w:rsidRDefault="005919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A14B23" w:rsidRDefault="005919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D2FF4" w:rsidRPr="00A14B23" w:rsidRDefault="00FD2FF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170716" w:rsidRPr="00A14B23" w:rsidRDefault="00170716"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74D1D" w:rsidRPr="00A14B23" w:rsidRDefault="00E74D1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91972"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17583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51499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91972" w:rsidRPr="00A14B23" w:rsidRDefault="0059197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27EF2" w:rsidRPr="00A14B23" w:rsidRDefault="00B27EF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74D1D" w:rsidRPr="00A14B23" w:rsidRDefault="00E74D1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91972"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15289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98645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145E3" w:rsidRPr="00A14B23" w:rsidRDefault="005145E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45E3" w:rsidRPr="00A14B23" w:rsidRDefault="005145E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05F73" w:rsidRPr="00A14B23" w:rsidRDefault="00E05F7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3B7D" w:rsidRPr="00A14B23" w:rsidRDefault="00F43B7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3B7D" w:rsidRPr="00A14B23" w:rsidRDefault="00F43B7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3B7D" w:rsidRPr="00A14B23" w:rsidRDefault="00F43B7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3B7D" w:rsidRPr="00A14B23" w:rsidRDefault="00F43B7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864C7" w:rsidRPr="00A14B23" w:rsidRDefault="00D864C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3B7D" w:rsidRPr="00A14B23" w:rsidRDefault="00F43B7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3B7D" w:rsidRPr="00A14B23" w:rsidRDefault="00F43B7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74D1D" w:rsidRPr="00A14B23" w:rsidRDefault="00E74D1D"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353A4" w:rsidRPr="00A14B23" w:rsidRDefault="00F353A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94268"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10168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048011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F43B7D" w:rsidRPr="00A14B23" w:rsidRDefault="00F43B7D" w:rsidP="00CF48C3">
            <w:pPr>
              <w:spacing w:line="260" w:lineRule="exact"/>
              <w:jc w:val="center"/>
              <w:textAlignment w:val="baseline"/>
              <w:rPr>
                <w:rFonts w:ascii="ＭＳ ゴシック" w:eastAsia="ＭＳ ゴシック" w:hAnsi="ＭＳ ゴシック"/>
                <w:color w:val="000000" w:themeColor="text1"/>
                <w:kern w:val="0"/>
                <w:sz w:val="20"/>
                <w:szCs w:val="20"/>
              </w:rPr>
            </w:pPr>
          </w:p>
        </w:tc>
      </w:tr>
    </w:tbl>
    <w:p w:rsidR="008B169B" w:rsidRPr="00A14B23" w:rsidRDefault="008B169B"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5"/>
        <w:gridCol w:w="2635"/>
        <w:gridCol w:w="1381"/>
      </w:tblGrid>
      <w:tr w:rsidR="00A14B23" w:rsidRPr="00A14B23" w:rsidTr="00D24BFA">
        <w:trPr>
          <w:trHeight w:val="431"/>
          <w:jc w:val="center"/>
        </w:trPr>
        <w:tc>
          <w:tcPr>
            <w:tcW w:w="3960"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5"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5"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1"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591972" w:rsidRPr="00A14B23" w:rsidTr="001630F1">
        <w:trPr>
          <w:trHeight w:val="13884"/>
          <w:jc w:val="center"/>
        </w:trPr>
        <w:tc>
          <w:tcPr>
            <w:tcW w:w="3960" w:type="dxa"/>
          </w:tcPr>
          <w:p w:rsidR="00F353A4" w:rsidRPr="00A14B23" w:rsidRDefault="00F353A4"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C0515" w:rsidRPr="00A14B23" w:rsidRDefault="00591972"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w:t>
            </w:r>
            <w:r w:rsidR="0035222F" w:rsidRPr="00A14B23">
              <w:rPr>
                <w:rFonts w:ascii="ＭＳ ゴシック" w:eastAsia="ＭＳ ゴシック" w:hAnsi="ＭＳ ゴシック" w:cs="ＭＳ ゴシック" w:hint="eastAsia"/>
                <w:color w:val="000000" w:themeColor="text1"/>
                <w:kern w:val="0"/>
                <w:sz w:val="20"/>
                <w:szCs w:val="20"/>
              </w:rPr>
              <w:t>通所給付決定保護者</w:t>
            </w:r>
            <w:r w:rsidRPr="00A14B23">
              <w:rPr>
                <w:rFonts w:ascii="ＭＳ ゴシック" w:eastAsia="ＭＳ ゴシック" w:hAnsi="ＭＳ ゴシック" w:cs="ＭＳ ゴシック" w:hint="eastAsia"/>
                <w:color w:val="000000" w:themeColor="text1"/>
                <w:kern w:val="0"/>
                <w:sz w:val="20"/>
                <w:szCs w:val="20"/>
              </w:rPr>
              <w:t>及び</w:t>
            </w:r>
            <w:r w:rsidR="0046529E" w:rsidRPr="00A14B23">
              <w:rPr>
                <w:rFonts w:ascii="ＭＳ ゴシック" w:eastAsia="ＭＳ ゴシック" w:hAnsi="ＭＳ ゴシック" w:cs="ＭＳ ゴシック" w:hint="eastAsia"/>
                <w:color w:val="000000" w:themeColor="text1"/>
                <w:kern w:val="0"/>
                <w:sz w:val="20"/>
                <w:szCs w:val="20"/>
              </w:rPr>
              <w:t>指定</w:t>
            </w:r>
            <w:r w:rsidR="00065268" w:rsidRPr="00A14B23">
              <w:rPr>
                <w:rFonts w:ascii="ＭＳ ゴシック" w:eastAsia="ＭＳ ゴシック" w:hAnsi="ＭＳ ゴシック" w:hint="eastAsia"/>
                <w:color w:val="000000" w:themeColor="text1"/>
                <w:sz w:val="20"/>
                <w:szCs w:val="20"/>
              </w:rPr>
              <w:t>児童発達</w:t>
            </w:r>
            <w:r w:rsidR="0046529E" w:rsidRPr="00A14B23">
              <w:rPr>
                <w:rFonts w:ascii="ＭＳ ゴシック" w:eastAsia="ＭＳ ゴシック" w:hAnsi="ＭＳ ゴシック" w:cs="ＭＳ ゴシック" w:hint="eastAsia"/>
                <w:color w:val="000000" w:themeColor="text1"/>
                <w:kern w:val="0"/>
                <w:sz w:val="20"/>
                <w:szCs w:val="20"/>
              </w:rPr>
              <w:t>支援</w:t>
            </w:r>
            <w:r w:rsidRPr="00A14B23">
              <w:rPr>
                <w:rFonts w:ascii="ＭＳ ゴシック" w:eastAsia="ＭＳ ゴシック" w:hAnsi="ＭＳ ゴシック" w:cs="ＭＳ ゴシック" w:hint="eastAsia"/>
                <w:color w:val="000000" w:themeColor="text1"/>
                <w:kern w:val="0"/>
                <w:sz w:val="20"/>
                <w:szCs w:val="20"/>
              </w:rPr>
              <w:t>事業者が</w:t>
            </w:r>
            <w:r w:rsidR="005673A2"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その時点での</w:t>
            </w:r>
            <w:r w:rsidR="0046529E" w:rsidRPr="00A14B23">
              <w:rPr>
                <w:rFonts w:ascii="ＭＳ ゴシック" w:eastAsia="ＭＳ ゴシック" w:hAnsi="ＭＳ ゴシック" w:cs="ＭＳ ゴシック" w:hint="eastAsia"/>
                <w:color w:val="000000" w:themeColor="text1"/>
                <w:kern w:val="0"/>
                <w:sz w:val="20"/>
                <w:szCs w:val="20"/>
              </w:rPr>
              <w:t>指定</w:t>
            </w:r>
            <w:r w:rsidR="00065268" w:rsidRPr="00A14B23">
              <w:rPr>
                <w:rFonts w:ascii="ＭＳ ゴシック" w:eastAsia="ＭＳ ゴシック" w:hAnsi="ＭＳ ゴシック" w:cs="ＭＳ ゴシック" w:hint="eastAsia"/>
                <w:color w:val="000000" w:themeColor="text1"/>
                <w:kern w:val="0"/>
                <w:sz w:val="20"/>
                <w:szCs w:val="20"/>
              </w:rPr>
              <w:t>児童発達</w:t>
            </w:r>
            <w:r w:rsidR="0046529E" w:rsidRPr="00A14B23">
              <w:rPr>
                <w:rFonts w:ascii="ＭＳ ゴシック" w:eastAsia="ＭＳ ゴシック" w:hAnsi="ＭＳ ゴシック" w:cs="ＭＳ ゴシック" w:hint="eastAsia"/>
                <w:color w:val="000000" w:themeColor="text1"/>
                <w:kern w:val="0"/>
                <w:sz w:val="20"/>
                <w:szCs w:val="20"/>
              </w:rPr>
              <w:t>支援</w:t>
            </w:r>
            <w:r w:rsidRPr="00A14B23">
              <w:rPr>
                <w:rFonts w:ascii="ＭＳ ゴシック" w:eastAsia="ＭＳ ゴシック" w:hAnsi="ＭＳ ゴシック" w:cs="ＭＳ ゴシック" w:hint="eastAsia"/>
                <w:color w:val="000000" w:themeColor="text1"/>
                <w:kern w:val="0"/>
                <w:sz w:val="20"/>
                <w:szCs w:val="20"/>
              </w:rPr>
              <w:t>の利用状況等を把握できるようにするため</w:t>
            </w:r>
            <w:r w:rsidR="005673A2"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当該</w:t>
            </w:r>
            <w:r w:rsidR="0046529E" w:rsidRPr="00A14B23">
              <w:rPr>
                <w:rFonts w:ascii="ＭＳ ゴシック" w:eastAsia="ＭＳ ゴシック" w:hAnsi="ＭＳ ゴシック" w:cs="ＭＳ ゴシック" w:hint="eastAsia"/>
                <w:color w:val="000000" w:themeColor="text1"/>
                <w:kern w:val="0"/>
                <w:sz w:val="20"/>
                <w:szCs w:val="20"/>
              </w:rPr>
              <w:t>指定</w:t>
            </w:r>
            <w:r w:rsidR="00065268" w:rsidRPr="00A14B23">
              <w:rPr>
                <w:rFonts w:ascii="ＭＳ ゴシック" w:eastAsia="ＭＳ ゴシック" w:hAnsi="ＭＳ ゴシック" w:cs="ＭＳ ゴシック" w:hint="eastAsia"/>
                <w:color w:val="000000" w:themeColor="text1"/>
                <w:kern w:val="0"/>
                <w:sz w:val="20"/>
                <w:szCs w:val="20"/>
              </w:rPr>
              <w:t>児童発達</w:t>
            </w:r>
            <w:r w:rsidR="0046529E" w:rsidRPr="00A14B23">
              <w:rPr>
                <w:rFonts w:ascii="ＭＳ ゴシック" w:eastAsia="ＭＳ ゴシック" w:hAnsi="ＭＳ ゴシック" w:cs="ＭＳ ゴシック" w:hint="eastAsia"/>
                <w:color w:val="000000" w:themeColor="text1"/>
                <w:kern w:val="0"/>
                <w:sz w:val="20"/>
                <w:szCs w:val="20"/>
              </w:rPr>
              <w:t>支援</w:t>
            </w:r>
            <w:r w:rsidRPr="00A14B23">
              <w:rPr>
                <w:rFonts w:ascii="ＭＳ ゴシック" w:eastAsia="ＭＳ ゴシック" w:hAnsi="ＭＳ ゴシック" w:cs="ＭＳ ゴシック" w:hint="eastAsia"/>
                <w:color w:val="000000" w:themeColor="text1"/>
                <w:kern w:val="0"/>
                <w:sz w:val="20"/>
                <w:szCs w:val="20"/>
              </w:rPr>
              <w:t>の提供日</w:t>
            </w:r>
            <w:r w:rsidR="005673A2"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提供したサービスの具体的内容</w:t>
            </w:r>
            <w:r w:rsidR="005673A2"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利用者負担額等に係る必要な事項を記録しなければならない。</w:t>
            </w:r>
          </w:p>
          <w:p w:rsidR="00591972" w:rsidRPr="00A14B23" w:rsidRDefault="00170716"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解釈通知第三の３(10)）</w:t>
            </w:r>
          </w:p>
          <w:p w:rsidR="00591972" w:rsidRPr="00A14B23" w:rsidRDefault="0059197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91972" w:rsidRPr="00A14B23" w:rsidRDefault="0059197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045" w:type="dxa"/>
          </w:tcPr>
          <w:p w:rsidR="00F353A4" w:rsidRPr="00A14B23" w:rsidRDefault="00F353A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B0527" w:rsidRPr="00A14B23" w:rsidRDefault="00591972"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009E50C1" w:rsidRPr="00A14B23">
              <w:rPr>
                <w:rFonts w:ascii="ＭＳ ゴシック" w:eastAsia="ＭＳ ゴシック" w:hAnsi="ＭＳ ゴシック" w:cs="ＭＳ Ｐゴシック" w:hint="eastAsia"/>
                <w:color w:val="000000" w:themeColor="text1"/>
                <w:kern w:val="0"/>
                <w:sz w:val="20"/>
                <w:szCs w:val="20"/>
              </w:rPr>
              <w:t>サービス</w:t>
            </w:r>
            <w:r w:rsidR="009E50C1" w:rsidRPr="00A14B23">
              <w:rPr>
                <w:rFonts w:ascii="ＭＳ ゴシック" w:eastAsia="ＭＳ ゴシック" w:hAnsi="ＭＳ ゴシック" w:cs="ＭＳ Ｐゴシック"/>
                <w:color w:val="000000" w:themeColor="text1"/>
                <w:kern w:val="0"/>
                <w:sz w:val="20"/>
                <w:szCs w:val="20"/>
              </w:rPr>
              <w:t>提供の記</w:t>
            </w:r>
            <w:r w:rsidR="001B0527" w:rsidRPr="00A14B23">
              <w:rPr>
                <w:rFonts w:ascii="ＭＳ ゴシック" w:eastAsia="ＭＳ ゴシック" w:hAnsi="ＭＳ ゴシック" w:cs="ＭＳ Ｐゴシック" w:hint="eastAsia"/>
                <w:color w:val="000000" w:themeColor="text1"/>
                <w:kern w:val="0"/>
                <w:sz w:val="20"/>
                <w:szCs w:val="20"/>
              </w:rPr>
              <w:t xml:space="preserve">　　</w:t>
            </w:r>
          </w:p>
          <w:p w:rsidR="00591972" w:rsidRPr="00A14B23" w:rsidRDefault="001B0527"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 xml:space="preserve">　</w:t>
            </w:r>
            <w:r w:rsidR="009E50C1" w:rsidRPr="00A14B23">
              <w:rPr>
                <w:rFonts w:ascii="ＭＳ ゴシック" w:eastAsia="ＭＳ ゴシック" w:hAnsi="ＭＳ ゴシック" w:cs="ＭＳ Ｐゴシック"/>
                <w:color w:val="000000" w:themeColor="text1"/>
                <w:kern w:val="0"/>
                <w:sz w:val="20"/>
                <w:szCs w:val="20"/>
              </w:rPr>
              <w:t>録</w:t>
            </w:r>
          </w:p>
          <w:p w:rsidR="009E50C1" w:rsidRPr="00A14B23" w:rsidRDefault="009E50C1"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74D1D" w:rsidRPr="00A14B23" w:rsidRDefault="00E74D1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9E50C1" w:rsidRPr="00A14B23" w:rsidRDefault="009E50C1"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Pr="00A14B23">
              <w:rPr>
                <w:rFonts w:ascii="ＭＳ ゴシック" w:eastAsia="ＭＳ ゴシック" w:hAnsi="ＭＳ ゴシック" w:cs="ＭＳ Ｐゴシック"/>
                <w:color w:val="000000" w:themeColor="text1"/>
                <w:kern w:val="0"/>
                <w:sz w:val="20"/>
                <w:szCs w:val="20"/>
              </w:rPr>
              <w:t>同上</w:t>
            </w:r>
          </w:p>
          <w:p w:rsidR="00591972" w:rsidRPr="00A14B23" w:rsidRDefault="00591972"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591972" w:rsidRPr="00A14B23" w:rsidRDefault="00591972"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0C3E35" w:rsidRPr="00A14B23" w:rsidRDefault="000C3E35"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591972" w:rsidRPr="00A14B23" w:rsidRDefault="00591972"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○金銭台帳の類</w:t>
            </w:r>
          </w:p>
          <w:p w:rsidR="00591972" w:rsidRPr="00A14B23" w:rsidRDefault="00591972"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○請求書及び領収証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591972" w:rsidRPr="00A14B23" w:rsidRDefault="00591972"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○障害児通所給付費等明細書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591972" w:rsidRPr="00A14B23" w:rsidRDefault="00591972"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○運営規程</w:t>
            </w:r>
          </w:p>
          <w:p w:rsidR="00FD2FF4" w:rsidRPr="00A14B23" w:rsidRDefault="00FD2FF4" w:rsidP="00CF48C3">
            <w:pPr>
              <w:spacing w:line="260" w:lineRule="exact"/>
              <w:textAlignment w:val="baseline"/>
              <w:rPr>
                <w:rFonts w:ascii="ＭＳ ゴシック" w:eastAsia="ＭＳ ゴシック" w:hAnsi="ＭＳ ゴシック"/>
                <w:color w:val="000000" w:themeColor="text1"/>
                <w:kern w:val="0"/>
                <w:sz w:val="20"/>
                <w:szCs w:val="20"/>
              </w:rPr>
            </w:pPr>
          </w:p>
          <w:p w:rsidR="00591972" w:rsidRPr="00A14B23" w:rsidRDefault="00591972"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○利用料金等の説明文書</w:t>
            </w:r>
          </w:p>
          <w:p w:rsidR="00591972" w:rsidRPr="00A14B23" w:rsidRDefault="00591972"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○同意書</w:t>
            </w:r>
          </w:p>
          <w:p w:rsidR="00B27EF2" w:rsidRPr="00A14B23" w:rsidRDefault="00B27EF2" w:rsidP="00CF48C3">
            <w:pPr>
              <w:spacing w:line="260" w:lineRule="exact"/>
              <w:textAlignment w:val="baseline"/>
              <w:rPr>
                <w:rFonts w:ascii="ＭＳ ゴシック" w:eastAsia="ＭＳ ゴシック" w:hAnsi="ＭＳ ゴシック"/>
                <w:color w:val="000000" w:themeColor="text1"/>
                <w:sz w:val="20"/>
                <w:szCs w:val="20"/>
              </w:rPr>
            </w:pPr>
          </w:p>
          <w:p w:rsidR="00E74D1D" w:rsidRPr="00A14B23" w:rsidRDefault="00E74D1D" w:rsidP="00CF48C3">
            <w:pPr>
              <w:spacing w:line="260" w:lineRule="exact"/>
              <w:textAlignment w:val="baseline"/>
              <w:rPr>
                <w:rFonts w:ascii="ＭＳ ゴシック" w:eastAsia="ＭＳ ゴシック" w:hAnsi="ＭＳ ゴシック"/>
                <w:color w:val="000000" w:themeColor="text1"/>
                <w:sz w:val="20"/>
                <w:szCs w:val="20"/>
              </w:rPr>
            </w:pPr>
          </w:p>
          <w:p w:rsidR="00D864C7" w:rsidRPr="00A14B23" w:rsidRDefault="00D864C7" w:rsidP="00CF48C3">
            <w:pPr>
              <w:spacing w:line="260" w:lineRule="exact"/>
              <w:textAlignment w:val="baseline"/>
              <w:rPr>
                <w:rFonts w:ascii="ＭＳ ゴシック" w:eastAsia="ＭＳ ゴシック" w:hAnsi="ＭＳ ゴシック"/>
                <w:color w:val="000000" w:themeColor="text1"/>
                <w:sz w:val="20"/>
                <w:szCs w:val="20"/>
              </w:rPr>
            </w:pPr>
          </w:p>
          <w:p w:rsidR="001B0527" w:rsidRPr="00A14B23" w:rsidRDefault="001B0527" w:rsidP="00CF48C3">
            <w:pPr>
              <w:spacing w:line="260" w:lineRule="exact"/>
              <w:textAlignment w:val="baseline"/>
              <w:rPr>
                <w:rFonts w:ascii="ＭＳ ゴシック" w:eastAsia="ＭＳ ゴシック" w:hAnsi="ＭＳ ゴシック"/>
                <w:color w:val="000000" w:themeColor="text1"/>
                <w:sz w:val="20"/>
                <w:szCs w:val="20"/>
              </w:rPr>
            </w:pPr>
          </w:p>
          <w:p w:rsidR="002F2AF6" w:rsidRPr="00A14B23" w:rsidRDefault="00B27EF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請求書</w:t>
            </w:r>
          </w:p>
          <w:p w:rsidR="002F2AF6" w:rsidRPr="00A14B23" w:rsidRDefault="002F2AF6"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00B27EF2" w:rsidRPr="00A14B23">
              <w:rPr>
                <w:rFonts w:ascii="ＭＳ ゴシック" w:eastAsia="ＭＳ ゴシック" w:hAnsi="ＭＳ ゴシック" w:cs="ＭＳ Ｐゴシック" w:hint="eastAsia"/>
                <w:color w:val="000000" w:themeColor="text1"/>
                <w:kern w:val="0"/>
                <w:sz w:val="20"/>
                <w:szCs w:val="20"/>
              </w:rPr>
              <w:t>領収書</w:t>
            </w:r>
          </w:p>
          <w:p w:rsidR="00B27EF2" w:rsidRPr="00A14B23" w:rsidRDefault="00B27EF2"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74D1D" w:rsidRPr="00A14B23" w:rsidRDefault="00E74D1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27EF2" w:rsidRPr="00A14B23" w:rsidRDefault="00B27EF2"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B27EF2" w:rsidRPr="00A14B23" w:rsidRDefault="00B27EF2"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B27EF2" w:rsidRPr="00A14B23" w:rsidRDefault="00B27EF2"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0C3E35" w:rsidRPr="00A14B23" w:rsidRDefault="000C3E35"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F353A4" w:rsidRPr="00A14B23" w:rsidRDefault="00F353A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F353A4" w:rsidRPr="00A14B23" w:rsidRDefault="00F353A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F353A4" w:rsidRPr="00A14B23" w:rsidRDefault="00F353A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F353A4" w:rsidRPr="00A14B23" w:rsidRDefault="00F353A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F353A4" w:rsidRPr="00A14B23" w:rsidRDefault="00F353A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F353A4" w:rsidRPr="00A14B23" w:rsidRDefault="00F353A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663489" w:rsidRPr="00A14B23" w:rsidRDefault="00663489"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663489" w:rsidRPr="00A14B23" w:rsidRDefault="00663489"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F353A4" w:rsidRPr="00A14B23" w:rsidRDefault="00F353A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994268" w:rsidRPr="00A14B23" w:rsidRDefault="00B27EF2"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Pr="00A14B23">
              <w:rPr>
                <w:rFonts w:ascii="ＭＳ ゴシック" w:eastAsia="ＭＳ ゴシック" w:hAnsi="ＭＳ ゴシック" w:cs="ＭＳ Ｐゴシック"/>
                <w:color w:val="000000" w:themeColor="text1"/>
                <w:kern w:val="0"/>
                <w:sz w:val="20"/>
                <w:szCs w:val="20"/>
              </w:rPr>
              <w:t>同上</w:t>
            </w:r>
          </w:p>
        </w:tc>
        <w:tc>
          <w:tcPr>
            <w:tcW w:w="2635" w:type="dxa"/>
          </w:tcPr>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257F5" w:rsidRPr="00A14B23" w:rsidRDefault="005257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w:t>
            </w:r>
            <w:r w:rsidRPr="00A14B23">
              <w:rPr>
                <w:rFonts w:ascii="ＭＳ ゴシック" w:eastAsia="ＭＳ ゴシック" w:hAnsi="ＭＳ ゴシック" w:hint="eastAsia"/>
                <w:color w:val="000000" w:themeColor="text1"/>
                <w:sz w:val="20"/>
                <w:szCs w:val="20"/>
              </w:rPr>
              <w:t>21条</w:t>
            </w:r>
            <w:r w:rsidRPr="00A14B23">
              <w:rPr>
                <w:rFonts w:ascii="ＭＳ ゴシック" w:eastAsia="ＭＳ ゴシック" w:hAnsi="ＭＳ ゴシック"/>
                <w:color w:val="000000" w:themeColor="text1"/>
                <w:sz w:val="20"/>
                <w:szCs w:val="20"/>
              </w:rPr>
              <w:t>第</w:t>
            </w:r>
            <w:r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項</w:t>
            </w:r>
          </w:p>
          <w:p w:rsidR="005257F5" w:rsidRPr="00A14B23" w:rsidRDefault="005257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257F5" w:rsidRPr="00A14B23" w:rsidRDefault="005257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74D1D" w:rsidRPr="00A14B23" w:rsidRDefault="00E74D1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257F5" w:rsidRPr="00A14B23" w:rsidRDefault="005257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w:t>
            </w:r>
            <w:r w:rsidRPr="00A14B23">
              <w:rPr>
                <w:rFonts w:ascii="ＭＳ ゴシック" w:eastAsia="ＭＳ ゴシック" w:hAnsi="ＭＳ ゴシック" w:hint="eastAsia"/>
                <w:color w:val="000000" w:themeColor="text1"/>
                <w:sz w:val="20"/>
                <w:szCs w:val="20"/>
              </w:rPr>
              <w:t>21条</w:t>
            </w:r>
            <w:r w:rsidRPr="00A14B23">
              <w:rPr>
                <w:rFonts w:ascii="ＭＳ ゴシック" w:eastAsia="ＭＳ ゴシック" w:hAnsi="ＭＳ ゴシック"/>
                <w:color w:val="000000" w:themeColor="text1"/>
                <w:sz w:val="20"/>
                <w:szCs w:val="20"/>
              </w:rPr>
              <w:t>第２項</w:t>
            </w:r>
          </w:p>
          <w:p w:rsidR="005257F5" w:rsidRPr="00A14B23" w:rsidRDefault="005257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257F5" w:rsidRPr="00A14B23" w:rsidRDefault="005257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257F5" w:rsidRPr="00A14B23" w:rsidRDefault="005257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3D85" w:rsidRPr="00A14B23" w:rsidRDefault="00ED3D8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w:t>
            </w:r>
            <w:r w:rsidRPr="00A14B23">
              <w:rPr>
                <w:rFonts w:ascii="ＭＳ ゴシック" w:eastAsia="ＭＳ ゴシック" w:hAnsi="ＭＳ ゴシック" w:hint="eastAsia"/>
                <w:color w:val="000000" w:themeColor="text1"/>
                <w:sz w:val="20"/>
                <w:szCs w:val="20"/>
              </w:rPr>
              <w:t>22条</w:t>
            </w:r>
            <w:r w:rsidRPr="00A14B23">
              <w:rPr>
                <w:rFonts w:ascii="ＭＳ ゴシック" w:eastAsia="ＭＳ ゴシック" w:hAnsi="ＭＳ ゴシック"/>
                <w:color w:val="000000" w:themeColor="text1"/>
                <w:sz w:val="20"/>
                <w:szCs w:val="20"/>
              </w:rPr>
              <w:t>第</w:t>
            </w:r>
            <w:r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項</w:t>
            </w:r>
          </w:p>
          <w:p w:rsidR="00ED3D85" w:rsidRPr="00A14B23" w:rsidRDefault="00ED3D8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3D85" w:rsidRPr="00A14B23" w:rsidRDefault="00ED3D8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46D2" w:rsidRPr="00A14B23" w:rsidRDefault="00F246D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46D2" w:rsidRPr="00A14B23" w:rsidRDefault="00F246D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2FF4" w:rsidRPr="00A14B23" w:rsidRDefault="00FD2FF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74D1D" w:rsidRPr="00A14B23" w:rsidRDefault="00E74D1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D3D85" w:rsidRPr="00A14B23" w:rsidRDefault="00ED3D8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w:t>
            </w:r>
            <w:r w:rsidRPr="00A14B23">
              <w:rPr>
                <w:rFonts w:ascii="ＭＳ ゴシック" w:eastAsia="ＭＳ ゴシック" w:hAnsi="ＭＳ ゴシック" w:hint="eastAsia"/>
                <w:color w:val="000000" w:themeColor="text1"/>
                <w:sz w:val="20"/>
                <w:szCs w:val="20"/>
              </w:rPr>
              <w:t>22条</w:t>
            </w:r>
            <w:r w:rsidRPr="00A14B23">
              <w:rPr>
                <w:rFonts w:ascii="ＭＳ ゴシック" w:eastAsia="ＭＳ ゴシック" w:hAnsi="ＭＳ ゴシック"/>
                <w:color w:val="000000" w:themeColor="text1"/>
                <w:sz w:val="20"/>
                <w:szCs w:val="20"/>
              </w:rPr>
              <w:t>第２項</w:t>
            </w:r>
          </w:p>
          <w:p w:rsidR="00ED3D85" w:rsidRPr="00A14B23" w:rsidRDefault="00ED3D8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91972" w:rsidRPr="00A14B23" w:rsidRDefault="00591972" w:rsidP="00CF48C3">
            <w:pPr>
              <w:spacing w:line="260" w:lineRule="exact"/>
              <w:textAlignment w:val="baseline"/>
              <w:rPr>
                <w:rFonts w:ascii="ＭＳ ゴシック" w:eastAsia="ＭＳ ゴシック" w:hAnsi="ＭＳ ゴシック"/>
                <w:color w:val="000000" w:themeColor="text1"/>
                <w:sz w:val="20"/>
                <w:szCs w:val="20"/>
              </w:rPr>
            </w:pPr>
          </w:p>
          <w:p w:rsidR="00B27EF2" w:rsidRPr="00A14B23" w:rsidRDefault="00B27EF2" w:rsidP="00CF48C3">
            <w:pPr>
              <w:spacing w:line="260" w:lineRule="exact"/>
              <w:textAlignment w:val="baseline"/>
              <w:rPr>
                <w:rFonts w:ascii="ＭＳ ゴシック" w:eastAsia="ＭＳ ゴシック" w:hAnsi="ＭＳ ゴシック"/>
                <w:color w:val="000000" w:themeColor="text1"/>
                <w:sz w:val="20"/>
                <w:szCs w:val="20"/>
              </w:rPr>
            </w:pPr>
          </w:p>
          <w:p w:rsidR="001B0527" w:rsidRPr="00A14B23" w:rsidRDefault="001B0527" w:rsidP="00CF48C3">
            <w:pPr>
              <w:spacing w:line="260" w:lineRule="exact"/>
              <w:textAlignment w:val="baseline"/>
              <w:rPr>
                <w:rFonts w:ascii="ＭＳ ゴシック" w:eastAsia="ＭＳ ゴシック" w:hAnsi="ＭＳ ゴシック"/>
                <w:color w:val="000000" w:themeColor="text1"/>
                <w:sz w:val="20"/>
                <w:szCs w:val="20"/>
              </w:rPr>
            </w:pPr>
          </w:p>
          <w:p w:rsidR="00D864C7" w:rsidRPr="00A14B23" w:rsidRDefault="00D864C7" w:rsidP="00CF48C3">
            <w:pPr>
              <w:spacing w:line="260" w:lineRule="exact"/>
              <w:textAlignment w:val="baseline"/>
              <w:rPr>
                <w:rFonts w:ascii="ＭＳ ゴシック" w:eastAsia="ＭＳ ゴシック" w:hAnsi="ＭＳ ゴシック"/>
                <w:color w:val="000000" w:themeColor="text1"/>
                <w:sz w:val="20"/>
                <w:szCs w:val="20"/>
              </w:rPr>
            </w:pPr>
          </w:p>
          <w:p w:rsidR="00B27EF2" w:rsidRPr="00A14B23" w:rsidRDefault="00B27EF2" w:rsidP="00CF48C3">
            <w:pPr>
              <w:spacing w:line="260" w:lineRule="exact"/>
              <w:textAlignment w:val="baseline"/>
              <w:rPr>
                <w:rFonts w:ascii="ＭＳ ゴシック" w:eastAsia="ＭＳ ゴシック" w:hAnsi="ＭＳ ゴシック"/>
                <w:color w:val="000000" w:themeColor="text1"/>
                <w:sz w:val="20"/>
                <w:szCs w:val="20"/>
              </w:rPr>
            </w:pPr>
          </w:p>
          <w:p w:rsidR="00B27EF2" w:rsidRPr="00A14B23" w:rsidRDefault="00B27EF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平24厚令15第23条第１項</w:t>
            </w:r>
          </w:p>
          <w:p w:rsidR="00B27EF2" w:rsidRPr="00A14B23" w:rsidRDefault="00B27EF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030" w:rsidRPr="00A14B23" w:rsidRDefault="00361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74D1D" w:rsidRPr="00A14B23" w:rsidRDefault="00E74D1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7EF2" w:rsidRPr="00A14B23" w:rsidRDefault="00B27EF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平24厚令15第23条第２項</w:t>
            </w:r>
          </w:p>
          <w:p w:rsidR="00B27EF2" w:rsidRPr="00A14B23" w:rsidRDefault="00B27EF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7EF2" w:rsidRPr="00A14B23" w:rsidRDefault="00B27EF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64C7" w:rsidRPr="00A14B23" w:rsidRDefault="00D864C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63489" w:rsidRPr="00A14B23" w:rsidRDefault="0066348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63489" w:rsidRPr="00A14B23" w:rsidRDefault="0066348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C3E35" w:rsidRPr="00A14B23" w:rsidRDefault="000C3E3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94268" w:rsidRPr="00A14B23" w:rsidRDefault="00B27EF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平24厚令15第23条第３項</w:t>
            </w:r>
          </w:p>
        </w:tc>
        <w:tc>
          <w:tcPr>
            <w:tcW w:w="1381" w:type="dxa"/>
          </w:tcPr>
          <w:p w:rsidR="00591972" w:rsidRPr="00A14B23" w:rsidRDefault="00591972" w:rsidP="00CF48C3">
            <w:pPr>
              <w:spacing w:line="260" w:lineRule="exact"/>
              <w:textAlignment w:val="baseline"/>
              <w:rPr>
                <w:rFonts w:ascii="ＭＳ ゴシック" w:eastAsia="ＭＳ ゴシック" w:hAnsi="ＭＳ ゴシック"/>
                <w:color w:val="000000" w:themeColor="text1"/>
                <w:sz w:val="20"/>
                <w:szCs w:val="20"/>
              </w:rPr>
            </w:pPr>
          </w:p>
          <w:p w:rsidR="00CE57B7" w:rsidRPr="00A14B23" w:rsidRDefault="00CE57B7" w:rsidP="00CF48C3">
            <w:pPr>
              <w:spacing w:line="260" w:lineRule="exact"/>
              <w:textAlignment w:val="baseline"/>
              <w:rPr>
                <w:rFonts w:ascii="ＭＳ ゴシック" w:eastAsia="ＭＳ ゴシック" w:hAnsi="ＭＳ ゴシック"/>
                <w:color w:val="000000" w:themeColor="text1"/>
                <w:sz w:val="20"/>
                <w:szCs w:val="20"/>
              </w:rPr>
            </w:pPr>
          </w:p>
        </w:tc>
      </w:tr>
    </w:tbl>
    <w:p w:rsidR="008B169B" w:rsidRPr="00A14B23" w:rsidRDefault="008B169B"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A14B23" w:rsidRPr="00A14B23" w:rsidTr="00364842">
        <w:trPr>
          <w:trHeight w:val="431"/>
          <w:jc w:val="center"/>
        </w:trPr>
        <w:tc>
          <w:tcPr>
            <w:tcW w:w="2122" w:type="dxa"/>
            <w:vAlign w:val="center"/>
          </w:tcPr>
          <w:p w:rsidR="00AF53DD"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843"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2F1AFC" w:rsidRPr="00A14B23" w:rsidTr="00364842">
        <w:trPr>
          <w:trHeight w:val="14030"/>
          <w:jc w:val="center"/>
        </w:trPr>
        <w:tc>
          <w:tcPr>
            <w:tcW w:w="2122" w:type="dxa"/>
          </w:tcPr>
          <w:p w:rsidR="002F1AFC" w:rsidRPr="00A14B23" w:rsidRDefault="002F1AFC" w:rsidP="00CF48C3">
            <w:pPr>
              <w:pStyle w:val="a9"/>
              <w:wordWrap/>
              <w:spacing w:line="260" w:lineRule="exact"/>
              <w:ind w:rightChars="29" w:right="61"/>
              <w:rPr>
                <w:rFonts w:ascii="ＭＳ ゴシック" w:eastAsia="ＭＳ ゴシック" w:hAnsi="ＭＳ ゴシック"/>
                <w:color w:val="000000" w:themeColor="text1"/>
              </w:rPr>
            </w:pPr>
          </w:p>
          <w:p w:rsidR="00994268" w:rsidRPr="00A14B23" w:rsidRDefault="00994268" w:rsidP="00CF48C3">
            <w:pPr>
              <w:pStyle w:val="a9"/>
              <w:wordWrap/>
              <w:spacing w:line="260" w:lineRule="exact"/>
              <w:ind w:rightChars="29" w:right="61"/>
              <w:rPr>
                <w:rFonts w:ascii="ＭＳ ゴシック" w:eastAsia="ＭＳ ゴシック" w:hAnsi="ＭＳ ゴシック"/>
                <w:color w:val="000000" w:themeColor="text1"/>
              </w:rPr>
            </w:pPr>
          </w:p>
          <w:p w:rsidR="00994268" w:rsidRPr="00A14B23" w:rsidRDefault="00994268" w:rsidP="00CF48C3">
            <w:pPr>
              <w:pStyle w:val="a9"/>
              <w:wordWrap/>
              <w:spacing w:line="260" w:lineRule="exact"/>
              <w:ind w:rightChars="29" w:right="61"/>
              <w:rPr>
                <w:rFonts w:ascii="ＭＳ ゴシック" w:eastAsia="ＭＳ ゴシック" w:hAnsi="ＭＳ ゴシック"/>
                <w:color w:val="000000" w:themeColor="text1"/>
              </w:rPr>
            </w:pPr>
          </w:p>
          <w:p w:rsidR="00994268" w:rsidRPr="00A14B23" w:rsidRDefault="00994268" w:rsidP="00CF48C3">
            <w:pPr>
              <w:pStyle w:val="a9"/>
              <w:wordWrap/>
              <w:spacing w:line="260" w:lineRule="exact"/>
              <w:ind w:rightChars="29" w:right="61"/>
              <w:rPr>
                <w:rFonts w:ascii="ＭＳ ゴシック" w:eastAsia="ＭＳ ゴシック" w:hAnsi="ＭＳ ゴシック"/>
                <w:color w:val="000000" w:themeColor="text1"/>
              </w:rPr>
            </w:pPr>
          </w:p>
          <w:p w:rsidR="00994268" w:rsidRPr="00A14B23" w:rsidRDefault="00994268" w:rsidP="00CF48C3">
            <w:pPr>
              <w:pStyle w:val="a9"/>
              <w:wordWrap/>
              <w:spacing w:line="260" w:lineRule="exact"/>
              <w:ind w:rightChars="29" w:right="61"/>
              <w:rPr>
                <w:rFonts w:ascii="ＭＳ ゴシック" w:eastAsia="ＭＳ ゴシック" w:hAnsi="ＭＳ ゴシック"/>
                <w:color w:val="000000" w:themeColor="text1"/>
              </w:rPr>
            </w:pPr>
          </w:p>
          <w:p w:rsidR="00994268" w:rsidRPr="00A14B23" w:rsidRDefault="00994268" w:rsidP="00CF48C3">
            <w:pPr>
              <w:pStyle w:val="a9"/>
              <w:wordWrap/>
              <w:spacing w:line="260" w:lineRule="exact"/>
              <w:ind w:rightChars="29" w:right="61"/>
              <w:rPr>
                <w:rFonts w:ascii="ＭＳ ゴシック" w:eastAsia="ＭＳ ゴシック" w:hAnsi="ＭＳ ゴシック"/>
                <w:color w:val="000000" w:themeColor="text1"/>
              </w:rPr>
            </w:pPr>
          </w:p>
          <w:p w:rsidR="00994268" w:rsidRPr="00A14B23" w:rsidRDefault="00994268" w:rsidP="00CF48C3">
            <w:pPr>
              <w:pStyle w:val="a9"/>
              <w:wordWrap/>
              <w:spacing w:line="260" w:lineRule="exact"/>
              <w:ind w:rightChars="29" w:right="61"/>
              <w:rPr>
                <w:rFonts w:ascii="ＭＳ ゴシック" w:eastAsia="ＭＳ ゴシック" w:hAnsi="ＭＳ ゴシック"/>
                <w:color w:val="000000" w:themeColor="text1"/>
              </w:rPr>
            </w:pPr>
          </w:p>
          <w:p w:rsidR="00994268" w:rsidRPr="00A14B23" w:rsidRDefault="00994268" w:rsidP="00CF48C3">
            <w:pPr>
              <w:pStyle w:val="a9"/>
              <w:wordWrap/>
              <w:spacing w:line="260" w:lineRule="exact"/>
              <w:ind w:rightChars="29" w:right="61"/>
              <w:rPr>
                <w:rFonts w:ascii="ＭＳ ゴシック" w:eastAsia="ＭＳ ゴシック" w:hAnsi="ＭＳ ゴシック"/>
                <w:color w:val="000000" w:themeColor="text1"/>
              </w:rPr>
            </w:pPr>
          </w:p>
          <w:p w:rsidR="00994268" w:rsidRPr="00A14B23" w:rsidRDefault="00994268" w:rsidP="00CF48C3">
            <w:pPr>
              <w:pStyle w:val="a9"/>
              <w:wordWrap/>
              <w:spacing w:line="260" w:lineRule="exact"/>
              <w:ind w:rightChars="29" w:right="61"/>
              <w:rPr>
                <w:rFonts w:ascii="ＭＳ ゴシック" w:eastAsia="ＭＳ ゴシック" w:hAnsi="ＭＳ ゴシック"/>
                <w:color w:val="000000" w:themeColor="text1"/>
              </w:rPr>
            </w:pPr>
          </w:p>
          <w:p w:rsidR="00994268" w:rsidRPr="00A14B23" w:rsidRDefault="00994268" w:rsidP="00CF48C3">
            <w:pPr>
              <w:pStyle w:val="a9"/>
              <w:wordWrap/>
              <w:spacing w:line="260" w:lineRule="exact"/>
              <w:ind w:rightChars="29" w:right="61"/>
              <w:rPr>
                <w:rFonts w:ascii="ＭＳ ゴシック" w:eastAsia="ＭＳ ゴシック" w:hAnsi="ＭＳ ゴシック"/>
                <w:color w:val="000000" w:themeColor="text1"/>
              </w:rPr>
            </w:pPr>
          </w:p>
          <w:p w:rsidR="009F2416" w:rsidRPr="00A14B23" w:rsidRDefault="009F2416" w:rsidP="00CF48C3">
            <w:pPr>
              <w:pStyle w:val="a9"/>
              <w:wordWrap/>
              <w:spacing w:line="260" w:lineRule="exact"/>
              <w:ind w:rightChars="29" w:right="61"/>
              <w:rPr>
                <w:rFonts w:ascii="ＭＳ ゴシック" w:eastAsia="ＭＳ ゴシック" w:hAnsi="ＭＳ ゴシック"/>
                <w:color w:val="000000" w:themeColor="text1"/>
              </w:rPr>
            </w:pPr>
          </w:p>
          <w:p w:rsidR="009F2416" w:rsidRPr="00A14B23" w:rsidRDefault="009F2416" w:rsidP="00CF48C3">
            <w:pPr>
              <w:pStyle w:val="a9"/>
              <w:wordWrap/>
              <w:spacing w:line="260" w:lineRule="exact"/>
              <w:ind w:rightChars="29" w:right="61"/>
              <w:rPr>
                <w:rFonts w:ascii="ＭＳ ゴシック" w:eastAsia="ＭＳ ゴシック" w:hAnsi="ＭＳ ゴシック"/>
                <w:b/>
                <w:color w:val="000000" w:themeColor="text1"/>
              </w:rPr>
            </w:pPr>
          </w:p>
          <w:p w:rsidR="009F2416" w:rsidRPr="00A14B23" w:rsidRDefault="009F2416" w:rsidP="00CF48C3">
            <w:pPr>
              <w:pStyle w:val="a9"/>
              <w:wordWrap/>
              <w:spacing w:line="260" w:lineRule="exact"/>
              <w:ind w:rightChars="29" w:right="61"/>
              <w:rPr>
                <w:rFonts w:ascii="ＭＳ ゴシック" w:eastAsia="ＭＳ ゴシック" w:hAnsi="ＭＳ ゴシック"/>
                <w:b/>
                <w:color w:val="000000" w:themeColor="text1"/>
              </w:rPr>
            </w:pPr>
          </w:p>
          <w:p w:rsidR="009F2416" w:rsidRPr="00A14B23" w:rsidRDefault="009F2416" w:rsidP="00CF48C3">
            <w:pPr>
              <w:pStyle w:val="a9"/>
              <w:wordWrap/>
              <w:spacing w:line="260" w:lineRule="exact"/>
              <w:ind w:rightChars="29" w:right="61"/>
              <w:rPr>
                <w:rFonts w:ascii="ＭＳ ゴシック" w:eastAsia="ＭＳ ゴシック" w:hAnsi="ＭＳ ゴシック"/>
                <w:b/>
                <w:color w:val="000000" w:themeColor="text1"/>
              </w:rPr>
            </w:pPr>
          </w:p>
          <w:p w:rsidR="00AF3460" w:rsidRPr="00A14B23" w:rsidRDefault="00AF3460" w:rsidP="00CF48C3">
            <w:pPr>
              <w:spacing w:line="260" w:lineRule="exact"/>
              <w:ind w:left="201" w:hangingChars="100" w:hanging="201"/>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14　通所利用者負担額に係る管理</w:t>
            </w:r>
          </w:p>
          <w:p w:rsidR="00994268" w:rsidRPr="00A14B23" w:rsidRDefault="00994268" w:rsidP="00CF48C3">
            <w:pPr>
              <w:spacing w:line="260" w:lineRule="exact"/>
              <w:ind w:left="402" w:hangingChars="200" w:hanging="402"/>
              <w:rPr>
                <w:rFonts w:ascii="ＭＳ ゴシック" w:eastAsia="ＭＳ ゴシック" w:hAnsi="ＭＳ ゴシック"/>
                <w:b/>
                <w:color w:val="000000" w:themeColor="text1"/>
                <w:sz w:val="20"/>
                <w:szCs w:val="20"/>
              </w:rPr>
            </w:pPr>
          </w:p>
          <w:p w:rsidR="008664AE" w:rsidRPr="00A14B23" w:rsidRDefault="008664AE" w:rsidP="00CF48C3">
            <w:pPr>
              <w:spacing w:line="260" w:lineRule="exact"/>
              <w:ind w:left="402" w:hangingChars="200" w:hanging="402"/>
              <w:rPr>
                <w:rFonts w:ascii="ＭＳ ゴシック" w:eastAsia="ＭＳ ゴシック" w:hAnsi="ＭＳ ゴシック"/>
                <w:b/>
                <w:color w:val="000000" w:themeColor="text1"/>
                <w:sz w:val="20"/>
                <w:szCs w:val="20"/>
              </w:rPr>
            </w:pPr>
          </w:p>
          <w:p w:rsidR="008664AE" w:rsidRPr="00A14B23" w:rsidRDefault="008664AE" w:rsidP="00CF48C3">
            <w:pPr>
              <w:spacing w:line="260" w:lineRule="exact"/>
              <w:ind w:left="402" w:hangingChars="200" w:hanging="402"/>
              <w:rPr>
                <w:rFonts w:ascii="ＭＳ ゴシック" w:eastAsia="ＭＳ ゴシック" w:hAnsi="ＭＳ ゴシック"/>
                <w:b/>
                <w:color w:val="000000" w:themeColor="text1"/>
                <w:sz w:val="20"/>
                <w:szCs w:val="20"/>
              </w:rPr>
            </w:pPr>
          </w:p>
          <w:p w:rsidR="008664AE" w:rsidRPr="00A14B23" w:rsidRDefault="008664AE" w:rsidP="00CF48C3">
            <w:pPr>
              <w:spacing w:line="260" w:lineRule="exact"/>
              <w:ind w:left="402" w:hangingChars="200" w:hanging="402"/>
              <w:rPr>
                <w:rFonts w:ascii="ＭＳ ゴシック" w:eastAsia="ＭＳ ゴシック" w:hAnsi="ＭＳ ゴシック"/>
                <w:b/>
                <w:color w:val="000000" w:themeColor="text1"/>
                <w:sz w:val="20"/>
                <w:szCs w:val="20"/>
              </w:rPr>
            </w:pPr>
          </w:p>
          <w:p w:rsidR="008664AE" w:rsidRPr="00A14B23" w:rsidRDefault="008664AE" w:rsidP="00CF48C3">
            <w:pPr>
              <w:spacing w:line="260" w:lineRule="exact"/>
              <w:ind w:left="402" w:hangingChars="200" w:hanging="402"/>
              <w:rPr>
                <w:rFonts w:ascii="ＭＳ ゴシック" w:eastAsia="ＭＳ ゴシック" w:hAnsi="ＭＳ ゴシック"/>
                <w:b/>
                <w:color w:val="000000" w:themeColor="text1"/>
                <w:sz w:val="20"/>
                <w:szCs w:val="20"/>
              </w:rPr>
            </w:pPr>
          </w:p>
          <w:p w:rsidR="008664AE" w:rsidRPr="00A14B23" w:rsidRDefault="008664AE" w:rsidP="00CF48C3">
            <w:pPr>
              <w:spacing w:line="260" w:lineRule="exact"/>
              <w:ind w:left="402" w:hangingChars="200" w:hanging="402"/>
              <w:rPr>
                <w:rFonts w:ascii="ＭＳ ゴシック" w:eastAsia="ＭＳ ゴシック" w:hAnsi="ＭＳ ゴシック"/>
                <w:b/>
                <w:color w:val="000000" w:themeColor="text1"/>
                <w:sz w:val="20"/>
                <w:szCs w:val="20"/>
              </w:rPr>
            </w:pPr>
          </w:p>
          <w:p w:rsidR="008664AE" w:rsidRPr="00A14B23" w:rsidRDefault="008664AE" w:rsidP="00CF48C3">
            <w:pPr>
              <w:spacing w:line="260" w:lineRule="exact"/>
              <w:ind w:left="402" w:hangingChars="200" w:hanging="402"/>
              <w:rPr>
                <w:rFonts w:ascii="ＭＳ ゴシック" w:eastAsia="ＭＳ ゴシック" w:hAnsi="ＭＳ ゴシック"/>
                <w:b/>
                <w:color w:val="000000" w:themeColor="text1"/>
                <w:sz w:val="20"/>
                <w:szCs w:val="20"/>
              </w:rPr>
            </w:pPr>
          </w:p>
          <w:p w:rsidR="008664AE" w:rsidRPr="00A14B23" w:rsidRDefault="008664AE" w:rsidP="00CF48C3">
            <w:pPr>
              <w:spacing w:line="260" w:lineRule="exact"/>
              <w:ind w:left="402" w:hangingChars="200" w:hanging="402"/>
              <w:rPr>
                <w:rFonts w:ascii="ＭＳ ゴシック" w:eastAsia="ＭＳ ゴシック" w:hAnsi="ＭＳ ゴシック"/>
                <w:b/>
                <w:color w:val="000000" w:themeColor="text1"/>
                <w:sz w:val="20"/>
                <w:szCs w:val="20"/>
              </w:rPr>
            </w:pPr>
          </w:p>
          <w:p w:rsidR="00F353A4" w:rsidRPr="00A14B23" w:rsidRDefault="00F353A4" w:rsidP="00CF48C3">
            <w:pPr>
              <w:spacing w:line="260" w:lineRule="exact"/>
              <w:rPr>
                <w:rFonts w:ascii="ＭＳ ゴシック" w:eastAsia="ＭＳ ゴシック" w:hAnsi="ＭＳ ゴシック"/>
                <w:b/>
                <w:color w:val="000000" w:themeColor="text1"/>
                <w:sz w:val="20"/>
                <w:szCs w:val="20"/>
              </w:rPr>
            </w:pPr>
          </w:p>
          <w:p w:rsidR="008664AE" w:rsidRPr="00A14B23" w:rsidRDefault="008664AE" w:rsidP="00CF48C3">
            <w:pPr>
              <w:spacing w:line="260" w:lineRule="exact"/>
              <w:ind w:left="402" w:hangingChars="200" w:hanging="402"/>
              <w:rPr>
                <w:rFonts w:ascii="ＭＳ ゴシック" w:eastAsia="ＭＳ ゴシック" w:hAnsi="ＭＳ ゴシック"/>
                <w:b/>
                <w:color w:val="000000" w:themeColor="text1"/>
                <w:sz w:val="20"/>
                <w:szCs w:val="20"/>
              </w:rPr>
            </w:pPr>
          </w:p>
          <w:p w:rsidR="008664AE" w:rsidRPr="00A14B23" w:rsidRDefault="008664AE" w:rsidP="00CF48C3">
            <w:pPr>
              <w:spacing w:line="260" w:lineRule="exact"/>
              <w:rPr>
                <w:rFonts w:ascii="ＭＳ ゴシック" w:eastAsia="ＭＳ ゴシック" w:hAnsi="ＭＳ ゴシック"/>
                <w:b/>
                <w:color w:val="000000" w:themeColor="text1"/>
                <w:sz w:val="20"/>
                <w:szCs w:val="20"/>
              </w:rPr>
            </w:pPr>
          </w:p>
          <w:p w:rsidR="008664AE" w:rsidRPr="00A14B23" w:rsidRDefault="008664AE" w:rsidP="00CF48C3">
            <w:pPr>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1</w:t>
            </w:r>
            <w:r w:rsidR="009503B9" w:rsidRPr="00A14B23">
              <w:rPr>
                <w:rFonts w:ascii="ＭＳ ゴシック" w:eastAsia="ＭＳ ゴシック" w:hAnsi="ＭＳ ゴシック"/>
                <w:b/>
                <w:color w:val="000000" w:themeColor="text1"/>
                <w:sz w:val="20"/>
                <w:szCs w:val="20"/>
                <w:u w:val="single"/>
              </w:rPr>
              <w:t>5</w:t>
            </w:r>
            <w:r w:rsidRPr="00A14B23">
              <w:rPr>
                <w:rFonts w:ascii="ＭＳ ゴシック" w:eastAsia="ＭＳ ゴシック" w:hAnsi="ＭＳ ゴシック" w:hint="eastAsia"/>
                <w:b/>
                <w:color w:val="000000" w:themeColor="text1"/>
                <w:sz w:val="20"/>
                <w:szCs w:val="20"/>
                <w:u w:val="single"/>
              </w:rPr>
              <w:t xml:space="preserve">　障害児通所給付費の額に係る通知等</w:t>
            </w:r>
          </w:p>
          <w:p w:rsidR="008664AE" w:rsidRPr="00A14B23" w:rsidRDefault="008664AE" w:rsidP="00CF48C3">
            <w:pPr>
              <w:spacing w:line="260" w:lineRule="exact"/>
              <w:ind w:left="402" w:hangingChars="200" w:hanging="402"/>
              <w:rPr>
                <w:rFonts w:ascii="ＭＳ ゴシック" w:eastAsia="ＭＳ ゴシック" w:hAnsi="ＭＳ ゴシック"/>
                <w:b/>
                <w:color w:val="000000" w:themeColor="text1"/>
                <w:sz w:val="20"/>
                <w:szCs w:val="20"/>
              </w:rPr>
            </w:pPr>
          </w:p>
          <w:p w:rsidR="009503B9" w:rsidRPr="00A14B23" w:rsidRDefault="009503B9" w:rsidP="00CF48C3">
            <w:pPr>
              <w:spacing w:line="260" w:lineRule="exact"/>
              <w:ind w:left="402" w:hangingChars="200" w:hanging="402"/>
              <w:rPr>
                <w:rFonts w:ascii="ＭＳ ゴシック" w:eastAsia="ＭＳ ゴシック" w:hAnsi="ＭＳ ゴシック"/>
                <w:b/>
                <w:color w:val="000000" w:themeColor="text1"/>
                <w:sz w:val="20"/>
                <w:szCs w:val="20"/>
              </w:rPr>
            </w:pPr>
          </w:p>
          <w:p w:rsidR="009503B9" w:rsidRPr="00A14B23" w:rsidRDefault="009503B9" w:rsidP="00CF48C3">
            <w:pPr>
              <w:spacing w:line="260" w:lineRule="exact"/>
              <w:ind w:left="402" w:hangingChars="200" w:hanging="402"/>
              <w:rPr>
                <w:rFonts w:ascii="ＭＳ ゴシック" w:eastAsia="ＭＳ ゴシック" w:hAnsi="ＭＳ ゴシック"/>
                <w:b/>
                <w:color w:val="000000" w:themeColor="text1"/>
                <w:sz w:val="20"/>
                <w:szCs w:val="20"/>
              </w:rPr>
            </w:pPr>
          </w:p>
          <w:p w:rsidR="009503B9" w:rsidRPr="00A14B23" w:rsidRDefault="009503B9" w:rsidP="00CF48C3">
            <w:pPr>
              <w:spacing w:line="260" w:lineRule="exact"/>
              <w:ind w:left="402" w:hangingChars="200" w:hanging="402"/>
              <w:rPr>
                <w:rFonts w:ascii="ＭＳ ゴシック" w:eastAsia="ＭＳ ゴシック" w:hAnsi="ＭＳ ゴシック"/>
                <w:b/>
                <w:color w:val="000000" w:themeColor="text1"/>
                <w:sz w:val="20"/>
                <w:szCs w:val="20"/>
              </w:rPr>
            </w:pPr>
          </w:p>
          <w:p w:rsidR="009503B9" w:rsidRPr="00A14B23" w:rsidRDefault="009503B9" w:rsidP="00CF48C3">
            <w:pPr>
              <w:spacing w:line="260" w:lineRule="exact"/>
              <w:ind w:left="402" w:hangingChars="200" w:hanging="402"/>
              <w:rPr>
                <w:rFonts w:ascii="ＭＳ ゴシック" w:eastAsia="ＭＳ ゴシック" w:hAnsi="ＭＳ ゴシック"/>
                <w:b/>
                <w:color w:val="000000" w:themeColor="text1"/>
                <w:sz w:val="20"/>
                <w:szCs w:val="20"/>
              </w:rPr>
            </w:pPr>
          </w:p>
          <w:p w:rsidR="009503B9" w:rsidRPr="00A14B23" w:rsidRDefault="009503B9" w:rsidP="00CF48C3">
            <w:pPr>
              <w:spacing w:line="260" w:lineRule="exact"/>
              <w:rPr>
                <w:rFonts w:ascii="ＭＳ ゴシック" w:eastAsia="ＭＳ ゴシック" w:hAnsi="ＭＳ ゴシック"/>
                <w:b/>
                <w:color w:val="000000" w:themeColor="text1"/>
                <w:sz w:val="20"/>
                <w:szCs w:val="20"/>
              </w:rPr>
            </w:pPr>
          </w:p>
          <w:p w:rsidR="00F353A4" w:rsidRPr="00A14B23" w:rsidRDefault="00F353A4" w:rsidP="00CF48C3">
            <w:pPr>
              <w:spacing w:line="260" w:lineRule="exact"/>
              <w:rPr>
                <w:rFonts w:ascii="ＭＳ ゴシック" w:eastAsia="ＭＳ ゴシック" w:hAnsi="ＭＳ ゴシック"/>
                <w:b/>
                <w:color w:val="000000" w:themeColor="text1"/>
                <w:sz w:val="20"/>
                <w:szCs w:val="20"/>
              </w:rPr>
            </w:pPr>
          </w:p>
          <w:p w:rsidR="00F353A4" w:rsidRPr="00A14B23" w:rsidRDefault="00F353A4" w:rsidP="00CF48C3">
            <w:pPr>
              <w:spacing w:line="260" w:lineRule="exact"/>
              <w:rPr>
                <w:rFonts w:ascii="ＭＳ ゴシック" w:eastAsia="ＭＳ ゴシック" w:hAnsi="ＭＳ ゴシック"/>
                <w:b/>
                <w:color w:val="000000" w:themeColor="text1"/>
                <w:sz w:val="20"/>
                <w:szCs w:val="20"/>
              </w:rPr>
            </w:pPr>
          </w:p>
          <w:p w:rsidR="00F353A4" w:rsidRPr="00A14B23" w:rsidRDefault="00F353A4" w:rsidP="00CF48C3">
            <w:pPr>
              <w:spacing w:line="260" w:lineRule="exact"/>
              <w:rPr>
                <w:rFonts w:ascii="ＭＳ ゴシック" w:eastAsia="ＭＳ ゴシック" w:hAnsi="ＭＳ ゴシック"/>
                <w:b/>
                <w:color w:val="000000" w:themeColor="text1"/>
                <w:sz w:val="20"/>
                <w:szCs w:val="20"/>
              </w:rPr>
            </w:pPr>
          </w:p>
          <w:p w:rsidR="009503B9" w:rsidRPr="00A14B23" w:rsidRDefault="009503B9" w:rsidP="00CF48C3">
            <w:pPr>
              <w:spacing w:line="260" w:lineRule="exact"/>
              <w:ind w:left="201" w:hangingChars="100" w:hanging="201"/>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1</w:t>
            </w:r>
            <w:r w:rsidRPr="00A14B23">
              <w:rPr>
                <w:rFonts w:ascii="ＭＳ ゴシック" w:eastAsia="ＭＳ ゴシック" w:hAnsi="ＭＳ ゴシック"/>
                <w:b/>
                <w:color w:val="000000" w:themeColor="text1"/>
                <w:sz w:val="20"/>
                <w:szCs w:val="20"/>
              </w:rPr>
              <w:t>6</w:t>
            </w:r>
            <w:r w:rsidRPr="00A14B23">
              <w:rPr>
                <w:rFonts w:ascii="ＭＳ ゴシック" w:eastAsia="ＭＳ ゴシック" w:hAnsi="ＭＳ ゴシック" w:hint="eastAsia"/>
                <w:b/>
                <w:color w:val="000000" w:themeColor="text1"/>
                <w:sz w:val="20"/>
                <w:szCs w:val="20"/>
              </w:rPr>
              <w:t xml:space="preserve">　指定</w:t>
            </w:r>
            <w:r w:rsidR="00EA32B4" w:rsidRPr="00A14B23">
              <w:rPr>
                <w:rFonts w:ascii="ＭＳ ゴシック" w:eastAsia="ＭＳ ゴシック" w:hAnsi="ＭＳ ゴシック" w:hint="eastAsia"/>
                <w:b/>
                <w:color w:val="000000" w:themeColor="text1"/>
                <w:sz w:val="20"/>
                <w:szCs w:val="20"/>
              </w:rPr>
              <w:t>児童発達支援</w:t>
            </w:r>
            <w:r w:rsidRPr="00A14B23">
              <w:rPr>
                <w:rFonts w:ascii="ＭＳ ゴシック" w:eastAsia="ＭＳ ゴシック" w:hAnsi="ＭＳ ゴシック" w:hint="eastAsia"/>
                <w:b/>
                <w:color w:val="000000" w:themeColor="text1"/>
                <w:sz w:val="20"/>
                <w:szCs w:val="20"/>
              </w:rPr>
              <w:t>の取扱方針</w:t>
            </w:r>
          </w:p>
          <w:p w:rsidR="009503B9" w:rsidRPr="00A14B23" w:rsidRDefault="009503B9" w:rsidP="00CF48C3">
            <w:pPr>
              <w:spacing w:line="260" w:lineRule="exact"/>
              <w:ind w:left="400" w:hangingChars="200" w:hanging="400"/>
              <w:rPr>
                <w:rFonts w:ascii="ＭＳ ゴシック" w:eastAsia="ＭＳ ゴシック" w:hAnsi="ＭＳ ゴシック"/>
                <w:color w:val="000000" w:themeColor="text1"/>
                <w:sz w:val="20"/>
                <w:szCs w:val="20"/>
              </w:rPr>
            </w:pPr>
          </w:p>
        </w:tc>
        <w:tc>
          <w:tcPr>
            <w:tcW w:w="6095" w:type="dxa"/>
          </w:tcPr>
          <w:p w:rsidR="00C470C1" w:rsidRPr="00A14B23" w:rsidRDefault="00E74D1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（４）（３）第一号に掲げる費用については，平成24年厚生労働省告示第231号「食事の提供に要する費用及び光熱水費に係る利用料等に関する指針」に定めるところによるものとなっているか</w:t>
            </w:r>
            <w:r w:rsidR="00E878A4" w:rsidRPr="00A14B23">
              <w:rPr>
                <w:rFonts w:ascii="ＭＳ ゴシック" w:eastAsia="ＭＳ ゴシック" w:hAnsi="ＭＳ ゴシック" w:hint="eastAsia"/>
                <w:color w:val="000000" w:themeColor="text1"/>
                <w:sz w:val="20"/>
                <w:szCs w:val="20"/>
                <w:u w:val="single"/>
              </w:rPr>
              <w:t>。</w:t>
            </w:r>
          </w:p>
          <w:p w:rsidR="009F2416" w:rsidRPr="00A14B23" w:rsidRDefault="009F2416" w:rsidP="00CF48C3">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rPr>
            </w:pPr>
          </w:p>
          <w:p w:rsidR="00C470C1" w:rsidRPr="00A14B23" w:rsidRDefault="00C470C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（５）指定児童発達支援事業者は，（１）から（３）までの費用の額の支払を受けた場合は，当該費用に係る領収証を当該費用の額を支払った通所給付決定保護者に対し交付しているか。</w:t>
            </w:r>
          </w:p>
          <w:p w:rsidR="009F2416" w:rsidRPr="00A14B23" w:rsidRDefault="009F241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F2416" w:rsidRPr="00A14B23" w:rsidRDefault="00C470C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（６）指定児童発達支援事業者は，（３）の費用に係るサービスの提供に当たっては，あらかじめ，通所給付決定保護者に対し</w:t>
            </w:r>
            <w:r w:rsidR="00364842"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当該サービスの内容及び費用について説明を行</w:t>
            </w:r>
            <w:r w:rsidR="00B1617B" w:rsidRPr="00A14B23">
              <w:rPr>
                <w:rFonts w:ascii="ＭＳ ゴシック" w:eastAsia="ＭＳ ゴシック" w:hAnsi="ＭＳ ゴシック" w:hint="eastAsia"/>
                <w:color w:val="000000" w:themeColor="text1"/>
                <w:sz w:val="20"/>
                <w:szCs w:val="20"/>
                <w:u w:val="single"/>
              </w:rPr>
              <w:t xml:space="preserve">　</w:t>
            </w:r>
            <w:r w:rsidRPr="00A14B23">
              <w:rPr>
                <w:rFonts w:ascii="ＭＳ ゴシック" w:eastAsia="ＭＳ ゴシック" w:hAnsi="ＭＳ ゴシック"/>
                <w:color w:val="000000" w:themeColor="text1"/>
                <w:sz w:val="20"/>
                <w:szCs w:val="20"/>
                <w:u w:val="single"/>
              </w:rPr>
              <w:t>い，通所給付決定保護者の同意を得ているか。</w:t>
            </w:r>
          </w:p>
          <w:p w:rsidR="00F353A4" w:rsidRPr="00A14B23" w:rsidRDefault="00F353A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8664AE" w:rsidRPr="00A14B23" w:rsidRDefault="008664AE" w:rsidP="00CF48C3">
            <w:pPr>
              <w:autoSpaceDE w:val="0"/>
              <w:autoSpaceDN w:val="0"/>
              <w:adjustRightInd w:val="0"/>
              <w:snapToGrid w:val="0"/>
              <w:spacing w:line="260" w:lineRule="exact"/>
              <w:ind w:firstLineChars="86" w:firstLine="172"/>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指定児童発達</w:t>
            </w:r>
            <w:r w:rsidRPr="00A14B23">
              <w:rPr>
                <w:rFonts w:ascii="ＭＳ ゴシック" w:eastAsia="ＭＳ ゴシック" w:hAnsi="ＭＳ ゴシック"/>
                <w:color w:val="000000" w:themeColor="text1"/>
                <w:sz w:val="20"/>
                <w:szCs w:val="20"/>
              </w:rPr>
              <w:t>支援事業</w:t>
            </w:r>
            <w:r w:rsidRPr="00A14B23">
              <w:rPr>
                <w:rFonts w:ascii="ＭＳ ゴシック" w:eastAsia="ＭＳ ゴシック" w:hAnsi="ＭＳ ゴシック" w:hint="eastAsia"/>
                <w:color w:val="000000" w:themeColor="text1"/>
                <w:sz w:val="20"/>
                <w:szCs w:val="20"/>
              </w:rPr>
              <w:t>者</w:t>
            </w:r>
            <w:r w:rsidRPr="00A14B23">
              <w:rPr>
                <w:rFonts w:ascii="ＭＳ ゴシック" w:eastAsia="ＭＳ ゴシック" w:hAnsi="ＭＳ ゴシック"/>
                <w:color w:val="000000" w:themeColor="text1"/>
                <w:sz w:val="20"/>
                <w:szCs w:val="20"/>
              </w:rPr>
              <w:t>は，通所給付決定に係る障害児が同一の月に当該</w:t>
            </w:r>
            <w:r w:rsidRPr="00A14B23">
              <w:rPr>
                <w:rFonts w:ascii="ＭＳ ゴシック" w:eastAsia="ＭＳ ゴシック" w:hAnsi="ＭＳ ゴシック" w:hint="eastAsia"/>
                <w:color w:val="000000" w:themeColor="text1"/>
                <w:sz w:val="20"/>
                <w:szCs w:val="20"/>
              </w:rPr>
              <w:t>指定児童発達</w:t>
            </w:r>
            <w:r w:rsidRPr="00A14B23">
              <w:rPr>
                <w:rFonts w:ascii="ＭＳ ゴシック" w:eastAsia="ＭＳ ゴシック" w:hAnsi="ＭＳ ゴシック"/>
                <w:color w:val="000000" w:themeColor="text1"/>
                <w:sz w:val="20"/>
                <w:szCs w:val="20"/>
              </w:rPr>
              <w:t>支援事業</w:t>
            </w:r>
            <w:r w:rsidRPr="00A14B23">
              <w:rPr>
                <w:rFonts w:ascii="ＭＳ ゴシック" w:eastAsia="ＭＳ ゴシック" w:hAnsi="ＭＳ ゴシック" w:hint="eastAsia"/>
                <w:color w:val="000000" w:themeColor="text1"/>
                <w:sz w:val="20"/>
                <w:szCs w:val="20"/>
              </w:rPr>
              <w:t>者</w:t>
            </w:r>
            <w:r w:rsidRPr="00A14B23">
              <w:rPr>
                <w:rFonts w:ascii="ＭＳ ゴシック" w:eastAsia="ＭＳ ゴシック" w:hAnsi="ＭＳ ゴシック"/>
                <w:color w:val="000000" w:themeColor="text1"/>
                <w:sz w:val="20"/>
                <w:szCs w:val="20"/>
              </w:rPr>
              <w:t>が提供する</w:t>
            </w:r>
            <w:r w:rsidRPr="00A14B23">
              <w:rPr>
                <w:rFonts w:ascii="ＭＳ ゴシック" w:eastAsia="ＭＳ ゴシック" w:hAnsi="ＭＳ ゴシック" w:hint="eastAsia"/>
                <w:color w:val="000000" w:themeColor="text1"/>
                <w:sz w:val="20"/>
                <w:szCs w:val="20"/>
              </w:rPr>
              <w:t>指定児童発達</w:t>
            </w:r>
            <w:r w:rsidRPr="00A14B23">
              <w:rPr>
                <w:rFonts w:ascii="ＭＳ ゴシック" w:eastAsia="ＭＳ ゴシック" w:hAnsi="ＭＳ ゴシック"/>
                <w:color w:val="000000" w:themeColor="text1"/>
                <w:sz w:val="20"/>
                <w:szCs w:val="20"/>
              </w:rPr>
              <w:t>支援及び他の指定障害児通所支援事業者が提供する指定</w:t>
            </w:r>
            <w:r w:rsidR="00EA32B4" w:rsidRPr="00A14B23">
              <w:rPr>
                <w:rFonts w:ascii="ＭＳ ゴシック" w:eastAsia="ＭＳ ゴシック" w:hAnsi="ＭＳ ゴシック" w:hint="eastAsia"/>
                <w:color w:val="000000" w:themeColor="text1"/>
                <w:sz w:val="20"/>
                <w:szCs w:val="20"/>
              </w:rPr>
              <w:t>通所</w:t>
            </w:r>
            <w:r w:rsidRPr="00A14B23">
              <w:rPr>
                <w:rFonts w:ascii="ＭＳ ゴシック" w:eastAsia="ＭＳ ゴシック" w:hAnsi="ＭＳ ゴシック"/>
                <w:color w:val="000000" w:themeColor="text1"/>
                <w:sz w:val="20"/>
                <w:szCs w:val="20"/>
              </w:rPr>
              <w:t>支援を受けた場合において，当該障害児の通所給付決定保護者から依頼があったときは，当該</w:t>
            </w:r>
            <w:r w:rsidRPr="00A14B23">
              <w:rPr>
                <w:rFonts w:ascii="ＭＳ ゴシック" w:eastAsia="ＭＳ ゴシック" w:hAnsi="ＭＳ ゴシック" w:hint="eastAsia"/>
                <w:color w:val="000000" w:themeColor="text1"/>
                <w:sz w:val="20"/>
                <w:szCs w:val="20"/>
              </w:rPr>
              <w:t>指定児童発達</w:t>
            </w:r>
            <w:r w:rsidRPr="00A14B23">
              <w:rPr>
                <w:rFonts w:ascii="ＭＳ ゴシック" w:eastAsia="ＭＳ ゴシック" w:hAnsi="ＭＳ ゴシック"/>
                <w:color w:val="000000" w:themeColor="text1"/>
                <w:sz w:val="20"/>
                <w:szCs w:val="20"/>
              </w:rPr>
              <w:t>支援及び当該他の指定通所支援に係る通所利用者負担額の合計額（通所利用者負担額合計額）を算定しているか。</w:t>
            </w:r>
          </w:p>
          <w:p w:rsidR="00F353A4" w:rsidRPr="00A14B23" w:rsidRDefault="008664AE" w:rsidP="00CF48C3">
            <w:pPr>
              <w:autoSpaceDE w:val="0"/>
              <w:autoSpaceDN w:val="0"/>
              <w:adjustRightInd w:val="0"/>
              <w:snapToGrid w:val="0"/>
              <w:spacing w:line="260" w:lineRule="exact"/>
              <w:ind w:firstLineChars="86" w:firstLine="172"/>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この場合において，当該指定</w:t>
            </w:r>
            <w:r w:rsidRPr="00A14B23">
              <w:rPr>
                <w:rFonts w:ascii="ＭＳ ゴシック" w:eastAsia="ＭＳ ゴシック" w:hAnsi="ＭＳ ゴシック" w:hint="eastAsia"/>
                <w:color w:val="000000" w:themeColor="text1"/>
                <w:sz w:val="20"/>
                <w:szCs w:val="20"/>
              </w:rPr>
              <w:t>児童発達</w:t>
            </w:r>
            <w:r w:rsidRPr="00A14B23">
              <w:rPr>
                <w:rFonts w:ascii="ＭＳ ゴシック" w:eastAsia="ＭＳ ゴシック" w:hAnsi="ＭＳ ゴシック"/>
                <w:color w:val="000000" w:themeColor="text1"/>
                <w:sz w:val="20"/>
                <w:szCs w:val="20"/>
              </w:rPr>
              <w:t>支援事業者は，当該</w:t>
            </w:r>
            <w:r w:rsidRPr="00A14B23">
              <w:rPr>
                <w:rFonts w:ascii="ＭＳ ゴシック" w:eastAsia="ＭＳ ゴシック" w:hAnsi="ＭＳ ゴシック" w:hint="eastAsia"/>
                <w:color w:val="000000" w:themeColor="text1"/>
                <w:sz w:val="20"/>
                <w:szCs w:val="20"/>
              </w:rPr>
              <w:t>指定児童発達</w:t>
            </w:r>
            <w:r w:rsidRPr="00A14B23">
              <w:rPr>
                <w:rFonts w:ascii="ＭＳ ゴシック" w:eastAsia="ＭＳ ゴシック" w:hAnsi="ＭＳ ゴシック"/>
                <w:color w:val="000000" w:themeColor="text1"/>
                <w:sz w:val="20"/>
                <w:szCs w:val="20"/>
              </w:rPr>
              <w:t>支援及び当該他の指定通所支援の状況を確認の上，通所利用者負担額合計額を市町村に報告するとともに，当該通所給付決定保護者及び当該他の指定通所支援を提供した指定障害児通所支援事業者に通知しているか。</w:t>
            </w:r>
          </w:p>
          <w:p w:rsidR="008664AE" w:rsidRPr="00A14B23" w:rsidRDefault="008664A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8664AE" w:rsidRPr="00A14B23" w:rsidRDefault="008664A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w:t>
            </w:r>
            <w:r w:rsidR="00F353A4" w:rsidRPr="00A14B23">
              <w:rPr>
                <w:rFonts w:ascii="ＭＳ ゴシック" w:eastAsia="ＭＳ ゴシック" w:hAnsi="ＭＳ ゴシック"/>
                <w:color w:val="000000" w:themeColor="text1"/>
                <w:sz w:val="20"/>
                <w:szCs w:val="20"/>
                <w:u w:val="single"/>
              </w:rPr>
              <w:t>指定児童発達支援事業者は</w:t>
            </w:r>
            <w:r w:rsidR="00DB1B14" w:rsidRPr="00A14B23">
              <w:rPr>
                <w:rFonts w:ascii="ＭＳ ゴシック" w:eastAsia="ＭＳ ゴシック" w:hAnsi="ＭＳ ゴシック"/>
                <w:color w:val="000000" w:themeColor="text1"/>
                <w:sz w:val="20"/>
                <w:szCs w:val="20"/>
                <w:u w:val="single"/>
              </w:rPr>
              <w:t>，</w:t>
            </w:r>
            <w:r w:rsidR="00F353A4" w:rsidRPr="00A14B23">
              <w:rPr>
                <w:rFonts w:ascii="ＭＳ ゴシック" w:eastAsia="ＭＳ ゴシック" w:hAnsi="ＭＳ ゴシック"/>
                <w:color w:val="000000" w:themeColor="text1"/>
                <w:sz w:val="20"/>
                <w:szCs w:val="20"/>
                <w:u w:val="single"/>
              </w:rPr>
              <w:t>法定代理受領により指定児童発達支援に係る障害児通所給付費又は肢体不自由児通所医療費の支給を受けた場合は</w:t>
            </w:r>
            <w:r w:rsidR="00DB1B14" w:rsidRPr="00A14B23">
              <w:rPr>
                <w:rFonts w:ascii="ＭＳ ゴシック" w:eastAsia="ＭＳ ゴシック" w:hAnsi="ＭＳ ゴシック"/>
                <w:color w:val="000000" w:themeColor="text1"/>
                <w:sz w:val="20"/>
                <w:szCs w:val="20"/>
                <w:u w:val="single"/>
              </w:rPr>
              <w:t>，</w:t>
            </w:r>
            <w:r w:rsidR="00F353A4" w:rsidRPr="00A14B23">
              <w:rPr>
                <w:rFonts w:ascii="ＭＳ ゴシック" w:eastAsia="ＭＳ ゴシック" w:hAnsi="ＭＳ ゴシック"/>
                <w:color w:val="000000" w:themeColor="text1"/>
                <w:sz w:val="20"/>
                <w:szCs w:val="20"/>
                <w:u w:val="single"/>
              </w:rPr>
              <w:t>通所給付決定保護者に対し</w:t>
            </w:r>
            <w:r w:rsidR="00DB1B14" w:rsidRPr="00A14B23">
              <w:rPr>
                <w:rFonts w:ascii="ＭＳ ゴシック" w:eastAsia="ＭＳ ゴシック" w:hAnsi="ＭＳ ゴシック"/>
                <w:color w:val="000000" w:themeColor="text1"/>
                <w:sz w:val="20"/>
                <w:szCs w:val="20"/>
                <w:u w:val="single"/>
              </w:rPr>
              <w:t>，</w:t>
            </w:r>
            <w:r w:rsidR="00F353A4" w:rsidRPr="00A14B23">
              <w:rPr>
                <w:rFonts w:ascii="ＭＳ ゴシック" w:eastAsia="ＭＳ ゴシック" w:hAnsi="ＭＳ ゴシック"/>
                <w:color w:val="000000" w:themeColor="text1"/>
                <w:sz w:val="20"/>
                <w:szCs w:val="20"/>
                <w:u w:val="single"/>
              </w:rPr>
              <w:t>当該通所給付決定保護者に係る障害児通所給付費及び肢体不自由児通所医療費の額を通知しているか。</w:t>
            </w:r>
          </w:p>
          <w:p w:rsidR="00F14180" w:rsidRPr="00A14B23" w:rsidRDefault="00F1418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186F87" w:rsidRPr="00A14B23" w:rsidRDefault="008664A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法定代理受領を行わない指定児童発達支援に係る費用の額の支払を受けた場合は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その提供した指定児童発達支援の内容</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費用の額その他必要と認められる事項を記載したサービス提供証明書を通所給付決定保護者に対して交付しているか</w:t>
            </w:r>
            <w:r w:rsidR="00EA32B4" w:rsidRPr="00A14B23">
              <w:rPr>
                <w:rFonts w:ascii="ＭＳ ゴシック" w:eastAsia="ＭＳ ゴシック" w:hAnsi="ＭＳ ゴシック" w:hint="eastAsia"/>
                <w:color w:val="000000" w:themeColor="text1"/>
                <w:sz w:val="20"/>
                <w:szCs w:val="20"/>
                <w:u w:val="single"/>
              </w:rPr>
              <w:t>。</w:t>
            </w: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5091" w:rsidRPr="00A14B23" w:rsidRDefault="009503B9"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（１）指定児童発達支援事業者は</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児童発達支援計画に基づき</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障害児の心身の状況等に応じて</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その者の支援を適切に行うとともに</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指定児童発達支援の提供が漫然かつ画一的なものとならないよう配慮しているか</w:t>
            </w:r>
            <w:r w:rsidR="00746683" w:rsidRPr="00A14B23">
              <w:rPr>
                <w:rFonts w:ascii="ＭＳ ゴシック" w:eastAsia="ＭＳ ゴシック" w:hAnsi="ＭＳ ゴシック" w:hint="eastAsia"/>
                <w:color w:val="000000" w:themeColor="text1"/>
                <w:sz w:val="20"/>
                <w:szCs w:val="20"/>
              </w:rPr>
              <w:t>。</w:t>
            </w:r>
          </w:p>
          <w:p w:rsidR="00D864C7" w:rsidRPr="00A14B23" w:rsidRDefault="00D864C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障害児が自立した日常生活又は社会生活を営むことができるよう</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障害児及び通所給付決定保護者の意思をできる限り尊重するための配慮をしているか。</w:t>
            </w:r>
          </w:p>
          <w:p w:rsidR="00746683" w:rsidRPr="00A14B23" w:rsidRDefault="0074668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353A4" w:rsidRPr="00A14B23" w:rsidRDefault="0074668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）指定児童発達支援事業所の従業者は，指定児童発達支援の提供に当たっては，懇切丁寧を旨とし，通所給付決定保護者及び障害児に対し，支援上必要な事項について</w:t>
            </w: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理解しやすいように説明を行っているか。</w:t>
            </w:r>
          </w:p>
        </w:tc>
        <w:tc>
          <w:tcPr>
            <w:tcW w:w="1843" w:type="dxa"/>
          </w:tcPr>
          <w:p w:rsidR="009F2416" w:rsidRPr="00A14B23" w:rsidRDefault="005605DC" w:rsidP="00CF48C3">
            <w:pPr>
              <w:spacing w:line="260" w:lineRule="exact"/>
              <w:ind w:firstLineChars="50" w:firstLine="10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355773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004572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05F73" w:rsidRPr="00A14B23" w:rsidRDefault="00E05F7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3589D" w:rsidRPr="00A14B23" w:rsidRDefault="0083589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F2416" w:rsidRPr="00A14B23" w:rsidRDefault="009F2416"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2416" w:rsidRPr="00A14B23" w:rsidRDefault="009F2416"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05F73"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92493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305811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05F73" w:rsidRPr="00A14B23" w:rsidRDefault="00E05F7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37645" w:rsidRPr="00A14B23" w:rsidRDefault="0033764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2416" w:rsidRPr="00A14B23" w:rsidRDefault="009F2416"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E05F7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048741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65718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2F1AFC" w:rsidRPr="00A14B23" w:rsidRDefault="002F1AFC"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353A4" w:rsidRPr="00A14B23" w:rsidRDefault="00F353A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E05F73" w:rsidRPr="00A14B23" w:rsidRDefault="00E05F73"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E33108" w:rsidRPr="00A14B23" w:rsidRDefault="00E33108"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8664AE"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27970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698456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8664AE" w:rsidRPr="00A14B23" w:rsidRDefault="008664A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664AE" w:rsidRPr="00A14B23" w:rsidRDefault="008664A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664AE" w:rsidRPr="00A14B23" w:rsidRDefault="008664A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664AE" w:rsidRPr="00A14B23" w:rsidRDefault="008664AE" w:rsidP="00CF48C3">
            <w:pPr>
              <w:spacing w:line="260" w:lineRule="exact"/>
              <w:textAlignment w:val="baseline"/>
              <w:rPr>
                <w:rFonts w:ascii="ＭＳ ゴシック" w:eastAsia="ＭＳ ゴシック" w:hAnsi="ＭＳ ゴシック"/>
                <w:color w:val="000000" w:themeColor="text1"/>
                <w:kern w:val="0"/>
                <w:sz w:val="20"/>
                <w:szCs w:val="20"/>
              </w:rPr>
            </w:pPr>
          </w:p>
          <w:p w:rsidR="008664AE" w:rsidRPr="00A14B23" w:rsidRDefault="008664A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4180" w:rsidRPr="00A14B23" w:rsidRDefault="00F1418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C303F"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4975065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94583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6C303F" w:rsidRPr="00A14B23" w:rsidRDefault="006C303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4180" w:rsidRPr="00A14B23" w:rsidRDefault="00F14180" w:rsidP="00CF48C3">
            <w:pPr>
              <w:spacing w:line="260" w:lineRule="exact"/>
              <w:textAlignment w:val="baseline"/>
              <w:rPr>
                <w:rFonts w:ascii="ＭＳ ゴシック" w:eastAsia="ＭＳ ゴシック" w:hAnsi="ＭＳ ゴシック"/>
                <w:color w:val="000000" w:themeColor="text1"/>
                <w:kern w:val="0"/>
                <w:sz w:val="20"/>
                <w:szCs w:val="20"/>
              </w:rPr>
            </w:pPr>
          </w:p>
          <w:p w:rsidR="00F353A4" w:rsidRPr="00A14B23" w:rsidRDefault="00F353A4" w:rsidP="00CF48C3">
            <w:pPr>
              <w:spacing w:line="260" w:lineRule="exact"/>
              <w:textAlignment w:val="baseline"/>
              <w:rPr>
                <w:rFonts w:ascii="ＭＳ ゴシック" w:eastAsia="ＭＳ ゴシック" w:hAnsi="ＭＳ ゴシック"/>
                <w:color w:val="000000" w:themeColor="text1"/>
                <w:kern w:val="0"/>
                <w:sz w:val="20"/>
                <w:szCs w:val="20"/>
              </w:rPr>
            </w:pPr>
          </w:p>
          <w:p w:rsidR="00F353A4" w:rsidRPr="00A14B23" w:rsidRDefault="00F353A4" w:rsidP="00CF48C3">
            <w:pPr>
              <w:spacing w:line="260" w:lineRule="exact"/>
              <w:textAlignment w:val="baseline"/>
              <w:rPr>
                <w:rFonts w:ascii="ＭＳ ゴシック" w:eastAsia="ＭＳ ゴシック" w:hAnsi="ＭＳ ゴシック"/>
                <w:color w:val="000000" w:themeColor="text1"/>
                <w:kern w:val="0"/>
                <w:sz w:val="20"/>
                <w:szCs w:val="20"/>
              </w:rPr>
            </w:pPr>
          </w:p>
          <w:p w:rsidR="008664AE" w:rsidRPr="00A14B23" w:rsidRDefault="008664A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664AE"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09489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69604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8664AE" w:rsidRPr="00A14B23" w:rsidRDefault="008664A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2549B" w:rsidRPr="00A14B23" w:rsidRDefault="0052549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F1AFC" w:rsidRPr="00A14B23" w:rsidRDefault="002F1AF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F1AFC" w:rsidRPr="00A14B23" w:rsidRDefault="002F1AFC" w:rsidP="00CF48C3">
            <w:pPr>
              <w:spacing w:line="260" w:lineRule="exact"/>
              <w:jc w:val="center"/>
              <w:textAlignment w:val="baseline"/>
              <w:rPr>
                <w:rFonts w:ascii="ＭＳ ゴシック" w:eastAsia="ＭＳ ゴシック" w:hAnsi="ＭＳ ゴシック"/>
                <w:color w:val="000000" w:themeColor="text1"/>
                <w:sz w:val="20"/>
                <w:szCs w:val="20"/>
              </w:rPr>
            </w:pPr>
          </w:p>
          <w:p w:rsidR="00F353A4" w:rsidRPr="00A14B23" w:rsidRDefault="00F353A4" w:rsidP="00CF48C3">
            <w:pPr>
              <w:spacing w:line="260" w:lineRule="exact"/>
              <w:textAlignment w:val="baseline"/>
              <w:rPr>
                <w:rFonts w:ascii="ＭＳ ゴシック" w:eastAsia="ＭＳ ゴシック" w:hAnsi="ＭＳ ゴシック"/>
                <w:color w:val="000000" w:themeColor="text1"/>
                <w:sz w:val="20"/>
                <w:szCs w:val="20"/>
              </w:rPr>
            </w:pPr>
          </w:p>
          <w:p w:rsidR="008664AE"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430041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662616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8664AE" w:rsidRPr="00A14B23" w:rsidRDefault="008664A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664AE" w:rsidRPr="00A14B23" w:rsidRDefault="008664A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4180" w:rsidRPr="00A14B23" w:rsidRDefault="00F14180" w:rsidP="00CF48C3">
            <w:pPr>
              <w:spacing w:line="260" w:lineRule="exact"/>
              <w:textAlignment w:val="baseline"/>
              <w:rPr>
                <w:rFonts w:ascii="ＭＳ ゴシック" w:eastAsia="ＭＳ ゴシック" w:hAnsi="ＭＳ ゴシック"/>
                <w:color w:val="000000" w:themeColor="text1"/>
                <w:kern w:val="0"/>
                <w:sz w:val="20"/>
                <w:szCs w:val="20"/>
              </w:rPr>
            </w:pPr>
          </w:p>
          <w:p w:rsidR="00F353A4" w:rsidRPr="00A14B23" w:rsidRDefault="00F353A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353A4" w:rsidRPr="00A14B23" w:rsidRDefault="00F353A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03B9"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16385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80611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F353A4" w:rsidRPr="00A14B23" w:rsidRDefault="00F353A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864C7" w:rsidRPr="00A14B23" w:rsidRDefault="00D864C7"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865091" w:rsidRPr="00A14B23" w:rsidRDefault="0086509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294103" w:rsidRPr="00A14B23" w:rsidRDefault="00294103"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353A4" w:rsidRPr="00A14B23" w:rsidRDefault="00F353A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353A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94161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08071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63066A" w:rsidRPr="00A14B23" w:rsidRDefault="0063066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066A" w:rsidRPr="00A14B23" w:rsidRDefault="0063066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066A" w:rsidRPr="00A14B23" w:rsidRDefault="0063066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066A" w:rsidRPr="00A14B23" w:rsidRDefault="0063066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066A"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29064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73954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63066A" w:rsidRPr="00A14B23" w:rsidRDefault="0063066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tc>
      </w:tr>
    </w:tbl>
    <w:p w:rsidR="008B169B" w:rsidRPr="00A14B23" w:rsidRDefault="008B169B"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9"/>
        <w:gridCol w:w="2552"/>
        <w:gridCol w:w="2589"/>
        <w:gridCol w:w="1474"/>
      </w:tblGrid>
      <w:tr w:rsidR="00A14B23" w:rsidRPr="00A14B23" w:rsidTr="00746683">
        <w:trPr>
          <w:trHeight w:val="431"/>
          <w:jc w:val="center"/>
        </w:trPr>
        <w:tc>
          <w:tcPr>
            <w:tcW w:w="3499"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552"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589"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474"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2F1AFC" w:rsidRPr="00A14B23" w:rsidTr="001630F1">
        <w:trPr>
          <w:cantSplit/>
          <w:trHeight w:val="13888"/>
          <w:jc w:val="center"/>
        </w:trPr>
        <w:tc>
          <w:tcPr>
            <w:tcW w:w="3499" w:type="dxa"/>
          </w:tcPr>
          <w:p w:rsidR="002F1AFC" w:rsidRPr="00A14B23" w:rsidRDefault="002F1AFC"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9F2416" w:rsidRPr="00A14B23" w:rsidRDefault="009F2416"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textAlignment w:val="baseline"/>
              <w:rPr>
                <w:rFonts w:ascii="ＭＳ ゴシック" w:eastAsia="ＭＳ ゴシック" w:hAnsi="ＭＳ ゴシック"/>
                <w:color w:val="000000" w:themeColor="text1"/>
                <w:sz w:val="20"/>
                <w:szCs w:val="20"/>
              </w:rPr>
            </w:pPr>
          </w:p>
          <w:p w:rsidR="006D5093" w:rsidRPr="00A14B23" w:rsidRDefault="006D509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46683" w:rsidRPr="00A14B23" w:rsidRDefault="0074668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46683" w:rsidRPr="00A14B23" w:rsidRDefault="0074668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46683" w:rsidRPr="00A14B23" w:rsidRDefault="00746683" w:rsidP="00CF48C3">
            <w:pPr>
              <w:spacing w:line="260" w:lineRule="exact"/>
              <w:textAlignment w:val="baseline"/>
              <w:rPr>
                <w:rFonts w:ascii="ＭＳ ゴシック" w:eastAsia="ＭＳ ゴシック" w:hAnsi="ＭＳ ゴシック"/>
                <w:color w:val="000000" w:themeColor="text1"/>
                <w:sz w:val="20"/>
                <w:szCs w:val="20"/>
              </w:rPr>
            </w:pPr>
          </w:p>
          <w:p w:rsidR="00746683" w:rsidRPr="00A14B23" w:rsidRDefault="00746683" w:rsidP="00CF48C3">
            <w:pPr>
              <w:spacing w:line="260" w:lineRule="exact"/>
              <w:textAlignment w:val="baseline"/>
              <w:rPr>
                <w:rFonts w:ascii="ＭＳ ゴシック" w:eastAsia="ＭＳ ゴシック" w:hAnsi="ＭＳ ゴシック"/>
                <w:color w:val="000000" w:themeColor="text1"/>
                <w:sz w:val="20"/>
                <w:szCs w:val="20"/>
              </w:rPr>
            </w:pPr>
          </w:p>
          <w:p w:rsidR="00D864C7" w:rsidRPr="00A14B23" w:rsidRDefault="00D864C7" w:rsidP="00CF48C3">
            <w:pPr>
              <w:spacing w:line="260" w:lineRule="exact"/>
              <w:textAlignment w:val="baseline"/>
              <w:rPr>
                <w:rFonts w:ascii="ＭＳ ゴシック" w:eastAsia="ＭＳ ゴシック" w:hAnsi="ＭＳ ゴシック"/>
                <w:color w:val="000000" w:themeColor="text1"/>
                <w:sz w:val="20"/>
                <w:szCs w:val="20"/>
              </w:rPr>
            </w:pPr>
          </w:p>
          <w:p w:rsidR="00D864C7" w:rsidRPr="00A14B23" w:rsidRDefault="00D864C7" w:rsidP="00CF48C3">
            <w:pPr>
              <w:spacing w:line="260" w:lineRule="exact"/>
              <w:textAlignment w:val="baseline"/>
              <w:rPr>
                <w:rFonts w:ascii="ＭＳ ゴシック" w:eastAsia="ＭＳ ゴシック" w:hAnsi="ＭＳ ゴシック"/>
                <w:color w:val="000000" w:themeColor="text1"/>
                <w:sz w:val="20"/>
                <w:szCs w:val="20"/>
              </w:rPr>
            </w:pPr>
          </w:p>
          <w:p w:rsidR="00D864C7" w:rsidRPr="00A14B23" w:rsidRDefault="00D864C7" w:rsidP="00CF48C3">
            <w:pPr>
              <w:spacing w:line="260" w:lineRule="exact"/>
              <w:textAlignment w:val="baseline"/>
              <w:rPr>
                <w:rFonts w:ascii="ＭＳ ゴシック" w:eastAsia="ＭＳ ゴシック" w:hAnsi="ＭＳ ゴシック"/>
                <w:color w:val="000000" w:themeColor="text1"/>
                <w:sz w:val="20"/>
                <w:szCs w:val="20"/>
              </w:rPr>
            </w:pPr>
          </w:p>
          <w:p w:rsidR="00746683" w:rsidRPr="00A14B23" w:rsidRDefault="00746683" w:rsidP="00CF48C3">
            <w:pPr>
              <w:spacing w:line="260" w:lineRule="exact"/>
              <w:textAlignment w:val="baseline"/>
              <w:rPr>
                <w:rFonts w:ascii="ＭＳ ゴシック" w:eastAsia="ＭＳ ゴシック" w:hAnsi="ＭＳ ゴシック"/>
                <w:color w:val="000000" w:themeColor="text1"/>
                <w:sz w:val="20"/>
                <w:szCs w:val="20"/>
              </w:rPr>
            </w:pPr>
          </w:p>
          <w:p w:rsidR="00D864C7" w:rsidRPr="00A14B23" w:rsidRDefault="00D864C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864C7" w:rsidRPr="00A14B23" w:rsidRDefault="0074668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「支援上必要な事項」とは，通所支援計画の目標及び内容のほか，行事及び日課等も含むものである。（解釈通知第三の３(15)②）</w:t>
            </w:r>
          </w:p>
        </w:tc>
        <w:tc>
          <w:tcPr>
            <w:tcW w:w="2552" w:type="dxa"/>
            <w:shd w:val="clear" w:color="auto" w:fill="auto"/>
          </w:tcPr>
          <w:p w:rsidR="009F2416" w:rsidRPr="00A14B23" w:rsidRDefault="009F24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請求書</w:t>
            </w:r>
          </w:p>
          <w:p w:rsidR="009F2416" w:rsidRPr="00A14B23" w:rsidRDefault="009F24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領収書</w:t>
            </w:r>
          </w:p>
          <w:p w:rsidR="009F2416" w:rsidRPr="00A14B23" w:rsidRDefault="009F24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重要事項説明書</w:t>
            </w:r>
          </w:p>
          <w:p w:rsidR="00B1617B" w:rsidRPr="00A14B23" w:rsidRDefault="00B1617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F2416" w:rsidRPr="00A14B23" w:rsidRDefault="009F24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1617B" w:rsidRPr="00A14B23" w:rsidRDefault="00B1617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領収書</w:t>
            </w:r>
          </w:p>
          <w:p w:rsidR="00B1617B" w:rsidRPr="00A14B23" w:rsidRDefault="00B1617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1617B" w:rsidRPr="00A14B23" w:rsidRDefault="00B1617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F2416" w:rsidRPr="00A14B23" w:rsidRDefault="009F24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1617B" w:rsidRPr="00A14B23" w:rsidRDefault="00B1617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重要事項説明書</w:t>
            </w:r>
          </w:p>
          <w:p w:rsidR="002F1AFC" w:rsidRPr="00A14B23" w:rsidRDefault="002F1AFC" w:rsidP="00CF48C3">
            <w:pPr>
              <w:spacing w:line="260" w:lineRule="exact"/>
              <w:textAlignment w:val="baseline"/>
              <w:rPr>
                <w:rFonts w:ascii="ＭＳ ゴシック" w:eastAsia="ＭＳ ゴシック" w:hAnsi="ＭＳ ゴシック"/>
                <w:color w:val="000000" w:themeColor="text1"/>
                <w:sz w:val="20"/>
                <w:szCs w:val="20"/>
              </w:rPr>
            </w:pPr>
          </w:p>
          <w:p w:rsidR="00F14180" w:rsidRPr="00A14B23" w:rsidRDefault="00F14180" w:rsidP="00CF48C3">
            <w:pPr>
              <w:spacing w:line="260" w:lineRule="exact"/>
              <w:textAlignment w:val="baseline"/>
              <w:rPr>
                <w:rFonts w:ascii="ＭＳ ゴシック" w:eastAsia="ＭＳ ゴシック" w:hAnsi="ＭＳ ゴシック"/>
                <w:color w:val="000000" w:themeColor="text1"/>
                <w:sz w:val="20"/>
                <w:szCs w:val="20"/>
              </w:rPr>
            </w:pPr>
          </w:p>
          <w:p w:rsidR="00E33108" w:rsidRPr="00A14B23" w:rsidRDefault="00E33108" w:rsidP="00CF48C3">
            <w:pPr>
              <w:spacing w:line="260" w:lineRule="exact"/>
              <w:textAlignment w:val="baseline"/>
              <w:rPr>
                <w:rFonts w:ascii="ＭＳ ゴシック" w:eastAsia="ＭＳ ゴシック" w:hAnsi="ＭＳ ゴシック"/>
                <w:color w:val="000000" w:themeColor="text1"/>
                <w:sz w:val="20"/>
                <w:szCs w:val="20"/>
              </w:rPr>
            </w:pPr>
          </w:p>
          <w:p w:rsidR="0063066A" w:rsidRPr="00A14B23" w:rsidRDefault="0063066A" w:rsidP="00CF48C3">
            <w:pPr>
              <w:spacing w:line="260" w:lineRule="exact"/>
              <w:textAlignment w:val="baseline"/>
              <w:rPr>
                <w:rFonts w:ascii="ＭＳ ゴシック" w:eastAsia="ＭＳ ゴシック" w:hAnsi="ＭＳ ゴシック"/>
                <w:color w:val="000000" w:themeColor="text1"/>
                <w:sz w:val="20"/>
                <w:szCs w:val="20"/>
              </w:rPr>
            </w:pPr>
          </w:p>
          <w:p w:rsidR="0052549B" w:rsidRPr="00A14B23" w:rsidRDefault="00EA32B4"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8664AE" w:rsidRPr="00A14B23">
              <w:rPr>
                <w:rFonts w:ascii="ＭＳ ゴシック" w:eastAsia="ＭＳ ゴシック" w:hAnsi="ＭＳ ゴシック"/>
                <w:color w:val="000000" w:themeColor="text1"/>
                <w:sz w:val="20"/>
                <w:szCs w:val="20"/>
              </w:rPr>
              <w:t>利用者負担額上限管理通知（控</w:t>
            </w:r>
            <w:r w:rsidR="008664AE" w:rsidRPr="00A14B23">
              <w:rPr>
                <w:rFonts w:ascii="ＭＳ ゴシック" w:eastAsia="ＭＳ ゴシック" w:hAnsi="ＭＳ ゴシック" w:hint="eastAsia"/>
                <w:color w:val="000000" w:themeColor="text1"/>
                <w:sz w:val="20"/>
                <w:szCs w:val="20"/>
              </w:rPr>
              <w:t>）</w:t>
            </w:r>
          </w:p>
          <w:p w:rsidR="0052549B" w:rsidRPr="00A14B23" w:rsidRDefault="0052549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2549B" w:rsidRPr="00A14B23" w:rsidRDefault="0052549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2549B" w:rsidRPr="00A14B23" w:rsidRDefault="0052549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2549B" w:rsidRPr="00A14B23" w:rsidRDefault="0052549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2549B" w:rsidRPr="00A14B23" w:rsidRDefault="0052549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2549B" w:rsidRPr="00A14B23" w:rsidRDefault="0052549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2549B" w:rsidRPr="00A14B23" w:rsidRDefault="008664A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w:t>
            </w:r>
          </w:p>
          <w:p w:rsidR="0052549B" w:rsidRPr="00A14B23" w:rsidRDefault="0052549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5091" w:rsidRPr="00A14B23" w:rsidRDefault="0086509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F87" w:rsidRPr="00A14B23" w:rsidRDefault="00186F8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64AE" w:rsidRPr="00A14B23" w:rsidRDefault="00EA32B4" w:rsidP="00CF48C3">
            <w:pPr>
              <w:spacing w:line="260" w:lineRule="exact"/>
              <w:ind w:left="184" w:hangingChars="92" w:hanging="184"/>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8664AE" w:rsidRPr="00A14B23">
              <w:rPr>
                <w:rFonts w:ascii="ＭＳ ゴシック" w:eastAsia="ＭＳ ゴシック" w:hAnsi="ＭＳ ゴシック"/>
                <w:color w:val="000000" w:themeColor="text1"/>
                <w:sz w:val="20"/>
                <w:szCs w:val="20"/>
              </w:rPr>
              <w:t>通知</w:t>
            </w:r>
            <w:r w:rsidR="008664AE" w:rsidRPr="00A14B23">
              <w:rPr>
                <w:rFonts w:ascii="ＭＳ ゴシック" w:eastAsia="ＭＳ ゴシック" w:hAnsi="ＭＳ ゴシック" w:hint="eastAsia"/>
                <w:color w:val="000000" w:themeColor="text1"/>
                <w:sz w:val="20"/>
                <w:szCs w:val="20"/>
              </w:rPr>
              <w:t>(写)</w:t>
            </w:r>
          </w:p>
          <w:p w:rsidR="008664AE" w:rsidRPr="00A14B23" w:rsidRDefault="008664AE" w:rsidP="00CF48C3">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8664AE" w:rsidRPr="00A14B23" w:rsidRDefault="008664AE" w:rsidP="00CF48C3">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E33108" w:rsidRPr="00A14B23" w:rsidRDefault="00E33108" w:rsidP="00CF48C3">
            <w:pPr>
              <w:spacing w:line="260" w:lineRule="exact"/>
              <w:textAlignment w:val="baseline"/>
              <w:rPr>
                <w:rFonts w:ascii="ＭＳ ゴシック" w:eastAsia="ＭＳ ゴシック" w:hAnsi="ＭＳ ゴシック"/>
                <w:color w:val="000000" w:themeColor="text1"/>
                <w:sz w:val="20"/>
                <w:szCs w:val="20"/>
              </w:rPr>
            </w:pPr>
          </w:p>
          <w:p w:rsidR="008664AE" w:rsidRPr="00A14B23" w:rsidRDefault="008664AE" w:rsidP="00CF48C3">
            <w:pPr>
              <w:spacing w:line="260" w:lineRule="exact"/>
              <w:textAlignment w:val="baseline"/>
              <w:rPr>
                <w:rFonts w:ascii="ＭＳ ゴシック" w:eastAsia="ＭＳ ゴシック" w:hAnsi="ＭＳ ゴシック"/>
                <w:color w:val="000000" w:themeColor="text1"/>
                <w:sz w:val="20"/>
                <w:szCs w:val="20"/>
              </w:rPr>
            </w:pPr>
          </w:p>
          <w:p w:rsidR="00E33108" w:rsidRPr="00A14B23" w:rsidRDefault="00E33108" w:rsidP="00CF48C3">
            <w:pPr>
              <w:spacing w:line="260" w:lineRule="exact"/>
              <w:textAlignment w:val="baseline"/>
              <w:rPr>
                <w:rFonts w:ascii="ＭＳ ゴシック" w:eastAsia="ＭＳ ゴシック" w:hAnsi="ＭＳ ゴシック"/>
                <w:color w:val="000000" w:themeColor="text1"/>
                <w:sz w:val="20"/>
                <w:szCs w:val="20"/>
              </w:rPr>
            </w:pPr>
          </w:p>
          <w:p w:rsidR="008664AE" w:rsidRPr="00A14B23" w:rsidRDefault="008664AE" w:rsidP="00CF48C3">
            <w:pPr>
              <w:spacing w:line="260" w:lineRule="exact"/>
              <w:ind w:left="184" w:hangingChars="92" w:hanging="184"/>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サービス提供証明書（写</w:t>
            </w:r>
            <w:r w:rsidRPr="00A14B23">
              <w:rPr>
                <w:rFonts w:ascii="ＭＳ ゴシック" w:eastAsia="ＭＳ ゴシック" w:hAnsi="ＭＳ ゴシック" w:hint="eastAsia"/>
                <w:color w:val="000000" w:themeColor="text1"/>
                <w:sz w:val="20"/>
                <w:szCs w:val="20"/>
              </w:rPr>
              <w:t>）</w:t>
            </w:r>
          </w:p>
          <w:p w:rsidR="008664AE" w:rsidRPr="00A14B23" w:rsidRDefault="008664AE" w:rsidP="00CF48C3">
            <w:pPr>
              <w:spacing w:line="260" w:lineRule="exact"/>
              <w:ind w:left="184" w:hangingChars="92" w:hanging="184"/>
              <w:textAlignment w:val="baseline"/>
              <w:rPr>
                <w:rFonts w:ascii="ＭＳ ゴシック" w:eastAsia="ＭＳ ゴシック" w:hAnsi="ＭＳ ゴシック"/>
                <w:color w:val="000000" w:themeColor="text1"/>
                <w:sz w:val="20"/>
                <w:szCs w:val="20"/>
              </w:rPr>
            </w:pPr>
          </w:p>
          <w:p w:rsidR="00D864C7" w:rsidRPr="00A14B23" w:rsidRDefault="00D864C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32B4" w:rsidRPr="00A14B23" w:rsidRDefault="00EA32B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D5093" w:rsidRPr="00A14B23" w:rsidRDefault="006D5093"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Pr="00A14B23">
              <w:rPr>
                <w:rFonts w:ascii="ＭＳ ゴシック" w:eastAsia="ＭＳ ゴシック" w:hAnsi="ＭＳ ゴシック" w:hint="eastAsia"/>
                <w:color w:val="000000" w:themeColor="text1"/>
                <w:sz w:val="20"/>
                <w:szCs w:val="20"/>
              </w:rPr>
              <w:t>児童</w:t>
            </w:r>
            <w:r w:rsidRPr="00A14B23">
              <w:rPr>
                <w:rFonts w:ascii="ＭＳ ゴシック" w:eastAsia="ＭＳ ゴシック" w:hAnsi="ＭＳ ゴシック" w:cs="ＭＳ Ｐゴシック"/>
                <w:color w:val="000000" w:themeColor="text1"/>
                <w:sz w:val="20"/>
                <w:szCs w:val="20"/>
              </w:rPr>
              <w:t>発達</w:t>
            </w:r>
            <w:r w:rsidRPr="00A14B23">
              <w:rPr>
                <w:rFonts w:ascii="ＭＳ ゴシック" w:eastAsia="ＭＳ ゴシック" w:hAnsi="ＭＳ ゴシック"/>
                <w:color w:val="000000" w:themeColor="text1"/>
                <w:sz w:val="20"/>
                <w:szCs w:val="20"/>
              </w:rPr>
              <w:t>支援</w:t>
            </w:r>
            <w:r w:rsidRPr="00A14B23">
              <w:rPr>
                <w:rFonts w:ascii="ＭＳ ゴシック" w:eastAsia="ＭＳ ゴシック" w:hAnsi="ＭＳ ゴシック" w:cs="ＭＳ Ｐゴシック"/>
                <w:color w:val="000000" w:themeColor="text1"/>
                <w:sz w:val="20"/>
                <w:szCs w:val="20"/>
              </w:rPr>
              <w:t>等</w:t>
            </w:r>
            <w:r w:rsidRPr="00A14B23">
              <w:rPr>
                <w:rFonts w:ascii="ＭＳ ゴシック" w:eastAsia="ＭＳ ゴシック" w:hAnsi="ＭＳ ゴシック"/>
                <w:color w:val="000000" w:themeColor="text1"/>
                <w:sz w:val="20"/>
                <w:szCs w:val="20"/>
              </w:rPr>
              <w:t>計画</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利用者ごと</w:t>
            </w:r>
            <w:r w:rsidRPr="00A14B23">
              <w:rPr>
                <w:rFonts w:ascii="ＭＳ ゴシック" w:eastAsia="ＭＳ ゴシック" w:hAnsi="ＭＳ ゴシック" w:cs="ＭＳ ゴシック"/>
                <w:color w:val="000000" w:themeColor="text1"/>
                <w:kern w:val="0"/>
                <w:sz w:val="20"/>
                <w:szCs w:val="20"/>
              </w:rPr>
              <w:t>)</w:t>
            </w:r>
          </w:p>
          <w:p w:rsidR="006D5093" w:rsidRPr="00A14B23" w:rsidRDefault="006D5093"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実績記録など</w:t>
            </w:r>
          </w:p>
          <w:p w:rsidR="006D5093" w:rsidRPr="00A14B23" w:rsidRDefault="006D5093" w:rsidP="00CF48C3">
            <w:pPr>
              <w:spacing w:line="260" w:lineRule="exact"/>
              <w:ind w:leftChars="100" w:left="21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自己評価に関する記録</w:t>
            </w:r>
          </w:p>
          <w:p w:rsidR="0063066A" w:rsidRPr="00A14B23" w:rsidRDefault="006D5093" w:rsidP="00CF48C3">
            <w:pPr>
              <w:spacing w:line="26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外部評価結果の記録</w:t>
            </w:r>
          </w:p>
          <w:p w:rsidR="0063066A" w:rsidRPr="00A14B23" w:rsidRDefault="0063066A" w:rsidP="00CF48C3">
            <w:pPr>
              <w:spacing w:line="260" w:lineRule="exact"/>
              <w:ind w:leftChars="100" w:left="210"/>
              <w:textAlignment w:val="baseline"/>
              <w:rPr>
                <w:rFonts w:ascii="ＭＳ ゴシック" w:eastAsia="ＭＳ ゴシック" w:hAnsi="ＭＳ ゴシック" w:cs="ＭＳ ゴシック"/>
                <w:color w:val="000000" w:themeColor="text1"/>
                <w:kern w:val="0"/>
                <w:sz w:val="20"/>
                <w:szCs w:val="20"/>
              </w:rPr>
            </w:pPr>
          </w:p>
          <w:p w:rsidR="00F353A4" w:rsidRPr="00A14B23" w:rsidRDefault="00F353A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865091" w:rsidRPr="00A14B23" w:rsidRDefault="0086509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65091" w:rsidRPr="00A14B23" w:rsidRDefault="0086509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65091" w:rsidRPr="00A14B23" w:rsidRDefault="0086509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65091" w:rsidRPr="00A14B23" w:rsidRDefault="0086509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46683" w:rsidRPr="00A14B23" w:rsidRDefault="0086509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746683" w:rsidRPr="00A14B23" w:rsidRDefault="0074668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589" w:type="dxa"/>
          </w:tcPr>
          <w:p w:rsidR="009F2416" w:rsidRPr="00A14B23" w:rsidRDefault="009F24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平24厚令15第23条第４項</w:t>
            </w:r>
          </w:p>
          <w:p w:rsidR="009F2416" w:rsidRPr="00A14B23" w:rsidRDefault="009F24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平24厚告231</w:t>
            </w:r>
          </w:p>
          <w:p w:rsidR="00B1617B" w:rsidRPr="00A14B23" w:rsidRDefault="009F24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p>
          <w:p w:rsidR="002F1AFC" w:rsidRPr="00A14B23" w:rsidRDefault="002F1AFC" w:rsidP="00CF48C3">
            <w:pPr>
              <w:spacing w:line="260" w:lineRule="exact"/>
              <w:textAlignment w:val="baseline"/>
              <w:rPr>
                <w:rFonts w:ascii="ＭＳ ゴシック" w:eastAsia="ＭＳ ゴシック" w:hAnsi="ＭＳ ゴシック"/>
                <w:color w:val="000000" w:themeColor="text1"/>
                <w:sz w:val="20"/>
                <w:szCs w:val="20"/>
              </w:rPr>
            </w:pPr>
          </w:p>
          <w:p w:rsidR="00B1617B" w:rsidRPr="00A14B23" w:rsidRDefault="00B1617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1617B" w:rsidRPr="00A14B23" w:rsidRDefault="00B1617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平24厚令15第23条第</w:t>
            </w:r>
            <w:r w:rsidR="00EA32B4"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項</w:t>
            </w:r>
          </w:p>
          <w:p w:rsidR="00B1617B" w:rsidRPr="00A14B23" w:rsidRDefault="00B1617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1617B" w:rsidRPr="00A14B23" w:rsidRDefault="00B1617B" w:rsidP="00CF48C3">
            <w:pPr>
              <w:spacing w:line="260" w:lineRule="exact"/>
              <w:textAlignment w:val="baseline"/>
              <w:rPr>
                <w:rFonts w:ascii="ＭＳ ゴシック" w:eastAsia="ＭＳ ゴシック" w:hAnsi="ＭＳ ゴシック"/>
                <w:color w:val="000000" w:themeColor="text1"/>
                <w:sz w:val="20"/>
                <w:szCs w:val="20"/>
              </w:rPr>
            </w:pPr>
          </w:p>
          <w:p w:rsidR="000451B1" w:rsidRPr="00A14B23" w:rsidRDefault="000451B1" w:rsidP="00CF48C3">
            <w:pPr>
              <w:spacing w:line="260" w:lineRule="exact"/>
              <w:textAlignment w:val="baseline"/>
              <w:rPr>
                <w:rFonts w:ascii="ＭＳ ゴシック" w:eastAsia="ＭＳ ゴシック" w:hAnsi="ＭＳ ゴシック"/>
                <w:color w:val="000000" w:themeColor="text1"/>
                <w:sz w:val="20"/>
                <w:szCs w:val="20"/>
              </w:rPr>
            </w:pPr>
          </w:p>
          <w:p w:rsidR="00F14180" w:rsidRPr="00A14B23" w:rsidRDefault="00F141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平24厚令15第23条第６項</w:t>
            </w:r>
          </w:p>
          <w:p w:rsidR="000451B1" w:rsidRPr="00A14B23" w:rsidRDefault="000451B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66A" w:rsidRPr="00A14B23" w:rsidRDefault="0063066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451B1" w:rsidRPr="00A14B23" w:rsidRDefault="008664A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平24厚令15第24条</w:t>
            </w:r>
          </w:p>
          <w:p w:rsidR="000451B1" w:rsidRPr="00A14B23" w:rsidRDefault="000451B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451B1" w:rsidRPr="00A14B23" w:rsidRDefault="000451B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F87" w:rsidRPr="00A14B23" w:rsidRDefault="00186F8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5091" w:rsidRPr="00A14B23" w:rsidRDefault="0086509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F87" w:rsidRPr="00A14B23" w:rsidRDefault="00186F8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w:t>
            </w:r>
            <w:r w:rsidRPr="00A14B23">
              <w:rPr>
                <w:rFonts w:ascii="ＭＳ ゴシック" w:eastAsia="ＭＳ ゴシック" w:hAnsi="ＭＳ ゴシック" w:hint="eastAsia"/>
                <w:color w:val="000000" w:themeColor="text1"/>
                <w:sz w:val="20"/>
                <w:szCs w:val="20"/>
              </w:rPr>
              <w:t>5</w:t>
            </w:r>
            <w:r w:rsidRPr="00A14B23">
              <w:rPr>
                <w:rFonts w:ascii="ＭＳ ゴシック" w:eastAsia="ＭＳ ゴシック" w:hAnsi="ＭＳ ゴシック"/>
                <w:color w:val="000000" w:themeColor="text1"/>
                <w:sz w:val="20"/>
                <w:szCs w:val="20"/>
              </w:rPr>
              <w:t>条</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項</w:t>
            </w: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66A" w:rsidRPr="00A14B23" w:rsidRDefault="0063066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w:t>
            </w:r>
            <w:r w:rsidRPr="00A14B23">
              <w:rPr>
                <w:rFonts w:ascii="ＭＳ ゴシック" w:eastAsia="ＭＳ ゴシック" w:hAnsi="ＭＳ ゴシック" w:hint="eastAsia"/>
                <w:color w:val="000000" w:themeColor="text1"/>
                <w:sz w:val="20"/>
                <w:szCs w:val="20"/>
              </w:rPr>
              <w:t>5</w:t>
            </w:r>
            <w:r w:rsidRPr="00A14B23">
              <w:rPr>
                <w:rFonts w:ascii="ＭＳ ゴシック" w:eastAsia="ＭＳ ゴシック" w:hAnsi="ＭＳ ゴシック"/>
                <w:color w:val="000000" w:themeColor="text1"/>
                <w:sz w:val="20"/>
                <w:szCs w:val="20"/>
              </w:rPr>
              <w:t>条</w:t>
            </w:r>
            <w:r w:rsidRPr="00A14B23">
              <w:rPr>
                <w:rFonts w:ascii="ＭＳ ゴシック" w:eastAsia="ＭＳ ゴシック" w:hAnsi="ＭＳ ゴシック" w:hint="eastAsia"/>
                <w:color w:val="000000" w:themeColor="text1"/>
                <w:sz w:val="20"/>
                <w:szCs w:val="20"/>
              </w:rPr>
              <w:t>第２</w:t>
            </w:r>
            <w:r w:rsidRPr="00A14B23">
              <w:rPr>
                <w:rFonts w:ascii="ＭＳ ゴシック" w:eastAsia="ＭＳ ゴシック" w:hAnsi="ＭＳ ゴシック"/>
                <w:color w:val="000000" w:themeColor="text1"/>
                <w:sz w:val="20"/>
                <w:szCs w:val="20"/>
              </w:rPr>
              <w:t>項</w:t>
            </w: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03B9" w:rsidRPr="00A14B23" w:rsidRDefault="009503B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3108" w:rsidRPr="00A14B23" w:rsidRDefault="00E331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F87" w:rsidRPr="00A14B23" w:rsidRDefault="00186F8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64C7" w:rsidRPr="00A14B23" w:rsidRDefault="00D864C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D5093" w:rsidRPr="00A14B23" w:rsidRDefault="006D509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平24厚令15第26条第１項</w:t>
            </w: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66A" w:rsidRPr="00A14B23" w:rsidRDefault="0063066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平24厚令15第26条第２項</w:t>
            </w:r>
          </w:p>
          <w:p w:rsidR="00746683" w:rsidRPr="00A14B23" w:rsidRDefault="0074668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66A" w:rsidRPr="00A14B23" w:rsidRDefault="0063066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平24厚令15第26条第</w:t>
            </w:r>
            <w:r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項</w:t>
            </w:r>
          </w:p>
          <w:p w:rsidR="00F353A4" w:rsidRPr="00A14B23" w:rsidRDefault="00F353A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474" w:type="dxa"/>
          </w:tcPr>
          <w:p w:rsidR="002F1AFC" w:rsidRPr="00A14B23" w:rsidRDefault="002F1AFC" w:rsidP="00CF48C3">
            <w:pPr>
              <w:spacing w:line="260" w:lineRule="exact"/>
              <w:textAlignment w:val="baseline"/>
              <w:rPr>
                <w:rFonts w:ascii="ＭＳ ゴシック" w:eastAsia="ＭＳ ゴシック" w:hAnsi="ＭＳ ゴシック"/>
                <w:color w:val="000000" w:themeColor="text1"/>
                <w:sz w:val="20"/>
                <w:szCs w:val="20"/>
              </w:rPr>
            </w:pPr>
          </w:p>
        </w:tc>
      </w:tr>
    </w:tbl>
    <w:p w:rsidR="008B169B" w:rsidRPr="00A14B23" w:rsidRDefault="008B169B" w:rsidP="00CF48C3">
      <w:pPr>
        <w:rPr>
          <w:rFonts w:ascii="ＭＳ ゴシック" w:eastAsia="ＭＳ ゴシック" w:hAnsi="ＭＳ ゴシック"/>
          <w:color w:val="000000" w:themeColor="text1"/>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520"/>
        <w:gridCol w:w="1985"/>
      </w:tblGrid>
      <w:tr w:rsidR="00A14B23" w:rsidRPr="00A14B23" w:rsidTr="004641F0">
        <w:trPr>
          <w:trHeight w:val="431"/>
          <w:jc w:val="center"/>
        </w:trPr>
        <w:tc>
          <w:tcPr>
            <w:tcW w:w="1555" w:type="dxa"/>
            <w:vAlign w:val="center"/>
          </w:tcPr>
          <w:p w:rsidR="00AF53DD" w:rsidRPr="00A14B23" w:rsidRDefault="00CC527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520" w:type="dxa"/>
            <w:vAlign w:val="center"/>
          </w:tcPr>
          <w:p w:rsidR="00AF53DD" w:rsidRPr="00A14B23" w:rsidRDefault="00AF53D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85" w:type="dxa"/>
            <w:vAlign w:val="center"/>
          </w:tcPr>
          <w:p w:rsidR="00AF53DD" w:rsidRPr="00A14B23" w:rsidRDefault="00AF53D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591972" w:rsidRPr="00A14B23" w:rsidTr="004641F0">
        <w:trPr>
          <w:trHeight w:val="14030"/>
          <w:jc w:val="center"/>
        </w:trPr>
        <w:tc>
          <w:tcPr>
            <w:tcW w:w="1555" w:type="dxa"/>
          </w:tcPr>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257B09" w:rsidRPr="00A14B23" w:rsidRDefault="00257B09"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257B09" w:rsidRPr="00A14B23" w:rsidRDefault="00257B09"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465485" w:rsidRPr="00A14B23" w:rsidRDefault="00465485" w:rsidP="00CF48C3">
            <w:pPr>
              <w:pStyle w:val="a9"/>
              <w:wordWrap/>
              <w:spacing w:line="240" w:lineRule="exact"/>
              <w:ind w:rightChars="29" w:right="61"/>
              <w:rPr>
                <w:rFonts w:ascii="ＭＳ ゴシック" w:eastAsia="ＭＳ ゴシック" w:hAnsi="ＭＳ ゴシック"/>
                <w:bCs/>
                <w:color w:val="000000" w:themeColor="text1"/>
                <w:spacing w:val="4"/>
              </w:rPr>
            </w:pPr>
          </w:p>
          <w:p w:rsidR="00EE08F9" w:rsidRPr="00A14B23" w:rsidRDefault="00EE08F9"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EE08F9" w:rsidRPr="00A14B23" w:rsidRDefault="00EE08F9"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EE08F9" w:rsidRPr="00A14B23" w:rsidRDefault="00EE08F9"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5276D9" w:rsidRPr="00A14B23" w:rsidRDefault="005276D9"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EE08F9" w:rsidRPr="00A14B23" w:rsidRDefault="00EE08F9"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EE08F9" w:rsidRPr="00A14B23" w:rsidRDefault="00EE08F9"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186F87" w:rsidRPr="00A14B23" w:rsidRDefault="00186F87"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186F87" w:rsidRPr="00A14B23" w:rsidRDefault="00186F87"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186F87" w:rsidRPr="00A14B23" w:rsidRDefault="00186F87"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186F87" w:rsidRPr="00A14B23" w:rsidRDefault="00186F87"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7E285B" w:rsidRPr="00A14B23" w:rsidRDefault="007E285B"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7E285B" w:rsidRPr="00A14B23" w:rsidRDefault="007E285B"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7E285B" w:rsidRPr="00A14B23" w:rsidRDefault="007E285B"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7E285B" w:rsidRPr="00A14B23" w:rsidRDefault="007E285B"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7E285B" w:rsidRPr="00A14B23" w:rsidRDefault="007E285B" w:rsidP="00CF48C3">
            <w:pPr>
              <w:pStyle w:val="a9"/>
              <w:wordWrap/>
              <w:spacing w:line="240" w:lineRule="exact"/>
              <w:ind w:rightChars="29" w:right="61"/>
              <w:rPr>
                <w:rFonts w:ascii="ＭＳ ゴシック" w:eastAsia="ＭＳ ゴシック" w:hAnsi="ＭＳ ゴシック"/>
                <w:bCs/>
                <w:color w:val="000000" w:themeColor="text1"/>
                <w:spacing w:val="4"/>
                <w:u w:val="single"/>
              </w:rPr>
            </w:pPr>
          </w:p>
          <w:p w:rsidR="007E285B" w:rsidRPr="00A14B23" w:rsidRDefault="007E285B" w:rsidP="00CF48C3">
            <w:pPr>
              <w:pStyle w:val="a9"/>
              <w:wordWrap/>
              <w:spacing w:line="240" w:lineRule="exact"/>
              <w:ind w:rightChars="29" w:right="61"/>
              <w:rPr>
                <w:rFonts w:ascii="ＭＳ ゴシック" w:eastAsia="ＭＳ ゴシック" w:hAnsi="ＭＳ ゴシック"/>
                <w:b/>
                <w:bCs/>
                <w:color w:val="000000" w:themeColor="text1"/>
                <w:spacing w:val="4"/>
                <w:u w:val="single"/>
              </w:rPr>
            </w:pPr>
          </w:p>
          <w:p w:rsidR="00186F87" w:rsidRPr="00A14B23" w:rsidRDefault="00186F87" w:rsidP="00CF48C3">
            <w:pPr>
              <w:pStyle w:val="a9"/>
              <w:wordWrap/>
              <w:spacing w:line="240" w:lineRule="exact"/>
              <w:ind w:rightChars="29" w:right="61"/>
              <w:rPr>
                <w:rFonts w:ascii="ＭＳ ゴシック" w:eastAsia="ＭＳ ゴシック" w:hAnsi="ＭＳ ゴシック"/>
                <w:b/>
                <w:bCs/>
                <w:color w:val="000000" w:themeColor="text1"/>
                <w:spacing w:val="4"/>
                <w:u w:val="single"/>
              </w:rPr>
            </w:pPr>
          </w:p>
          <w:p w:rsidR="00746683" w:rsidRPr="00A14B23" w:rsidRDefault="00746683" w:rsidP="00CF48C3">
            <w:pPr>
              <w:pStyle w:val="a9"/>
              <w:wordWrap/>
              <w:spacing w:line="240" w:lineRule="exact"/>
              <w:ind w:rightChars="29" w:right="61"/>
              <w:rPr>
                <w:rFonts w:ascii="ＭＳ ゴシック" w:eastAsia="ＭＳ ゴシック" w:hAnsi="ＭＳ ゴシック"/>
                <w:b/>
                <w:bCs/>
                <w:color w:val="000000" w:themeColor="text1"/>
                <w:spacing w:val="4"/>
                <w:u w:val="single"/>
              </w:rPr>
            </w:pPr>
          </w:p>
          <w:p w:rsidR="00746683" w:rsidRPr="00A14B23" w:rsidRDefault="00746683" w:rsidP="00CF48C3">
            <w:pPr>
              <w:pStyle w:val="a9"/>
              <w:wordWrap/>
              <w:spacing w:line="240" w:lineRule="exact"/>
              <w:ind w:rightChars="29" w:right="61"/>
              <w:rPr>
                <w:rFonts w:ascii="ＭＳ ゴシック" w:eastAsia="ＭＳ ゴシック" w:hAnsi="ＭＳ ゴシック"/>
                <w:b/>
                <w:bCs/>
                <w:color w:val="000000" w:themeColor="text1"/>
                <w:spacing w:val="4"/>
                <w:u w:val="single"/>
              </w:rPr>
            </w:pPr>
          </w:p>
          <w:p w:rsidR="00630D51" w:rsidRPr="00A14B23" w:rsidRDefault="00630D51" w:rsidP="00CF48C3">
            <w:pPr>
              <w:pStyle w:val="a9"/>
              <w:wordWrap/>
              <w:spacing w:line="240" w:lineRule="exact"/>
              <w:ind w:rightChars="29" w:right="61"/>
              <w:rPr>
                <w:rFonts w:ascii="ＭＳ ゴシック" w:eastAsia="ＭＳ ゴシック" w:hAnsi="ＭＳ ゴシック"/>
                <w:b/>
                <w:bCs/>
                <w:color w:val="000000" w:themeColor="text1"/>
                <w:spacing w:val="4"/>
                <w:u w:val="single"/>
              </w:rPr>
            </w:pPr>
          </w:p>
          <w:p w:rsidR="00746683" w:rsidRPr="00A14B23" w:rsidRDefault="00746683" w:rsidP="00CF48C3">
            <w:pPr>
              <w:pStyle w:val="a9"/>
              <w:wordWrap/>
              <w:spacing w:line="240" w:lineRule="exact"/>
              <w:ind w:rightChars="29" w:right="61"/>
              <w:rPr>
                <w:rFonts w:ascii="ＭＳ ゴシック" w:eastAsia="ＭＳ ゴシック" w:hAnsi="ＭＳ ゴシック"/>
                <w:b/>
                <w:bCs/>
                <w:color w:val="000000" w:themeColor="text1"/>
                <w:spacing w:val="4"/>
                <w:u w:val="single"/>
              </w:rPr>
            </w:pPr>
          </w:p>
          <w:p w:rsidR="00746683" w:rsidRPr="00A14B23" w:rsidRDefault="00746683" w:rsidP="00CF48C3">
            <w:pPr>
              <w:pStyle w:val="a9"/>
              <w:wordWrap/>
              <w:spacing w:line="240" w:lineRule="exact"/>
              <w:ind w:rightChars="29" w:right="61"/>
              <w:rPr>
                <w:rFonts w:ascii="ＭＳ ゴシック" w:eastAsia="ＭＳ ゴシック" w:hAnsi="ＭＳ ゴシック"/>
                <w:b/>
                <w:bCs/>
                <w:color w:val="000000" w:themeColor="text1"/>
                <w:spacing w:val="4"/>
                <w:u w:val="single"/>
              </w:rPr>
            </w:pPr>
          </w:p>
          <w:p w:rsidR="00746683" w:rsidRPr="00A14B23" w:rsidRDefault="00746683" w:rsidP="00CF48C3">
            <w:pPr>
              <w:pStyle w:val="a9"/>
              <w:wordWrap/>
              <w:spacing w:line="240" w:lineRule="exact"/>
              <w:ind w:rightChars="29" w:right="61"/>
              <w:rPr>
                <w:rFonts w:ascii="ＭＳ ゴシック" w:eastAsia="ＭＳ ゴシック" w:hAnsi="ＭＳ ゴシック"/>
                <w:b/>
                <w:bCs/>
                <w:color w:val="000000" w:themeColor="text1"/>
                <w:spacing w:val="4"/>
                <w:u w:val="single"/>
              </w:rPr>
            </w:pPr>
          </w:p>
          <w:p w:rsidR="00630D51" w:rsidRPr="00A14B23" w:rsidRDefault="004D0599" w:rsidP="00CF48C3">
            <w:pPr>
              <w:pStyle w:val="a9"/>
              <w:wordWrap/>
              <w:spacing w:line="240" w:lineRule="exact"/>
              <w:ind w:left="107" w:rightChars="29" w:right="61" w:hangingChars="50" w:hanging="107"/>
              <w:rPr>
                <w:rFonts w:ascii="ＭＳ ゴシック" w:eastAsia="ＭＳ ゴシック" w:hAnsi="ＭＳ ゴシック"/>
                <w:b/>
                <w:bCs/>
                <w:color w:val="000000" w:themeColor="text1"/>
                <w:spacing w:val="4"/>
                <w:u w:val="single"/>
              </w:rPr>
            </w:pPr>
            <w:r w:rsidRPr="00A14B23">
              <w:rPr>
                <w:rFonts w:ascii="ＭＳ ゴシック" w:eastAsia="ＭＳ ゴシック" w:hAnsi="ＭＳ ゴシック"/>
                <w:b/>
                <w:color w:val="000000" w:themeColor="text1"/>
                <w:u w:val="single"/>
              </w:rPr>
              <w:t>16の２　障害児の地域社会への参加及び包摂の推進</w:t>
            </w:r>
          </w:p>
          <w:p w:rsidR="00186F87" w:rsidRPr="00A14B23" w:rsidRDefault="00186F87" w:rsidP="00CF48C3">
            <w:pPr>
              <w:pStyle w:val="a9"/>
              <w:wordWrap/>
              <w:spacing w:line="240" w:lineRule="exact"/>
              <w:ind w:rightChars="29" w:right="61"/>
              <w:rPr>
                <w:rFonts w:ascii="ＭＳ ゴシック" w:eastAsia="ＭＳ ゴシック" w:hAnsi="ＭＳ ゴシック"/>
                <w:b/>
                <w:bCs/>
                <w:color w:val="000000" w:themeColor="text1"/>
                <w:spacing w:val="4"/>
                <w:u w:val="single"/>
              </w:rPr>
            </w:pPr>
          </w:p>
          <w:p w:rsidR="006D5093" w:rsidRPr="00A14B23" w:rsidRDefault="006D5093" w:rsidP="00CF48C3">
            <w:pPr>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1</w:t>
            </w:r>
            <w:r w:rsidRPr="00A14B23">
              <w:rPr>
                <w:rFonts w:ascii="ＭＳ ゴシック" w:eastAsia="ＭＳ ゴシック" w:hAnsi="ＭＳ ゴシック"/>
                <w:b/>
                <w:color w:val="000000" w:themeColor="text1"/>
                <w:sz w:val="20"/>
                <w:szCs w:val="20"/>
                <w:u w:val="single"/>
              </w:rPr>
              <w:t>7</w:t>
            </w:r>
            <w:r w:rsidRPr="00A14B23">
              <w:rPr>
                <w:rFonts w:ascii="ＭＳ ゴシック" w:eastAsia="ＭＳ ゴシック" w:hAnsi="ＭＳ ゴシック" w:hint="eastAsia"/>
                <w:b/>
                <w:color w:val="000000" w:themeColor="text1"/>
                <w:sz w:val="20"/>
                <w:szCs w:val="20"/>
                <w:u w:val="single"/>
              </w:rPr>
              <w:t xml:space="preserve">　</w:t>
            </w:r>
            <w:r w:rsidR="001F52CB" w:rsidRPr="00A14B23">
              <w:rPr>
                <w:rFonts w:ascii="ＭＳ ゴシック" w:eastAsia="ＭＳ ゴシック" w:hAnsi="ＭＳ ゴシック" w:hint="eastAsia"/>
                <w:b/>
                <w:color w:val="000000" w:themeColor="text1"/>
                <w:sz w:val="20"/>
                <w:szCs w:val="20"/>
                <w:u w:val="single"/>
              </w:rPr>
              <w:t>児童発達</w:t>
            </w:r>
            <w:r w:rsidRPr="00A14B23">
              <w:rPr>
                <w:rFonts w:ascii="ＭＳ ゴシック" w:eastAsia="ＭＳ ゴシック" w:hAnsi="ＭＳ ゴシック"/>
                <w:b/>
                <w:color w:val="000000" w:themeColor="text1"/>
                <w:sz w:val="20"/>
                <w:szCs w:val="20"/>
                <w:u w:val="single"/>
              </w:rPr>
              <w:t>支援</w:t>
            </w:r>
            <w:r w:rsidRPr="00A14B23">
              <w:rPr>
                <w:rFonts w:ascii="ＭＳ ゴシック" w:eastAsia="ＭＳ ゴシック" w:hAnsi="ＭＳ ゴシック" w:hint="eastAsia"/>
                <w:b/>
                <w:color w:val="000000" w:themeColor="text1"/>
                <w:sz w:val="20"/>
                <w:szCs w:val="20"/>
                <w:u w:val="single"/>
              </w:rPr>
              <w:t>計画の作成等</w:t>
            </w:r>
          </w:p>
          <w:p w:rsidR="006D5093" w:rsidRPr="00A14B23" w:rsidRDefault="006D5093"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6520" w:type="dxa"/>
          </w:tcPr>
          <w:p w:rsidR="00F353A4" w:rsidRPr="00A14B23" w:rsidRDefault="00F353A4"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（４）指定児童発達支援事業者は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障害児の適性</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の特性その他の事情を踏まえた指定児童発達支援（治療に係る部分を除く。以下この16及び16の２において同じ。）の確保並びに（５）に規定する指定児童発達支援の質の評価及びその改善の適切な実施の観点から</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指定児童発達支援の提供に当たっては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心身の健康等に関する領域を含む総合的な支援を行っているか。</w:t>
            </w:r>
          </w:p>
          <w:p w:rsidR="00F353A4" w:rsidRPr="00A14B23" w:rsidRDefault="00F353A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E74D1D" w:rsidRPr="00A14B23" w:rsidRDefault="00E74D1D" w:rsidP="00CF48C3">
            <w:pPr>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w:t>
            </w:r>
            <w:r w:rsidR="007E285B"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）指定児童発達支援事業者は</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その提供する指定児童発達支援の質の評価を行い</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常にその改善を図っているか。</w:t>
            </w:r>
          </w:p>
          <w:p w:rsidR="00E74D1D" w:rsidRPr="00A14B23" w:rsidRDefault="00E74D1D"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6D5093" w:rsidRPr="00A14B23" w:rsidRDefault="006D5093"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w:t>
            </w:r>
            <w:r w:rsidR="007E285B"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color w:val="000000" w:themeColor="text1"/>
                <w:sz w:val="20"/>
                <w:szCs w:val="20"/>
              </w:rPr>
              <w:t>）指定児童発達支援事業者は（</w:t>
            </w:r>
            <w:r w:rsidR="007E285B"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）の規定により</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その提供する指定児童発達支援の質の評価及び改善を行うに当たっては</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次に掲げる事項について</w:t>
            </w:r>
            <w:r w:rsidR="007E285B" w:rsidRPr="00A14B23">
              <w:rPr>
                <w:rFonts w:ascii="ＭＳ ゴシック" w:eastAsia="ＭＳ ゴシック" w:hAnsi="ＭＳ ゴシック"/>
                <w:color w:val="000000" w:themeColor="text1"/>
                <w:sz w:val="20"/>
                <w:szCs w:val="20"/>
              </w:rPr>
              <w:t>指定児童発達支援事業所の従業者による評価を受けた上で</w:t>
            </w:r>
            <w:r w:rsidR="00DB1B14" w:rsidRPr="00A14B23">
              <w:rPr>
                <w:rFonts w:ascii="ＭＳ ゴシック" w:eastAsia="ＭＳ ゴシック" w:hAnsi="ＭＳ ゴシック"/>
                <w:color w:val="000000" w:themeColor="text1"/>
                <w:sz w:val="20"/>
                <w:szCs w:val="20"/>
              </w:rPr>
              <w:t>，</w:t>
            </w:r>
            <w:r w:rsidR="007E285B" w:rsidRPr="00A14B23">
              <w:rPr>
                <w:rFonts w:ascii="ＭＳ ゴシック" w:eastAsia="ＭＳ ゴシック" w:hAnsi="ＭＳ ゴシック"/>
                <w:color w:val="000000" w:themeColor="text1"/>
                <w:sz w:val="20"/>
                <w:szCs w:val="20"/>
              </w:rPr>
              <w:t>自ら評価（以下この16において「自己評価」という。）を行うとともに</w:t>
            </w:r>
            <w:r w:rsidR="00DB1B14" w:rsidRPr="00A14B23">
              <w:rPr>
                <w:rFonts w:ascii="ＭＳ ゴシック" w:eastAsia="ＭＳ ゴシック" w:hAnsi="ＭＳ ゴシック"/>
                <w:color w:val="000000" w:themeColor="text1"/>
                <w:sz w:val="20"/>
                <w:szCs w:val="20"/>
              </w:rPr>
              <w:t>，</w:t>
            </w:r>
            <w:r w:rsidR="007E285B" w:rsidRPr="00A14B23">
              <w:rPr>
                <w:rFonts w:ascii="ＭＳ ゴシック" w:eastAsia="ＭＳ ゴシック" w:hAnsi="ＭＳ ゴシック"/>
                <w:color w:val="000000" w:themeColor="text1"/>
                <w:sz w:val="20"/>
                <w:szCs w:val="20"/>
              </w:rPr>
              <w:t>当該指定児童発達支援事業者を利用する障害児の通所給付決定保護者による評価（以下この16において「保護者評価」という。）を受けて</w:t>
            </w:r>
            <w:r w:rsidR="00DB1B14" w:rsidRPr="00A14B23">
              <w:rPr>
                <w:rFonts w:ascii="ＭＳ ゴシック" w:eastAsia="ＭＳ ゴシック" w:hAnsi="ＭＳ ゴシック"/>
                <w:color w:val="000000" w:themeColor="text1"/>
                <w:sz w:val="20"/>
                <w:szCs w:val="20"/>
              </w:rPr>
              <w:t>，</w:t>
            </w:r>
            <w:r w:rsidR="007E285B" w:rsidRPr="00A14B23">
              <w:rPr>
                <w:rFonts w:ascii="ＭＳ ゴシック" w:eastAsia="ＭＳ ゴシック" w:hAnsi="ＭＳ ゴシック"/>
                <w:color w:val="000000" w:themeColor="text1"/>
                <w:sz w:val="20"/>
                <w:szCs w:val="20"/>
              </w:rPr>
              <w:t>その改善を図っているか。</w:t>
            </w:r>
          </w:p>
          <w:p w:rsidR="006D5093" w:rsidRPr="00A14B23" w:rsidRDefault="006D5093"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一　当該児童発達支援事業者を利用する障害児及びその保護者の意向</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障害児の適性</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障害の特性その他の事情を踏まえた支援を提供するための体制の整備の状況</w:t>
            </w:r>
          </w:p>
          <w:p w:rsidR="006D5093" w:rsidRPr="00A14B23" w:rsidRDefault="006D5093"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二　従業者の勤務の体制及び資質の向上のための取組の状況</w:t>
            </w:r>
          </w:p>
          <w:p w:rsidR="006D5093" w:rsidRPr="00A14B23" w:rsidRDefault="006D5093"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三　指定児童発達支援の事業の用に供する設備及び備品等の状況</w:t>
            </w:r>
          </w:p>
          <w:p w:rsidR="006D5093" w:rsidRPr="00A14B23" w:rsidRDefault="006D5093"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四　関係機関及び地域との連携</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交流等の取組の状況</w:t>
            </w:r>
          </w:p>
          <w:p w:rsidR="006D5093" w:rsidRPr="00A14B23" w:rsidRDefault="006D5093"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五　当該指定児童発達支援事業者を利用する障害児及びその保護者に対する必要な情報の提供</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助言その他の援助の実施状況</w:t>
            </w:r>
          </w:p>
          <w:p w:rsidR="006D5093" w:rsidRPr="00A14B23" w:rsidRDefault="006D5093"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六　緊急時等における対応方法及び非常災害対策</w:t>
            </w:r>
          </w:p>
          <w:p w:rsidR="006D5093" w:rsidRPr="00A14B23" w:rsidRDefault="006D5093"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七　指定児童発達支援の提供に係る業務の改善を図るための措置の実施状況</w:t>
            </w:r>
          </w:p>
          <w:p w:rsidR="006D5093" w:rsidRPr="00A14B23" w:rsidRDefault="006D5093"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p>
          <w:p w:rsidR="007E285B" w:rsidRPr="00A14B23" w:rsidRDefault="006D5093"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w:t>
            </w:r>
            <w:r w:rsidR="007E285B" w:rsidRPr="00A14B23">
              <w:rPr>
                <w:rFonts w:ascii="ＭＳ ゴシック" w:eastAsia="ＭＳ ゴシック" w:hAnsi="ＭＳ ゴシック" w:hint="eastAsia"/>
                <w:color w:val="000000" w:themeColor="text1"/>
                <w:sz w:val="20"/>
                <w:szCs w:val="20"/>
              </w:rPr>
              <w:t>７</w:t>
            </w:r>
            <w:r w:rsidRPr="00A14B23">
              <w:rPr>
                <w:rFonts w:ascii="ＭＳ ゴシック" w:eastAsia="ＭＳ ゴシック" w:hAnsi="ＭＳ ゴシック"/>
                <w:color w:val="000000" w:themeColor="text1"/>
                <w:sz w:val="20"/>
                <w:szCs w:val="20"/>
              </w:rPr>
              <w:t>）</w:t>
            </w:r>
            <w:r w:rsidR="007E285B" w:rsidRPr="00A14B23">
              <w:rPr>
                <w:rFonts w:ascii="ＭＳ ゴシック" w:eastAsia="ＭＳ ゴシック" w:hAnsi="ＭＳ ゴシック"/>
                <w:color w:val="000000" w:themeColor="text1"/>
                <w:sz w:val="20"/>
                <w:szCs w:val="20"/>
              </w:rPr>
              <w:t>指定児童発達支援事業者は</w:t>
            </w:r>
            <w:r w:rsidR="00DB1B14" w:rsidRPr="00A14B23">
              <w:rPr>
                <w:rFonts w:ascii="ＭＳ ゴシック" w:eastAsia="ＭＳ ゴシック" w:hAnsi="ＭＳ ゴシック"/>
                <w:color w:val="000000" w:themeColor="text1"/>
                <w:sz w:val="20"/>
                <w:szCs w:val="20"/>
              </w:rPr>
              <w:t>，</w:t>
            </w:r>
            <w:r w:rsidR="007E285B" w:rsidRPr="00A14B23">
              <w:rPr>
                <w:rFonts w:ascii="ＭＳ ゴシック" w:eastAsia="ＭＳ ゴシック" w:hAnsi="ＭＳ ゴシック"/>
                <w:color w:val="000000" w:themeColor="text1"/>
                <w:sz w:val="20"/>
                <w:szCs w:val="20"/>
              </w:rPr>
              <w:t>おおむね１年に１回以上</w:t>
            </w:r>
            <w:r w:rsidR="00DB1B14" w:rsidRPr="00A14B23">
              <w:rPr>
                <w:rFonts w:ascii="ＭＳ ゴシック" w:eastAsia="ＭＳ ゴシック" w:hAnsi="ＭＳ ゴシック"/>
                <w:color w:val="000000" w:themeColor="text1"/>
                <w:sz w:val="20"/>
                <w:szCs w:val="20"/>
              </w:rPr>
              <w:t>，</w:t>
            </w:r>
            <w:r w:rsidR="007E285B" w:rsidRPr="00A14B23">
              <w:rPr>
                <w:rFonts w:ascii="ＭＳ ゴシック" w:eastAsia="ＭＳ ゴシック" w:hAnsi="ＭＳ ゴシック"/>
                <w:color w:val="000000" w:themeColor="text1"/>
                <w:sz w:val="20"/>
                <w:szCs w:val="20"/>
              </w:rPr>
              <w:t>自己評価及び保護者評価並びに前項に規定する改善の内容を</w:t>
            </w:r>
            <w:r w:rsidR="00DB1B14" w:rsidRPr="00A14B23">
              <w:rPr>
                <w:rFonts w:ascii="ＭＳ ゴシック" w:eastAsia="ＭＳ ゴシック" w:hAnsi="ＭＳ ゴシック"/>
                <w:color w:val="000000" w:themeColor="text1"/>
                <w:sz w:val="20"/>
                <w:szCs w:val="20"/>
              </w:rPr>
              <w:t>，</w:t>
            </w:r>
            <w:r w:rsidR="007E285B" w:rsidRPr="00A14B23">
              <w:rPr>
                <w:rFonts w:ascii="ＭＳ ゴシック" w:eastAsia="ＭＳ ゴシック" w:hAnsi="ＭＳ ゴシック"/>
                <w:color w:val="000000" w:themeColor="text1"/>
                <w:sz w:val="20"/>
                <w:szCs w:val="20"/>
              </w:rPr>
              <w:t>保護者に示すとともに</w:t>
            </w:r>
            <w:r w:rsidR="00DB1B14" w:rsidRPr="00A14B23">
              <w:rPr>
                <w:rFonts w:ascii="ＭＳ ゴシック" w:eastAsia="ＭＳ ゴシック" w:hAnsi="ＭＳ ゴシック"/>
                <w:color w:val="000000" w:themeColor="text1"/>
                <w:sz w:val="20"/>
                <w:szCs w:val="20"/>
              </w:rPr>
              <w:t>，</w:t>
            </w:r>
            <w:r w:rsidR="007E285B" w:rsidRPr="00A14B23">
              <w:rPr>
                <w:rFonts w:ascii="ＭＳ ゴシック" w:eastAsia="ＭＳ ゴシック" w:hAnsi="ＭＳ ゴシック"/>
                <w:color w:val="000000" w:themeColor="text1"/>
                <w:sz w:val="20"/>
                <w:szCs w:val="20"/>
              </w:rPr>
              <w:t>インターネットの利用その他の方法により公表しているか。</w:t>
            </w: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86F87" w:rsidRPr="00A14B23" w:rsidRDefault="00746683"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（８）指定児童発達支援事業者は</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指定児童発達支援事業所ごとに指定児童発達支援プログラム（（４）に規定する領域との関連性を明確にした指定児童発達支援の実施に関する計画をいう。）を策定し</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インターネットの利用その他の方法により公表しているか。（令和７年３月31日までは努力義務）</w:t>
            </w:r>
          </w:p>
          <w:p w:rsidR="00746683" w:rsidRPr="00A14B23" w:rsidRDefault="00746683"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4D0599" w:rsidRPr="00A14B23" w:rsidRDefault="004D0599"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障害児が指定児童発達支援を利用することにより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地域の保育</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教育等の支援を受けることができるようにすることで</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障害の</w:t>
            </w:r>
            <w:r w:rsidR="006D3A3D" w:rsidRPr="00A14B23">
              <w:rPr>
                <w:rFonts w:ascii="ＭＳ ゴシック" w:eastAsia="ＭＳ ゴシック" w:hAnsi="ＭＳ ゴシック"/>
                <w:color w:val="000000" w:themeColor="text1"/>
                <w:sz w:val="20"/>
                <w:szCs w:val="20"/>
                <w:u w:val="single"/>
              </w:rPr>
              <w:t>有無</w:t>
            </w:r>
            <w:r w:rsidRPr="00A14B23">
              <w:rPr>
                <w:rFonts w:ascii="ＭＳ ゴシック" w:eastAsia="ＭＳ ゴシック" w:hAnsi="ＭＳ ゴシック"/>
                <w:color w:val="000000" w:themeColor="text1"/>
                <w:sz w:val="20"/>
                <w:szCs w:val="20"/>
                <w:u w:val="single"/>
              </w:rPr>
              <w:t>にかかわらず</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全ての児童が共に成長できるよう</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障害児の地域社会への参加及び包摂（インクルージョン）の推進に努めているか。</w:t>
            </w:r>
          </w:p>
          <w:p w:rsidR="004D0599" w:rsidRPr="00A14B23" w:rsidRDefault="004D059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55C1C" w:rsidRPr="00A14B23" w:rsidRDefault="00E74D1D"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（１）指定児童発達支援事業所の管理者は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児童発達支援管理責任者に指定児童発達支援に係る通所支援計画（児童発達支援計画）の作成に関する業務を担当させているか。</w:t>
            </w:r>
          </w:p>
          <w:p w:rsidR="00630D51" w:rsidRPr="00A14B23" w:rsidRDefault="00630D5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12AC4" w:rsidRPr="00A14B23" w:rsidRDefault="00630D5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（２）児童発達支援管理責任者は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児童発達支援計画の作成に当たっては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適切な方法により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その有する能力</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その置かれている環境及び日常生活全般の状況等の評価を通じて通所給付決定保護者及び障害児の希望する生活並びに課題等の把握（アセスメント）を行うとともに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障害児の年齢及び発達の程度に応じて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その意見が尊重され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その最善の利益が優先して考慮され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心身ともに健やかに育成されるよう障害児の発達を支援する上での適切な支援内容の検討をしているか。</w:t>
            </w:r>
          </w:p>
        </w:tc>
        <w:tc>
          <w:tcPr>
            <w:tcW w:w="1985" w:type="dxa"/>
          </w:tcPr>
          <w:p w:rsidR="007B06F4"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50004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1276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257B09" w:rsidRPr="00A14B23" w:rsidRDefault="00257B09"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418119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230810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E285B" w:rsidRPr="00A14B23" w:rsidRDefault="007E285B"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D21AF"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654619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516938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0B7A7C" w:rsidRPr="00A14B23" w:rsidRDefault="000B7A7C"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E285B" w:rsidRPr="00A14B23" w:rsidRDefault="007E285B"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6D21AF"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365603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48299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6D21AF" w:rsidRPr="00A14B23" w:rsidRDefault="006D21AF" w:rsidP="00CF48C3">
            <w:pPr>
              <w:spacing w:line="240" w:lineRule="exact"/>
              <w:jc w:val="center"/>
              <w:textAlignment w:val="baseline"/>
              <w:rPr>
                <w:rFonts w:ascii="ＭＳ ゴシック" w:eastAsia="ＭＳ ゴシック" w:hAnsi="ＭＳ ゴシック"/>
                <w:color w:val="000000" w:themeColor="text1"/>
                <w:sz w:val="20"/>
                <w:szCs w:val="20"/>
              </w:rPr>
            </w:pPr>
          </w:p>
          <w:p w:rsidR="007E285B" w:rsidRPr="00A14B23" w:rsidRDefault="007E285B" w:rsidP="00CF48C3">
            <w:pPr>
              <w:spacing w:line="240" w:lineRule="exact"/>
              <w:jc w:val="center"/>
              <w:textAlignment w:val="baseline"/>
              <w:rPr>
                <w:rFonts w:ascii="ＭＳ ゴシック" w:eastAsia="ＭＳ ゴシック" w:hAnsi="ＭＳ ゴシック"/>
                <w:color w:val="000000" w:themeColor="text1"/>
                <w:sz w:val="20"/>
                <w:szCs w:val="20"/>
              </w:rPr>
            </w:pPr>
          </w:p>
          <w:p w:rsidR="00746683" w:rsidRPr="00A14B23" w:rsidRDefault="00746683" w:rsidP="00CF48C3">
            <w:pPr>
              <w:spacing w:line="240" w:lineRule="exact"/>
              <w:textAlignment w:val="baseline"/>
              <w:rPr>
                <w:rFonts w:ascii="ＭＳ ゴシック" w:eastAsia="ＭＳ ゴシック" w:hAnsi="ＭＳ ゴシック"/>
                <w:color w:val="000000" w:themeColor="text1"/>
                <w:sz w:val="20"/>
                <w:szCs w:val="20"/>
              </w:rPr>
            </w:pPr>
          </w:p>
          <w:p w:rsidR="007E285B" w:rsidRPr="00A14B23" w:rsidRDefault="007E285B" w:rsidP="00CF48C3">
            <w:pPr>
              <w:spacing w:line="240" w:lineRule="exact"/>
              <w:textAlignment w:val="baseline"/>
              <w:rPr>
                <w:rFonts w:ascii="ＭＳ ゴシック" w:eastAsia="ＭＳ ゴシック" w:hAnsi="ＭＳ ゴシック"/>
                <w:color w:val="000000" w:themeColor="text1"/>
                <w:sz w:val="20"/>
                <w:szCs w:val="20"/>
              </w:rPr>
            </w:pPr>
          </w:p>
          <w:p w:rsidR="002C17B6"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229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216517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2C17B6" w:rsidRPr="00A14B23" w:rsidRDefault="002C17B6" w:rsidP="00CF48C3">
            <w:pPr>
              <w:spacing w:line="240" w:lineRule="exact"/>
              <w:jc w:val="center"/>
              <w:textAlignment w:val="baseline"/>
              <w:rPr>
                <w:rFonts w:ascii="ＭＳ ゴシック" w:eastAsia="ＭＳ ゴシック" w:hAnsi="ＭＳ ゴシック"/>
                <w:color w:val="000000" w:themeColor="text1"/>
                <w:sz w:val="20"/>
                <w:szCs w:val="20"/>
              </w:rPr>
            </w:pPr>
          </w:p>
          <w:p w:rsidR="007E285B" w:rsidRPr="00A14B23" w:rsidRDefault="007E285B" w:rsidP="00CF48C3">
            <w:pPr>
              <w:spacing w:line="240" w:lineRule="exact"/>
              <w:jc w:val="center"/>
              <w:textAlignment w:val="baseline"/>
              <w:rPr>
                <w:rFonts w:ascii="ＭＳ ゴシック" w:eastAsia="ＭＳ ゴシック" w:hAnsi="ＭＳ ゴシック"/>
                <w:color w:val="000000" w:themeColor="text1"/>
                <w:sz w:val="20"/>
                <w:szCs w:val="20"/>
              </w:rPr>
            </w:pPr>
          </w:p>
          <w:p w:rsidR="007E285B" w:rsidRPr="00A14B23" w:rsidRDefault="007E285B" w:rsidP="00CF48C3">
            <w:pPr>
              <w:spacing w:line="240" w:lineRule="exact"/>
              <w:jc w:val="center"/>
              <w:textAlignment w:val="baseline"/>
              <w:rPr>
                <w:rFonts w:ascii="ＭＳ ゴシック" w:eastAsia="ＭＳ ゴシック" w:hAnsi="ＭＳ ゴシック"/>
                <w:color w:val="000000" w:themeColor="text1"/>
                <w:sz w:val="20"/>
                <w:szCs w:val="20"/>
              </w:rPr>
            </w:pPr>
          </w:p>
          <w:p w:rsidR="00746683" w:rsidRPr="00A14B23" w:rsidRDefault="00746683" w:rsidP="00CF48C3">
            <w:pPr>
              <w:spacing w:line="240" w:lineRule="exact"/>
              <w:textAlignment w:val="baseline"/>
              <w:rPr>
                <w:rFonts w:ascii="ＭＳ ゴシック" w:eastAsia="ＭＳ ゴシック" w:hAnsi="ＭＳ ゴシック"/>
                <w:color w:val="000000" w:themeColor="text1"/>
                <w:sz w:val="20"/>
                <w:szCs w:val="20"/>
              </w:rPr>
            </w:pPr>
          </w:p>
          <w:p w:rsidR="00746683" w:rsidRPr="00A14B23" w:rsidRDefault="00746683" w:rsidP="00CF48C3">
            <w:pPr>
              <w:spacing w:line="240" w:lineRule="exact"/>
              <w:textAlignment w:val="baseline"/>
              <w:rPr>
                <w:rFonts w:ascii="ＭＳ ゴシック" w:eastAsia="ＭＳ ゴシック" w:hAnsi="ＭＳ ゴシック"/>
                <w:color w:val="000000" w:themeColor="text1"/>
                <w:sz w:val="20"/>
                <w:szCs w:val="20"/>
              </w:rPr>
            </w:pPr>
          </w:p>
          <w:p w:rsidR="00746683"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183311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8350353"/>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462B6" w:rsidRPr="00A14B23">
              <w:rPr>
                <w:rFonts w:ascii="ＭＳ ゴシック" w:eastAsia="ＭＳ ゴシック" w:hAnsi="ＭＳ ゴシック" w:hint="eastAsia"/>
                <w:color w:val="000000" w:themeColor="text1"/>
                <w:sz w:val="20"/>
                <w:szCs w:val="20"/>
              </w:rPr>
              <w:t>い</w:t>
            </w:r>
            <w:r w:rsidR="00663489" w:rsidRPr="00A14B23">
              <w:rPr>
                <w:rFonts w:ascii="ＭＳ ゴシック" w:eastAsia="ＭＳ ゴシック" w:hAnsi="ＭＳ ゴシック" w:cs="ＭＳ ゴシック" w:hint="eastAsia"/>
                <w:color w:val="000000" w:themeColor="text1"/>
                <w:kern w:val="0"/>
                <w:sz w:val="20"/>
                <w:szCs w:val="20"/>
              </w:rPr>
              <w:t>ない</w:t>
            </w:r>
          </w:p>
          <w:p w:rsidR="004D0599" w:rsidRPr="00A14B23" w:rsidRDefault="004D0599" w:rsidP="00CF48C3">
            <w:pPr>
              <w:spacing w:line="240" w:lineRule="exact"/>
              <w:textAlignment w:val="baseline"/>
              <w:rPr>
                <w:rFonts w:ascii="ＭＳ ゴシック" w:eastAsia="ＭＳ ゴシック" w:hAnsi="ＭＳ ゴシック"/>
                <w:color w:val="000000" w:themeColor="text1"/>
                <w:sz w:val="20"/>
                <w:szCs w:val="20"/>
              </w:rPr>
            </w:pPr>
          </w:p>
          <w:p w:rsidR="004D0599" w:rsidRPr="00A14B23" w:rsidRDefault="004D0599" w:rsidP="00CF48C3">
            <w:pPr>
              <w:spacing w:line="240" w:lineRule="exact"/>
              <w:textAlignment w:val="baseline"/>
              <w:rPr>
                <w:rFonts w:ascii="ＭＳ ゴシック" w:eastAsia="ＭＳ ゴシック" w:hAnsi="ＭＳ ゴシック"/>
                <w:color w:val="000000" w:themeColor="text1"/>
                <w:sz w:val="20"/>
                <w:szCs w:val="20"/>
              </w:rPr>
            </w:pPr>
          </w:p>
          <w:p w:rsidR="004D0599" w:rsidRPr="00A14B23" w:rsidRDefault="004D0599" w:rsidP="00CF48C3">
            <w:pPr>
              <w:spacing w:line="240" w:lineRule="exact"/>
              <w:textAlignment w:val="baseline"/>
              <w:rPr>
                <w:rFonts w:ascii="ＭＳ ゴシック" w:eastAsia="ＭＳ ゴシック" w:hAnsi="ＭＳ ゴシック"/>
                <w:color w:val="000000" w:themeColor="text1"/>
                <w:sz w:val="20"/>
                <w:szCs w:val="20"/>
              </w:rPr>
            </w:pPr>
          </w:p>
          <w:p w:rsidR="004D0599" w:rsidRPr="00A14B23" w:rsidRDefault="004D0599" w:rsidP="00CF48C3">
            <w:pPr>
              <w:spacing w:line="240" w:lineRule="exact"/>
              <w:textAlignment w:val="baseline"/>
              <w:rPr>
                <w:rFonts w:ascii="ＭＳ ゴシック" w:eastAsia="ＭＳ ゴシック" w:hAnsi="ＭＳ ゴシック"/>
                <w:color w:val="000000" w:themeColor="text1"/>
                <w:sz w:val="20"/>
                <w:szCs w:val="20"/>
              </w:rPr>
            </w:pPr>
          </w:p>
          <w:p w:rsidR="00746683" w:rsidRPr="00A14B23" w:rsidRDefault="00746683" w:rsidP="00CF48C3">
            <w:pPr>
              <w:spacing w:line="240" w:lineRule="exact"/>
              <w:textAlignment w:val="baseline"/>
              <w:rPr>
                <w:rFonts w:ascii="ＭＳ ゴシック" w:eastAsia="ＭＳ ゴシック" w:hAnsi="ＭＳ ゴシック"/>
                <w:color w:val="000000" w:themeColor="text1"/>
                <w:sz w:val="20"/>
                <w:szCs w:val="20"/>
              </w:rPr>
            </w:pPr>
          </w:p>
          <w:p w:rsidR="002C17B6" w:rsidRPr="00A14B23" w:rsidRDefault="005605DC" w:rsidP="00CF48C3">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0529209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731476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7E285B" w:rsidRPr="00A14B23" w:rsidRDefault="007E285B" w:rsidP="00CF48C3">
            <w:pPr>
              <w:spacing w:line="240" w:lineRule="exact"/>
              <w:textAlignment w:val="baseline"/>
              <w:rPr>
                <w:rFonts w:ascii="ＭＳ ゴシック" w:eastAsia="ＭＳ ゴシック" w:hAnsi="ＭＳ ゴシック"/>
                <w:color w:val="000000" w:themeColor="text1"/>
                <w:sz w:val="20"/>
                <w:szCs w:val="20"/>
              </w:rPr>
            </w:pPr>
          </w:p>
          <w:p w:rsidR="00630D51" w:rsidRPr="00A14B23" w:rsidRDefault="00630D51" w:rsidP="00CF48C3">
            <w:pPr>
              <w:spacing w:line="240" w:lineRule="exact"/>
              <w:textAlignment w:val="baseline"/>
              <w:rPr>
                <w:rFonts w:ascii="ＭＳ ゴシック" w:eastAsia="ＭＳ ゴシック" w:hAnsi="ＭＳ ゴシック"/>
                <w:color w:val="000000" w:themeColor="text1"/>
                <w:sz w:val="20"/>
                <w:szCs w:val="20"/>
              </w:rPr>
            </w:pPr>
          </w:p>
          <w:p w:rsidR="007E285B" w:rsidRPr="00A14B23" w:rsidRDefault="007E285B" w:rsidP="00CF48C3">
            <w:pPr>
              <w:spacing w:line="240" w:lineRule="exact"/>
              <w:textAlignment w:val="baseline"/>
              <w:rPr>
                <w:rFonts w:ascii="ＭＳ ゴシック" w:eastAsia="ＭＳ ゴシック" w:hAnsi="ＭＳ ゴシック"/>
                <w:color w:val="000000" w:themeColor="text1"/>
                <w:sz w:val="20"/>
                <w:szCs w:val="20"/>
              </w:rPr>
            </w:pPr>
          </w:p>
          <w:p w:rsidR="007E285B" w:rsidRPr="00A14B23" w:rsidRDefault="005605DC" w:rsidP="00CF48C3">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829618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182263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tc>
      </w:tr>
    </w:tbl>
    <w:p w:rsidR="00834332" w:rsidRPr="00A14B23" w:rsidRDefault="00834332" w:rsidP="00CF48C3">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1"/>
        <w:gridCol w:w="2297"/>
        <w:gridCol w:w="1701"/>
        <w:gridCol w:w="1484"/>
      </w:tblGrid>
      <w:tr w:rsidR="00A14B23" w:rsidRPr="00A14B23" w:rsidTr="00294103">
        <w:trPr>
          <w:trHeight w:val="431"/>
          <w:jc w:val="center"/>
        </w:trPr>
        <w:tc>
          <w:tcPr>
            <w:tcW w:w="4361" w:type="dxa"/>
            <w:vAlign w:val="center"/>
          </w:tcPr>
          <w:p w:rsidR="00B33560" w:rsidRPr="00A14B23" w:rsidRDefault="00B33560"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297" w:type="dxa"/>
            <w:vAlign w:val="center"/>
          </w:tcPr>
          <w:p w:rsidR="00B33560" w:rsidRPr="00A14B23" w:rsidRDefault="00B33560"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1701" w:type="dxa"/>
            <w:vAlign w:val="center"/>
          </w:tcPr>
          <w:p w:rsidR="00B33560" w:rsidRPr="00A14B23" w:rsidRDefault="00B33560"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484" w:type="dxa"/>
            <w:vAlign w:val="center"/>
          </w:tcPr>
          <w:p w:rsidR="00B33560" w:rsidRPr="00A14B23" w:rsidRDefault="00B33560"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591972" w:rsidRPr="00A14B23" w:rsidTr="00294103">
        <w:trPr>
          <w:cantSplit/>
          <w:trHeight w:val="13888"/>
          <w:jc w:val="center"/>
        </w:trPr>
        <w:tc>
          <w:tcPr>
            <w:tcW w:w="4361" w:type="dxa"/>
          </w:tcPr>
          <w:p w:rsidR="00D864C7" w:rsidRPr="00A14B23" w:rsidRDefault="00D864C7" w:rsidP="00CF48C3">
            <w:pPr>
              <w:spacing w:line="240" w:lineRule="exact"/>
              <w:textAlignment w:val="baseline"/>
              <w:rPr>
                <w:rFonts w:ascii="ＭＳ ゴシック" w:eastAsia="ＭＳ ゴシック" w:hAnsi="ＭＳ ゴシック"/>
                <w:color w:val="000000" w:themeColor="text1"/>
                <w:sz w:val="20"/>
                <w:szCs w:val="20"/>
              </w:rPr>
            </w:pPr>
          </w:p>
          <w:p w:rsidR="00D864C7" w:rsidRPr="00A14B23" w:rsidRDefault="00D864C7" w:rsidP="00CF48C3">
            <w:pPr>
              <w:spacing w:line="240" w:lineRule="exact"/>
              <w:textAlignment w:val="baseline"/>
              <w:rPr>
                <w:rFonts w:ascii="ＭＳ ゴシック" w:eastAsia="ＭＳ ゴシック" w:hAnsi="ＭＳ ゴシック"/>
                <w:color w:val="000000" w:themeColor="text1"/>
                <w:sz w:val="20"/>
                <w:szCs w:val="20"/>
              </w:rPr>
            </w:pPr>
          </w:p>
          <w:p w:rsidR="00D864C7" w:rsidRPr="00A14B23" w:rsidRDefault="00D864C7" w:rsidP="00CF48C3">
            <w:pPr>
              <w:spacing w:line="240" w:lineRule="exact"/>
              <w:textAlignment w:val="baseline"/>
              <w:rPr>
                <w:rFonts w:ascii="ＭＳ ゴシック" w:eastAsia="ＭＳ ゴシック" w:hAnsi="ＭＳ ゴシック"/>
                <w:color w:val="000000" w:themeColor="text1"/>
                <w:sz w:val="20"/>
                <w:szCs w:val="20"/>
              </w:rPr>
            </w:pPr>
          </w:p>
          <w:p w:rsidR="00D864C7" w:rsidRPr="00A14B23" w:rsidRDefault="00D864C7" w:rsidP="00CF48C3">
            <w:pPr>
              <w:spacing w:line="240" w:lineRule="exact"/>
              <w:textAlignment w:val="baseline"/>
              <w:rPr>
                <w:rFonts w:ascii="ＭＳ ゴシック" w:eastAsia="ＭＳ ゴシック" w:hAnsi="ＭＳ ゴシック"/>
                <w:color w:val="000000" w:themeColor="text1"/>
                <w:sz w:val="20"/>
                <w:szCs w:val="20"/>
              </w:rPr>
            </w:pPr>
          </w:p>
          <w:p w:rsidR="00D864C7" w:rsidRPr="00A14B23" w:rsidRDefault="00D864C7" w:rsidP="00CF48C3">
            <w:pPr>
              <w:spacing w:line="240" w:lineRule="exact"/>
              <w:textAlignment w:val="baseline"/>
              <w:rPr>
                <w:rFonts w:ascii="ＭＳ ゴシック" w:eastAsia="ＭＳ ゴシック" w:hAnsi="ＭＳ ゴシック"/>
                <w:color w:val="000000" w:themeColor="text1"/>
                <w:sz w:val="20"/>
                <w:szCs w:val="20"/>
              </w:rPr>
            </w:pPr>
          </w:p>
          <w:p w:rsidR="00D864C7" w:rsidRPr="00A14B23" w:rsidRDefault="00D864C7" w:rsidP="00CF48C3">
            <w:pPr>
              <w:spacing w:line="240" w:lineRule="exact"/>
              <w:textAlignment w:val="baseline"/>
              <w:rPr>
                <w:rFonts w:ascii="ＭＳ ゴシック" w:eastAsia="ＭＳ ゴシック" w:hAnsi="ＭＳ ゴシック"/>
                <w:color w:val="000000" w:themeColor="text1"/>
                <w:sz w:val="20"/>
                <w:szCs w:val="20"/>
              </w:rPr>
            </w:pPr>
          </w:p>
          <w:p w:rsidR="00D864C7" w:rsidRPr="00A14B23" w:rsidRDefault="00D864C7" w:rsidP="00CF48C3">
            <w:pPr>
              <w:spacing w:line="240" w:lineRule="exact"/>
              <w:textAlignment w:val="baseline"/>
              <w:rPr>
                <w:rFonts w:ascii="ＭＳ ゴシック" w:eastAsia="ＭＳ ゴシック" w:hAnsi="ＭＳ ゴシック"/>
                <w:color w:val="000000" w:themeColor="text1"/>
                <w:sz w:val="20"/>
                <w:szCs w:val="20"/>
              </w:rPr>
            </w:pPr>
          </w:p>
          <w:p w:rsidR="00B6257B" w:rsidRPr="00A14B23" w:rsidRDefault="00D864C7"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hint="eastAsia"/>
                <w:color w:val="000000" w:themeColor="text1"/>
                <w:spacing w:val="5"/>
                <w:kern w:val="0"/>
                <w:sz w:val="20"/>
                <w:szCs w:val="20"/>
                <w:fitText w:val="3700" w:id="-698686208"/>
              </w:rPr>
              <w:t>自らその提供する指定通所支援の質の</w:t>
            </w:r>
            <w:r w:rsidRPr="00A14B23">
              <w:rPr>
                <w:rFonts w:ascii="ＭＳ ゴシック" w:eastAsia="ＭＳ ゴシック" w:hAnsi="ＭＳ ゴシック" w:hint="eastAsia"/>
                <w:color w:val="000000" w:themeColor="text1"/>
                <w:spacing w:val="-35"/>
                <w:kern w:val="0"/>
                <w:sz w:val="20"/>
                <w:szCs w:val="20"/>
                <w:fitText w:val="3700" w:id="-698686208"/>
              </w:rPr>
              <w:t>評</w:t>
            </w:r>
          </w:p>
          <w:p w:rsidR="00B6257B" w:rsidRPr="00A14B23" w:rsidRDefault="00D864C7" w:rsidP="00B6257B">
            <w:pPr>
              <w:spacing w:line="24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価を行うことはもとより，第三者による外部</w:t>
            </w:r>
          </w:p>
          <w:p w:rsidR="00B6257B" w:rsidRPr="00A14B23" w:rsidRDefault="00D864C7" w:rsidP="00B6257B">
            <w:pPr>
              <w:spacing w:line="24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評価の導入を図るよう努め，常にサービスを</w:t>
            </w:r>
          </w:p>
          <w:p w:rsidR="00B6257B" w:rsidRPr="00A14B23" w:rsidRDefault="00D864C7" w:rsidP="00B6257B">
            <w:pPr>
              <w:spacing w:line="24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提供する施設としての質の改善を図らなけ</w:t>
            </w:r>
          </w:p>
          <w:p w:rsidR="00D864C7" w:rsidRPr="00A14B23" w:rsidRDefault="00D864C7" w:rsidP="00B6257B">
            <w:pPr>
              <w:spacing w:line="24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ればならない。（解釈通知第三の３(15)③）</w:t>
            </w:r>
          </w:p>
          <w:p w:rsidR="00834332" w:rsidRPr="00A14B23" w:rsidRDefault="00834332"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D34777" w:rsidRPr="00A14B23" w:rsidRDefault="00D34777"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95AF3" w:rsidRPr="00A14B23" w:rsidRDefault="00D34777" w:rsidP="00CF48C3">
            <w:pPr>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17 児童発達支援計画の作成等</w:t>
            </w:r>
          </w:p>
          <w:p w:rsidR="001F52CB" w:rsidRPr="00A14B23" w:rsidRDefault="00502B0D"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w:t>
            </w:r>
            <w:r w:rsidR="001F52CB" w:rsidRPr="00A14B23">
              <w:rPr>
                <w:rFonts w:ascii="ＭＳ ゴシック" w:eastAsia="ＭＳ ゴシック" w:hAnsi="ＭＳ ゴシック" w:cs="ＭＳ ゴシック" w:hint="eastAsia"/>
                <w:color w:val="000000" w:themeColor="text1"/>
                <w:kern w:val="0"/>
                <w:sz w:val="20"/>
                <w:szCs w:val="20"/>
              </w:rPr>
              <w:t>児童発達</w:t>
            </w:r>
            <w:r w:rsidR="0097408E" w:rsidRPr="00A14B23">
              <w:rPr>
                <w:rFonts w:ascii="ＭＳ ゴシック" w:eastAsia="ＭＳ ゴシック" w:hAnsi="ＭＳ ゴシック"/>
                <w:color w:val="000000" w:themeColor="text1"/>
                <w:sz w:val="20"/>
                <w:szCs w:val="20"/>
              </w:rPr>
              <w:t>支援計画</w:t>
            </w:r>
            <w:r w:rsidRPr="00A14B23">
              <w:rPr>
                <w:rFonts w:ascii="ＭＳ ゴシック" w:eastAsia="ＭＳ ゴシック" w:hAnsi="ＭＳ ゴシック" w:cs="ＭＳ ゴシック" w:hint="eastAsia"/>
                <w:color w:val="000000" w:themeColor="text1"/>
                <w:kern w:val="0"/>
                <w:sz w:val="20"/>
                <w:szCs w:val="20"/>
              </w:rPr>
              <w:t>には，通所給付決定保護者及び障害児の生活に対する意向，障害児に対する総合的な支援目標及びその達成時期，生活全般の質を向上させるための課題，</w:t>
            </w:r>
            <w:r w:rsidR="00D34777" w:rsidRPr="00A14B23">
              <w:rPr>
                <w:rFonts w:ascii="ＭＳ ゴシック" w:eastAsia="ＭＳ ゴシック" w:hAnsi="ＭＳ ゴシック" w:cs="ＭＳ ゴシック" w:hint="eastAsia"/>
                <w:color w:val="000000" w:themeColor="text1"/>
                <w:sz w:val="20"/>
                <w:szCs w:val="20"/>
              </w:rPr>
              <w:t>５領域（｢健康・生活｣，｢運動・感覚｣，｢認知・行動｣，｢言語・コミュニケーション｣及び｢人間関係・社会性｣との関連性及びインクルージョンの観点を踏まえた</w:t>
            </w:r>
            <w:r w:rsidRPr="00A14B23">
              <w:rPr>
                <w:rFonts w:ascii="ＭＳ ゴシック" w:eastAsia="ＭＳ ゴシック" w:hAnsi="ＭＳ ゴシック" w:cs="ＭＳ ゴシック" w:hint="eastAsia"/>
                <w:color w:val="000000" w:themeColor="text1"/>
                <w:kern w:val="0"/>
                <w:sz w:val="20"/>
                <w:szCs w:val="20"/>
              </w:rPr>
              <w:t>指定</w:t>
            </w:r>
            <w:r w:rsidR="001F52CB" w:rsidRPr="00A14B23">
              <w:rPr>
                <w:rFonts w:ascii="ＭＳ ゴシック" w:eastAsia="ＭＳ ゴシック" w:hAnsi="ＭＳ ゴシック" w:cs="ＭＳ ゴシック" w:hint="eastAsia"/>
                <w:color w:val="000000" w:themeColor="text1"/>
                <w:kern w:val="0"/>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支援の具体的内容（行事や日課も含む），指定</w:t>
            </w:r>
            <w:r w:rsidR="001F52CB" w:rsidRPr="00A14B23">
              <w:rPr>
                <w:rFonts w:ascii="ＭＳ ゴシック" w:eastAsia="ＭＳ ゴシック" w:hAnsi="ＭＳ ゴシック" w:cs="ＭＳ ゴシック" w:hint="eastAsia"/>
                <w:color w:val="000000" w:themeColor="text1"/>
                <w:kern w:val="0"/>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支援を提供する上での留意事項等を記載</w:t>
            </w:r>
            <w:r w:rsidR="009A5DB0" w:rsidRPr="00A14B23">
              <w:rPr>
                <w:rFonts w:ascii="ＭＳ ゴシック" w:eastAsia="ＭＳ ゴシック" w:hAnsi="ＭＳ ゴシック" w:cs="ＭＳ ゴシック" w:hint="eastAsia"/>
                <w:color w:val="000000" w:themeColor="text1"/>
                <w:kern w:val="0"/>
                <w:sz w:val="20"/>
                <w:szCs w:val="20"/>
              </w:rPr>
              <w:t>すること</w:t>
            </w:r>
            <w:r w:rsidRPr="00A14B23">
              <w:rPr>
                <w:rFonts w:ascii="ＭＳ ゴシック" w:eastAsia="ＭＳ ゴシック" w:hAnsi="ＭＳ ゴシック" w:cs="ＭＳ ゴシック" w:hint="eastAsia"/>
                <w:color w:val="000000" w:themeColor="text1"/>
                <w:kern w:val="0"/>
                <w:sz w:val="20"/>
                <w:szCs w:val="20"/>
              </w:rPr>
              <w:t>。</w:t>
            </w:r>
            <w:r w:rsidR="001F52CB" w:rsidRPr="00A14B23">
              <w:rPr>
                <w:rFonts w:ascii="ＭＳ ゴシック" w:eastAsia="ＭＳ ゴシック" w:hAnsi="ＭＳ ゴシック" w:cs="ＭＳ ゴシック" w:hint="eastAsia"/>
                <w:color w:val="000000" w:themeColor="text1"/>
                <w:kern w:val="0"/>
                <w:sz w:val="20"/>
                <w:szCs w:val="20"/>
              </w:rPr>
              <w:t xml:space="preserve">　</w:t>
            </w:r>
            <w:r w:rsidR="001F52CB" w:rsidRPr="00A14B23">
              <w:rPr>
                <w:rFonts w:ascii="ＭＳ ゴシック" w:eastAsia="ＭＳ ゴシック" w:hAnsi="ＭＳ ゴシック" w:cs="ＭＳ ゴシック"/>
                <w:color w:val="000000" w:themeColor="text1"/>
                <w:kern w:val="0"/>
                <w:sz w:val="20"/>
                <w:szCs w:val="20"/>
              </w:rPr>
              <w:t xml:space="preserve">　</w:t>
            </w:r>
          </w:p>
          <w:p w:rsidR="00D34777" w:rsidRPr="00A14B23" w:rsidRDefault="00D34777" w:rsidP="00CF48C3">
            <w:pPr>
              <w:spacing w:line="240" w:lineRule="exact"/>
              <w:ind w:left="200" w:hangingChars="100" w:hanging="200"/>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インクルージョンの観点を踏まえた指定児童発達支援の具体的内容については</w:t>
            </w:r>
            <w:r w:rsidR="00586186"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例えば</w:t>
            </w:r>
            <w:r w:rsidR="00586186"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保育所等への移行支援等のインクルージョンの観点を踏まえた取組や</w:t>
            </w:r>
            <w:r w:rsidR="00DB1B14"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地域との交流の機会の確保等の支援におけるインクルージョンの視点などが考えられる。</w:t>
            </w:r>
          </w:p>
          <w:p w:rsidR="00D34777" w:rsidRPr="00A14B23" w:rsidRDefault="00D34777" w:rsidP="00CF48C3">
            <w:pPr>
              <w:spacing w:line="240" w:lineRule="exact"/>
              <w:ind w:left="204" w:hangingChars="100" w:hanging="204"/>
              <w:rPr>
                <w:rFonts w:ascii="ＭＳ ゴシック" w:eastAsia="ＭＳ ゴシック" w:hAnsi="ＭＳ ゴシック"/>
                <w:color w:val="000000" w:themeColor="text1"/>
                <w:spacing w:val="2"/>
                <w:kern w:val="0"/>
                <w:sz w:val="20"/>
                <w:szCs w:val="20"/>
              </w:rPr>
            </w:pPr>
            <w:r w:rsidRPr="00A14B23">
              <w:rPr>
                <w:rFonts w:ascii="ＭＳ ゴシック" w:eastAsia="ＭＳ ゴシック" w:hAnsi="ＭＳ ゴシック" w:hint="eastAsia"/>
                <w:color w:val="000000" w:themeColor="text1"/>
                <w:spacing w:val="2"/>
                <w:kern w:val="0"/>
                <w:sz w:val="20"/>
                <w:szCs w:val="20"/>
              </w:rPr>
              <w:t xml:space="preserve">　　</w:t>
            </w:r>
            <w:r w:rsidRPr="00A14B23">
              <w:rPr>
                <w:rFonts w:ascii="ＭＳ ゴシック" w:eastAsia="ＭＳ ゴシック" w:hAnsi="ＭＳ ゴシック" w:cs="ＭＳ ゴシック"/>
                <w:color w:val="000000" w:themeColor="text1"/>
                <w:kern w:val="0"/>
                <w:sz w:val="20"/>
                <w:szCs w:val="20"/>
              </w:rPr>
              <w:t>なお，</w:t>
            </w:r>
            <w:r w:rsidRPr="00A14B23">
              <w:rPr>
                <w:rFonts w:ascii="ＭＳ ゴシック" w:eastAsia="ＭＳ ゴシック" w:hAnsi="ＭＳ ゴシック" w:cs="ＭＳ ゴシック" w:hint="eastAsia"/>
                <w:color w:val="000000" w:themeColor="text1"/>
                <w:kern w:val="0"/>
                <w:sz w:val="20"/>
                <w:szCs w:val="20"/>
              </w:rPr>
              <w:t>児童発達</w:t>
            </w:r>
            <w:r w:rsidRPr="00A14B23">
              <w:rPr>
                <w:rFonts w:ascii="ＭＳ ゴシック" w:eastAsia="ＭＳ ゴシック" w:hAnsi="ＭＳ ゴシック"/>
                <w:color w:val="000000" w:themeColor="text1"/>
                <w:sz w:val="20"/>
                <w:szCs w:val="20"/>
              </w:rPr>
              <w:t>支援計画</w:t>
            </w:r>
            <w:r w:rsidRPr="00A14B23">
              <w:rPr>
                <w:rFonts w:ascii="ＭＳ ゴシック" w:eastAsia="ＭＳ ゴシック" w:hAnsi="ＭＳ ゴシック" w:hint="eastAsia"/>
                <w:color w:val="000000" w:themeColor="text1"/>
                <w:sz w:val="20"/>
                <w:szCs w:val="20"/>
              </w:rPr>
              <w:t>の</w:t>
            </w:r>
            <w:r w:rsidRPr="00A14B23">
              <w:rPr>
                <w:rFonts w:ascii="ＭＳ ゴシック" w:eastAsia="ＭＳ ゴシック" w:hAnsi="ＭＳ ゴシック"/>
                <w:color w:val="000000" w:themeColor="text1"/>
                <w:sz w:val="20"/>
                <w:szCs w:val="20"/>
              </w:rPr>
              <w:t>様式については，</w:t>
            </w:r>
            <w:r w:rsidR="00CB7DB5" w:rsidRPr="00A14B23">
              <w:rPr>
                <w:rFonts w:ascii="ＭＳ ゴシック" w:eastAsia="ＭＳ ゴシック" w:hAnsi="ＭＳ ゴシック" w:cs="ＭＳ ゴシック" w:hint="eastAsia"/>
                <w:color w:val="000000" w:themeColor="text1"/>
                <w:sz w:val="20"/>
                <w:szCs w:val="20"/>
              </w:rPr>
              <w:t>「児童発達支援ガイドライン」を参考にしつつ，</w:t>
            </w:r>
            <w:r w:rsidRPr="00A14B23">
              <w:rPr>
                <w:rFonts w:ascii="ＭＳ ゴシック" w:eastAsia="ＭＳ ゴシック" w:hAnsi="ＭＳ ゴシック"/>
                <w:color w:val="000000" w:themeColor="text1"/>
                <w:sz w:val="20"/>
                <w:szCs w:val="20"/>
              </w:rPr>
              <w:t>各指定事業所</w:t>
            </w:r>
            <w:r w:rsidRPr="00A14B23">
              <w:rPr>
                <w:rFonts w:ascii="ＭＳ ゴシック" w:eastAsia="ＭＳ ゴシック" w:hAnsi="ＭＳ ゴシック" w:hint="eastAsia"/>
                <w:color w:val="000000" w:themeColor="text1"/>
                <w:sz w:val="20"/>
                <w:szCs w:val="20"/>
              </w:rPr>
              <w:t>で</w:t>
            </w:r>
            <w:r w:rsidRPr="00A14B23">
              <w:rPr>
                <w:rFonts w:ascii="ＭＳ ゴシック" w:eastAsia="ＭＳ ゴシック" w:hAnsi="ＭＳ ゴシック"/>
                <w:color w:val="000000" w:themeColor="text1"/>
                <w:sz w:val="20"/>
                <w:szCs w:val="20"/>
              </w:rPr>
              <w:t>定める</w:t>
            </w:r>
            <w:r w:rsidRPr="00A14B23">
              <w:rPr>
                <w:rFonts w:ascii="ＭＳ ゴシック" w:eastAsia="ＭＳ ゴシック" w:hAnsi="ＭＳ ゴシック" w:hint="eastAsia"/>
                <w:color w:val="000000" w:themeColor="text1"/>
                <w:sz w:val="20"/>
                <w:szCs w:val="20"/>
              </w:rPr>
              <w:t>もの</w:t>
            </w:r>
            <w:r w:rsidRPr="00A14B23">
              <w:rPr>
                <w:rFonts w:ascii="ＭＳ ゴシック" w:eastAsia="ＭＳ ゴシック" w:hAnsi="ＭＳ ゴシック"/>
                <w:color w:val="000000" w:themeColor="text1"/>
                <w:sz w:val="20"/>
                <w:szCs w:val="20"/>
              </w:rPr>
              <w:t>で</w:t>
            </w:r>
            <w:r w:rsidRPr="00A14B23">
              <w:rPr>
                <w:rFonts w:ascii="ＭＳ ゴシック" w:eastAsia="ＭＳ ゴシック" w:hAnsi="ＭＳ ゴシック" w:hint="eastAsia"/>
                <w:color w:val="000000" w:themeColor="text1"/>
                <w:sz w:val="20"/>
                <w:szCs w:val="20"/>
              </w:rPr>
              <w:t>差し支えない</w:t>
            </w:r>
            <w:r w:rsidRPr="00A14B23">
              <w:rPr>
                <w:rFonts w:ascii="ＭＳ ゴシック" w:eastAsia="ＭＳ ゴシック" w:hAnsi="ＭＳ ゴシック"/>
                <w:color w:val="000000" w:themeColor="text1"/>
                <w:sz w:val="20"/>
                <w:szCs w:val="20"/>
              </w:rPr>
              <w:t>。</w:t>
            </w:r>
          </w:p>
          <w:p w:rsidR="00591972" w:rsidRPr="00A14B23" w:rsidRDefault="001F52CB" w:rsidP="00CF48C3">
            <w:pPr>
              <w:spacing w:line="240" w:lineRule="exact"/>
              <w:ind w:leftChars="95" w:left="199" w:firstLineChars="100" w:firstLine="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児童発達</w:t>
            </w:r>
            <w:r w:rsidR="009A5DB0" w:rsidRPr="00A14B23">
              <w:rPr>
                <w:rFonts w:ascii="ＭＳ ゴシック" w:eastAsia="ＭＳ ゴシック" w:hAnsi="ＭＳ ゴシック"/>
                <w:color w:val="000000" w:themeColor="text1"/>
                <w:sz w:val="20"/>
                <w:szCs w:val="20"/>
              </w:rPr>
              <w:t>支援計画</w:t>
            </w:r>
            <w:r w:rsidR="00502B0D" w:rsidRPr="00A14B23">
              <w:rPr>
                <w:rFonts w:ascii="ＭＳ ゴシック" w:eastAsia="ＭＳ ゴシック" w:hAnsi="ＭＳ ゴシック" w:cs="ＭＳ ゴシック" w:hint="eastAsia"/>
                <w:color w:val="000000" w:themeColor="text1"/>
                <w:kern w:val="0"/>
                <w:sz w:val="20"/>
                <w:szCs w:val="20"/>
              </w:rPr>
              <w:t>は，障害児の能力，その置かれている環境及び日常生活全般の状況等の評価を通じて通所給付決定保護者及び障害児の希望する生活並びに課題等の把握を行うとともに，</w:t>
            </w:r>
            <w:r w:rsidR="00D34777" w:rsidRPr="00A14B23">
              <w:rPr>
                <w:rFonts w:ascii="ＭＳ ゴシック" w:eastAsia="ＭＳ ゴシック" w:hAnsi="ＭＳ ゴシック" w:cs="ＭＳ ゴシック" w:hint="eastAsia"/>
                <w:color w:val="000000" w:themeColor="text1"/>
                <w:sz w:val="20"/>
                <w:szCs w:val="20"/>
              </w:rPr>
              <w:t>障害児の年齢及び発達の程度に応じて</w:t>
            </w:r>
            <w:r w:rsidR="00586186" w:rsidRPr="00A14B23">
              <w:rPr>
                <w:rFonts w:ascii="ＭＳ ゴシック" w:eastAsia="ＭＳ ゴシック" w:hAnsi="ＭＳ ゴシック" w:cs="ＭＳ ゴシック" w:hint="eastAsia"/>
                <w:color w:val="000000" w:themeColor="text1"/>
                <w:sz w:val="20"/>
                <w:szCs w:val="20"/>
              </w:rPr>
              <w:t>，</w:t>
            </w:r>
            <w:r w:rsidR="00D34777" w:rsidRPr="00A14B23">
              <w:rPr>
                <w:rFonts w:ascii="ＭＳ ゴシック" w:eastAsia="ＭＳ ゴシック" w:hAnsi="ＭＳ ゴシック" w:cs="ＭＳ ゴシック" w:hint="eastAsia"/>
                <w:color w:val="000000" w:themeColor="text1"/>
                <w:sz w:val="20"/>
                <w:szCs w:val="20"/>
              </w:rPr>
              <w:t>その意見が尊重され，その最善の利益が優先して考慮され，心身ともに健やかに育成されるよう，</w:t>
            </w:r>
            <w:r w:rsidR="00502B0D" w:rsidRPr="00A14B23">
              <w:rPr>
                <w:rFonts w:ascii="ＭＳ ゴシック" w:eastAsia="ＭＳ ゴシック" w:hAnsi="ＭＳ ゴシック" w:cs="ＭＳ ゴシック" w:hint="eastAsia"/>
                <w:color w:val="000000" w:themeColor="text1"/>
                <w:kern w:val="0"/>
                <w:sz w:val="20"/>
                <w:szCs w:val="20"/>
              </w:rPr>
              <w:t>指定</w:t>
            </w:r>
            <w:r w:rsidRPr="00A14B23">
              <w:rPr>
                <w:rFonts w:ascii="ＭＳ ゴシック" w:eastAsia="ＭＳ ゴシック" w:hAnsi="ＭＳ ゴシック" w:cs="ＭＳ ゴシック" w:hint="eastAsia"/>
                <w:color w:val="000000" w:themeColor="text1"/>
                <w:kern w:val="0"/>
                <w:sz w:val="20"/>
                <w:szCs w:val="20"/>
              </w:rPr>
              <w:t>障害児</w:t>
            </w:r>
            <w:r w:rsidRPr="00A14B23">
              <w:rPr>
                <w:rFonts w:ascii="ＭＳ ゴシック" w:eastAsia="ＭＳ ゴシック" w:hAnsi="ＭＳ ゴシック" w:cs="ＭＳ ゴシック"/>
                <w:color w:val="000000" w:themeColor="text1"/>
                <w:kern w:val="0"/>
                <w:sz w:val="20"/>
                <w:szCs w:val="20"/>
              </w:rPr>
              <w:t>相談支援</w:t>
            </w:r>
            <w:r w:rsidR="00502B0D" w:rsidRPr="00A14B23">
              <w:rPr>
                <w:rFonts w:ascii="ＭＳ ゴシック" w:eastAsia="ＭＳ ゴシック" w:hAnsi="ＭＳ ゴシック" w:cs="ＭＳ ゴシック" w:hint="eastAsia"/>
                <w:color w:val="000000" w:themeColor="text1"/>
                <w:kern w:val="0"/>
                <w:sz w:val="20"/>
                <w:szCs w:val="20"/>
              </w:rPr>
              <w:t>事業者等が作成した障害児支援利用計画を踏まえて，障害児の発達を支援する上での適切な支援内容の検討に基づいて立案</w:t>
            </w:r>
            <w:r w:rsidR="002F2AF6" w:rsidRPr="00A14B23">
              <w:rPr>
                <w:rFonts w:ascii="ＭＳ ゴシック" w:eastAsia="ＭＳ ゴシック" w:hAnsi="ＭＳ ゴシック" w:cs="ＭＳ ゴシック" w:hint="eastAsia"/>
                <w:color w:val="000000" w:themeColor="text1"/>
                <w:kern w:val="0"/>
                <w:sz w:val="20"/>
                <w:szCs w:val="20"/>
              </w:rPr>
              <w:t>すること</w:t>
            </w:r>
            <w:r w:rsidR="00502B0D" w:rsidRPr="00A14B23">
              <w:rPr>
                <w:rFonts w:ascii="ＭＳ ゴシック" w:eastAsia="ＭＳ ゴシック" w:hAnsi="ＭＳ ゴシック" w:cs="ＭＳ ゴシック" w:hint="eastAsia"/>
                <w:color w:val="000000" w:themeColor="text1"/>
                <w:kern w:val="0"/>
                <w:sz w:val="20"/>
                <w:szCs w:val="20"/>
              </w:rPr>
              <w:t>。</w:t>
            </w:r>
          </w:p>
          <w:p w:rsidR="00D34777" w:rsidRPr="00A14B23" w:rsidRDefault="00D34777" w:rsidP="00CF48C3">
            <w:pPr>
              <w:spacing w:line="240" w:lineRule="exact"/>
              <w:ind w:leftChars="95" w:left="199" w:firstLineChars="100" w:firstLine="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sz w:val="20"/>
                <w:szCs w:val="20"/>
              </w:rPr>
              <w:t>「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p w:rsidR="0097408E" w:rsidRPr="00A14B23" w:rsidRDefault="0097408E" w:rsidP="00CF48C3">
            <w:pPr>
              <w:spacing w:line="24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明朝" w:hint="eastAsia"/>
                <w:color w:val="000000" w:themeColor="text1"/>
                <w:kern w:val="0"/>
                <w:sz w:val="20"/>
                <w:szCs w:val="20"/>
              </w:rPr>
              <w:t>（解釈通知第三の３(16)</w:t>
            </w:r>
            <w:r w:rsidR="001F52CB" w:rsidRPr="00A14B23">
              <w:rPr>
                <w:rFonts w:ascii="ＭＳ ゴシック" w:eastAsia="ＭＳ ゴシック" w:hAnsi="ＭＳ ゴシック" w:cs="ＭＳ 明朝" w:hint="eastAsia"/>
                <w:color w:val="000000" w:themeColor="text1"/>
                <w:kern w:val="0"/>
                <w:sz w:val="20"/>
                <w:szCs w:val="20"/>
              </w:rPr>
              <w:t>①</w:t>
            </w:r>
            <w:r w:rsidRPr="00A14B23">
              <w:rPr>
                <w:rFonts w:ascii="ＭＳ ゴシック" w:eastAsia="ＭＳ ゴシック" w:hAnsi="ＭＳ ゴシック" w:cs="ＭＳ 明朝" w:hint="eastAsia"/>
                <w:color w:val="000000" w:themeColor="text1"/>
                <w:kern w:val="0"/>
                <w:sz w:val="20"/>
                <w:szCs w:val="20"/>
              </w:rPr>
              <w:t>）</w:t>
            </w:r>
          </w:p>
        </w:tc>
        <w:tc>
          <w:tcPr>
            <w:tcW w:w="2297" w:type="dxa"/>
          </w:tcPr>
          <w:p w:rsidR="00502B0D" w:rsidRPr="00A14B23" w:rsidRDefault="00502B0D"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864C7" w:rsidRPr="00A14B23" w:rsidRDefault="00D864C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864C7" w:rsidRPr="00A14B23" w:rsidRDefault="00D864C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864C7" w:rsidRPr="00A14B23" w:rsidRDefault="00D864C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864C7" w:rsidRPr="00A14B23" w:rsidRDefault="00D864C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864C7" w:rsidRPr="00A14B23" w:rsidRDefault="00D864C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864C7" w:rsidRPr="00A14B23" w:rsidRDefault="00D864C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864C7" w:rsidRPr="00A14B23" w:rsidRDefault="00D864C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864C7" w:rsidRPr="00A14B23" w:rsidRDefault="00D864C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864C7" w:rsidRPr="00A14B23" w:rsidRDefault="00D864C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864C7" w:rsidRPr="00A14B23" w:rsidRDefault="00D864C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864C7" w:rsidRPr="00A14B23" w:rsidRDefault="00D864C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864C7" w:rsidRPr="00A14B23" w:rsidRDefault="00D864C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53868" w:rsidRPr="00A14B23" w:rsidRDefault="00853868"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D0302" w:rsidRPr="00A14B23" w:rsidRDefault="00FD0302"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D0302" w:rsidRPr="00A14B23" w:rsidRDefault="00FD0302"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D0302" w:rsidRPr="00A14B23" w:rsidRDefault="00FD0302"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D0302" w:rsidRPr="00A14B23" w:rsidRDefault="00FD0302"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D0302" w:rsidRPr="00A14B23" w:rsidRDefault="00FD0302"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D0302" w:rsidRPr="00A14B23" w:rsidRDefault="00FD0302"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D0302" w:rsidRPr="00A14B23" w:rsidRDefault="00FD0302"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D0302" w:rsidRPr="00A14B23" w:rsidRDefault="00FD0302"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D0302" w:rsidRPr="00A14B23" w:rsidRDefault="00FD0302"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D0302" w:rsidRPr="00A14B23" w:rsidRDefault="00FD0302"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D0302" w:rsidRPr="00A14B23" w:rsidRDefault="00FD0302" w:rsidP="00CF48C3">
            <w:pPr>
              <w:spacing w:line="240" w:lineRule="exact"/>
              <w:textAlignment w:val="baseline"/>
              <w:rPr>
                <w:rFonts w:ascii="ＭＳ ゴシック" w:eastAsia="ＭＳ ゴシック" w:hAnsi="ＭＳ ゴシック"/>
                <w:color w:val="000000" w:themeColor="text1"/>
                <w:sz w:val="20"/>
                <w:szCs w:val="20"/>
              </w:rPr>
            </w:pPr>
          </w:p>
          <w:p w:rsidR="004C57F7" w:rsidRPr="00A14B23" w:rsidRDefault="004C57F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D0599" w:rsidRPr="00A14B23" w:rsidRDefault="004D059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D0599" w:rsidRPr="00A14B23" w:rsidRDefault="004D059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55C1C" w:rsidRPr="00A14B23" w:rsidRDefault="00F55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55C1C" w:rsidRPr="00A14B23" w:rsidRDefault="00F55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34332" w:rsidRPr="00A14B23" w:rsidRDefault="008343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34332" w:rsidRPr="00A14B23" w:rsidRDefault="008343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34332" w:rsidRPr="00A14B23" w:rsidRDefault="008343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34332" w:rsidRPr="00A14B23" w:rsidRDefault="008343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55C1C" w:rsidRPr="00A14B23" w:rsidRDefault="00F55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D0302" w:rsidRPr="00A14B23" w:rsidRDefault="00FD030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D864C7" w:rsidRPr="00A14B23" w:rsidRDefault="00FD0302"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児童発達支援管理責任者が個別支援計画を作成していることが分かる書類</w:t>
            </w:r>
          </w:p>
          <w:p w:rsidR="00F55C1C" w:rsidRPr="00A14B23" w:rsidRDefault="00F55C1C"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FD0302" w:rsidRPr="00A14B23" w:rsidRDefault="00FD0302" w:rsidP="00CF48C3">
            <w:pPr>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0B7A7C" w:rsidRPr="00A14B23" w:rsidRDefault="00795AF3"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FD0302" w:rsidRPr="00A14B23">
              <w:rPr>
                <w:rFonts w:ascii="ＭＳ ゴシック" w:eastAsia="ＭＳ ゴシック" w:hAnsi="ＭＳ ゴシック"/>
                <w:color w:val="000000" w:themeColor="text1"/>
                <w:sz w:val="20"/>
                <w:szCs w:val="20"/>
              </w:rPr>
              <w:t>アセスメント及びモニタリングを実施したことが分かる記録</w:t>
            </w:r>
          </w:p>
        </w:tc>
        <w:tc>
          <w:tcPr>
            <w:tcW w:w="1701" w:type="dxa"/>
          </w:tcPr>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平24厚令15第26条第４項</w:t>
            </w:r>
          </w:p>
          <w:p w:rsidR="00186F87" w:rsidRPr="00A14B23" w:rsidRDefault="00186F8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86F87" w:rsidRPr="00A14B23" w:rsidRDefault="00186F8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864C7" w:rsidRPr="00A14B23" w:rsidRDefault="00D864C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86F87" w:rsidRPr="00A14B23" w:rsidRDefault="0067409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平24厚令15第26条第</w:t>
            </w:r>
            <w:r w:rsidR="007E285B"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項</w:t>
            </w:r>
          </w:p>
          <w:p w:rsidR="00186F87" w:rsidRPr="00A14B23" w:rsidRDefault="00186F8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74093" w:rsidRPr="00A14B23" w:rsidRDefault="0067409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平24厚令15第26条第</w:t>
            </w:r>
            <w:r w:rsidR="007E285B"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color w:val="000000" w:themeColor="text1"/>
                <w:sz w:val="20"/>
                <w:szCs w:val="20"/>
              </w:rPr>
              <w:t>項</w:t>
            </w:r>
          </w:p>
          <w:p w:rsidR="00FD0302" w:rsidRPr="00A14B23" w:rsidRDefault="00FD030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D21AF" w:rsidRPr="00A14B23" w:rsidRDefault="006D21A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平24厚令15第26条第</w:t>
            </w:r>
            <w:r w:rsidRPr="00A14B23">
              <w:rPr>
                <w:rFonts w:ascii="ＭＳ ゴシック" w:eastAsia="ＭＳ ゴシック" w:hAnsi="ＭＳ ゴシック" w:hint="eastAsia"/>
                <w:color w:val="000000" w:themeColor="text1"/>
                <w:sz w:val="20"/>
                <w:szCs w:val="20"/>
              </w:rPr>
              <w:t>７</w:t>
            </w:r>
            <w:r w:rsidRPr="00A14B23">
              <w:rPr>
                <w:rFonts w:ascii="ＭＳ ゴシック" w:eastAsia="ＭＳ ゴシック" w:hAnsi="ＭＳ ゴシック"/>
                <w:color w:val="000000" w:themeColor="text1"/>
                <w:sz w:val="20"/>
                <w:szCs w:val="20"/>
              </w:rPr>
              <w:t>項</w:t>
            </w: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E285B" w:rsidRPr="00A14B23" w:rsidRDefault="007E28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平良24厚令15第26条の２</w:t>
            </w:r>
          </w:p>
          <w:p w:rsidR="00FD0302" w:rsidRPr="00A14B23" w:rsidRDefault="00FD030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30D51" w:rsidRPr="00A14B23" w:rsidRDefault="00630D5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D0599" w:rsidRPr="00A14B23" w:rsidRDefault="004D059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平24厚令15第26条の３</w:t>
            </w:r>
          </w:p>
          <w:p w:rsidR="004D0599" w:rsidRPr="00A14B23" w:rsidRDefault="004D059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702F6" w:rsidRPr="00A14B23" w:rsidRDefault="00C702F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683" w:rsidRPr="00A14B23" w:rsidRDefault="0074668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D0302" w:rsidRPr="00A14B23" w:rsidRDefault="00FD030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平24厚令15第27条第１項</w:t>
            </w: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D0302" w:rsidRPr="00A14B23" w:rsidRDefault="00FD030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平24厚令15第27条第２項</w:t>
            </w:r>
          </w:p>
        </w:tc>
        <w:tc>
          <w:tcPr>
            <w:tcW w:w="1484" w:type="dxa"/>
          </w:tcPr>
          <w:p w:rsidR="00591972" w:rsidRPr="00A14B23" w:rsidRDefault="00591972" w:rsidP="00CF48C3">
            <w:pPr>
              <w:spacing w:line="240" w:lineRule="exact"/>
              <w:rPr>
                <w:rFonts w:ascii="ＭＳ ゴシック" w:eastAsia="ＭＳ ゴシック" w:hAnsi="ＭＳ ゴシック"/>
                <w:color w:val="000000" w:themeColor="text1"/>
                <w:sz w:val="20"/>
                <w:szCs w:val="20"/>
              </w:rPr>
            </w:pPr>
          </w:p>
          <w:p w:rsidR="00CE57B7" w:rsidRPr="00A14B23" w:rsidRDefault="00CE57B7" w:rsidP="00CF48C3">
            <w:pPr>
              <w:spacing w:line="240" w:lineRule="exact"/>
              <w:textAlignment w:val="baseline"/>
              <w:rPr>
                <w:rFonts w:ascii="ＭＳ ゴシック" w:eastAsia="ＭＳ ゴシック" w:hAnsi="ＭＳ ゴシック"/>
                <w:color w:val="000000" w:themeColor="text1"/>
                <w:sz w:val="20"/>
                <w:szCs w:val="20"/>
              </w:rPr>
            </w:pPr>
          </w:p>
          <w:p w:rsidR="00CE57B7" w:rsidRPr="00A14B23" w:rsidRDefault="00CE57B7" w:rsidP="00CF48C3">
            <w:pPr>
              <w:spacing w:line="240" w:lineRule="exact"/>
              <w:rPr>
                <w:rFonts w:ascii="ＭＳ ゴシック" w:eastAsia="ＭＳ ゴシック" w:hAnsi="ＭＳ ゴシック"/>
                <w:color w:val="000000" w:themeColor="text1"/>
                <w:sz w:val="20"/>
                <w:szCs w:val="20"/>
              </w:rPr>
            </w:pPr>
          </w:p>
        </w:tc>
      </w:tr>
    </w:tbl>
    <w:p w:rsidR="008B169B" w:rsidRPr="00A14B23" w:rsidRDefault="008B169B" w:rsidP="00CF48C3">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967"/>
      </w:tblGrid>
      <w:tr w:rsidR="00A14B23" w:rsidRPr="00A14B23" w:rsidTr="004641F0">
        <w:trPr>
          <w:trHeight w:val="431"/>
          <w:jc w:val="center"/>
        </w:trPr>
        <w:tc>
          <w:tcPr>
            <w:tcW w:w="1980" w:type="dxa"/>
            <w:vAlign w:val="center"/>
          </w:tcPr>
          <w:p w:rsidR="00AF53DD"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3"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591972" w:rsidRPr="00A14B23" w:rsidTr="004641F0">
        <w:trPr>
          <w:trHeight w:val="14024"/>
          <w:jc w:val="center"/>
        </w:trPr>
        <w:tc>
          <w:tcPr>
            <w:tcW w:w="1980" w:type="dxa"/>
          </w:tcPr>
          <w:p w:rsidR="00502B0D" w:rsidRPr="00A14B23" w:rsidRDefault="00502B0D" w:rsidP="00CF48C3">
            <w:pPr>
              <w:pStyle w:val="a9"/>
              <w:wordWrap/>
              <w:spacing w:line="260" w:lineRule="exact"/>
              <w:ind w:rightChars="29" w:right="61"/>
              <w:rPr>
                <w:rFonts w:ascii="ＭＳ ゴシック" w:eastAsia="ＭＳ ゴシック" w:hAnsi="ＭＳ ゴシック"/>
                <w:color w:val="000000" w:themeColor="text1"/>
              </w:rPr>
            </w:pPr>
          </w:p>
        </w:tc>
        <w:tc>
          <w:tcPr>
            <w:tcW w:w="5953" w:type="dxa"/>
          </w:tcPr>
          <w:p w:rsidR="00D12AC4" w:rsidRPr="00A14B23" w:rsidRDefault="00D12AC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（３）児童発達支援管理責任者は，アセスメントに当たっては，通所給付決定保護者及び障害児に面接しているか。</w:t>
            </w:r>
          </w:p>
          <w:p w:rsidR="00186F87" w:rsidRPr="00A14B23" w:rsidRDefault="00D12AC4" w:rsidP="00CF48C3">
            <w:pPr>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この場合において，児童発達支援管理責任者は，面接の趣旨を通所給付決定保護者及び障害児に対して十分に説明し，理解を得ているか。</w:t>
            </w:r>
          </w:p>
          <w:p w:rsidR="00D12AC4" w:rsidRPr="00A14B23" w:rsidRDefault="00D12AC4" w:rsidP="00CF48C3">
            <w:pPr>
              <w:spacing w:line="260" w:lineRule="exact"/>
              <w:ind w:left="400" w:hangingChars="200" w:hanging="400"/>
              <w:rPr>
                <w:rFonts w:ascii="ＭＳ ゴシック" w:eastAsia="ＭＳ ゴシック" w:hAnsi="ＭＳ ゴシック"/>
                <w:color w:val="000000" w:themeColor="text1"/>
                <w:sz w:val="20"/>
                <w:szCs w:val="20"/>
                <w:u w:val="single"/>
              </w:rPr>
            </w:pPr>
          </w:p>
          <w:p w:rsidR="00630D51" w:rsidRPr="00A14B23" w:rsidRDefault="00630D5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（４）児童発達支援管理責任者は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アセスメント及び支援内容の検討結果に基づき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通所給付決定保護者及び障害児の生活に対する意向</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障害児に対する総合的な支援目標及びその達成時期</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生活全般の質を向上させるための課題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16の（４）に規定する領域との関連性及びインクルージョンの観点を踏まえた指定児童発達支援の具体的内容</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指定児童発達支援を提供する上での留意事項その他必要な事項を記載した児童発達支援計画の原案を作成しているか。</w:t>
            </w:r>
          </w:p>
          <w:p w:rsidR="00630D51" w:rsidRPr="00A14B23" w:rsidRDefault="00630D51"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この場合において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障害児の家族に対する援助及び当該指定児童発達支援事業所が提供する指定児童発達支援以外の保健医療サービス又は福祉サービスとの連携も含めて児童発達支援計画の原案に位置付けるよう努めているか。</w:t>
            </w:r>
          </w:p>
          <w:p w:rsidR="00D24586" w:rsidRPr="00A14B23" w:rsidRDefault="00D2458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D51" w:rsidRPr="00A14B23" w:rsidRDefault="00630D5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（５）児童発達支援管理責任者は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児童発達支援計画の作成に当たっては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障害児の意見が尊重され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その最善の利益が優先して考慮される体制を確保した上で</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障害児に対する指定児童発達支援の提供に当たる担当者等を招集して行う会議（テレビ電話装置等の活用可能。）を開催し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児童発達支援計画の原案について意見を求めているか。</w:t>
            </w:r>
          </w:p>
          <w:p w:rsidR="00630D51" w:rsidRPr="00A14B23" w:rsidRDefault="00630D5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D21AF" w:rsidRPr="00A14B23" w:rsidRDefault="006D21A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（６）児童発達支援管理責任者は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児童発達支援計画の作成に当たっては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通所給付決定保護者及び障害児に対し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当該児童発達支援計画について説明し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文書によりその同意を得ているか。</w:t>
            </w:r>
          </w:p>
          <w:p w:rsidR="00D24586" w:rsidRPr="00A14B23" w:rsidRDefault="00D2458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D51" w:rsidRPr="00A14B23" w:rsidRDefault="00630D5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（７）児童発達支援管理責任者は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児童発達支援計画を作成した際には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当該児童発達支援計画を通所給付決定保護者及び当該通所給付決定保護者に対して指定障害児相談支援を提供する者に交付しているか。</w:t>
            </w:r>
          </w:p>
          <w:p w:rsidR="00630D51" w:rsidRPr="00A14B23" w:rsidRDefault="00630D5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364842" w:rsidRPr="00A14B23" w:rsidRDefault="0036484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D21AF" w:rsidRPr="00A14B23" w:rsidRDefault="006D21A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（８）児童発達支援管理責任者は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児童発達支援計画の作成後</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児童発達支援計画の実施状況の把握（障害児についての継続的なアセスメントを含む。（モニタリング））を行うとともに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障害児について解決すべき課題を把握し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少なくとも６月に１回以上</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児童発達支援計画の見直しを行い</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必要に応じて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当該児童発達支援計画の変更を行っているか。</w:t>
            </w:r>
          </w:p>
          <w:p w:rsidR="00D24586" w:rsidRPr="00A14B23" w:rsidRDefault="00D2458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D21AF" w:rsidRPr="00A14B23" w:rsidRDefault="006D21A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（９）児童発達支援管理責任者は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モニタリングに当たっては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通所給付決定保護者との連絡を継続的に行うこととし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特段の事情のない限り</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次に定めるところにより行っているか。</w:t>
            </w:r>
          </w:p>
          <w:p w:rsidR="006D21AF" w:rsidRPr="00A14B23" w:rsidRDefault="006D21AF"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一　定期的に通所給付決定保護者及び障害児に面接すること。</w:t>
            </w:r>
          </w:p>
          <w:p w:rsidR="006D21AF" w:rsidRPr="00A14B23" w:rsidRDefault="006D21AF"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二　定期的にモニタリングの結果を記録すること。</w:t>
            </w:r>
          </w:p>
          <w:p w:rsidR="00D24586" w:rsidRPr="00A14B23" w:rsidRDefault="00D2458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91972" w:rsidRPr="00A14B23" w:rsidRDefault="008110F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000B7A7C" w:rsidRPr="00A14B23">
              <w:rPr>
                <w:rFonts w:ascii="ＭＳ ゴシック" w:eastAsia="ＭＳ ゴシック" w:hAnsi="ＭＳ ゴシック"/>
                <w:color w:val="000000" w:themeColor="text1"/>
                <w:sz w:val="20"/>
                <w:szCs w:val="20"/>
                <w:u w:val="single"/>
              </w:rPr>
              <w:t>10）児童発達支援計画の変更については</w:t>
            </w:r>
            <w:r w:rsidRPr="00A14B23">
              <w:rPr>
                <w:rFonts w:ascii="ＭＳ ゴシック" w:eastAsia="ＭＳ ゴシック" w:hAnsi="ＭＳ ゴシック" w:hint="eastAsia"/>
                <w:color w:val="000000" w:themeColor="text1"/>
                <w:sz w:val="20"/>
                <w:szCs w:val="20"/>
                <w:u w:val="single"/>
              </w:rPr>
              <w:t>，(</w:t>
            </w:r>
            <w:r w:rsidR="000B7A7C" w:rsidRPr="00A14B23">
              <w:rPr>
                <w:rFonts w:ascii="ＭＳ ゴシック" w:eastAsia="ＭＳ ゴシック" w:hAnsi="ＭＳ ゴシック"/>
                <w:color w:val="000000" w:themeColor="text1"/>
                <w:sz w:val="20"/>
                <w:szCs w:val="20"/>
                <w:u w:val="single"/>
              </w:rPr>
              <w:t>２</w:t>
            </w:r>
            <w:r w:rsidRPr="00A14B23">
              <w:rPr>
                <w:rFonts w:ascii="ＭＳ ゴシック" w:eastAsia="ＭＳ ゴシック" w:hAnsi="ＭＳ ゴシック" w:hint="eastAsia"/>
                <w:color w:val="000000" w:themeColor="text1"/>
                <w:sz w:val="20"/>
                <w:szCs w:val="20"/>
                <w:u w:val="single"/>
              </w:rPr>
              <w:t>)</w:t>
            </w:r>
            <w:r w:rsidR="000B7A7C" w:rsidRPr="00A14B23">
              <w:rPr>
                <w:rFonts w:ascii="ＭＳ ゴシック" w:eastAsia="ＭＳ ゴシック" w:hAnsi="ＭＳ ゴシック"/>
                <w:color w:val="000000" w:themeColor="text1"/>
                <w:sz w:val="20"/>
                <w:szCs w:val="20"/>
                <w:u w:val="single"/>
              </w:rPr>
              <w:t>から</w:t>
            </w:r>
            <w:r w:rsidRPr="00A14B23">
              <w:rPr>
                <w:rFonts w:ascii="ＭＳ ゴシック" w:eastAsia="ＭＳ ゴシック" w:hAnsi="ＭＳ ゴシック" w:hint="eastAsia"/>
                <w:color w:val="000000" w:themeColor="text1"/>
                <w:sz w:val="20"/>
                <w:szCs w:val="20"/>
                <w:u w:val="single"/>
              </w:rPr>
              <w:t>(</w:t>
            </w:r>
            <w:r w:rsidR="000B7A7C" w:rsidRPr="00A14B23">
              <w:rPr>
                <w:rFonts w:ascii="ＭＳ ゴシック" w:eastAsia="ＭＳ ゴシック" w:hAnsi="ＭＳ ゴシック"/>
                <w:color w:val="000000" w:themeColor="text1"/>
                <w:sz w:val="20"/>
                <w:szCs w:val="20"/>
                <w:u w:val="single"/>
              </w:rPr>
              <w:t>７</w:t>
            </w:r>
            <w:r w:rsidRPr="00A14B23">
              <w:rPr>
                <w:rFonts w:ascii="ＭＳ ゴシック" w:eastAsia="ＭＳ ゴシック" w:hAnsi="ＭＳ ゴシック" w:hint="eastAsia"/>
                <w:color w:val="000000" w:themeColor="text1"/>
                <w:sz w:val="20"/>
                <w:szCs w:val="20"/>
                <w:u w:val="single"/>
              </w:rPr>
              <w:t>)</w:t>
            </w:r>
            <w:r w:rsidR="000B7A7C" w:rsidRPr="00A14B23">
              <w:rPr>
                <w:rFonts w:ascii="ＭＳ ゴシック" w:eastAsia="ＭＳ ゴシック" w:hAnsi="ＭＳ ゴシック"/>
                <w:color w:val="000000" w:themeColor="text1"/>
                <w:sz w:val="20"/>
                <w:szCs w:val="20"/>
                <w:u w:val="single"/>
              </w:rPr>
              <w:t>までの規定に準じて行っているか。</w:t>
            </w:r>
          </w:p>
        </w:tc>
        <w:tc>
          <w:tcPr>
            <w:tcW w:w="1967" w:type="dxa"/>
          </w:tcPr>
          <w:p w:rsidR="00502B0D" w:rsidRPr="00A14B23" w:rsidRDefault="005605DC" w:rsidP="00CF48C3">
            <w:pPr>
              <w:spacing w:line="260" w:lineRule="exact"/>
              <w:ind w:firstLineChars="50" w:firstLine="10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69413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74544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02B0D" w:rsidRPr="00A14B23" w:rsidRDefault="00502B0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0D51" w:rsidRPr="00A14B23" w:rsidRDefault="005605DC" w:rsidP="00CF48C3">
            <w:pPr>
              <w:spacing w:line="260" w:lineRule="exact"/>
              <w:ind w:firstLineChars="50" w:firstLine="10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840412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101221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0B7A7C" w:rsidRPr="00A14B23" w:rsidRDefault="000B7A7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0D51" w:rsidRPr="00A14B23" w:rsidRDefault="00630D5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B7A7C" w:rsidRPr="00A14B23" w:rsidRDefault="000B7A7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809179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791828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02B0D" w:rsidRPr="00A14B23" w:rsidRDefault="00502B0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1CF5" w:rsidRPr="00A14B23" w:rsidRDefault="00A41CF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227FE" w:rsidRPr="00A14B23" w:rsidRDefault="00C227F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9719C" w:rsidRPr="00A14B23" w:rsidRDefault="0089719C"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24586" w:rsidRPr="00A14B23" w:rsidRDefault="00D24586"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0D51" w:rsidRPr="00A14B23" w:rsidRDefault="00630D5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0D51" w:rsidRPr="00A14B23" w:rsidRDefault="00630D5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083053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15631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02B0D" w:rsidRPr="00A14B23" w:rsidRDefault="00502B0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02B0D"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8110FE" w:rsidRPr="00A14B23" w:rsidRDefault="008110FE"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24586" w:rsidRPr="00A14B23" w:rsidRDefault="00D24586"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88303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974065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02B0D" w:rsidRPr="00A14B23" w:rsidRDefault="00502B0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02B0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24586" w:rsidRPr="00A14B23" w:rsidRDefault="00630D5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w:t>
            </w:r>
            <w:r w:rsidRPr="00A14B23">
              <w:rPr>
                <w:rFonts w:ascii="ＭＳ ゴシック" w:eastAsia="ＭＳ ゴシック" w:hAnsi="ＭＳ ゴシック" w:cs="ＭＳ ゴシック"/>
                <w:color w:val="000000" w:themeColor="text1"/>
                <w:kern w:val="0"/>
                <w:sz w:val="20"/>
                <w:szCs w:val="20"/>
              </w:rPr>
              <w:t xml:space="preserve"> </w:t>
            </w:r>
          </w:p>
          <w:p w:rsidR="00630D51" w:rsidRPr="00A14B23" w:rsidRDefault="00630D5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0D51" w:rsidRPr="00A14B23" w:rsidRDefault="00630D5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621CE" w:rsidRPr="00A14B23" w:rsidRDefault="00B621CE"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728340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97768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91972" w:rsidRPr="00A14B23" w:rsidRDefault="00591972" w:rsidP="00CF48C3">
            <w:pPr>
              <w:spacing w:line="260" w:lineRule="exact"/>
              <w:jc w:val="center"/>
              <w:textAlignment w:val="baseline"/>
              <w:rPr>
                <w:rFonts w:ascii="ＭＳ ゴシック" w:eastAsia="ＭＳ ゴシック" w:hAnsi="ＭＳ ゴシック"/>
                <w:color w:val="000000" w:themeColor="text1"/>
                <w:sz w:val="20"/>
                <w:szCs w:val="20"/>
              </w:rPr>
            </w:pPr>
          </w:p>
          <w:p w:rsidR="00FC2B69" w:rsidRPr="00A14B23" w:rsidRDefault="00FC2B6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30D51" w:rsidRPr="00A14B23" w:rsidRDefault="00630D5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621CE" w:rsidRPr="00A14B23" w:rsidRDefault="00B621C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55300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226680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02B0D" w:rsidRPr="00A14B23" w:rsidRDefault="00502B0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02B0D" w:rsidRPr="00A14B23" w:rsidRDefault="00502B0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02B0D" w:rsidRPr="00A14B23" w:rsidRDefault="00502B0D" w:rsidP="00CF48C3">
            <w:pPr>
              <w:spacing w:line="260" w:lineRule="exact"/>
              <w:textAlignment w:val="baseline"/>
              <w:rPr>
                <w:rFonts w:ascii="ＭＳ ゴシック" w:eastAsia="ＭＳ ゴシック" w:hAnsi="ＭＳ ゴシック"/>
                <w:color w:val="000000" w:themeColor="text1"/>
                <w:sz w:val="20"/>
                <w:szCs w:val="20"/>
              </w:rPr>
            </w:pPr>
          </w:p>
          <w:p w:rsidR="00B621CE" w:rsidRPr="00A14B23" w:rsidRDefault="00B621CE" w:rsidP="00CF48C3">
            <w:pPr>
              <w:spacing w:line="260" w:lineRule="exact"/>
              <w:textAlignment w:val="baseline"/>
              <w:rPr>
                <w:rFonts w:ascii="ＭＳ ゴシック" w:eastAsia="ＭＳ ゴシック" w:hAnsi="ＭＳ ゴシック"/>
                <w:color w:val="000000" w:themeColor="text1"/>
                <w:sz w:val="20"/>
                <w:szCs w:val="20"/>
              </w:rPr>
            </w:pPr>
          </w:p>
          <w:p w:rsidR="00364842" w:rsidRPr="00A14B23" w:rsidRDefault="00364842" w:rsidP="00CF48C3">
            <w:pPr>
              <w:spacing w:line="260" w:lineRule="exact"/>
              <w:textAlignment w:val="baseline"/>
              <w:rPr>
                <w:rFonts w:ascii="ＭＳ ゴシック" w:eastAsia="ＭＳ ゴシック" w:hAnsi="ＭＳ ゴシック"/>
                <w:color w:val="000000" w:themeColor="text1"/>
                <w:sz w:val="20"/>
                <w:szCs w:val="20"/>
              </w:rPr>
            </w:pPr>
          </w:p>
          <w:p w:rsidR="002F5303"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73942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0205984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2C17B6" w:rsidRPr="00A14B23" w:rsidRDefault="002C17B6" w:rsidP="00CF48C3">
            <w:pPr>
              <w:spacing w:line="260" w:lineRule="exact"/>
              <w:jc w:val="center"/>
              <w:textAlignment w:val="baseline"/>
              <w:rPr>
                <w:rFonts w:ascii="ＭＳ ゴシック" w:eastAsia="ＭＳ ゴシック" w:hAnsi="ＭＳ ゴシック"/>
                <w:color w:val="000000" w:themeColor="text1"/>
                <w:sz w:val="20"/>
                <w:szCs w:val="20"/>
              </w:rPr>
            </w:pPr>
          </w:p>
          <w:p w:rsidR="00630D51" w:rsidRPr="00A14B23" w:rsidRDefault="00630D51" w:rsidP="00CF48C3">
            <w:pPr>
              <w:spacing w:line="260" w:lineRule="exact"/>
              <w:jc w:val="center"/>
              <w:textAlignment w:val="baseline"/>
              <w:rPr>
                <w:rFonts w:ascii="ＭＳ ゴシック" w:eastAsia="ＭＳ ゴシック" w:hAnsi="ＭＳ ゴシック"/>
                <w:color w:val="000000" w:themeColor="text1"/>
                <w:sz w:val="20"/>
                <w:szCs w:val="20"/>
              </w:rPr>
            </w:pPr>
          </w:p>
          <w:p w:rsidR="00630D51" w:rsidRPr="00A14B23" w:rsidRDefault="00630D51" w:rsidP="00CF48C3">
            <w:pPr>
              <w:spacing w:line="260" w:lineRule="exact"/>
              <w:jc w:val="center"/>
              <w:textAlignment w:val="baseline"/>
              <w:rPr>
                <w:rFonts w:ascii="ＭＳ ゴシック" w:eastAsia="ＭＳ ゴシック" w:hAnsi="ＭＳ ゴシック"/>
                <w:color w:val="000000" w:themeColor="text1"/>
                <w:sz w:val="20"/>
                <w:szCs w:val="20"/>
              </w:rPr>
            </w:pPr>
          </w:p>
          <w:p w:rsidR="00630D51" w:rsidRPr="00A14B23" w:rsidRDefault="00630D51" w:rsidP="00CF48C3">
            <w:pPr>
              <w:spacing w:line="260" w:lineRule="exact"/>
              <w:textAlignment w:val="baseline"/>
              <w:rPr>
                <w:rFonts w:ascii="ＭＳ ゴシック" w:eastAsia="ＭＳ ゴシック" w:hAnsi="ＭＳ ゴシック"/>
                <w:color w:val="000000" w:themeColor="text1"/>
                <w:sz w:val="20"/>
                <w:szCs w:val="20"/>
              </w:rPr>
            </w:pPr>
          </w:p>
          <w:p w:rsidR="00630D51" w:rsidRPr="00A14B23" w:rsidRDefault="00630D51" w:rsidP="00CF48C3">
            <w:pPr>
              <w:spacing w:line="260" w:lineRule="exact"/>
              <w:jc w:val="center"/>
              <w:textAlignment w:val="baseline"/>
              <w:rPr>
                <w:rFonts w:ascii="ＭＳ ゴシック" w:eastAsia="ＭＳ ゴシック" w:hAnsi="ＭＳ ゴシック"/>
                <w:color w:val="000000" w:themeColor="text1"/>
                <w:sz w:val="20"/>
                <w:szCs w:val="20"/>
              </w:rPr>
            </w:pPr>
          </w:p>
          <w:p w:rsidR="00630D51" w:rsidRPr="00A14B23" w:rsidRDefault="00630D51" w:rsidP="00CF48C3">
            <w:pPr>
              <w:spacing w:line="260" w:lineRule="exact"/>
              <w:jc w:val="center"/>
              <w:textAlignment w:val="baseline"/>
              <w:rPr>
                <w:rFonts w:ascii="ＭＳ ゴシック" w:eastAsia="ＭＳ ゴシック" w:hAnsi="ＭＳ ゴシック"/>
                <w:color w:val="000000" w:themeColor="text1"/>
                <w:sz w:val="20"/>
                <w:szCs w:val="20"/>
              </w:rPr>
            </w:pPr>
          </w:p>
          <w:p w:rsidR="002C17B6"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81730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661501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2C17B6" w:rsidRPr="00A14B23" w:rsidRDefault="002C17B6" w:rsidP="00CF48C3">
            <w:pPr>
              <w:spacing w:line="260" w:lineRule="exact"/>
              <w:jc w:val="center"/>
              <w:textAlignment w:val="baseline"/>
              <w:rPr>
                <w:rFonts w:ascii="ＭＳ ゴシック" w:eastAsia="ＭＳ ゴシック" w:hAnsi="ＭＳ ゴシック"/>
                <w:color w:val="000000" w:themeColor="text1"/>
                <w:sz w:val="20"/>
                <w:szCs w:val="20"/>
              </w:rPr>
            </w:pPr>
          </w:p>
          <w:p w:rsidR="00D24586" w:rsidRPr="00A14B23" w:rsidRDefault="00D24586" w:rsidP="00CF48C3">
            <w:pPr>
              <w:spacing w:line="260" w:lineRule="exact"/>
              <w:jc w:val="center"/>
              <w:textAlignment w:val="baseline"/>
              <w:rPr>
                <w:rFonts w:ascii="ＭＳ ゴシック" w:eastAsia="ＭＳ ゴシック" w:hAnsi="ＭＳ ゴシック"/>
                <w:color w:val="000000" w:themeColor="text1"/>
                <w:sz w:val="20"/>
                <w:szCs w:val="20"/>
              </w:rPr>
            </w:pPr>
          </w:p>
          <w:p w:rsidR="00630D51" w:rsidRPr="00A14B23" w:rsidRDefault="00630D51" w:rsidP="00CF48C3">
            <w:pPr>
              <w:spacing w:line="260" w:lineRule="exact"/>
              <w:jc w:val="center"/>
              <w:textAlignment w:val="baseline"/>
              <w:rPr>
                <w:rFonts w:ascii="ＭＳ ゴシック" w:eastAsia="ＭＳ ゴシック" w:hAnsi="ＭＳ ゴシック"/>
                <w:color w:val="000000" w:themeColor="text1"/>
                <w:sz w:val="20"/>
                <w:szCs w:val="20"/>
              </w:rPr>
            </w:pPr>
          </w:p>
          <w:p w:rsidR="00630D51" w:rsidRPr="00A14B23" w:rsidRDefault="00630D51" w:rsidP="00CF48C3">
            <w:pPr>
              <w:spacing w:line="260" w:lineRule="exact"/>
              <w:textAlignment w:val="baseline"/>
              <w:rPr>
                <w:rFonts w:ascii="ＭＳ ゴシック" w:eastAsia="ＭＳ ゴシック" w:hAnsi="ＭＳ ゴシック"/>
                <w:color w:val="000000" w:themeColor="text1"/>
                <w:sz w:val="20"/>
                <w:szCs w:val="20"/>
              </w:rPr>
            </w:pPr>
          </w:p>
          <w:p w:rsidR="00B621CE" w:rsidRPr="00A14B23" w:rsidRDefault="00B621CE" w:rsidP="00CF48C3">
            <w:pPr>
              <w:spacing w:line="260" w:lineRule="exact"/>
              <w:textAlignment w:val="baseline"/>
              <w:rPr>
                <w:rFonts w:ascii="ＭＳ ゴシック" w:eastAsia="ＭＳ ゴシック" w:hAnsi="ＭＳ ゴシック"/>
                <w:color w:val="000000" w:themeColor="text1"/>
                <w:sz w:val="20"/>
                <w:szCs w:val="20"/>
              </w:rPr>
            </w:pPr>
          </w:p>
          <w:p w:rsidR="00630D51" w:rsidRPr="00A14B23" w:rsidRDefault="00630D51" w:rsidP="00CF48C3">
            <w:pPr>
              <w:spacing w:line="260" w:lineRule="exact"/>
              <w:jc w:val="center"/>
              <w:textAlignment w:val="baseline"/>
              <w:rPr>
                <w:rFonts w:ascii="ＭＳ ゴシック" w:eastAsia="ＭＳ ゴシック" w:hAnsi="ＭＳ ゴシック"/>
                <w:color w:val="000000" w:themeColor="text1"/>
                <w:sz w:val="20"/>
                <w:szCs w:val="20"/>
              </w:rPr>
            </w:pPr>
          </w:p>
          <w:p w:rsidR="00A41CF5"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621627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2676145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tc>
      </w:tr>
    </w:tbl>
    <w:p w:rsidR="008B169B" w:rsidRPr="00A14B23" w:rsidRDefault="008B169B"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3B7166">
        <w:trPr>
          <w:trHeight w:val="431"/>
          <w:jc w:val="center"/>
        </w:trPr>
        <w:tc>
          <w:tcPr>
            <w:tcW w:w="3960"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C851A2" w:rsidRPr="00A14B23" w:rsidTr="004641F0">
        <w:trPr>
          <w:cantSplit/>
          <w:trHeight w:val="13882"/>
          <w:jc w:val="center"/>
        </w:trPr>
        <w:tc>
          <w:tcPr>
            <w:tcW w:w="3960" w:type="dxa"/>
          </w:tcPr>
          <w:p w:rsidR="00C851A2" w:rsidRPr="00A14B23" w:rsidRDefault="00C851A2" w:rsidP="00CF48C3">
            <w:pPr>
              <w:spacing w:line="260" w:lineRule="exact"/>
              <w:rPr>
                <w:rFonts w:ascii="ＭＳ ゴシック" w:eastAsia="ＭＳ ゴシック" w:hAnsi="ＭＳ ゴシック"/>
                <w:color w:val="000000" w:themeColor="text1"/>
                <w:sz w:val="20"/>
                <w:szCs w:val="20"/>
              </w:rPr>
            </w:pPr>
          </w:p>
          <w:p w:rsidR="007F5882" w:rsidRPr="00A14B23" w:rsidRDefault="007F5882" w:rsidP="00CF48C3">
            <w:pPr>
              <w:spacing w:line="260" w:lineRule="exact"/>
              <w:rPr>
                <w:rFonts w:ascii="ＭＳ ゴシック" w:eastAsia="ＭＳ ゴシック" w:hAnsi="ＭＳ ゴシック"/>
                <w:color w:val="000000" w:themeColor="text1"/>
                <w:sz w:val="20"/>
                <w:szCs w:val="20"/>
              </w:rPr>
            </w:pPr>
          </w:p>
        </w:tc>
        <w:tc>
          <w:tcPr>
            <w:tcW w:w="2044" w:type="dxa"/>
          </w:tcPr>
          <w:p w:rsidR="00D12AC4" w:rsidRPr="00A14B23" w:rsidRDefault="00D12AC4"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アセスメントを実施したことが分かる記録</w:t>
            </w:r>
          </w:p>
          <w:p w:rsidR="006D21AF" w:rsidRPr="00A14B23" w:rsidRDefault="00D12AC4" w:rsidP="00CF48C3">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面接記録</w:t>
            </w:r>
          </w:p>
          <w:p w:rsidR="00D12AC4" w:rsidRPr="00A14B23" w:rsidRDefault="00D12AC4" w:rsidP="00CF48C3">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A41CF5" w:rsidRPr="00A14B23" w:rsidRDefault="008110F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A41CF5" w:rsidRPr="00A14B23">
              <w:rPr>
                <w:rFonts w:ascii="ＭＳ ゴシック" w:eastAsia="ＭＳ ゴシック" w:hAnsi="ＭＳ ゴシック"/>
                <w:color w:val="000000" w:themeColor="text1"/>
                <w:sz w:val="20"/>
                <w:szCs w:val="20"/>
              </w:rPr>
              <w:t>個別支援計画の原案</w:t>
            </w:r>
          </w:p>
          <w:p w:rsidR="00A41CF5" w:rsidRPr="00A14B23" w:rsidRDefault="008110F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A41CF5" w:rsidRPr="00A14B23">
              <w:rPr>
                <w:rFonts w:ascii="ＭＳ ゴシック" w:eastAsia="ＭＳ ゴシック" w:hAnsi="ＭＳ ゴシック"/>
                <w:color w:val="000000" w:themeColor="text1"/>
                <w:sz w:val="20"/>
                <w:szCs w:val="20"/>
              </w:rPr>
              <w:t>他サービスとの連携状況が分かる書類</w:t>
            </w: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4205" w:rsidRPr="00A14B23" w:rsidRDefault="00C4420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D51" w:rsidRPr="00A14B23" w:rsidRDefault="00630D5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4586" w:rsidRPr="00A14B23" w:rsidRDefault="00D2458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1CF5" w:rsidRPr="00A14B23" w:rsidRDefault="008110F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A41CF5" w:rsidRPr="00A14B23">
              <w:rPr>
                <w:rFonts w:ascii="ＭＳ ゴシック" w:eastAsia="ＭＳ ゴシック" w:hAnsi="ＭＳ ゴシック"/>
                <w:color w:val="000000" w:themeColor="text1"/>
                <w:sz w:val="20"/>
                <w:szCs w:val="20"/>
              </w:rPr>
              <w:t>サービス担当者会議の記録</w:t>
            </w:r>
          </w:p>
          <w:p w:rsidR="00C44205" w:rsidRPr="00A14B23" w:rsidRDefault="00C4420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C303F" w:rsidRPr="00A14B23" w:rsidRDefault="006C303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4586" w:rsidRPr="00A14B23" w:rsidRDefault="00D2458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D51" w:rsidRPr="00A14B23" w:rsidRDefault="00630D5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1CF5" w:rsidRPr="00A14B23" w:rsidRDefault="008110F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A41CF5" w:rsidRPr="00A14B23">
              <w:rPr>
                <w:rFonts w:ascii="ＭＳ ゴシック" w:eastAsia="ＭＳ ゴシック" w:hAnsi="ＭＳ ゴシック"/>
                <w:color w:val="000000" w:themeColor="text1"/>
                <w:sz w:val="20"/>
                <w:szCs w:val="20"/>
              </w:rPr>
              <w:t>個別支援計画</w:t>
            </w:r>
          </w:p>
          <w:p w:rsidR="009031C1" w:rsidRPr="00A14B23" w:rsidRDefault="009031C1"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C2B69" w:rsidRPr="00A14B23" w:rsidRDefault="00FC2B6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4586" w:rsidRPr="00A14B23" w:rsidRDefault="00D2458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21CE" w:rsidRPr="00A14B23" w:rsidRDefault="00B621C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4205" w:rsidRPr="00A14B23" w:rsidRDefault="008110F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A41CF5" w:rsidRPr="00A14B23">
              <w:rPr>
                <w:rFonts w:ascii="ＭＳ ゴシック" w:eastAsia="ＭＳ ゴシック" w:hAnsi="ＭＳ ゴシック"/>
                <w:color w:val="000000" w:themeColor="text1"/>
                <w:sz w:val="20"/>
                <w:szCs w:val="20"/>
              </w:rPr>
              <w:t>保護者に交付した記録</w:t>
            </w:r>
          </w:p>
          <w:p w:rsidR="00C5760C" w:rsidRPr="00A14B23" w:rsidRDefault="008110F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A41CF5" w:rsidRPr="00A14B23">
              <w:rPr>
                <w:rFonts w:ascii="ＭＳ ゴシック" w:eastAsia="ＭＳ ゴシック" w:hAnsi="ＭＳ ゴシック"/>
                <w:color w:val="000000" w:themeColor="text1"/>
                <w:sz w:val="20"/>
                <w:szCs w:val="20"/>
              </w:rPr>
              <w:t>個別支援計画</w:t>
            </w:r>
          </w:p>
          <w:p w:rsidR="00364842" w:rsidRPr="00A14B23" w:rsidRDefault="00364842"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630D51" w:rsidRPr="00A14B23" w:rsidRDefault="00630D5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21CE" w:rsidRPr="00A14B23" w:rsidRDefault="00B621C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1CF5" w:rsidRPr="00A14B23" w:rsidRDefault="00C4420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A41CF5" w:rsidRPr="00A14B23">
              <w:rPr>
                <w:rFonts w:ascii="ＭＳ ゴシック" w:eastAsia="ＭＳ ゴシック" w:hAnsi="ＭＳ ゴシック"/>
                <w:color w:val="000000" w:themeColor="text1"/>
                <w:sz w:val="20"/>
                <w:szCs w:val="20"/>
              </w:rPr>
              <w:t>個別支援計画</w:t>
            </w:r>
          </w:p>
          <w:p w:rsidR="00A41CF5" w:rsidRPr="00A14B23" w:rsidRDefault="008110F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A41CF5" w:rsidRPr="00A14B23">
              <w:rPr>
                <w:rFonts w:ascii="ＭＳ ゴシック" w:eastAsia="ＭＳ ゴシック" w:hAnsi="ＭＳ ゴシック"/>
                <w:color w:val="000000" w:themeColor="text1"/>
                <w:sz w:val="20"/>
                <w:szCs w:val="20"/>
              </w:rPr>
              <w:t>アセスメント及びモニタリングに関する記録</w:t>
            </w:r>
          </w:p>
          <w:p w:rsidR="00E44B93" w:rsidRPr="00A14B23" w:rsidRDefault="00E44B9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4586" w:rsidRPr="00A14B23" w:rsidRDefault="00D2458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2AC4" w:rsidRPr="00A14B23" w:rsidRDefault="00D12AC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44B93" w:rsidRPr="00A14B23" w:rsidRDefault="008110F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E44B93" w:rsidRPr="00A14B23">
              <w:rPr>
                <w:rFonts w:ascii="ＭＳ ゴシック" w:eastAsia="ＭＳ ゴシック" w:hAnsi="ＭＳ ゴシック"/>
                <w:color w:val="000000" w:themeColor="text1"/>
                <w:sz w:val="20"/>
                <w:szCs w:val="20"/>
              </w:rPr>
              <w:t>モニタリング記録</w:t>
            </w:r>
          </w:p>
          <w:p w:rsidR="00E44B93" w:rsidRPr="00A14B23" w:rsidRDefault="00E44B9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面接記録</w:t>
            </w:r>
          </w:p>
          <w:p w:rsidR="00E44B93" w:rsidRPr="00A14B23" w:rsidRDefault="00E44B9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4586" w:rsidRPr="00A14B23" w:rsidRDefault="00D24586" w:rsidP="00CF48C3">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621CE" w:rsidRPr="00A14B23" w:rsidRDefault="00B621CE" w:rsidP="00CF48C3">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B621CE" w:rsidRPr="00A14B23" w:rsidRDefault="00B621CE" w:rsidP="00CF48C3">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89719C" w:rsidRPr="00A14B23" w:rsidRDefault="008110FE"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89719C"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hint="eastAsia"/>
                <w:color w:val="000000" w:themeColor="text1"/>
                <w:sz w:val="20"/>
                <w:szCs w:val="20"/>
              </w:rPr>
              <w:t>２</w:t>
            </w:r>
            <w:r w:rsidR="0089719C" w:rsidRPr="00A14B23">
              <w:rPr>
                <w:rFonts w:ascii="ＭＳ ゴシック" w:eastAsia="ＭＳ ゴシック" w:hAnsi="ＭＳ ゴシック"/>
                <w:color w:val="000000" w:themeColor="text1"/>
                <w:sz w:val="20"/>
                <w:szCs w:val="20"/>
              </w:rPr>
              <w:t>)から(</w:t>
            </w:r>
            <w:r w:rsidRPr="00A14B23">
              <w:rPr>
                <w:rFonts w:ascii="ＭＳ ゴシック" w:eastAsia="ＭＳ ゴシック" w:hAnsi="ＭＳ ゴシック" w:hint="eastAsia"/>
                <w:color w:val="000000" w:themeColor="text1"/>
                <w:sz w:val="20"/>
                <w:szCs w:val="20"/>
              </w:rPr>
              <w:t>７</w:t>
            </w:r>
            <w:r w:rsidR="0089719C" w:rsidRPr="00A14B23">
              <w:rPr>
                <w:rFonts w:ascii="ＭＳ ゴシック" w:eastAsia="ＭＳ ゴシック" w:hAnsi="ＭＳ ゴシック"/>
                <w:color w:val="000000" w:themeColor="text1"/>
                <w:sz w:val="20"/>
                <w:szCs w:val="20"/>
              </w:rPr>
              <w:t>)に掲げる確認資料</w:t>
            </w:r>
          </w:p>
        </w:tc>
        <w:tc>
          <w:tcPr>
            <w:tcW w:w="2636" w:type="dxa"/>
          </w:tcPr>
          <w:p w:rsidR="002C17B6" w:rsidRPr="00A14B23" w:rsidRDefault="00D12AC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平24厚令15第27条第</w:t>
            </w:r>
            <w:r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項</w:t>
            </w:r>
          </w:p>
          <w:p w:rsidR="00D12AC4" w:rsidRPr="00A14B23" w:rsidRDefault="00D12AC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2AC4" w:rsidRPr="00A14B23" w:rsidRDefault="00D12AC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2AC4" w:rsidRPr="00A14B23" w:rsidRDefault="00D12AC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2AC4" w:rsidRPr="00A14B23" w:rsidRDefault="00D12AC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平24厚令15第27条第４項</w:t>
            </w: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D51" w:rsidRPr="00A14B23" w:rsidRDefault="00630D5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C3696" w:rsidRPr="00A14B23" w:rsidRDefault="00AC369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平24厚令15第27条第５項</w:t>
            </w: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227FE" w:rsidRPr="00A14B23" w:rsidRDefault="00C227F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110FE" w:rsidRPr="00A14B23" w:rsidRDefault="008110F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4586" w:rsidRPr="00A14B23" w:rsidRDefault="00D2458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D51" w:rsidRPr="00A14B23" w:rsidRDefault="00630D5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平24厚令15第27条第６項</w:t>
            </w: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21CE" w:rsidRPr="00A14B23" w:rsidRDefault="00B621C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719C" w:rsidRPr="00A14B23" w:rsidRDefault="008971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平24厚令15第27条第７項</w:t>
            </w: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C2B69" w:rsidRPr="00A14B23" w:rsidRDefault="00FC2B6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D51" w:rsidRPr="00A14B23" w:rsidRDefault="00630D5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21CE" w:rsidRPr="00A14B23" w:rsidRDefault="00B621C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4842" w:rsidRPr="00A14B23" w:rsidRDefault="003648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1CF5" w:rsidRPr="00A14B23" w:rsidRDefault="00A41CF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平24厚令15第27条第８項</w:t>
            </w:r>
          </w:p>
          <w:p w:rsidR="00E44B93" w:rsidRPr="00A14B23" w:rsidRDefault="00E44B9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44B93" w:rsidRPr="00A14B23" w:rsidRDefault="00E44B9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44B93" w:rsidRPr="00A14B23" w:rsidRDefault="00E44B9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2B25" w:rsidRPr="00A14B23" w:rsidRDefault="00BE2B2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2B25" w:rsidRPr="00A14B23" w:rsidRDefault="00BE2B2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4586" w:rsidRPr="00A14B23" w:rsidRDefault="00D2458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44B93" w:rsidRPr="00A14B23" w:rsidRDefault="00E44B9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平24厚令15第27条第９項</w:t>
            </w:r>
          </w:p>
          <w:p w:rsidR="00E44B93" w:rsidRPr="00A14B23" w:rsidRDefault="00E44B9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44B93" w:rsidRPr="00A14B23" w:rsidRDefault="00E44B9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4586" w:rsidRPr="00A14B23" w:rsidRDefault="00D2458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F5303" w:rsidRPr="00A14B23" w:rsidRDefault="002F530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21CE" w:rsidRPr="00A14B23" w:rsidRDefault="00B621C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21CE" w:rsidRPr="00A14B23" w:rsidRDefault="00B621C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44B93" w:rsidRPr="00A14B23" w:rsidRDefault="00E44B9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平24厚令15第27条第10項</w:t>
            </w:r>
          </w:p>
          <w:p w:rsidR="00BE2B25" w:rsidRPr="00A14B23" w:rsidRDefault="00BE2B2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0A3742" w:rsidRPr="00A14B23" w:rsidRDefault="000A3742" w:rsidP="00CF48C3">
            <w:pPr>
              <w:spacing w:line="260" w:lineRule="exact"/>
              <w:textAlignment w:val="baseline"/>
              <w:rPr>
                <w:rFonts w:ascii="ＭＳ ゴシック" w:eastAsia="ＭＳ ゴシック" w:hAnsi="ＭＳ ゴシック"/>
                <w:color w:val="000000" w:themeColor="text1"/>
                <w:sz w:val="20"/>
                <w:szCs w:val="20"/>
              </w:rPr>
            </w:pPr>
          </w:p>
          <w:p w:rsidR="00CE57B7" w:rsidRPr="00A14B23" w:rsidRDefault="00CE57B7" w:rsidP="00CF48C3">
            <w:pPr>
              <w:spacing w:line="260" w:lineRule="exact"/>
              <w:textAlignment w:val="baseline"/>
              <w:rPr>
                <w:rFonts w:ascii="ＭＳ ゴシック" w:eastAsia="ＭＳ ゴシック" w:hAnsi="ＭＳ ゴシック"/>
                <w:color w:val="000000" w:themeColor="text1"/>
                <w:sz w:val="20"/>
                <w:szCs w:val="20"/>
              </w:rPr>
            </w:pPr>
          </w:p>
          <w:p w:rsidR="00C851A2" w:rsidRPr="00A14B23" w:rsidRDefault="00C851A2" w:rsidP="00CF48C3">
            <w:pPr>
              <w:spacing w:line="260" w:lineRule="exact"/>
              <w:rPr>
                <w:rFonts w:ascii="ＭＳ ゴシック" w:eastAsia="ＭＳ ゴシック" w:hAnsi="ＭＳ ゴシック"/>
                <w:color w:val="000000" w:themeColor="text1"/>
                <w:sz w:val="20"/>
                <w:szCs w:val="20"/>
              </w:rPr>
            </w:pPr>
          </w:p>
        </w:tc>
      </w:tr>
    </w:tbl>
    <w:p w:rsidR="007A5FD5" w:rsidRPr="00A14B23" w:rsidRDefault="007A5FD5"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4641F0">
        <w:trPr>
          <w:trHeight w:val="431"/>
          <w:jc w:val="center"/>
        </w:trPr>
        <w:tc>
          <w:tcPr>
            <w:tcW w:w="1838" w:type="dxa"/>
            <w:vAlign w:val="center"/>
          </w:tcPr>
          <w:p w:rsidR="007A5FD5" w:rsidRPr="00A14B23" w:rsidRDefault="007A5FD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7A5FD5" w:rsidRPr="00A14B23" w:rsidRDefault="007A5FD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7A5FD5" w:rsidRPr="00A14B23" w:rsidRDefault="007A5FD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7A5FD5" w:rsidRPr="00A14B23" w:rsidTr="004641F0">
        <w:trPr>
          <w:trHeight w:val="13882"/>
          <w:jc w:val="center"/>
        </w:trPr>
        <w:tc>
          <w:tcPr>
            <w:tcW w:w="1838" w:type="dxa"/>
          </w:tcPr>
          <w:p w:rsidR="007A5FD5" w:rsidRPr="00A14B23" w:rsidRDefault="007A5FD5" w:rsidP="00CF48C3">
            <w:pPr>
              <w:pStyle w:val="a9"/>
              <w:wordWrap/>
              <w:spacing w:line="240" w:lineRule="exact"/>
              <w:ind w:rightChars="29" w:right="61"/>
              <w:rPr>
                <w:rFonts w:ascii="ＭＳ ゴシック" w:eastAsia="ＭＳ ゴシック" w:hAnsi="ＭＳ ゴシック"/>
                <w:b/>
                <w:bCs/>
                <w:color w:val="000000" w:themeColor="text1"/>
                <w:spacing w:val="4"/>
              </w:rPr>
            </w:pPr>
          </w:p>
          <w:p w:rsidR="007A5FD5" w:rsidRPr="00A14B23" w:rsidRDefault="007A5FD5"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18　児童発達支援管理責任者の責務</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C702F6" w:rsidRPr="00A14B23" w:rsidRDefault="00C702F6"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C702F6" w:rsidRPr="00A14B23" w:rsidRDefault="00C702F6"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C702F6" w:rsidRPr="00A14B23" w:rsidRDefault="00C702F6"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180A5A" w:rsidRPr="00A14B23" w:rsidRDefault="00180A5A"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7A5FD5" w:rsidRPr="00A14B23" w:rsidRDefault="007A5FD5"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rPr>
              <w:t>19　相談及び援助</w:t>
            </w:r>
          </w:p>
          <w:p w:rsidR="007A5FD5" w:rsidRPr="00A14B23" w:rsidRDefault="007A5FD5"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8900BA" w:rsidRPr="00A14B23" w:rsidRDefault="008900BA"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7A5FD5" w:rsidRPr="00A14B23" w:rsidRDefault="007A5FD5"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 xml:space="preserve">20　</w:t>
            </w:r>
            <w:r w:rsidR="00C702F6" w:rsidRPr="00A14B23">
              <w:rPr>
                <w:rFonts w:ascii="ＭＳ ゴシック" w:eastAsia="ＭＳ ゴシック" w:hAnsi="ＭＳ ゴシック"/>
                <w:b/>
                <w:color w:val="000000" w:themeColor="text1"/>
                <w:sz w:val="20"/>
                <w:szCs w:val="20"/>
                <w:u w:val="single"/>
              </w:rPr>
              <w:t>支援</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7A5FD5" w:rsidRPr="00A14B23" w:rsidRDefault="007A5FD5" w:rsidP="00CF48C3">
            <w:pPr>
              <w:pStyle w:val="a9"/>
              <w:wordWrap/>
              <w:spacing w:line="240" w:lineRule="exact"/>
              <w:ind w:rightChars="29" w:right="61"/>
              <w:rPr>
                <w:rFonts w:ascii="ＭＳ ゴシック" w:eastAsia="ＭＳ ゴシック" w:hAnsi="ＭＳ ゴシック"/>
                <w:b/>
                <w:bCs/>
                <w:color w:val="000000" w:themeColor="text1"/>
                <w:spacing w:val="4"/>
                <w:u w:val="single"/>
              </w:rPr>
            </w:pPr>
          </w:p>
          <w:p w:rsidR="007A5FD5" w:rsidRPr="00A14B23" w:rsidRDefault="007A5FD5" w:rsidP="00CF48C3">
            <w:pPr>
              <w:pStyle w:val="a9"/>
              <w:wordWrap/>
              <w:spacing w:line="240" w:lineRule="exact"/>
              <w:ind w:rightChars="29" w:right="61"/>
              <w:rPr>
                <w:rFonts w:ascii="ＭＳ ゴシック" w:eastAsia="ＭＳ ゴシック" w:hAnsi="ＭＳ ゴシック"/>
                <w:b/>
                <w:bCs/>
                <w:color w:val="000000" w:themeColor="text1"/>
                <w:spacing w:val="4"/>
              </w:rPr>
            </w:pPr>
          </w:p>
          <w:p w:rsidR="007A5FD5" w:rsidRPr="00A14B23" w:rsidRDefault="007A5FD5" w:rsidP="00CF48C3">
            <w:pPr>
              <w:pStyle w:val="a9"/>
              <w:wordWrap/>
              <w:spacing w:line="240" w:lineRule="exact"/>
              <w:ind w:rightChars="29" w:right="61"/>
              <w:rPr>
                <w:rFonts w:ascii="ＭＳ ゴシック" w:eastAsia="ＭＳ ゴシック" w:hAnsi="ＭＳ ゴシック"/>
                <w:b/>
                <w:bCs/>
                <w:color w:val="000000" w:themeColor="text1"/>
                <w:spacing w:val="4"/>
              </w:rPr>
            </w:pPr>
          </w:p>
          <w:p w:rsidR="007A5FD5" w:rsidRPr="00A14B23" w:rsidRDefault="007A5FD5" w:rsidP="00CF48C3">
            <w:pPr>
              <w:pStyle w:val="a9"/>
              <w:wordWrap/>
              <w:spacing w:line="240" w:lineRule="exact"/>
              <w:ind w:rightChars="29" w:right="61"/>
              <w:rPr>
                <w:rFonts w:ascii="ＭＳ ゴシック" w:eastAsia="ＭＳ ゴシック" w:hAnsi="ＭＳ ゴシック"/>
                <w:b/>
                <w:bCs/>
                <w:color w:val="000000" w:themeColor="text1"/>
                <w:spacing w:val="4"/>
              </w:rPr>
            </w:pPr>
          </w:p>
          <w:p w:rsidR="008900BA" w:rsidRPr="00A14B23" w:rsidRDefault="008900BA" w:rsidP="00CF48C3">
            <w:pPr>
              <w:pStyle w:val="a9"/>
              <w:wordWrap/>
              <w:spacing w:line="240" w:lineRule="exact"/>
              <w:ind w:rightChars="29" w:right="61"/>
              <w:rPr>
                <w:rFonts w:ascii="ＭＳ ゴシック" w:eastAsia="ＭＳ ゴシック" w:hAnsi="ＭＳ ゴシック"/>
                <w:b/>
                <w:bCs/>
                <w:color w:val="000000" w:themeColor="text1"/>
                <w:spacing w:val="4"/>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4641F0" w:rsidRPr="00A14B23" w:rsidRDefault="004641F0"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A5FD5" w:rsidRPr="00A14B23" w:rsidRDefault="007A5FD5" w:rsidP="00CF48C3">
            <w:pPr>
              <w:spacing w:line="240" w:lineRule="exact"/>
              <w:textAlignment w:val="baseline"/>
              <w:rPr>
                <w:rFonts w:ascii="ＭＳ ゴシック" w:eastAsia="ＭＳ ゴシック" w:hAnsi="ＭＳ ゴシック"/>
                <w:b/>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rPr>
              <w:t>21　食事</w:t>
            </w:r>
          </w:p>
          <w:p w:rsidR="007A5FD5" w:rsidRPr="00A14B23" w:rsidRDefault="007A5FD5"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5954" w:type="dxa"/>
          </w:tcPr>
          <w:p w:rsidR="007A5FD5" w:rsidRPr="00A14B23" w:rsidRDefault="007A5FD5" w:rsidP="00CF48C3">
            <w:pPr>
              <w:spacing w:line="240" w:lineRule="exact"/>
              <w:ind w:leftChars="-60" w:left="74" w:hangingChars="100" w:hanging="200"/>
              <w:rPr>
                <w:rFonts w:ascii="ＭＳ ゴシック" w:eastAsia="ＭＳ ゴシック" w:hAnsi="ＭＳ ゴシック"/>
                <w:color w:val="000000" w:themeColor="text1"/>
                <w:sz w:val="20"/>
                <w:szCs w:val="20"/>
                <w:u w:val="single"/>
              </w:rPr>
            </w:pPr>
          </w:p>
          <w:p w:rsidR="007A5FD5" w:rsidRPr="00A14B23" w:rsidRDefault="00C702F6"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（１）</w:t>
            </w:r>
            <w:r w:rsidR="007A5FD5" w:rsidRPr="00A14B23">
              <w:rPr>
                <w:rFonts w:ascii="ＭＳ ゴシック" w:eastAsia="ＭＳ ゴシック" w:hAnsi="ＭＳ ゴシック"/>
                <w:color w:val="000000" w:themeColor="text1"/>
                <w:sz w:val="20"/>
                <w:szCs w:val="20"/>
                <w:u w:val="single"/>
              </w:rPr>
              <w:t>児童発達支援管理責任者は，17に規定する業務のほか，次に掲げる業務を行っているか。</w:t>
            </w:r>
          </w:p>
          <w:p w:rsidR="007A5FD5" w:rsidRPr="00A14B23" w:rsidRDefault="007A5FD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00605B9D"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一　19に規定する相談及び援助を行うこと。</w:t>
            </w:r>
          </w:p>
          <w:p w:rsidR="00180A5A" w:rsidRPr="00A14B23" w:rsidRDefault="00180A5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7A5FD5" w:rsidRPr="00A14B23" w:rsidRDefault="007A5FD5" w:rsidP="00CF48C3">
            <w:pPr>
              <w:autoSpaceDE w:val="0"/>
              <w:autoSpaceDN w:val="0"/>
              <w:adjustRightInd w:val="0"/>
              <w:snapToGrid w:val="0"/>
              <w:spacing w:line="240" w:lineRule="exact"/>
              <w:ind w:leftChars="200" w:left="42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　他の従業者に対する技術指導及び助言を行うこと。</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C702F6"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（２）児童発達支援管理責任者は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業務を行うに当たっては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障害児が自立した日常生活又は社会生活を営むことができるよう</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障害児及び通所給付決定保護者の意思をできる限り尊重するよう努めているか。</w:t>
            </w:r>
          </w:p>
          <w:p w:rsidR="00C702F6" w:rsidRPr="00A14B23" w:rsidRDefault="00C702F6"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指定児童発達支援事業者は，常に障害児の心身の状況，その置かれている環境等の的確な把握に努め，障害児又はその家族に対し，その相談に適切に応じるとともに，必要な助言その他の援助を行っているか。</w:t>
            </w:r>
          </w:p>
          <w:p w:rsidR="008900BA" w:rsidRPr="00A14B23" w:rsidRDefault="008900B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（１）指定児童発達支援事業者は，障害児の心身の状況に応じ，障害児の自立の支援と日常生活の充実に資するよう，適切な技術をもって</w:t>
            </w:r>
            <w:r w:rsidR="00C702F6" w:rsidRPr="00A14B23">
              <w:rPr>
                <w:rFonts w:ascii="ＭＳ ゴシック" w:eastAsia="ＭＳ ゴシック" w:hAnsi="ＭＳ ゴシック"/>
                <w:color w:val="000000" w:themeColor="text1"/>
                <w:sz w:val="20"/>
                <w:szCs w:val="20"/>
                <w:u w:val="single"/>
              </w:rPr>
              <w:t>支援</w:t>
            </w:r>
            <w:r w:rsidRPr="00A14B23">
              <w:rPr>
                <w:rFonts w:ascii="ＭＳ ゴシック" w:eastAsia="ＭＳ ゴシック" w:hAnsi="ＭＳ ゴシック"/>
                <w:color w:val="000000" w:themeColor="text1"/>
                <w:sz w:val="20"/>
                <w:szCs w:val="20"/>
                <w:u w:val="single"/>
              </w:rPr>
              <w:t>を行っているか。</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00BA" w:rsidRPr="00A14B23" w:rsidRDefault="008900B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（２）指定児童発達支援事業者は，障害児が日常生活における適切な習慣を確立するとともに，社会生活への適応性を高めるよう，あらゆる機会を通じて支援を行っているか。</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（３）指定児童発達支援事業者は，障害児の適性に応じ，障害児ができる限り健全な社会生活を営むことができるよう，より適切に</w:t>
            </w:r>
            <w:r w:rsidR="00C702F6" w:rsidRPr="00A14B23">
              <w:rPr>
                <w:rFonts w:ascii="ＭＳ ゴシック" w:eastAsia="ＭＳ ゴシック" w:hAnsi="ＭＳ ゴシック"/>
                <w:color w:val="000000" w:themeColor="text1"/>
                <w:sz w:val="20"/>
                <w:szCs w:val="20"/>
                <w:u w:val="single"/>
              </w:rPr>
              <w:t>支援</w:t>
            </w:r>
            <w:r w:rsidRPr="00A14B23">
              <w:rPr>
                <w:rFonts w:ascii="ＭＳ ゴシック" w:eastAsia="ＭＳ ゴシック" w:hAnsi="ＭＳ ゴシック"/>
                <w:color w:val="000000" w:themeColor="text1"/>
                <w:sz w:val="20"/>
                <w:szCs w:val="20"/>
                <w:u w:val="single"/>
              </w:rPr>
              <w:t>を行っているか。</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（４）指定児童発達支援事業者は，常時１人以上の従業者を</w:t>
            </w:r>
            <w:r w:rsidR="00C702F6" w:rsidRPr="00A14B23">
              <w:rPr>
                <w:rFonts w:ascii="ＭＳ ゴシック" w:eastAsia="ＭＳ ゴシック" w:hAnsi="ＭＳ ゴシック"/>
                <w:color w:val="000000" w:themeColor="text1"/>
                <w:sz w:val="20"/>
                <w:szCs w:val="20"/>
                <w:u w:val="single"/>
              </w:rPr>
              <w:t>支援</w:t>
            </w:r>
            <w:r w:rsidRPr="00A14B23">
              <w:rPr>
                <w:rFonts w:ascii="ＭＳ ゴシック" w:eastAsia="ＭＳ ゴシック" w:hAnsi="ＭＳ ゴシック"/>
                <w:color w:val="000000" w:themeColor="text1"/>
                <w:sz w:val="20"/>
                <w:szCs w:val="20"/>
                <w:u w:val="single"/>
              </w:rPr>
              <w:t>に従事させているか。</w:t>
            </w:r>
          </w:p>
          <w:p w:rsidR="007A5FD5" w:rsidRPr="00A14B23" w:rsidRDefault="007A5FD5" w:rsidP="00CF48C3">
            <w:pPr>
              <w:spacing w:line="240" w:lineRule="exact"/>
              <w:ind w:left="300" w:hangingChars="150" w:hanging="3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rPr>
                <w:rFonts w:ascii="ＭＳ ゴシック" w:eastAsia="ＭＳ ゴシック" w:hAnsi="ＭＳ ゴシック"/>
                <w:color w:val="000000" w:themeColor="text1"/>
                <w:sz w:val="20"/>
                <w:szCs w:val="20"/>
              </w:rPr>
            </w:pPr>
          </w:p>
          <w:p w:rsidR="00F55C1C" w:rsidRPr="00A14B23" w:rsidRDefault="00F55C1C" w:rsidP="00CF48C3">
            <w:pPr>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（５）指定児童発達支援事業者は，障害児に対して，当該障害児に係る通所給付決定保護者の負担により，指定児童発達支援事業所の従業者以外の者による</w:t>
            </w:r>
            <w:r w:rsidR="00C702F6" w:rsidRPr="00A14B23">
              <w:rPr>
                <w:rFonts w:ascii="ＭＳ ゴシック" w:eastAsia="ＭＳ ゴシック" w:hAnsi="ＭＳ ゴシック"/>
                <w:color w:val="000000" w:themeColor="text1"/>
                <w:sz w:val="20"/>
                <w:szCs w:val="20"/>
                <w:u w:val="single"/>
              </w:rPr>
              <w:t>支援</w:t>
            </w:r>
            <w:r w:rsidRPr="00A14B23">
              <w:rPr>
                <w:rFonts w:ascii="ＭＳ ゴシック" w:eastAsia="ＭＳ ゴシック" w:hAnsi="ＭＳ ゴシック"/>
                <w:color w:val="000000" w:themeColor="text1"/>
                <w:sz w:val="20"/>
                <w:szCs w:val="20"/>
                <w:u w:val="single"/>
              </w:rPr>
              <w:t>を受けさせていないか。</w:t>
            </w:r>
          </w:p>
          <w:p w:rsidR="007A5FD5" w:rsidRPr="00A14B23" w:rsidRDefault="007A5FD5" w:rsidP="00CF48C3">
            <w:pPr>
              <w:spacing w:line="240" w:lineRule="exact"/>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300" w:hangingChars="150" w:hanging="300"/>
              <w:rPr>
                <w:rFonts w:ascii="ＭＳ ゴシック" w:eastAsia="ＭＳ ゴシック" w:hAnsi="ＭＳ ゴシック"/>
                <w:color w:val="000000" w:themeColor="text1"/>
                <w:sz w:val="20"/>
                <w:szCs w:val="20"/>
              </w:rPr>
            </w:pPr>
          </w:p>
          <w:p w:rsidR="004641F0" w:rsidRPr="00A14B23" w:rsidRDefault="004641F0" w:rsidP="00CF48C3">
            <w:pPr>
              <w:spacing w:line="240" w:lineRule="exact"/>
              <w:ind w:left="300" w:hangingChars="150" w:hanging="300"/>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１）指定児童発達支援事業所（児童発達支援センターであるものに限る。（４）において同じ。）において，障害児に食事を提供するときは，その献立は，できる限り，変化に富み，障害児の健全な発育に必要な栄養量を含有するものとなっているか。</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（２）食事は，（１）の規定によるほか，食品の種類及び調理方法について栄養並びに障害児の身体的状況及び嗜好を考慮したものとなっているか。</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（３）調理は，あらかじめ作成された献立に従って行われているか。</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（４）指定児童発達支援事業所においては，障害児の健康な生活の基本としての食を営む力の育成に努めているか。</w:t>
            </w:r>
          </w:p>
          <w:p w:rsidR="007A5FD5" w:rsidRPr="00A14B23" w:rsidRDefault="007A5FD5" w:rsidP="00CF48C3">
            <w:pPr>
              <w:spacing w:line="240" w:lineRule="exact"/>
              <w:rPr>
                <w:rFonts w:ascii="ＭＳ ゴシック" w:eastAsia="ＭＳ ゴシック" w:hAnsi="ＭＳ ゴシック"/>
                <w:color w:val="000000" w:themeColor="text1"/>
                <w:sz w:val="20"/>
                <w:szCs w:val="20"/>
              </w:rPr>
            </w:pPr>
          </w:p>
        </w:tc>
        <w:tc>
          <w:tcPr>
            <w:tcW w:w="2108" w:type="dxa"/>
          </w:tcPr>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22302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937325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484758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325055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80A5A" w:rsidRPr="00A14B23" w:rsidRDefault="00180A5A"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702F6"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94401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464185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C702F6" w:rsidRPr="00A14B23" w:rsidRDefault="00C702F6"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702F6" w:rsidRPr="00A14B23" w:rsidRDefault="00C702F6"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702F6" w:rsidRPr="00A14B23" w:rsidRDefault="00C702F6"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7A5FD5"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089490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819829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7A5FD5"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00BA" w:rsidRPr="00A14B23" w:rsidRDefault="008900BA"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2979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50101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00BA" w:rsidRPr="00A14B23" w:rsidRDefault="008900BA"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516413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589436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921859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94060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sz w:val="20"/>
                <w:szCs w:val="20"/>
              </w:rPr>
            </w:pPr>
          </w:p>
          <w:p w:rsidR="007A5FD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98567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837181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textAlignment w:val="baseline"/>
              <w:rPr>
                <w:rFonts w:ascii="ＭＳ ゴシック" w:eastAsia="ＭＳ ゴシック" w:hAnsi="ＭＳ ゴシック"/>
                <w:color w:val="000000" w:themeColor="text1"/>
                <w:sz w:val="20"/>
                <w:szCs w:val="20"/>
              </w:rPr>
            </w:pPr>
          </w:p>
          <w:p w:rsidR="00F55C1C" w:rsidRPr="00A14B23" w:rsidRDefault="00F55C1C" w:rsidP="00CF48C3">
            <w:pPr>
              <w:spacing w:line="240" w:lineRule="exact"/>
              <w:jc w:val="center"/>
              <w:textAlignment w:val="baseline"/>
              <w:rPr>
                <w:rFonts w:ascii="ＭＳ ゴシック" w:eastAsia="ＭＳ ゴシック" w:hAnsi="ＭＳ ゴシック"/>
                <w:color w:val="000000" w:themeColor="text1"/>
                <w:sz w:val="20"/>
                <w:szCs w:val="20"/>
              </w:rPr>
            </w:pPr>
          </w:p>
          <w:p w:rsidR="007A5FD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00922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712507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4641F0" w:rsidRPr="00A14B23" w:rsidRDefault="004641F0"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A5FD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05985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386608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textAlignment w:val="baseline"/>
              <w:rPr>
                <w:rFonts w:ascii="ＭＳ ゴシック" w:eastAsia="ＭＳ ゴシック" w:hAnsi="ＭＳ ゴシック"/>
                <w:color w:val="000000" w:themeColor="text1"/>
                <w:sz w:val="20"/>
                <w:szCs w:val="20"/>
              </w:rPr>
            </w:pPr>
          </w:p>
          <w:p w:rsidR="004641F0" w:rsidRPr="00A14B23" w:rsidRDefault="004641F0" w:rsidP="00CF48C3">
            <w:pPr>
              <w:spacing w:line="240" w:lineRule="exact"/>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sz w:val="20"/>
                <w:szCs w:val="20"/>
              </w:rPr>
            </w:pPr>
          </w:p>
          <w:p w:rsidR="007A5FD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501784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649236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A5FD5"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875184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04079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A5FD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142001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741936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A5FD5" w:rsidRPr="00A14B23" w:rsidRDefault="007A5FD5" w:rsidP="00CF48C3">
            <w:pPr>
              <w:spacing w:line="240" w:lineRule="exact"/>
              <w:jc w:val="center"/>
              <w:textAlignment w:val="baseline"/>
              <w:rPr>
                <w:rFonts w:ascii="ＭＳ ゴシック" w:eastAsia="ＭＳ ゴシック" w:hAnsi="ＭＳ ゴシック"/>
                <w:color w:val="000000" w:themeColor="text1"/>
                <w:sz w:val="20"/>
                <w:szCs w:val="20"/>
              </w:rPr>
            </w:pPr>
          </w:p>
        </w:tc>
      </w:tr>
    </w:tbl>
    <w:p w:rsidR="007A5FD5" w:rsidRPr="00A14B23" w:rsidRDefault="007A5FD5" w:rsidP="00CF48C3">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7"/>
        <w:gridCol w:w="2214"/>
        <w:gridCol w:w="2549"/>
        <w:gridCol w:w="1379"/>
      </w:tblGrid>
      <w:tr w:rsidR="00A14B23" w:rsidRPr="00A14B23" w:rsidTr="004641F0">
        <w:trPr>
          <w:trHeight w:val="431"/>
          <w:jc w:val="center"/>
        </w:trPr>
        <w:tc>
          <w:tcPr>
            <w:tcW w:w="3877" w:type="dxa"/>
            <w:vAlign w:val="center"/>
          </w:tcPr>
          <w:p w:rsidR="007A5FD5" w:rsidRPr="00A14B23" w:rsidRDefault="007A5FD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214" w:type="dxa"/>
            <w:vAlign w:val="center"/>
          </w:tcPr>
          <w:p w:rsidR="007A5FD5" w:rsidRPr="00A14B23" w:rsidRDefault="007A5FD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549" w:type="dxa"/>
            <w:vAlign w:val="center"/>
          </w:tcPr>
          <w:p w:rsidR="007A5FD5" w:rsidRPr="00A14B23" w:rsidRDefault="007A5FD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7A5FD5" w:rsidRPr="00A14B23" w:rsidRDefault="007A5FD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A5FD5" w:rsidRPr="00A14B23" w:rsidTr="004641F0">
        <w:trPr>
          <w:cantSplit/>
          <w:trHeight w:val="13882"/>
          <w:jc w:val="center"/>
        </w:trPr>
        <w:tc>
          <w:tcPr>
            <w:tcW w:w="3877" w:type="dxa"/>
          </w:tcPr>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C702F6" w:rsidRPr="00A14B23" w:rsidRDefault="00C702F6" w:rsidP="00CF48C3">
            <w:pPr>
              <w:spacing w:line="240" w:lineRule="exact"/>
              <w:ind w:left="200" w:hangingChars="100" w:hanging="200"/>
              <w:rPr>
                <w:rFonts w:ascii="ＭＳ ゴシック" w:eastAsia="ＭＳ ゴシック" w:hAnsi="ＭＳ ゴシック"/>
                <w:color w:val="000000" w:themeColor="text1"/>
                <w:sz w:val="20"/>
                <w:szCs w:val="20"/>
              </w:rPr>
            </w:pPr>
          </w:p>
          <w:p w:rsidR="00C702F6" w:rsidRPr="00A14B23" w:rsidRDefault="00C702F6" w:rsidP="00CF48C3">
            <w:pPr>
              <w:spacing w:line="240" w:lineRule="exact"/>
              <w:ind w:left="200" w:hangingChars="100" w:hanging="200"/>
              <w:rPr>
                <w:rFonts w:ascii="ＭＳ ゴシック" w:eastAsia="ＭＳ ゴシック" w:hAnsi="ＭＳ ゴシック"/>
                <w:color w:val="000000" w:themeColor="text1"/>
                <w:sz w:val="20"/>
                <w:szCs w:val="20"/>
              </w:rPr>
            </w:pPr>
          </w:p>
          <w:p w:rsidR="00C702F6" w:rsidRPr="00A14B23" w:rsidRDefault="00C702F6"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rPr>
                <w:rFonts w:ascii="ＭＳ ゴシック" w:eastAsia="ＭＳ ゴシック" w:hAnsi="ＭＳ ゴシック"/>
                <w:color w:val="000000" w:themeColor="text1"/>
                <w:sz w:val="20"/>
                <w:szCs w:val="20"/>
              </w:rPr>
            </w:pPr>
          </w:p>
          <w:p w:rsidR="00C702F6" w:rsidRPr="00A14B23" w:rsidRDefault="00C702F6"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C702F6" w:rsidRPr="00A14B23" w:rsidRDefault="00C702F6"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相談及び援助については，常に障害児の心身の状況，その置かれている環境等の的確な把握に努め，常時必要な相談及び援助を行い得る体制を取ることにより，積極的に障害児の生活の質の向上を図ることを趣旨とするもの。（解釈通知第三の３(1</w:t>
            </w:r>
            <w:r w:rsidR="00E937FA" w:rsidRPr="00A14B23">
              <w:rPr>
                <w:rFonts w:ascii="ＭＳ ゴシック" w:eastAsia="ＭＳ ゴシック" w:hAnsi="ＭＳ ゴシック" w:hint="eastAsia"/>
                <w:color w:val="000000" w:themeColor="text1"/>
                <w:sz w:val="20"/>
                <w:szCs w:val="20"/>
              </w:rPr>
              <w:t>8</w:t>
            </w:r>
            <w:r w:rsidRPr="00A14B23">
              <w:rPr>
                <w:rFonts w:ascii="ＭＳ ゴシック" w:eastAsia="ＭＳ ゴシック" w:hAnsi="ＭＳ ゴシック" w:hint="eastAsia"/>
                <w:color w:val="000000" w:themeColor="text1"/>
                <w:sz w:val="20"/>
                <w:szCs w:val="20"/>
              </w:rPr>
              <w:t>)）</w:t>
            </w: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rPr>
                <w:rFonts w:ascii="ＭＳ ゴシック" w:eastAsia="ＭＳ ゴシック" w:hAnsi="ＭＳ ゴシック"/>
                <w:color w:val="000000" w:themeColor="text1"/>
                <w:sz w:val="20"/>
                <w:szCs w:val="20"/>
              </w:rPr>
            </w:pPr>
          </w:p>
        </w:tc>
        <w:tc>
          <w:tcPr>
            <w:tcW w:w="2214" w:type="dxa"/>
          </w:tcPr>
          <w:p w:rsidR="007A5FD5" w:rsidRPr="00A14B23" w:rsidRDefault="007A5FD5" w:rsidP="00CF48C3">
            <w:pPr>
              <w:spacing w:line="240" w:lineRule="exact"/>
              <w:ind w:left="102" w:hangingChars="51" w:hanging="102"/>
              <w:rPr>
                <w:rFonts w:ascii="ＭＳ ゴシック" w:eastAsia="ＭＳ ゴシック" w:hAnsi="ＭＳ ゴシック"/>
                <w:color w:val="000000" w:themeColor="text1"/>
                <w:sz w:val="20"/>
                <w:szCs w:val="20"/>
              </w:rPr>
            </w:pPr>
          </w:p>
          <w:p w:rsidR="007A5FD5" w:rsidRPr="00A14B23" w:rsidRDefault="00180A5A"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7A5FD5" w:rsidRPr="00A14B23">
              <w:rPr>
                <w:rFonts w:ascii="ＭＳ ゴシック" w:eastAsia="ＭＳ ゴシック" w:hAnsi="ＭＳ ゴシック"/>
                <w:color w:val="000000" w:themeColor="text1"/>
                <w:sz w:val="20"/>
                <w:szCs w:val="20"/>
              </w:rPr>
              <w:t>相談及び援助を行っていることが分かる書類（ケース記録等）</w:t>
            </w:r>
          </w:p>
          <w:p w:rsidR="007A5FD5" w:rsidRPr="00A14B23" w:rsidRDefault="00180A5A"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7A5FD5" w:rsidRPr="00A14B23">
              <w:rPr>
                <w:rFonts w:ascii="ＭＳ ゴシック" w:eastAsia="ＭＳ ゴシック" w:hAnsi="ＭＳ ゴシック"/>
                <w:color w:val="000000" w:themeColor="text1"/>
                <w:sz w:val="20"/>
                <w:szCs w:val="20"/>
              </w:rPr>
              <w:t>他の従業者に指導及び助言した記録</w:t>
            </w:r>
          </w:p>
          <w:p w:rsidR="007A5FD5" w:rsidRPr="00A14B23" w:rsidRDefault="007A5FD5"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702F6" w:rsidRPr="00A14B23" w:rsidRDefault="00C702F6"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702F6" w:rsidRPr="00A14B23" w:rsidRDefault="00C702F6"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702F6" w:rsidRPr="00A14B23" w:rsidRDefault="00C702F6" w:rsidP="00CF48C3">
            <w:pPr>
              <w:spacing w:line="240" w:lineRule="exact"/>
              <w:textAlignment w:val="baseline"/>
              <w:rPr>
                <w:rFonts w:ascii="ＭＳ ゴシック" w:eastAsia="ＭＳ ゴシック" w:hAnsi="ＭＳ ゴシック"/>
                <w:color w:val="000000" w:themeColor="text1"/>
                <w:sz w:val="20"/>
                <w:szCs w:val="20"/>
              </w:rPr>
            </w:pPr>
          </w:p>
          <w:p w:rsidR="00C702F6" w:rsidRPr="00A14B23" w:rsidRDefault="00C702F6"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C702F6" w:rsidRPr="00A14B23" w:rsidRDefault="00C702F6"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55C1C" w:rsidRPr="00A14B23" w:rsidRDefault="00F55C1C" w:rsidP="00CF48C3">
            <w:pPr>
              <w:spacing w:line="240" w:lineRule="exact"/>
              <w:textAlignment w:val="baseline"/>
              <w:rPr>
                <w:rFonts w:ascii="ＭＳ ゴシック" w:eastAsia="ＭＳ ゴシック" w:hAnsi="ＭＳ ゴシック"/>
                <w:color w:val="000000" w:themeColor="text1"/>
                <w:sz w:val="20"/>
                <w:szCs w:val="20"/>
              </w:rPr>
            </w:pPr>
          </w:p>
          <w:p w:rsidR="00C702F6" w:rsidRPr="00A14B23" w:rsidRDefault="00C702F6" w:rsidP="00CF48C3">
            <w:pPr>
              <w:spacing w:line="240" w:lineRule="exact"/>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textAlignment w:val="baseline"/>
              <w:rPr>
                <w:rFonts w:ascii="ＭＳ ゴシック" w:eastAsia="ＭＳ ゴシック" w:hAnsi="ＭＳ ゴシック"/>
                <w:color w:val="000000" w:themeColor="text1"/>
                <w:sz w:val="20"/>
                <w:szCs w:val="20"/>
              </w:rPr>
            </w:pPr>
          </w:p>
          <w:p w:rsidR="008900BA"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7A5FD5" w:rsidRPr="00A14B23" w:rsidRDefault="008900BA"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7A5FD5" w:rsidRPr="00A14B23">
              <w:rPr>
                <w:rFonts w:ascii="ＭＳ ゴシック" w:eastAsia="ＭＳ ゴシック" w:hAnsi="ＭＳ ゴシック"/>
                <w:color w:val="000000" w:themeColor="text1"/>
                <w:sz w:val="20"/>
                <w:szCs w:val="20"/>
              </w:rPr>
              <w:t>サービス提供の記録</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業務日誌等</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ﾀｲﾑｶｰﾄﾞ)</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F55C1C" w:rsidRPr="00A14B23" w:rsidRDefault="00F55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従業者名簿</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雇用契約書</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7A5FD5" w:rsidRPr="00A14B23" w:rsidRDefault="008900BA"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7A5FD5" w:rsidRPr="00A14B23">
              <w:rPr>
                <w:rFonts w:ascii="ＭＳ ゴシック" w:eastAsia="ＭＳ ゴシック" w:hAnsi="ＭＳ ゴシック"/>
                <w:color w:val="000000" w:themeColor="text1"/>
                <w:sz w:val="20"/>
                <w:szCs w:val="20"/>
              </w:rPr>
              <w:t>サービス提供の記録</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業務日誌等</w:t>
            </w:r>
          </w:p>
          <w:p w:rsidR="007A5FD5" w:rsidRPr="00A14B23" w:rsidRDefault="007A5FD5" w:rsidP="00CF48C3">
            <w:pPr>
              <w:spacing w:line="240" w:lineRule="exact"/>
              <w:textAlignment w:val="baseline"/>
              <w:rPr>
                <w:rFonts w:ascii="ＭＳ ゴシック" w:eastAsia="ＭＳ ゴシック" w:hAnsi="ＭＳ ゴシック"/>
                <w:color w:val="000000" w:themeColor="text1"/>
                <w:sz w:val="20"/>
                <w:szCs w:val="20"/>
              </w:rPr>
            </w:pPr>
          </w:p>
          <w:p w:rsidR="007A5FD5" w:rsidRPr="00A14B23" w:rsidRDefault="008900B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○献立表</w:t>
            </w:r>
          </w:p>
          <w:p w:rsidR="008900BA" w:rsidRPr="00A14B23" w:rsidRDefault="008900B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549" w:type="dxa"/>
          </w:tcPr>
          <w:p w:rsidR="007A5FD5" w:rsidRPr="00A14B23" w:rsidRDefault="007A5FD5"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平24厚令15第28条</w:t>
            </w:r>
            <w:r w:rsidR="00C702F6" w:rsidRPr="00A14B23">
              <w:rPr>
                <w:rFonts w:ascii="ＭＳ ゴシック" w:eastAsia="ＭＳ ゴシック" w:hAnsi="ＭＳ ゴシック"/>
                <w:color w:val="000000" w:themeColor="text1"/>
                <w:sz w:val="20"/>
                <w:szCs w:val="20"/>
              </w:rPr>
              <w:t>第１項</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702F6" w:rsidRPr="00A14B23" w:rsidRDefault="00C702F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平24厚令15第28条第２項</w:t>
            </w:r>
          </w:p>
          <w:p w:rsidR="00C702F6" w:rsidRPr="00A14B23" w:rsidRDefault="00C702F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94103" w:rsidRPr="00A14B23" w:rsidRDefault="0029410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80A5A" w:rsidRPr="00A14B23" w:rsidRDefault="00180A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平24厚令15第29条</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55C1C" w:rsidRPr="00A14B23" w:rsidRDefault="00F55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00BA" w:rsidRPr="00A14B23" w:rsidRDefault="008900B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平24厚令15第30条第１項</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702F6" w:rsidRPr="00A14B23" w:rsidRDefault="00C702F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00BA" w:rsidRPr="00A14B23" w:rsidRDefault="008900B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平24厚令15第30条第２項</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00BA" w:rsidRPr="00A14B23" w:rsidRDefault="008900B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平24厚令15第30条第３項</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702F6" w:rsidRPr="00A14B23" w:rsidRDefault="00C702F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平24厚令15第30条第４項</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00BA" w:rsidRPr="00A14B23" w:rsidRDefault="008900B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55C1C" w:rsidRPr="00A14B23" w:rsidRDefault="00F55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平24厚令15第30条第５項</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00BA" w:rsidRPr="00A14B23" w:rsidRDefault="008900B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平24厚令15第31条第１項</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00BA" w:rsidRPr="00A14B23" w:rsidRDefault="008900B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平24厚令15第31条第２項</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平24厚令15第31条第３項</w:t>
            </w: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900BA" w:rsidRPr="00A14B23" w:rsidRDefault="008900B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A5FD5" w:rsidRPr="00A14B23" w:rsidRDefault="007A5FD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平24厚令15第31条第</w:t>
            </w:r>
            <w:r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項</w:t>
            </w:r>
          </w:p>
        </w:tc>
        <w:tc>
          <w:tcPr>
            <w:tcW w:w="1379" w:type="dxa"/>
          </w:tcPr>
          <w:p w:rsidR="007A5FD5" w:rsidRPr="00A14B23" w:rsidRDefault="007A5FD5" w:rsidP="00CF48C3">
            <w:pPr>
              <w:spacing w:line="240" w:lineRule="exact"/>
              <w:rPr>
                <w:rFonts w:ascii="ＭＳ ゴシック" w:eastAsia="ＭＳ ゴシック" w:hAnsi="ＭＳ ゴシック"/>
                <w:color w:val="000000" w:themeColor="text1"/>
                <w:sz w:val="20"/>
                <w:szCs w:val="20"/>
              </w:rPr>
            </w:pPr>
          </w:p>
          <w:p w:rsidR="007A5FD5" w:rsidRPr="00A14B23" w:rsidRDefault="007A5FD5" w:rsidP="00CF48C3">
            <w:pPr>
              <w:spacing w:line="240" w:lineRule="exact"/>
              <w:rPr>
                <w:rFonts w:ascii="ＭＳ ゴシック" w:eastAsia="ＭＳ ゴシック" w:hAnsi="ＭＳ ゴシック"/>
                <w:color w:val="000000" w:themeColor="text1"/>
                <w:sz w:val="20"/>
                <w:szCs w:val="20"/>
              </w:rPr>
            </w:pPr>
          </w:p>
          <w:p w:rsidR="007A5FD5" w:rsidRPr="00A14B23" w:rsidRDefault="007A5FD5" w:rsidP="00CF48C3">
            <w:pPr>
              <w:spacing w:line="240" w:lineRule="exact"/>
              <w:textAlignment w:val="baseline"/>
              <w:rPr>
                <w:rFonts w:ascii="ＭＳ ゴシック" w:eastAsia="ＭＳ ゴシック" w:hAnsi="ＭＳ ゴシック"/>
                <w:color w:val="000000" w:themeColor="text1"/>
                <w:sz w:val="20"/>
                <w:szCs w:val="20"/>
              </w:rPr>
            </w:pPr>
          </w:p>
          <w:p w:rsidR="007A5FD5" w:rsidRPr="00A14B23" w:rsidRDefault="007A5FD5" w:rsidP="00CF48C3">
            <w:pPr>
              <w:spacing w:line="240" w:lineRule="exact"/>
              <w:rPr>
                <w:rFonts w:ascii="ＭＳ ゴシック" w:eastAsia="ＭＳ ゴシック" w:hAnsi="ＭＳ ゴシック"/>
                <w:color w:val="000000" w:themeColor="text1"/>
                <w:sz w:val="20"/>
                <w:szCs w:val="20"/>
              </w:rPr>
            </w:pPr>
          </w:p>
        </w:tc>
      </w:tr>
    </w:tbl>
    <w:p w:rsidR="005B490E" w:rsidRPr="00A14B23" w:rsidRDefault="005B490E"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670"/>
        <w:gridCol w:w="2108"/>
      </w:tblGrid>
      <w:tr w:rsidR="00A14B23" w:rsidRPr="00A14B23" w:rsidTr="004641F0">
        <w:trPr>
          <w:trHeight w:val="431"/>
          <w:jc w:val="center"/>
        </w:trPr>
        <w:tc>
          <w:tcPr>
            <w:tcW w:w="2122" w:type="dxa"/>
            <w:vAlign w:val="center"/>
          </w:tcPr>
          <w:p w:rsidR="00AF53DD"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670"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C851A2" w:rsidRPr="00A14B23" w:rsidTr="004641F0">
        <w:trPr>
          <w:trHeight w:val="13888"/>
          <w:jc w:val="center"/>
        </w:trPr>
        <w:tc>
          <w:tcPr>
            <w:tcW w:w="2122" w:type="dxa"/>
          </w:tcPr>
          <w:p w:rsidR="00502B0D" w:rsidRPr="00A14B23" w:rsidRDefault="00502B0D"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605B9D" w:rsidRPr="00A14B23" w:rsidRDefault="00140D9C" w:rsidP="00CF48C3">
            <w:pPr>
              <w:spacing w:line="260" w:lineRule="exact"/>
              <w:ind w:left="402" w:hangingChars="200" w:hanging="402"/>
              <w:rPr>
                <w:rFonts w:ascii="ＭＳ ゴシック" w:eastAsia="ＭＳ ゴシック" w:hAnsi="ＭＳ ゴシック"/>
                <w:b/>
                <w:bCs/>
                <w:color w:val="000000" w:themeColor="text1"/>
                <w:sz w:val="20"/>
                <w:szCs w:val="20"/>
              </w:rPr>
            </w:pPr>
            <w:r w:rsidRPr="00A14B23">
              <w:rPr>
                <w:rFonts w:ascii="ＭＳ ゴシック" w:eastAsia="ＭＳ ゴシック" w:hAnsi="ＭＳ ゴシック" w:hint="eastAsia"/>
                <w:b/>
                <w:bCs/>
                <w:color w:val="000000" w:themeColor="text1"/>
                <w:sz w:val="20"/>
                <w:szCs w:val="20"/>
              </w:rPr>
              <w:t>22　社会生活上の便</w:t>
            </w:r>
          </w:p>
          <w:p w:rsidR="00140D9C" w:rsidRPr="00A14B23" w:rsidRDefault="00140D9C" w:rsidP="00CF48C3">
            <w:pPr>
              <w:spacing w:line="260" w:lineRule="exact"/>
              <w:ind w:firstLineChars="100" w:firstLine="201"/>
              <w:rPr>
                <w:rFonts w:ascii="ＭＳ ゴシック" w:eastAsia="ＭＳ ゴシック" w:hAnsi="ＭＳ ゴシック"/>
                <w:b/>
                <w:bCs/>
                <w:color w:val="000000" w:themeColor="text1"/>
                <w:sz w:val="20"/>
                <w:szCs w:val="20"/>
              </w:rPr>
            </w:pPr>
            <w:r w:rsidRPr="00A14B23">
              <w:rPr>
                <w:rFonts w:ascii="ＭＳ ゴシック" w:eastAsia="ＭＳ ゴシック" w:hAnsi="ＭＳ ゴシック" w:hint="eastAsia"/>
                <w:b/>
                <w:bCs/>
                <w:color w:val="000000" w:themeColor="text1"/>
                <w:sz w:val="20"/>
                <w:szCs w:val="20"/>
              </w:rPr>
              <w:t>宜の供与等</w:t>
            </w:r>
          </w:p>
          <w:p w:rsidR="00140D9C" w:rsidRPr="00A14B23" w:rsidRDefault="00140D9C"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140D9C" w:rsidRPr="00A14B23" w:rsidRDefault="00140D9C"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140D9C" w:rsidRPr="00A14B23" w:rsidRDefault="00140D9C"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140D9C" w:rsidRPr="00A14B23" w:rsidRDefault="00140D9C"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140D9C" w:rsidRPr="00A14B23" w:rsidRDefault="00140D9C"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140D9C" w:rsidRPr="00A14B23" w:rsidRDefault="00140D9C"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155D52" w:rsidRPr="00A14B23" w:rsidRDefault="00155D52"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155D52" w:rsidRPr="00A14B23" w:rsidRDefault="00155D52"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155D52" w:rsidRPr="00A14B23" w:rsidRDefault="00155D52"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140D9C" w:rsidRPr="00A14B23" w:rsidRDefault="00140D9C" w:rsidP="00CF48C3">
            <w:pPr>
              <w:spacing w:line="260" w:lineRule="exact"/>
              <w:ind w:left="402" w:hangingChars="200" w:hanging="402"/>
              <w:rPr>
                <w:rFonts w:ascii="ＭＳ ゴシック" w:eastAsia="ＭＳ ゴシック" w:hAnsi="ＭＳ ゴシック"/>
                <w:b/>
                <w:bCs/>
                <w:color w:val="000000" w:themeColor="text1"/>
                <w:sz w:val="20"/>
                <w:szCs w:val="20"/>
              </w:rPr>
            </w:pPr>
            <w:r w:rsidRPr="00A14B23">
              <w:rPr>
                <w:rFonts w:ascii="ＭＳ ゴシック" w:eastAsia="ＭＳ ゴシック" w:hAnsi="ＭＳ ゴシック" w:hint="eastAsia"/>
                <w:b/>
                <w:bCs/>
                <w:color w:val="000000" w:themeColor="text1"/>
                <w:sz w:val="20"/>
                <w:szCs w:val="20"/>
              </w:rPr>
              <w:t>2</w:t>
            </w:r>
            <w:r w:rsidRPr="00A14B23">
              <w:rPr>
                <w:rFonts w:ascii="ＭＳ ゴシック" w:eastAsia="ＭＳ ゴシック" w:hAnsi="ＭＳ ゴシック"/>
                <w:b/>
                <w:bCs/>
                <w:color w:val="000000" w:themeColor="text1"/>
                <w:sz w:val="20"/>
                <w:szCs w:val="20"/>
              </w:rPr>
              <w:t>3</w:t>
            </w:r>
            <w:r w:rsidRPr="00A14B23">
              <w:rPr>
                <w:rFonts w:ascii="ＭＳ ゴシック" w:eastAsia="ＭＳ ゴシック" w:hAnsi="ＭＳ ゴシック" w:hint="eastAsia"/>
                <w:b/>
                <w:bCs/>
                <w:color w:val="000000" w:themeColor="text1"/>
                <w:sz w:val="20"/>
                <w:szCs w:val="20"/>
              </w:rPr>
              <w:t xml:space="preserve">　健康管理</w:t>
            </w:r>
          </w:p>
          <w:p w:rsidR="00140D9C" w:rsidRPr="00A14B23" w:rsidRDefault="00140D9C"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274EB3" w:rsidRPr="00A14B23" w:rsidRDefault="00274EB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274EB3" w:rsidRPr="00A14B23" w:rsidRDefault="00274EB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2</w:t>
            </w:r>
            <w:r w:rsidRPr="00A14B23">
              <w:rPr>
                <w:rFonts w:ascii="ＭＳ ゴシック" w:eastAsia="ＭＳ ゴシック" w:hAnsi="ＭＳ ゴシック"/>
                <w:b/>
                <w:color w:val="000000" w:themeColor="text1"/>
                <w:sz w:val="20"/>
                <w:szCs w:val="20"/>
                <w:u w:val="single"/>
              </w:rPr>
              <w:t>4</w:t>
            </w:r>
            <w:r w:rsidRPr="00A14B23">
              <w:rPr>
                <w:rFonts w:ascii="ＭＳ ゴシック" w:eastAsia="ＭＳ ゴシック" w:hAnsi="ＭＳ ゴシック" w:hint="eastAsia"/>
                <w:b/>
                <w:color w:val="000000" w:themeColor="text1"/>
                <w:sz w:val="20"/>
                <w:szCs w:val="20"/>
                <w:u w:val="single"/>
              </w:rPr>
              <w:t xml:space="preserve">　緊急時等の対応</w:t>
            </w: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294103" w:rsidRPr="00A14B23" w:rsidRDefault="0029410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0637F" w:rsidRPr="00A14B23" w:rsidRDefault="0040637F" w:rsidP="00CF48C3">
            <w:pPr>
              <w:spacing w:line="260" w:lineRule="exact"/>
              <w:ind w:left="201" w:hangingChars="100" w:hanging="201"/>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
                <w:color w:val="000000" w:themeColor="text1"/>
                <w:sz w:val="20"/>
                <w:szCs w:val="20"/>
              </w:rPr>
              <w:t>2</w:t>
            </w:r>
            <w:r w:rsidRPr="00A14B23">
              <w:rPr>
                <w:rFonts w:ascii="ＭＳ ゴシック" w:eastAsia="ＭＳ ゴシック" w:hAnsi="ＭＳ ゴシック"/>
                <w:b/>
                <w:color w:val="000000" w:themeColor="text1"/>
                <w:sz w:val="20"/>
                <w:szCs w:val="20"/>
              </w:rPr>
              <w:t>5</w:t>
            </w:r>
            <w:r w:rsidRPr="00A14B23">
              <w:rPr>
                <w:rFonts w:ascii="ＭＳ ゴシック" w:eastAsia="ＭＳ ゴシック" w:hAnsi="ＭＳ ゴシック" w:hint="eastAsia"/>
                <w:b/>
                <w:color w:val="000000" w:themeColor="text1"/>
                <w:sz w:val="20"/>
                <w:szCs w:val="20"/>
              </w:rPr>
              <w:t xml:space="preserve">　通所給付決定保護者に関する市町村への通知</w:t>
            </w: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5670" w:type="dxa"/>
          </w:tcPr>
          <w:p w:rsidR="00502B0D" w:rsidRPr="00A14B23" w:rsidRDefault="00502B0D" w:rsidP="00CF48C3">
            <w:pPr>
              <w:spacing w:line="260" w:lineRule="exact"/>
              <w:ind w:leftChars="-60" w:left="74" w:hangingChars="100" w:hanging="200"/>
              <w:rPr>
                <w:rFonts w:ascii="ＭＳ ゴシック" w:eastAsia="ＭＳ ゴシック" w:hAnsi="ＭＳ ゴシック"/>
                <w:color w:val="000000" w:themeColor="text1"/>
                <w:sz w:val="20"/>
                <w:szCs w:val="20"/>
                <w:u w:val="single"/>
              </w:rPr>
            </w:pPr>
          </w:p>
          <w:p w:rsidR="00D97F5F" w:rsidRPr="00A14B23" w:rsidRDefault="00D97F5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（１）指定児童発達支援事業者は</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教養娯楽設備等を備えるほか</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適宜障害児のためのレクリエーション行事を行っているか。</w:t>
            </w:r>
          </w:p>
          <w:p w:rsidR="00D97F5F" w:rsidRPr="00A14B23" w:rsidRDefault="00D97F5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45414" w:rsidRPr="00A14B23" w:rsidRDefault="003454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7F5F" w:rsidRPr="00A14B23" w:rsidRDefault="00D97F5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（２）指定児童発達支援事業者は</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常に障害児の家族との連携を図るよう努めているか。</w:t>
            </w:r>
          </w:p>
          <w:p w:rsidR="00D97F5F" w:rsidRPr="00A14B23" w:rsidRDefault="00D97F5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40D9C" w:rsidRPr="00A14B23" w:rsidRDefault="00140D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5D52" w:rsidRPr="00A14B23" w:rsidRDefault="00155D5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5D52" w:rsidRPr="00A14B23" w:rsidRDefault="00155D5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7F5F" w:rsidRPr="00A14B23" w:rsidRDefault="00D97F5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（１）指定児童発達支援事業者（児童発達支援センターである指定児童発達支援事業所において</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指定児童発達支援の事業を行う者に限る。）は</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常に障害児の健康の状況に注意するとともに</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通所する障害児に対し</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通所開始時の健康診断</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少なくとも１年に２回の定期健康診断及び臨時の健康診断を</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学校保健安全法（昭和33年法律第56号）に規定する健康診断に準じて行っているか。</w:t>
            </w:r>
          </w:p>
          <w:p w:rsidR="00D97F5F" w:rsidRPr="00A14B23" w:rsidRDefault="00D97F5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079F" w:rsidRPr="00A14B23" w:rsidRDefault="00D97F5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（２）（１）の指定児童発達支援事業者は</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（１）の規定にかかわらず</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次の表の左欄に掲げる健康診断が行われた場合であって</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当該健康診断がそれぞれ同表の右欄に掲げる健康診断の全部又は一部に相当すると認</w:t>
            </w:r>
            <w:r w:rsidR="00B5079F" w:rsidRPr="00A14B23">
              <w:rPr>
                <w:rFonts w:ascii="ＭＳ ゴシック" w:eastAsia="ＭＳ ゴシック" w:hAnsi="ＭＳ ゴシック"/>
                <w:color w:val="000000" w:themeColor="text1"/>
                <w:sz w:val="20"/>
                <w:szCs w:val="20"/>
              </w:rPr>
              <w:t>められるときは</w:t>
            </w:r>
            <w:r w:rsidR="00C82D14" w:rsidRPr="00A14B23">
              <w:rPr>
                <w:rFonts w:ascii="ＭＳ ゴシック" w:eastAsia="ＭＳ ゴシック" w:hAnsi="ＭＳ ゴシック"/>
                <w:color w:val="000000" w:themeColor="text1"/>
                <w:sz w:val="20"/>
                <w:szCs w:val="20"/>
              </w:rPr>
              <w:t>，</w:t>
            </w:r>
            <w:r w:rsidR="00B5079F" w:rsidRPr="00A14B23">
              <w:rPr>
                <w:rFonts w:ascii="ＭＳ ゴシック" w:eastAsia="ＭＳ ゴシック" w:hAnsi="ＭＳ ゴシック"/>
                <w:color w:val="000000" w:themeColor="text1"/>
                <w:sz w:val="20"/>
                <w:szCs w:val="20"/>
              </w:rPr>
              <w:t>同欄に掲げる健康診断の全部又は一部を行わないことができる。この場合において</w:t>
            </w:r>
            <w:r w:rsidR="00C82D14" w:rsidRPr="00A14B23">
              <w:rPr>
                <w:rFonts w:ascii="ＭＳ ゴシック" w:eastAsia="ＭＳ ゴシック" w:hAnsi="ＭＳ ゴシック"/>
                <w:color w:val="000000" w:themeColor="text1"/>
                <w:sz w:val="20"/>
                <w:szCs w:val="20"/>
              </w:rPr>
              <w:t>，</w:t>
            </w:r>
            <w:r w:rsidR="00B5079F" w:rsidRPr="00A14B23">
              <w:rPr>
                <w:rFonts w:ascii="ＭＳ ゴシック" w:eastAsia="ＭＳ ゴシック" w:hAnsi="ＭＳ ゴシック"/>
                <w:color w:val="000000" w:themeColor="text1"/>
                <w:sz w:val="20"/>
                <w:szCs w:val="20"/>
              </w:rPr>
              <w:t>指定児童発達支援事業者は</w:t>
            </w:r>
            <w:r w:rsidR="00C82D14" w:rsidRPr="00A14B23">
              <w:rPr>
                <w:rFonts w:ascii="ＭＳ ゴシック" w:eastAsia="ＭＳ ゴシック" w:hAnsi="ＭＳ ゴシック"/>
                <w:color w:val="000000" w:themeColor="text1"/>
                <w:sz w:val="20"/>
                <w:szCs w:val="20"/>
              </w:rPr>
              <w:t>，</w:t>
            </w:r>
            <w:r w:rsidR="00B5079F" w:rsidRPr="00A14B23">
              <w:rPr>
                <w:rFonts w:ascii="ＭＳ ゴシック" w:eastAsia="ＭＳ ゴシック" w:hAnsi="ＭＳ ゴシック"/>
                <w:color w:val="000000" w:themeColor="text1"/>
                <w:sz w:val="20"/>
                <w:szCs w:val="20"/>
              </w:rPr>
              <w:t>それぞれ同表の左欄に掲げる健康診断の結果を把握しているか。</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531"/>
            </w:tblGrid>
            <w:tr w:rsidR="00A14B23" w:rsidRPr="00A14B23" w:rsidTr="009B38CD">
              <w:tc>
                <w:tcPr>
                  <w:tcW w:w="2767" w:type="dxa"/>
                  <w:shd w:val="clear" w:color="auto" w:fill="auto"/>
                </w:tcPr>
                <w:p w:rsidR="00B5079F" w:rsidRPr="00A14B23" w:rsidRDefault="00B5079F"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児童</w:t>
                  </w:r>
                  <w:r w:rsidRPr="00A14B23">
                    <w:rPr>
                      <w:rFonts w:ascii="ＭＳ ゴシック" w:eastAsia="ＭＳ ゴシック" w:hAnsi="ＭＳ ゴシック"/>
                      <w:color w:val="000000" w:themeColor="text1"/>
                      <w:sz w:val="20"/>
                      <w:szCs w:val="20"/>
                    </w:rPr>
                    <w:t>相談所等における障害児の通所開始前の健康診断</w:t>
                  </w:r>
                </w:p>
              </w:tc>
              <w:tc>
                <w:tcPr>
                  <w:tcW w:w="2767" w:type="dxa"/>
                  <w:shd w:val="clear" w:color="auto" w:fill="auto"/>
                </w:tcPr>
                <w:p w:rsidR="00B5079F" w:rsidRPr="00A14B23" w:rsidRDefault="00B5079F"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通所</w:t>
                  </w:r>
                  <w:r w:rsidRPr="00A14B23">
                    <w:rPr>
                      <w:rFonts w:ascii="ＭＳ ゴシック" w:eastAsia="ＭＳ ゴシック" w:hAnsi="ＭＳ ゴシック"/>
                      <w:color w:val="000000" w:themeColor="text1"/>
                      <w:sz w:val="20"/>
                      <w:szCs w:val="20"/>
                    </w:rPr>
                    <w:t>する障害児に対する</w:t>
                  </w:r>
                  <w:r w:rsidRPr="00A14B23">
                    <w:rPr>
                      <w:rFonts w:ascii="ＭＳ ゴシック" w:eastAsia="ＭＳ ゴシック" w:hAnsi="ＭＳ ゴシック" w:hint="eastAsia"/>
                      <w:color w:val="000000" w:themeColor="text1"/>
                      <w:sz w:val="20"/>
                      <w:szCs w:val="20"/>
                    </w:rPr>
                    <w:t>障害児</w:t>
                  </w:r>
                  <w:r w:rsidRPr="00A14B23">
                    <w:rPr>
                      <w:rFonts w:ascii="ＭＳ ゴシック" w:eastAsia="ＭＳ ゴシック" w:hAnsi="ＭＳ ゴシック"/>
                      <w:color w:val="000000" w:themeColor="text1"/>
                      <w:sz w:val="20"/>
                      <w:szCs w:val="20"/>
                    </w:rPr>
                    <w:t>の通所開始時</w:t>
                  </w:r>
                  <w:r w:rsidRPr="00A14B23">
                    <w:rPr>
                      <w:rFonts w:ascii="ＭＳ ゴシック" w:eastAsia="ＭＳ ゴシック" w:hAnsi="ＭＳ ゴシック" w:hint="eastAsia"/>
                      <w:color w:val="000000" w:themeColor="text1"/>
                      <w:sz w:val="20"/>
                      <w:szCs w:val="20"/>
                    </w:rPr>
                    <w:t>の</w:t>
                  </w:r>
                  <w:r w:rsidRPr="00A14B23">
                    <w:rPr>
                      <w:rFonts w:ascii="ＭＳ ゴシック" w:eastAsia="ＭＳ ゴシック" w:hAnsi="ＭＳ ゴシック"/>
                      <w:color w:val="000000" w:themeColor="text1"/>
                      <w:sz w:val="20"/>
                      <w:szCs w:val="20"/>
                    </w:rPr>
                    <w:t>健康診断</w:t>
                  </w:r>
                </w:p>
              </w:tc>
            </w:tr>
            <w:tr w:rsidR="00A14B23" w:rsidRPr="00A14B23" w:rsidTr="009B38CD">
              <w:tc>
                <w:tcPr>
                  <w:tcW w:w="2767" w:type="dxa"/>
                  <w:shd w:val="clear" w:color="auto" w:fill="auto"/>
                </w:tcPr>
                <w:p w:rsidR="00B5079F" w:rsidRPr="00A14B23" w:rsidRDefault="00B5079F"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障害児</w:t>
                  </w:r>
                  <w:r w:rsidRPr="00A14B23">
                    <w:rPr>
                      <w:rFonts w:ascii="ＭＳ ゴシック" w:eastAsia="ＭＳ ゴシック" w:hAnsi="ＭＳ ゴシック"/>
                      <w:color w:val="000000" w:themeColor="text1"/>
                      <w:sz w:val="20"/>
                      <w:szCs w:val="20"/>
                    </w:rPr>
                    <w:t>が通学する学校における健康診断</w:t>
                  </w:r>
                </w:p>
              </w:tc>
              <w:tc>
                <w:tcPr>
                  <w:tcW w:w="2767" w:type="dxa"/>
                  <w:shd w:val="clear" w:color="auto" w:fill="auto"/>
                </w:tcPr>
                <w:p w:rsidR="00B5079F" w:rsidRPr="00A14B23" w:rsidRDefault="00B5079F"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定期</w:t>
                  </w:r>
                  <w:r w:rsidRPr="00A14B23">
                    <w:rPr>
                      <w:rFonts w:ascii="ＭＳ ゴシック" w:eastAsia="ＭＳ ゴシック" w:hAnsi="ＭＳ ゴシック"/>
                      <w:color w:val="000000" w:themeColor="text1"/>
                      <w:sz w:val="20"/>
                      <w:szCs w:val="20"/>
                    </w:rPr>
                    <w:t>の健康診断</w:t>
                  </w:r>
                  <w:r w:rsidRPr="00A14B23">
                    <w:rPr>
                      <w:rFonts w:ascii="ＭＳ ゴシック" w:eastAsia="ＭＳ ゴシック" w:hAnsi="ＭＳ ゴシック" w:hint="eastAsia"/>
                      <w:color w:val="000000" w:themeColor="text1"/>
                      <w:sz w:val="20"/>
                      <w:szCs w:val="20"/>
                    </w:rPr>
                    <w:t>又は</w:t>
                  </w:r>
                  <w:r w:rsidRPr="00A14B23">
                    <w:rPr>
                      <w:rFonts w:ascii="ＭＳ ゴシック" w:eastAsia="ＭＳ ゴシック" w:hAnsi="ＭＳ ゴシック"/>
                      <w:color w:val="000000" w:themeColor="text1"/>
                      <w:sz w:val="20"/>
                      <w:szCs w:val="20"/>
                    </w:rPr>
                    <w:t>臨時の健康診断</w:t>
                  </w:r>
                </w:p>
              </w:tc>
            </w:tr>
          </w:tbl>
          <w:p w:rsidR="005D269C" w:rsidRPr="00A14B23" w:rsidRDefault="005D269C" w:rsidP="00CF48C3">
            <w:pPr>
              <w:spacing w:line="260" w:lineRule="exact"/>
              <w:ind w:left="400" w:hangingChars="200" w:hanging="400"/>
              <w:rPr>
                <w:rFonts w:ascii="ＭＳ ゴシック" w:eastAsia="ＭＳ ゴシック" w:hAnsi="ＭＳ ゴシック"/>
                <w:bCs/>
                <w:color w:val="000000" w:themeColor="text1"/>
                <w:sz w:val="20"/>
                <w:szCs w:val="20"/>
              </w:rPr>
            </w:pPr>
          </w:p>
          <w:p w:rsidR="00043178" w:rsidRPr="00A14B23" w:rsidRDefault="0004317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（３）指定児童発達支援事業所（児童発達支援センターであるものに限る。）の従業者の健康診断に当たっては</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綿密な注意を払っているか。</w:t>
            </w:r>
          </w:p>
          <w:p w:rsidR="00043178" w:rsidRPr="00A14B23" w:rsidRDefault="0004317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B7160" w:rsidRPr="00A14B23" w:rsidRDefault="005B716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43178" w:rsidRPr="00A14B23" w:rsidRDefault="00043178"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指定児童発達支援事業所の従業者は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現に指定児童発達支援の提供を行っているときに障害児に病状の急変が生じた場合その他必要な場合は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速やかに医療機関への連絡を行う等の必要な措置を講じているか。</w:t>
            </w:r>
          </w:p>
          <w:p w:rsidR="00D97F5F" w:rsidRPr="00A14B23" w:rsidRDefault="00D97F5F" w:rsidP="00CF48C3">
            <w:pPr>
              <w:spacing w:line="260" w:lineRule="exact"/>
              <w:ind w:left="400" w:hangingChars="200" w:hanging="400"/>
              <w:rPr>
                <w:rFonts w:ascii="ＭＳ ゴシック" w:eastAsia="ＭＳ ゴシック" w:hAnsi="ＭＳ ゴシック"/>
                <w:bCs/>
                <w:color w:val="000000" w:themeColor="text1"/>
                <w:sz w:val="20"/>
                <w:szCs w:val="20"/>
              </w:rPr>
            </w:pPr>
          </w:p>
          <w:p w:rsidR="00294103" w:rsidRPr="00A14B23" w:rsidRDefault="00294103" w:rsidP="00CF48C3">
            <w:pPr>
              <w:spacing w:line="260" w:lineRule="exact"/>
              <w:ind w:left="400" w:hangingChars="200" w:hanging="400"/>
              <w:rPr>
                <w:rFonts w:ascii="ＭＳ ゴシック" w:eastAsia="ＭＳ ゴシック" w:hAnsi="ＭＳ ゴシック"/>
                <w:bCs/>
                <w:color w:val="000000" w:themeColor="text1"/>
                <w:sz w:val="20"/>
                <w:szCs w:val="20"/>
              </w:rPr>
            </w:pPr>
          </w:p>
          <w:p w:rsidR="005B7160" w:rsidRPr="00A14B23" w:rsidRDefault="005B7160" w:rsidP="00CF48C3">
            <w:pPr>
              <w:spacing w:line="260" w:lineRule="exact"/>
              <w:ind w:left="400" w:hangingChars="200" w:hanging="400"/>
              <w:rPr>
                <w:rFonts w:ascii="ＭＳ ゴシック" w:eastAsia="ＭＳ ゴシック" w:hAnsi="ＭＳ ゴシック"/>
                <w:bCs/>
                <w:color w:val="000000" w:themeColor="text1"/>
                <w:sz w:val="20"/>
                <w:szCs w:val="20"/>
              </w:rPr>
            </w:pPr>
          </w:p>
          <w:p w:rsidR="00C851A2" w:rsidRPr="00A14B23" w:rsidRDefault="00043178" w:rsidP="00CF48C3">
            <w:pPr>
              <w:spacing w:line="260" w:lineRule="exact"/>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指定児童発達支援事業者は</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指定児童発達支援を受けている障害児に係る通所給付決定保護者が偽りその他不正な行為によって障害児通所給付費若しくは特例障害児通所給付費</w:t>
            </w:r>
            <w:r w:rsidR="00C702F6" w:rsidRPr="00A14B23">
              <w:rPr>
                <w:rFonts w:ascii="ＭＳ ゴシック" w:eastAsia="ＭＳ ゴシック" w:hAnsi="ＭＳ ゴシック"/>
                <w:color w:val="000000" w:themeColor="text1"/>
                <w:sz w:val="20"/>
                <w:szCs w:val="20"/>
              </w:rPr>
              <w:t>又は肢体不自由児通所医療費</w:t>
            </w:r>
            <w:r w:rsidRPr="00A14B23">
              <w:rPr>
                <w:rFonts w:ascii="ＭＳ ゴシック" w:eastAsia="ＭＳ ゴシック" w:hAnsi="ＭＳ ゴシック"/>
                <w:color w:val="000000" w:themeColor="text1"/>
                <w:sz w:val="20"/>
                <w:szCs w:val="20"/>
              </w:rPr>
              <w:t>の支給を受け</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又は受けようとしたときは</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遅滞なく</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意見を付してその旨を市町村に通知しているか</w:t>
            </w:r>
            <w:r w:rsidR="00271D4D" w:rsidRPr="00A14B23">
              <w:rPr>
                <w:rFonts w:ascii="ＭＳ ゴシック" w:eastAsia="ＭＳ ゴシック" w:hAnsi="ＭＳ ゴシック" w:hint="eastAsia"/>
                <w:color w:val="000000" w:themeColor="text1"/>
                <w:sz w:val="20"/>
                <w:szCs w:val="20"/>
              </w:rPr>
              <w:t>。</w:t>
            </w:r>
          </w:p>
          <w:p w:rsidR="00D97F5F" w:rsidRPr="00A14B23" w:rsidRDefault="00D97F5F" w:rsidP="00CF48C3">
            <w:pPr>
              <w:spacing w:line="260" w:lineRule="exact"/>
              <w:ind w:left="400" w:hangingChars="200" w:hanging="400"/>
              <w:rPr>
                <w:rFonts w:ascii="ＭＳ ゴシック" w:eastAsia="ＭＳ ゴシック" w:hAnsi="ＭＳ ゴシック"/>
                <w:color w:val="000000" w:themeColor="text1"/>
                <w:sz w:val="20"/>
                <w:szCs w:val="20"/>
              </w:rPr>
            </w:pPr>
          </w:p>
        </w:tc>
        <w:tc>
          <w:tcPr>
            <w:tcW w:w="2108" w:type="dxa"/>
          </w:tcPr>
          <w:p w:rsidR="00502B0D" w:rsidRPr="00A14B23" w:rsidRDefault="00502B0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06294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19885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02B0D" w:rsidRPr="00A14B23" w:rsidRDefault="00502B0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02B0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5414" w:rsidRPr="00A14B23" w:rsidRDefault="0034541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02B0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445596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473809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02B0D" w:rsidRPr="00A14B23" w:rsidRDefault="00502B0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02B0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D52" w:rsidRPr="00A14B23" w:rsidRDefault="00155D5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D52" w:rsidRPr="00A14B23" w:rsidRDefault="00155D5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32897" w:rsidRPr="00A14B23" w:rsidRDefault="0043289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D269C"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41808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670288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D269C" w:rsidRPr="00A14B23" w:rsidRDefault="005D269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40D9C" w:rsidRPr="00A14B23" w:rsidRDefault="00140D9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40D9C" w:rsidRPr="00A14B23" w:rsidRDefault="00140D9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40D9C" w:rsidRPr="00A14B23" w:rsidRDefault="00140D9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40D9C" w:rsidRPr="00A14B23" w:rsidRDefault="00140D9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40D9C" w:rsidRPr="00A14B23" w:rsidRDefault="00140D9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D269C" w:rsidRPr="00A14B23" w:rsidRDefault="005D269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D269C"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7171259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51214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D269C" w:rsidRPr="00A14B23" w:rsidRDefault="005D269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D269C" w:rsidRPr="00A14B23" w:rsidRDefault="005D269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A14B23" w:rsidRDefault="00502B0D"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E86B1F" w:rsidRPr="00A14B23" w:rsidRDefault="00E86B1F"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030126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257768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40637F" w:rsidRPr="00A14B23" w:rsidRDefault="0040637F"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815409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07781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40637F" w:rsidRPr="00A14B23" w:rsidRDefault="0040637F"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294103" w:rsidRPr="00A14B23" w:rsidRDefault="00294103"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p w:rsidR="0040637F"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88506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848562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40637F" w:rsidRPr="00A14B23" w:rsidRDefault="0040637F"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637F" w:rsidRPr="00A14B23" w:rsidRDefault="0040637F"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83693D" w:rsidRPr="00A14B23" w:rsidRDefault="0083693D"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7"/>
        <w:gridCol w:w="2127"/>
        <w:gridCol w:w="2636"/>
        <w:gridCol w:w="1379"/>
      </w:tblGrid>
      <w:tr w:rsidR="00A14B23" w:rsidRPr="00A14B23" w:rsidTr="003B7166">
        <w:trPr>
          <w:trHeight w:val="431"/>
          <w:jc w:val="center"/>
        </w:trPr>
        <w:tc>
          <w:tcPr>
            <w:tcW w:w="3877"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A14B23" w:rsidRPr="00A14B23" w:rsidTr="004641F0">
        <w:trPr>
          <w:cantSplit/>
          <w:trHeight w:val="13604"/>
          <w:jc w:val="center"/>
        </w:trPr>
        <w:tc>
          <w:tcPr>
            <w:tcW w:w="3877" w:type="dxa"/>
          </w:tcPr>
          <w:p w:rsidR="00F07E7F" w:rsidRPr="00A14B23" w:rsidRDefault="00F07E7F" w:rsidP="00CF48C3">
            <w:pPr>
              <w:spacing w:line="260" w:lineRule="exact"/>
              <w:ind w:left="200" w:hangingChars="100" w:hanging="200"/>
              <w:rPr>
                <w:rFonts w:ascii="ＭＳ ゴシック" w:eastAsia="ＭＳ ゴシック" w:hAnsi="ＭＳ ゴシック"/>
                <w:color w:val="000000" w:themeColor="text1"/>
                <w:sz w:val="20"/>
                <w:szCs w:val="20"/>
              </w:rPr>
            </w:pPr>
          </w:p>
          <w:p w:rsidR="00155D52" w:rsidRPr="00A14B23" w:rsidRDefault="00155D52"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画一的な支援を行うのではなく，障害児の年齢や発達段階に応じた教養娯楽設備を備えるほか，スポーツ，文化的活動等のレクリエーション行事を行うこと。（解釈通知第三の３(21)①）</w:t>
            </w:r>
          </w:p>
          <w:p w:rsidR="00512A7E" w:rsidRPr="00A14B23" w:rsidRDefault="00155D52"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障害児の家族に対し，当該事業所の会報の送付，当該事業所が実施する行事への参加の呼びかけ等によって障害児とその家族が交流できる機会等を確保するよう努めなければならない。（解釈通知第三の３(21)②</w:t>
            </w:r>
            <w:r w:rsidRPr="00A14B23">
              <w:rPr>
                <w:rFonts w:ascii="ＭＳ ゴシック" w:eastAsia="ＭＳ ゴシック" w:hAnsi="ＭＳ ゴシック"/>
                <w:color w:val="000000" w:themeColor="text1"/>
                <w:sz w:val="20"/>
                <w:szCs w:val="20"/>
              </w:rPr>
              <w:t>）</w:t>
            </w: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274EB3" w:rsidRPr="00A14B23" w:rsidRDefault="00274EB3" w:rsidP="00CF48C3">
            <w:pPr>
              <w:spacing w:line="260" w:lineRule="exact"/>
              <w:ind w:left="200" w:hangingChars="100" w:hanging="200"/>
              <w:rPr>
                <w:rFonts w:ascii="ＭＳ ゴシック" w:eastAsia="ＭＳ ゴシック" w:hAnsi="ＭＳ ゴシック"/>
                <w:color w:val="000000" w:themeColor="text1"/>
                <w:sz w:val="20"/>
                <w:szCs w:val="20"/>
              </w:rPr>
            </w:pPr>
          </w:p>
          <w:p w:rsidR="00274EB3" w:rsidRPr="00A14B23" w:rsidRDefault="00274EB3" w:rsidP="00CF48C3">
            <w:pPr>
              <w:spacing w:line="260" w:lineRule="exact"/>
              <w:ind w:left="200" w:hangingChars="100" w:hanging="200"/>
              <w:rPr>
                <w:rFonts w:ascii="ＭＳ ゴシック" w:eastAsia="ＭＳ ゴシック" w:hAnsi="ＭＳ ゴシック"/>
                <w:color w:val="000000" w:themeColor="text1"/>
                <w:sz w:val="20"/>
                <w:szCs w:val="20"/>
              </w:rPr>
            </w:pP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障害児の病状に急変が生じた場合その他必要な場合は，運営規程に定められた緊急時の対応方法に基づき，医療機関への連絡を行うなどの必要な措置を講じなければならないこととしたもの。（解釈通知第三の３(23)）</w:t>
            </w:r>
          </w:p>
          <w:p w:rsidR="00512A7E" w:rsidRPr="00A14B23" w:rsidRDefault="00512A7E" w:rsidP="00CF48C3">
            <w:pPr>
              <w:spacing w:line="260" w:lineRule="exact"/>
              <w:ind w:left="200" w:hangingChars="100" w:hanging="200"/>
              <w:rPr>
                <w:rFonts w:ascii="ＭＳ ゴシック" w:eastAsia="ＭＳ ゴシック" w:hAnsi="ＭＳ ゴシック"/>
                <w:color w:val="000000" w:themeColor="text1"/>
                <w:sz w:val="20"/>
                <w:szCs w:val="20"/>
              </w:rPr>
            </w:pPr>
          </w:p>
          <w:p w:rsidR="004641F0" w:rsidRPr="00A14B23" w:rsidRDefault="004641F0" w:rsidP="00CF48C3">
            <w:pPr>
              <w:spacing w:line="260" w:lineRule="exact"/>
              <w:ind w:left="200" w:hangingChars="100" w:hanging="200"/>
              <w:rPr>
                <w:rFonts w:ascii="ＭＳ ゴシック" w:eastAsia="ＭＳ ゴシック" w:hAnsi="ＭＳ ゴシック"/>
                <w:color w:val="000000" w:themeColor="text1"/>
                <w:sz w:val="20"/>
                <w:szCs w:val="20"/>
              </w:rPr>
            </w:pPr>
          </w:p>
          <w:p w:rsidR="004641F0" w:rsidRPr="00A14B23" w:rsidRDefault="004641F0" w:rsidP="00CF48C3">
            <w:pPr>
              <w:spacing w:line="260" w:lineRule="exact"/>
              <w:ind w:left="200" w:hangingChars="100" w:hanging="200"/>
              <w:rPr>
                <w:rFonts w:ascii="ＭＳ ゴシック" w:eastAsia="ＭＳ ゴシック" w:hAnsi="ＭＳ ゴシック"/>
                <w:color w:val="000000" w:themeColor="text1"/>
                <w:sz w:val="20"/>
                <w:szCs w:val="20"/>
              </w:rPr>
            </w:pPr>
          </w:p>
          <w:p w:rsidR="004641F0" w:rsidRPr="00A14B23" w:rsidRDefault="004641F0" w:rsidP="00CF48C3">
            <w:pPr>
              <w:spacing w:line="260" w:lineRule="exact"/>
              <w:ind w:left="200" w:hangingChars="100" w:hanging="200"/>
              <w:rPr>
                <w:rFonts w:ascii="ＭＳ ゴシック" w:eastAsia="ＭＳ ゴシック" w:hAnsi="ＭＳ ゴシック"/>
                <w:color w:val="000000" w:themeColor="text1"/>
                <w:sz w:val="20"/>
                <w:szCs w:val="20"/>
              </w:rPr>
            </w:pPr>
          </w:p>
          <w:p w:rsidR="004641F0" w:rsidRPr="00A14B23" w:rsidRDefault="004641F0" w:rsidP="00CF48C3">
            <w:pPr>
              <w:spacing w:line="260" w:lineRule="exact"/>
              <w:ind w:left="200" w:hangingChars="100" w:hanging="200"/>
              <w:rPr>
                <w:rFonts w:ascii="ＭＳ ゴシック" w:eastAsia="ＭＳ ゴシック" w:hAnsi="ＭＳ ゴシック"/>
                <w:color w:val="000000" w:themeColor="text1"/>
                <w:sz w:val="20"/>
                <w:szCs w:val="20"/>
              </w:rPr>
            </w:pPr>
          </w:p>
          <w:p w:rsidR="004641F0" w:rsidRPr="00A14B23" w:rsidRDefault="004641F0" w:rsidP="00CF48C3">
            <w:pPr>
              <w:spacing w:line="260" w:lineRule="exact"/>
              <w:ind w:left="200" w:hangingChars="100" w:hanging="200"/>
              <w:rPr>
                <w:rFonts w:ascii="ＭＳ ゴシック" w:eastAsia="ＭＳ ゴシック" w:hAnsi="ＭＳ ゴシック"/>
                <w:color w:val="000000" w:themeColor="text1"/>
                <w:sz w:val="20"/>
                <w:szCs w:val="20"/>
              </w:rPr>
            </w:pPr>
          </w:p>
          <w:p w:rsidR="004641F0" w:rsidRPr="00A14B23" w:rsidRDefault="004641F0" w:rsidP="00CF48C3">
            <w:pPr>
              <w:spacing w:line="260" w:lineRule="exact"/>
              <w:rPr>
                <w:rFonts w:ascii="ＭＳ ゴシック" w:eastAsia="ＭＳ ゴシック" w:hAnsi="ＭＳ ゴシック"/>
                <w:color w:val="000000" w:themeColor="text1"/>
                <w:sz w:val="20"/>
                <w:szCs w:val="20"/>
              </w:rPr>
            </w:pPr>
          </w:p>
          <w:p w:rsidR="004641F0" w:rsidRPr="00A14B23" w:rsidRDefault="004641F0" w:rsidP="00CF48C3">
            <w:pPr>
              <w:spacing w:line="260" w:lineRule="exact"/>
              <w:rPr>
                <w:rFonts w:ascii="ＭＳ ゴシック" w:eastAsia="ＭＳ ゴシック" w:hAnsi="ＭＳ ゴシック"/>
                <w:color w:val="000000" w:themeColor="text1"/>
                <w:sz w:val="20"/>
                <w:szCs w:val="20"/>
              </w:rPr>
            </w:pPr>
          </w:p>
        </w:tc>
        <w:tc>
          <w:tcPr>
            <w:tcW w:w="2127" w:type="dxa"/>
          </w:tcPr>
          <w:p w:rsidR="002F2AF6" w:rsidRPr="00A14B23" w:rsidRDefault="002F2AF6"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2AF6" w:rsidRPr="00A14B23" w:rsidRDefault="002F2AF6"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○行事計画</w:t>
            </w:r>
          </w:p>
          <w:p w:rsidR="00B5079F" w:rsidRPr="00A14B23" w:rsidRDefault="00B5079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○健康診断に関する記録</w:t>
            </w:r>
          </w:p>
          <w:p w:rsidR="00B5079F" w:rsidRPr="00A14B23" w:rsidRDefault="00B5079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74EB3" w:rsidRPr="00A14B23" w:rsidRDefault="00274EB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74EB3" w:rsidRPr="00A14B23" w:rsidRDefault="00274EB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637F" w:rsidRPr="00A14B23" w:rsidRDefault="00345414"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40637F" w:rsidRPr="00A14B23">
              <w:rPr>
                <w:rFonts w:ascii="ＭＳ ゴシック" w:eastAsia="ＭＳ ゴシック" w:hAnsi="ＭＳ ゴシック"/>
                <w:color w:val="000000" w:themeColor="text1"/>
                <w:sz w:val="20"/>
                <w:szCs w:val="20"/>
              </w:rPr>
              <w:t>緊急時対応マニュアル</w:t>
            </w:r>
          </w:p>
          <w:p w:rsidR="0040637F" w:rsidRPr="00A14B23" w:rsidRDefault="0040637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ケース記録</w:t>
            </w:r>
          </w:p>
          <w:p w:rsidR="0040637F" w:rsidRPr="00A14B23" w:rsidRDefault="00345414"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40637F" w:rsidRPr="00A14B23">
              <w:rPr>
                <w:rFonts w:ascii="ＭＳ ゴシック" w:eastAsia="ＭＳ ゴシック" w:hAnsi="ＭＳ ゴシック"/>
                <w:color w:val="000000" w:themeColor="text1"/>
                <w:sz w:val="20"/>
                <w:szCs w:val="20"/>
              </w:rPr>
              <w:t>事故等の対応記録</w:t>
            </w:r>
          </w:p>
        </w:tc>
        <w:tc>
          <w:tcPr>
            <w:tcW w:w="2636" w:type="dxa"/>
          </w:tcPr>
          <w:p w:rsidR="00E86B1F" w:rsidRPr="00A14B23" w:rsidRDefault="00E86B1F" w:rsidP="00CF48C3">
            <w:pPr>
              <w:spacing w:line="260" w:lineRule="exact"/>
              <w:textAlignment w:val="baseline"/>
              <w:rPr>
                <w:rFonts w:ascii="ＭＳ ゴシック" w:eastAsia="ＭＳ ゴシック" w:hAnsi="ＭＳ ゴシック" w:cs="ＭＳ 明朝"/>
                <w:color w:val="000000" w:themeColor="text1"/>
                <w:kern w:val="0"/>
                <w:sz w:val="20"/>
                <w:szCs w:val="20"/>
              </w:rPr>
            </w:pPr>
          </w:p>
          <w:p w:rsidR="003F6C93" w:rsidRPr="00A14B23" w:rsidRDefault="00AA7AB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w:t>
            </w:r>
            <w:r w:rsidR="003F6C93" w:rsidRPr="00A14B23">
              <w:rPr>
                <w:rFonts w:ascii="ＭＳ ゴシック" w:eastAsia="ＭＳ ゴシック" w:hAnsi="ＭＳ ゴシック"/>
                <w:color w:val="000000" w:themeColor="text1"/>
                <w:sz w:val="20"/>
                <w:szCs w:val="20"/>
              </w:rPr>
              <w:t>厚令15第32条第１項</w:t>
            </w:r>
          </w:p>
          <w:p w:rsidR="00F0536B" w:rsidRPr="00A14B23" w:rsidRDefault="00F053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45414" w:rsidRPr="00A14B23" w:rsidRDefault="003454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45414" w:rsidRPr="00A14B23" w:rsidRDefault="003454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F6C93" w:rsidRPr="00A14B23" w:rsidRDefault="003F6C9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F6C93" w:rsidRPr="00A14B23" w:rsidRDefault="00AA7AB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w:t>
            </w:r>
            <w:r w:rsidR="003F6C93" w:rsidRPr="00A14B23">
              <w:rPr>
                <w:rFonts w:ascii="ＭＳ ゴシック" w:eastAsia="ＭＳ ゴシック" w:hAnsi="ＭＳ ゴシック"/>
                <w:color w:val="000000" w:themeColor="text1"/>
                <w:sz w:val="20"/>
                <w:szCs w:val="20"/>
              </w:rPr>
              <w:t>厚令15第32条第２項</w:t>
            </w:r>
          </w:p>
          <w:p w:rsidR="005D269C" w:rsidRPr="00A14B23" w:rsidRDefault="005D269C" w:rsidP="00CF48C3">
            <w:pPr>
              <w:spacing w:line="260" w:lineRule="exact"/>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textAlignment w:val="baseline"/>
              <w:rPr>
                <w:rFonts w:ascii="ＭＳ ゴシック" w:eastAsia="ＭＳ ゴシック" w:hAnsi="ＭＳ ゴシック"/>
                <w:color w:val="000000" w:themeColor="text1"/>
                <w:sz w:val="20"/>
                <w:szCs w:val="20"/>
              </w:rPr>
            </w:pPr>
          </w:p>
          <w:p w:rsidR="00B5079F" w:rsidRPr="00A14B23" w:rsidRDefault="00B5079F" w:rsidP="00CF48C3">
            <w:pPr>
              <w:spacing w:line="260" w:lineRule="exact"/>
              <w:textAlignment w:val="baseline"/>
              <w:rPr>
                <w:rFonts w:ascii="ＭＳ ゴシック" w:eastAsia="ＭＳ ゴシック" w:hAnsi="ＭＳ ゴシック"/>
                <w:color w:val="000000" w:themeColor="text1"/>
                <w:sz w:val="20"/>
                <w:szCs w:val="20"/>
              </w:rPr>
            </w:pPr>
          </w:p>
          <w:p w:rsidR="00B5079F" w:rsidRPr="00A14B23" w:rsidRDefault="00B507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平24厚令15第33条第１項</w:t>
            </w:r>
          </w:p>
          <w:p w:rsidR="00B5079F" w:rsidRPr="00A14B23" w:rsidRDefault="00B507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079F" w:rsidRPr="00A14B23" w:rsidRDefault="00B507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079F" w:rsidRPr="00A14B23" w:rsidRDefault="00B507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079F" w:rsidRPr="00A14B23" w:rsidRDefault="00B507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079F" w:rsidRPr="00A14B23" w:rsidRDefault="00B507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079F" w:rsidRPr="00A14B23" w:rsidRDefault="00B507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F5226" w:rsidRPr="00A14B23" w:rsidRDefault="009F5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079F" w:rsidRPr="00A14B23" w:rsidRDefault="00B507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平24厚令15第33条第</w:t>
            </w:r>
            <w:r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項</w:t>
            </w:r>
          </w:p>
          <w:p w:rsidR="00B5079F" w:rsidRPr="00A14B23" w:rsidRDefault="00B507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079F" w:rsidRPr="00A14B23" w:rsidRDefault="00B5079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079F" w:rsidRPr="00A14B23" w:rsidRDefault="00B5079F" w:rsidP="00CF48C3">
            <w:pPr>
              <w:spacing w:line="260" w:lineRule="exact"/>
              <w:textAlignment w:val="baseline"/>
              <w:rPr>
                <w:rFonts w:ascii="ＭＳ ゴシック" w:eastAsia="ＭＳ ゴシック" w:hAnsi="ＭＳ ゴシック"/>
                <w:color w:val="000000" w:themeColor="text1"/>
                <w:sz w:val="20"/>
                <w:szCs w:val="20"/>
              </w:rPr>
            </w:pPr>
          </w:p>
          <w:p w:rsidR="00043178" w:rsidRPr="00A14B23" w:rsidRDefault="00043178" w:rsidP="00CF48C3">
            <w:pPr>
              <w:spacing w:line="260" w:lineRule="exact"/>
              <w:textAlignment w:val="baseline"/>
              <w:rPr>
                <w:rFonts w:ascii="ＭＳ ゴシック" w:eastAsia="ＭＳ ゴシック" w:hAnsi="ＭＳ ゴシック"/>
                <w:color w:val="000000" w:themeColor="text1"/>
                <w:sz w:val="20"/>
                <w:szCs w:val="20"/>
              </w:rPr>
            </w:pPr>
          </w:p>
          <w:p w:rsidR="00043178" w:rsidRPr="00A14B23" w:rsidRDefault="00043178" w:rsidP="00CF48C3">
            <w:pPr>
              <w:spacing w:line="260" w:lineRule="exact"/>
              <w:textAlignment w:val="baseline"/>
              <w:rPr>
                <w:rFonts w:ascii="ＭＳ ゴシック" w:eastAsia="ＭＳ ゴシック" w:hAnsi="ＭＳ ゴシック"/>
                <w:color w:val="000000" w:themeColor="text1"/>
                <w:sz w:val="20"/>
                <w:szCs w:val="20"/>
              </w:rPr>
            </w:pPr>
          </w:p>
          <w:p w:rsidR="00043178" w:rsidRPr="00A14B23" w:rsidRDefault="00043178" w:rsidP="00CF48C3">
            <w:pPr>
              <w:spacing w:line="260" w:lineRule="exact"/>
              <w:textAlignment w:val="baseline"/>
              <w:rPr>
                <w:rFonts w:ascii="ＭＳ ゴシック" w:eastAsia="ＭＳ ゴシック" w:hAnsi="ＭＳ ゴシック"/>
                <w:color w:val="000000" w:themeColor="text1"/>
                <w:sz w:val="20"/>
                <w:szCs w:val="20"/>
              </w:rPr>
            </w:pPr>
          </w:p>
          <w:p w:rsidR="00043178" w:rsidRPr="00A14B23" w:rsidRDefault="00043178" w:rsidP="00CF48C3">
            <w:pPr>
              <w:spacing w:line="260" w:lineRule="exact"/>
              <w:textAlignment w:val="baseline"/>
              <w:rPr>
                <w:rFonts w:ascii="ＭＳ ゴシック" w:eastAsia="ＭＳ ゴシック" w:hAnsi="ＭＳ ゴシック"/>
                <w:color w:val="000000" w:themeColor="text1"/>
                <w:sz w:val="20"/>
                <w:szCs w:val="20"/>
              </w:rPr>
            </w:pPr>
          </w:p>
          <w:p w:rsidR="00043178" w:rsidRPr="00A14B23" w:rsidRDefault="00043178" w:rsidP="00CF48C3">
            <w:pPr>
              <w:spacing w:line="260" w:lineRule="exact"/>
              <w:textAlignment w:val="baseline"/>
              <w:rPr>
                <w:rFonts w:ascii="ＭＳ ゴシック" w:eastAsia="ＭＳ ゴシック" w:hAnsi="ＭＳ ゴシック"/>
                <w:color w:val="000000" w:themeColor="text1"/>
                <w:sz w:val="20"/>
                <w:szCs w:val="20"/>
              </w:rPr>
            </w:pPr>
          </w:p>
          <w:p w:rsidR="00043178" w:rsidRPr="00A14B23" w:rsidRDefault="00043178" w:rsidP="00CF48C3">
            <w:pPr>
              <w:spacing w:line="260" w:lineRule="exact"/>
              <w:textAlignment w:val="baseline"/>
              <w:rPr>
                <w:rFonts w:ascii="ＭＳ ゴシック" w:eastAsia="ＭＳ ゴシック" w:hAnsi="ＭＳ ゴシック"/>
                <w:color w:val="000000" w:themeColor="text1"/>
                <w:sz w:val="20"/>
                <w:szCs w:val="20"/>
              </w:rPr>
            </w:pPr>
          </w:p>
          <w:p w:rsidR="00043178" w:rsidRPr="00A14B23" w:rsidRDefault="00043178" w:rsidP="00CF48C3">
            <w:pPr>
              <w:spacing w:line="260" w:lineRule="exact"/>
              <w:textAlignment w:val="baseline"/>
              <w:rPr>
                <w:rFonts w:ascii="ＭＳ ゴシック" w:eastAsia="ＭＳ ゴシック" w:hAnsi="ＭＳ ゴシック"/>
                <w:color w:val="000000" w:themeColor="text1"/>
                <w:sz w:val="20"/>
                <w:szCs w:val="20"/>
              </w:rPr>
            </w:pPr>
          </w:p>
          <w:p w:rsidR="009B7C5A" w:rsidRPr="00A14B23" w:rsidRDefault="009B7C5A" w:rsidP="00CF48C3">
            <w:pPr>
              <w:spacing w:line="260" w:lineRule="exact"/>
              <w:textAlignment w:val="baseline"/>
              <w:rPr>
                <w:rFonts w:ascii="ＭＳ ゴシック" w:eastAsia="ＭＳ ゴシック" w:hAnsi="ＭＳ ゴシック"/>
                <w:color w:val="000000" w:themeColor="text1"/>
                <w:sz w:val="20"/>
                <w:szCs w:val="20"/>
              </w:rPr>
            </w:pPr>
          </w:p>
          <w:p w:rsidR="009B7C5A" w:rsidRPr="00A14B23" w:rsidRDefault="009B7C5A" w:rsidP="00CF48C3">
            <w:pPr>
              <w:spacing w:line="260" w:lineRule="exact"/>
              <w:textAlignment w:val="baseline"/>
              <w:rPr>
                <w:rFonts w:ascii="ＭＳ ゴシック" w:eastAsia="ＭＳ ゴシック" w:hAnsi="ＭＳ ゴシック"/>
                <w:color w:val="000000" w:themeColor="text1"/>
                <w:sz w:val="20"/>
                <w:szCs w:val="20"/>
              </w:rPr>
            </w:pPr>
          </w:p>
          <w:p w:rsidR="009B7C5A" w:rsidRPr="00A14B23" w:rsidRDefault="009B7C5A" w:rsidP="00CF48C3">
            <w:pPr>
              <w:spacing w:line="260" w:lineRule="exact"/>
              <w:textAlignment w:val="baseline"/>
              <w:rPr>
                <w:rFonts w:ascii="ＭＳ ゴシック" w:eastAsia="ＭＳ ゴシック" w:hAnsi="ＭＳ ゴシック"/>
                <w:color w:val="000000" w:themeColor="text1"/>
                <w:sz w:val="20"/>
                <w:szCs w:val="20"/>
              </w:rPr>
            </w:pPr>
          </w:p>
          <w:p w:rsidR="00043178" w:rsidRPr="00A14B23" w:rsidRDefault="0004317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平24厚令15第33条第</w:t>
            </w:r>
            <w:r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項</w:t>
            </w:r>
          </w:p>
          <w:p w:rsidR="00043178" w:rsidRPr="00A14B23" w:rsidRDefault="00043178" w:rsidP="00CF48C3">
            <w:pPr>
              <w:spacing w:line="260" w:lineRule="exact"/>
              <w:textAlignment w:val="baseline"/>
              <w:rPr>
                <w:rFonts w:ascii="ＭＳ ゴシック" w:eastAsia="ＭＳ ゴシック" w:hAnsi="ＭＳ ゴシック"/>
                <w:color w:val="000000" w:themeColor="text1"/>
                <w:sz w:val="20"/>
                <w:szCs w:val="20"/>
              </w:rPr>
            </w:pPr>
          </w:p>
          <w:p w:rsidR="005B7160" w:rsidRPr="00A14B23" w:rsidRDefault="005B7160" w:rsidP="00CF48C3">
            <w:pPr>
              <w:spacing w:line="260" w:lineRule="exact"/>
              <w:textAlignment w:val="baseline"/>
              <w:rPr>
                <w:rFonts w:ascii="ＭＳ ゴシック" w:eastAsia="ＭＳ ゴシック" w:hAnsi="ＭＳ ゴシック"/>
                <w:color w:val="000000" w:themeColor="text1"/>
                <w:sz w:val="20"/>
                <w:szCs w:val="20"/>
              </w:rPr>
            </w:pPr>
          </w:p>
          <w:p w:rsidR="00274EB3" w:rsidRPr="00A14B23" w:rsidRDefault="00274EB3" w:rsidP="00CF48C3">
            <w:pPr>
              <w:spacing w:line="260" w:lineRule="exact"/>
              <w:textAlignment w:val="baseline"/>
              <w:rPr>
                <w:rFonts w:ascii="ＭＳ ゴシック" w:eastAsia="ＭＳ ゴシック" w:hAnsi="ＭＳ ゴシック"/>
                <w:color w:val="000000" w:themeColor="text1"/>
                <w:sz w:val="20"/>
                <w:szCs w:val="20"/>
              </w:rPr>
            </w:pPr>
          </w:p>
          <w:p w:rsidR="00274EB3" w:rsidRPr="00A14B23" w:rsidRDefault="00274EB3" w:rsidP="00CF48C3">
            <w:pPr>
              <w:spacing w:line="260" w:lineRule="exact"/>
              <w:textAlignment w:val="baseline"/>
              <w:rPr>
                <w:rFonts w:ascii="ＭＳ ゴシック" w:eastAsia="ＭＳ ゴシック" w:hAnsi="ＭＳ ゴシック"/>
                <w:color w:val="000000" w:themeColor="text1"/>
                <w:sz w:val="20"/>
                <w:szCs w:val="20"/>
              </w:rPr>
            </w:pPr>
          </w:p>
          <w:p w:rsidR="005B7160" w:rsidRPr="00A14B23" w:rsidRDefault="005B716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平24厚令15第34条</w:t>
            </w:r>
          </w:p>
          <w:p w:rsidR="005B7160" w:rsidRPr="00A14B23" w:rsidRDefault="005B7160" w:rsidP="00CF48C3">
            <w:pPr>
              <w:spacing w:line="260" w:lineRule="exact"/>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textAlignment w:val="baseline"/>
              <w:rPr>
                <w:rFonts w:ascii="ＭＳ ゴシック" w:eastAsia="ＭＳ ゴシック" w:hAnsi="ＭＳ ゴシック"/>
                <w:color w:val="000000" w:themeColor="text1"/>
                <w:sz w:val="20"/>
                <w:szCs w:val="20"/>
              </w:rPr>
            </w:pPr>
          </w:p>
          <w:p w:rsidR="00294103" w:rsidRPr="00A14B23" w:rsidRDefault="00294103" w:rsidP="00CF48C3">
            <w:pPr>
              <w:spacing w:line="260" w:lineRule="exact"/>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textAlignment w:val="baseline"/>
              <w:rPr>
                <w:rFonts w:ascii="ＭＳ ゴシック" w:eastAsia="ＭＳ ゴシック" w:hAnsi="ＭＳ ゴシック"/>
                <w:color w:val="000000" w:themeColor="text1"/>
                <w:sz w:val="20"/>
                <w:szCs w:val="20"/>
              </w:rPr>
            </w:pPr>
          </w:p>
          <w:p w:rsidR="0040637F" w:rsidRPr="00A14B23" w:rsidRDefault="0040637F" w:rsidP="00CF48C3">
            <w:pPr>
              <w:spacing w:line="260" w:lineRule="exact"/>
              <w:textAlignment w:val="baseline"/>
              <w:rPr>
                <w:rFonts w:ascii="ＭＳ ゴシック" w:eastAsia="ＭＳ ゴシック" w:hAnsi="ＭＳ ゴシック"/>
                <w:color w:val="000000" w:themeColor="text1"/>
                <w:sz w:val="20"/>
                <w:szCs w:val="20"/>
              </w:rPr>
            </w:pPr>
          </w:p>
          <w:p w:rsidR="0040637F" w:rsidRPr="00A14B23" w:rsidRDefault="0040637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平24厚令15第35条</w:t>
            </w:r>
          </w:p>
          <w:p w:rsidR="0040637F" w:rsidRPr="00A14B23" w:rsidRDefault="0040637F" w:rsidP="00CF48C3">
            <w:pPr>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F0536B" w:rsidRPr="00A14B23" w:rsidRDefault="00F0536B" w:rsidP="00CF48C3">
            <w:pPr>
              <w:spacing w:line="260" w:lineRule="exact"/>
              <w:rPr>
                <w:rFonts w:ascii="ＭＳ ゴシック" w:eastAsia="ＭＳ ゴシック" w:hAnsi="ＭＳ ゴシック"/>
                <w:color w:val="000000" w:themeColor="text1"/>
                <w:sz w:val="20"/>
                <w:szCs w:val="20"/>
              </w:rPr>
            </w:pPr>
          </w:p>
          <w:p w:rsidR="00502153" w:rsidRPr="00A14B23" w:rsidRDefault="00502153" w:rsidP="00CF48C3">
            <w:pPr>
              <w:spacing w:line="260" w:lineRule="exact"/>
              <w:rPr>
                <w:rFonts w:ascii="ＭＳ ゴシック" w:eastAsia="ＭＳ ゴシック" w:hAnsi="ＭＳ ゴシック"/>
                <w:color w:val="000000" w:themeColor="text1"/>
                <w:sz w:val="20"/>
                <w:szCs w:val="20"/>
              </w:rPr>
            </w:pPr>
          </w:p>
          <w:p w:rsidR="00CE57B7" w:rsidRPr="00A14B23" w:rsidRDefault="00CE57B7" w:rsidP="00CF48C3">
            <w:pPr>
              <w:spacing w:line="260" w:lineRule="exact"/>
              <w:textAlignment w:val="baseline"/>
              <w:rPr>
                <w:rFonts w:ascii="ＭＳ ゴシック" w:eastAsia="ＭＳ ゴシック" w:hAnsi="ＭＳ ゴシック"/>
                <w:color w:val="000000" w:themeColor="text1"/>
                <w:sz w:val="20"/>
                <w:szCs w:val="20"/>
              </w:rPr>
            </w:pPr>
          </w:p>
          <w:p w:rsidR="00CE57B7" w:rsidRPr="00A14B23" w:rsidRDefault="00CE57B7" w:rsidP="00CF48C3">
            <w:pPr>
              <w:spacing w:line="260" w:lineRule="exact"/>
              <w:rPr>
                <w:rFonts w:ascii="ＭＳ ゴシック" w:eastAsia="ＭＳ ゴシック" w:hAnsi="ＭＳ ゴシック"/>
                <w:color w:val="000000" w:themeColor="text1"/>
                <w:sz w:val="20"/>
                <w:szCs w:val="20"/>
              </w:rPr>
            </w:pPr>
          </w:p>
        </w:tc>
      </w:tr>
    </w:tbl>
    <w:p w:rsidR="00DB6933" w:rsidRPr="00A14B23" w:rsidRDefault="005B490E" w:rsidP="00CF48C3">
      <w:pP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br w:type="page"/>
      </w:r>
    </w:p>
    <w:p w:rsidR="004641F0" w:rsidRPr="00A14B23" w:rsidRDefault="004641F0"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982"/>
      </w:tblGrid>
      <w:tr w:rsidR="00A14B23" w:rsidRPr="00A14B23" w:rsidTr="009638FE">
        <w:trPr>
          <w:trHeight w:val="431"/>
          <w:jc w:val="center"/>
        </w:trPr>
        <w:tc>
          <w:tcPr>
            <w:tcW w:w="1980" w:type="dxa"/>
            <w:vAlign w:val="center"/>
          </w:tcPr>
          <w:p w:rsidR="00DB6933" w:rsidRPr="00A14B23" w:rsidRDefault="00DB6933"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3" w:type="dxa"/>
            <w:vAlign w:val="center"/>
          </w:tcPr>
          <w:p w:rsidR="00DB6933" w:rsidRPr="00A14B23" w:rsidRDefault="00DB6933"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82" w:type="dxa"/>
            <w:vAlign w:val="center"/>
          </w:tcPr>
          <w:p w:rsidR="00DB6933" w:rsidRPr="00A14B23" w:rsidRDefault="00DB6933"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DB6933" w:rsidRPr="00A14B23" w:rsidTr="009638FE">
        <w:trPr>
          <w:trHeight w:val="14008"/>
          <w:jc w:val="center"/>
        </w:trPr>
        <w:tc>
          <w:tcPr>
            <w:tcW w:w="1980" w:type="dxa"/>
          </w:tcPr>
          <w:p w:rsidR="00DB6933" w:rsidRPr="00A14B23" w:rsidRDefault="00DB693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933" w:rsidRPr="00A14B23" w:rsidRDefault="00DB6933" w:rsidP="00CF48C3">
            <w:pPr>
              <w:spacing w:line="260" w:lineRule="exact"/>
              <w:rPr>
                <w:rFonts w:ascii="ＭＳ ゴシック" w:eastAsia="ＭＳ ゴシック" w:hAnsi="ＭＳ ゴシック"/>
                <w:b/>
                <w:bCs/>
                <w:color w:val="000000" w:themeColor="text1"/>
                <w:sz w:val="20"/>
                <w:szCs w:val="20"/>
              </w:rPr>
            </w:pPr>
            <w:r w:rsidRPr="00A14B23">
              <w:rPr>
                <w:rFonts w:ascii="ＭＳ ゴシック" w:eastAsia="ＭＳ ゴシック" w:hAnsi="ＭＳ ゴシック" w:hint="eastAsia"/>
                <w:b/>
                <w:bCs/>
                <w:color w:val="000000" w:themeColor="text1"/>
                <w:sz w:val="20"/>
                <w:szCs w:val="20"/>
              </w:rPr>
              <w:t>2</w:t>
            </w:r>
            <w:r w:rsidRPr="00A14B23">
              <w:rPr>
                <w:rFonts w:ascii="ＭＳ ゴシック" w:eastAsia="ＭＳ ゴシック" w:hAnsi="ＭＳ ゴシック"/>
                <w:b/>
                <w:bCs/>
                <w:color w:val="000000" w:themeColor="text1"/>
                <w:sz w:val="20"/>
                <w:szCs w:val="20"/>
              </w:rPr>
              <w:t>6</w:t>
            </w:r>
            <w:r w:rsidRPr="00A14B23">
              <w:rPr>
                <w:rFonts w:ascii="ＭＳ ゴシック" w:eastAsia="ＭＳ ゴシック" w:hAnsi="ＭＳ ゴシック" w:hint="eastAsia"/>
                <w:b/>
                <w:bCs/>
                <w:color w:val="000000" w:themeColor="text1"/>
                <w:sz w:val="20"/>
                <w:szCs w:val="20"/>
              </w:rPr>
              <w:t xml:space="preserve">　管理者の責務</w:t>
            </w:r>
          </w:p>
          <w:p w:rsidR="00DB6933" w:rsidRPr="00A14B23" w:rsidRDefault="00DB693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933" w:rsidRPr="00A14B23" w:rsidRDefault="00DB693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933" w:rsidRPr="00A14B23" w:rsidRDefault="00DB693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933" w:rsidRPr="00A14B23" w:rsidRDefault="00DB693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219B2" w:rsidRPr="00A14B23" w:rsidRDefault="003219B2"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933" w:rsidRPr="00A14B23" w:rsidRDefault="00DB693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933" w:rsidRPr="00A14B23" w:rsidRDefault="00DB693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933" w:rsidRPr="00A14B23" w:rsidRDefault="00DB6933" w:rsidP="00CF48C3">
            <w:pPr>
              <w:spacing w:line="260" w:lineRule="exact"/>
              <w:textAlignment w:val="baseline"/>
              <w:rPr>
                <w:rFonts w:ascii="ＭＳ ゴシック" w:eastAsia="ＭＳ ゴシック" w:hAnsi="ＭＳ ゴシック"/>
                <w:b/>
                <w:color w:val="000000" w:themeColor="text1"/>
                <w:sz w:val="20"/>
                <w:szCs w:val="20"/>
              </w:rPr>
            </w:pPr>
          </w:p>
          <w:p w:rsidR="00DB6933" w:rsidRPr="00A14B23" w:rsidRDefault="00DB693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933" w:rsidRPr="00A14B23" w:rsidRDefault="00DB6933" w:rsidP="00CF48C3">
            <w:pPr>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2</w:t>
            </w:r>
            <w:r w:rsidRPr="00A14B23">
              <w:rPr>
                <w:rFonts w:ascii="ＭＳ ゴシック" w:eastAsia="ＭＳ ゴシック" w:hAnsi="ＭＳ ゴシック"/>
                <w:b/>
                <w:color w:val="000000" w:themeColor="text1"/>
                <w:sz w:val="20"/>
                <w:szCs w:val="20"/>
                <w:u w:val="single"/>
              </w:rPr>
              <w:t>7</w:t>
            </w:r>
            <w:r w:rsidRPr="00A14B23">
              <w:rPr>
                <w:rFonts w:ascii="ＭＳ ゴシック" w:eastAsia="ＭＳ ゴシック" w:hAnsi="ＭＳ ゴシック" w:hint="eastAsia"/>
                <w:b/>
                <w:color w:val="000000" w:themeColor="text1"/>
                <w:sz w:val="20"/>
                <w:szCs w:val="20"/>
                <w:u w:val="single"/>
              </w:rPr>
              <w:t xml:space="preserve">　運営規程</w:t>
            </w:r>
          </w:p>
          <w:p w:rsidR="00DB6933" w:rsidRPr="00A14B23" w:rsidRDefault="00DB693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933" w:rsidRPr="00A14B23" w:rsidRDefault="00DB693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5953" w:type="dxa"/>
          </w:tcPr>
          <w:p w:rsidR="00DB6933" w:rsidRPr="00A14B23" w:rsidRDefault="00DB6933" w:rsidP="00CF48C3">
            <w:pPr>
              <w:spacing w:line="260" w:lineRule="exact"/>
              <w:ind w:left="400" w:hangingChars="200" w:hanging="400"/>
              <w:rPr>
                <w:rFonts w:ascii="ＭＳ ゴシック" w:eastAsia="ＭＳ ゴシック" w:hAnsi="ＭＳ ゴシック"/>
                <w:color w:val="000000" w:themeColor="text1"/>
                <w:sz w:val="20"/>
                <w:szCs w:val="20"/>
                <w:u w:val="single"/>
              </w:rPr>
            </w:pPr>
          </w:p>
          <w:p w:rsidR="00DB6933" w:rsidRPr="00A14B23" w:rsidRDefault="00DB693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（１）指定児童発達支援事業所の管理者は，当該指定児童発達支援事業所の従業者及び業務の管理その他の管理を，一元的に行っているか。</w:t>
            </w: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219B2" w:rsidRPr="00A14B23" w:rsidRDefault="003219B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B6933" w:rsidRPr="00A14B23" w:rsidRDefault="00DB693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（２）指定児童発達支援事業所の管理者は，当該指定児童発達支援事業所の従業者に平成24年厚生労働省令第15号第２章の規定を遵守させるために必要な指揮命令を行っているか。</w:t>
            </w: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指定児童発達支援事業者は，指定児童発達支援事業所ごとに，次の各号に掲げる事業の運営についての重要事項に関する運営規程を定めて</w:t>
            </w:r>
            <w:r w:rsidRPr="00A14B23">
              <w:rPr>
                <w:rFonts w:ascii="ＭＳ ゴシック" w:eastAsia="ＭＳ ゴシック" w:hAnsi="ＭＳ ゴシック" w:hint="eastAsia"/>
                <w:color w:val="000000" w:themeColor="text1"/>
                <w:sz w:val="20"/>
                <w:szCs w:val="20"/>
                <w:u w:val="single"/>
              </w:rPr>
              <w:t>あ</w:t>
            </w:r>
            <w:r w:rsidRPr="00A14B23">
              <w:rPr>
                <w:rFonts w:ascii="ＭＳ ゴシック" w:eastAsia="ＭＳ ゴシック" w:hAnsi="ＭＳ ゴシック"/>
                <w:color w:val="000000" w:themeColor="text1"/>
                <w:sz w:val="20"/>
                <w:szCs w:val="20"/>
                <w:u w:val="single"/>
              </w:rPr>
              <w:t>るか。</w:t>
            </w:r>
          </w:p>
          <w:p w:rsidR="003219B2" w:rsidRPr="00A14B23" w:rsidRDefault="003219B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一　事業の目的及び運営の方針</w:t>
            </w:r>
          </w:p>
          <w:p w:rsidR="003219B2" w:rsidRPr="00A14B23" w:rsidRDefault="003219B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二　従業者の職種，員数及び職務の内容</w:t>
            </w:r>
          </w:p>
          <w:p w:rsidR="003219B2" w:rsidRPr="00A14B23" w:rsidRDefault="003219B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三　営業日及び営業時間</w:t>
            </w:r>
          </w:p>
          <w:p w:rsidR="003219B2" w:rsidRPr="00A14B23" w:rsidRDefault="003219B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B6933" w:rsidRPr="00A14B23" w:rsidRDefault="00DB6933"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四　利用定員</w:t>
            </w:r>
          </w:p>
          <w:p w:rsidR="003219B2" w:rsidRPr="00A14B23" w:rsidRDefault="003219B2"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DB6933" w:rsidRPr="00A14B23" w:rsidRDefault="00DB693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五　指定児童発達支援の内容並びに通所給付決定保護者から受領する費用の種類及びその額</w:t>
            </w:r>
          </w:p>
          <w:p w:rsidR="003219B2" w:rsidRPr="00A14B23" w:rsidRDefault="003219B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六　通常の事業の実施地域</w:t>
            </w:r>
          </w:p>
          <w:p w:rsidR="003219B2" w:rsidRPr="00A14B23" w:rsidRDefault="003219B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七　サービスの利用に当たっての留意事項</w:t>
            </w:r>
          </w:p>
          <w:p w:rsidR="003219B2" w:rsidRPr="00A14B23" w:rsidRDefault="003219B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八　緊急時等における対応方法</w:t>
            </w:r>
          </w:p>
          <w:p w:rsidR="003219B2" w:rsidRPr="00A14B23" w:rsidRDefault="003219B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九　非常災害対策</w:t>
            </w:r>
          </w:p>
          <w:p w:rsidR="003219B2" w:rsidRPr="00A14B23" w:rsidRDefault="003219B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B6933" w:rsidRPr="00A14B23" w:rsidRDefault="00DB693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十　事業の主たる対象とする障害の種類を定めた場合には当該障害の種類</w:t>
            </w:r>
          </w:p>
          <w:p w:rsidR="003219B2" w:rsidRPr="00A14B23" w:rsidRDefault="003219B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十一　虐待の防止のための措置に関する事項</w:t>
            </w:r>
          </w:p>
          <w:p w:rsidR="003219B2" w:rsidRPr="00A14B23" w:rsidRDefault="003219B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十二　その他運営に関する重要事項</w:t>
            </w: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982" w:type="dxa"/>
          </w:tcPr>
          <w:p w:rsidR="00DB6933" w:rsidRPr="00A14B23" w:rsidRDefault="00DB693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237684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08843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DB6933" w:rsidRPr="00A14B23" w:rsidRDefault="00DB693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219B2" w:rsidRPr="00A14B23" w:rsidRDefault="003219B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9825194"/>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910850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DB6933" w:rsidRPr="00A14B23" w:rsidRDefault="00DB693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750656">
            <w:pPr>
              <w:spacing w:line="260" w:lineRule="exact"/>
              <w:textAlignment w:val="baseline"/>
              <w:rPr>
                <w:rFonts w:ascii="ＭＳ ゴシック" w:eastAsia="ＭＳ ゴシック" w:hAnsi="ＭＳ ゴシック"/>
                <w:color w:val="000000" w:themeColor="text1"/>
                <w:sz w:val="20"/>
                <w:szCs w:val="20"/>
              </w:rPr>
            </w:pPr>
          </w:p>
          <w:p w:rsidR="00750656" w:rsidRPr="00A14B23" w:rsidRDefault="00750656" w:rsidP="00750656">
            <w:pPr>
              <w:spacing w:line="260" w:lineRule="exact"/>
              <w:textAlignment w:val="baseline"/>
              <w:rPr>
                <w:rFonts w:ascii="ＭＳ ゴシック" w:eastAsia="ＭＳ ゴシック" w:hAnsi="ＭＳ ゴシック"/>
                <w:color w:val="000000" w:themeColor="text1"/>
                <w:sz w:val="20"/>
                <w:szCs w:val="20"/>
              </w:rPr>
            </w:pPr>
          </w:p>
          <w:p w:rsidR="003219B2" w:rsidRPr="00A14B23" w:rsidRDefault="003219B2" w:rsidP="00CF48C3">
            <w:pPr>
              <w:spacing w:line="260" w:lineRule="exact"/>
              <w:jc w:val="center"/>
              <w:textAlignment w:val="baseline"/>
              <w:rPr>
                <w:rFonts w:ascii="ＭＳ ゴシック" w:eastAsia="ＭＳ ゴシック" w:hAnsi="ＭＳ ゴシック"/>
                <w:color w:val="000000" w:themeColor="text1"/>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4474739"/>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934017693"/>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p w:rsidR="003219B2" w:rsidRPr="00A14B23" w:rsidRDefault="003219B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1660695"/>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510108381"/>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p w:rsidR="003219B2" w:rsidRPr="00A14B23" w:rsidRDefault="003219B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2407765"/>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489858531"/>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p w:rsidR="003219B2" w:rsidRPr="00A14B23" w:rsidRDefault="003219B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1964141"/>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434860848"/>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p w:rsidR="003219B2" w:rsidRPr="00A14B23" w:rsidRDefault="003219B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4969458"/>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5943571"/>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p w:rsidR="00DB6933" w:rsidRPr="00A14B23" w:rsidRDefault="00DB693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219B2" w:rsidRPr="00A14B23" w:rsidRDefault="003219B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9776789"/>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232302168"/>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p w:rsidR="003219B2" w:rsidRPr="00A14B23" w:rsidRDefault="003219B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3211609"/>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05350255"/>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p w:rsidR="003219B2" w:rsidRPr="00A14B23" w:rsidRDefault="003219B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8174217"/>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4220659"/>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p w:rsidR="003219B2" w:rsidRPr="00A14B23" w:rsidRDefault="003219B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7854203"/>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34324048"/>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p w:rsidR="003219B2" w:rsidRPr="00A14B23" w:rsidRDefault="003219B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7217259"/>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06726018"/>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p w:rsidR="003219B2" w:rsidRPr="00A14B23" w:rsidRDefault="003219B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5863416"/>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28472423"/>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p w:rsidR="003219B2" w:rsidRPr="00A14B23" w:rsidRDefault="003219B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1505006"/>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217388939"/>
                <w14:checkbox>
                  <w14:checked w14:val="0"/>
                  <w14:checkedState w14:val="00FE" w14:font="Wingdings"/>
                  <w14:uncheckedState w14:val="2610" w14:font="ＭＳ ゴシック"/>
                </w14:checkbox>
              </w:sdtPr>
              <w:sdtEndPr/>
              <w:sdtContent>
                <w:r w:rsidR="006462B6"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tc>
      </w:tr>
    </w:tbl>
    <w:p w:rsidR="00DB6933" w:rsidRPr="00A14B23" w:rsidRDefault="00DB6933" w:rsidP="00CF48C3">
      <w:pPr>
        <w:spacing w:line="260" w:lineRule="exact"/>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4"/>
        <w:gridCol w:w="2127"/>
        <w:gridCol w:w="2589"/>
        <w:gridCol w:w="1474"/>
      </w:tblGrid>
      <w:tr w:rsidR="00A14B23" w:rsidRPr="00A14B23" w:rsidTr="003B7166">
        <w:trPr>
          <w:trHeight w:val="431"/>
          <w:jc w:val="center"/>
        </w:trPr>
        <w:tc>
          <w:tcPr>
            <w:tcW w:w="3924" w:type="dxa"/>
            <w:vAlign w:val="center"/>
          </w:tcPr>
          <w:p w:rsidR="00DB6933" w:rsidRPr="00A14B23" w:rsidRDefault="00DB6933"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DB6933" w:rsidRPr="00A14B23" w:rsidRDefault="00DB6933"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589" w:type="dxa"/>
            <w:vAlign w:val="center"/>
          </w:tcPr>
          <w:p w:rsidR="00DB6933" w:rsidRPr="00A14B23" w:rsidRDefault="00DB6933"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474" w:type="dxa"/>
            <w:vAlign w:val="center"/>
          </w:tcPr>
          <w:p w:rsidR="00DB6933" w:rsidRPr="00A14B23" w:rsidRDefault="00DB6933"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DB6933" w:rsidRPr="00A14B23" w:rsidTr="004641F0">
        <w:trPr>
          <w:cantSplit/>
          <w:trHeight w:val="14026"/>
          <w:jc w:val="center"/>
        </w:trPr>
        <w:tc>
          <w:tcPr>
            <w:tcW w:w="3924" w:type="dxa"/>
          </w:tcPr>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4641F0" w:rsidRPr="00A14B23" w:rsidRDefault="004641F0" w:rsidP="00CF48C3">
            <w:pPr>
              <w:spacing w:line="260" w:lineRule="exact"/>
              <w:rPr>
                <w:rFonts w:ascii="ＭＳ ゴシック" w:eastAsia="ＭＳ ゴシック" w:hAnsi="ＭＳ ゴシック"/>
                <w:color w:val="000000" w:themeColor="text1"/>
                <w:sz w:val="20"/>
                <w:szCs w:val="20"/>
              </w:rPr>
            </w:pPr>
          </w:p>
          <w:p w:rsidR="00F55C1C" w:rsidRPr="00A14B23" w:rsidRDefault="00F55C1C" w:rsidP="00CF48C3">
            <w:pPr>
              <w:spacing w:line="260" w:lineRule="exact"/>
              <w:rPr>
                <w:rFonts w:ascii="ＭＳ ゴシック" w:eastAsia="ＭＳ ゴシック" w:hAnsi="ＭＳ ゴシック"/>
                <w:color w:val="000000" w:themeColor="text1"/>
                <w:sz w:val="20"/>
                <w:szCs w:val="20"/>
              </w:rPr>
            </w:pPr>
          </w:p>
          <w:p w:rsidR="00073421" w:rsidRPr="00A14B23" w:rsidRDefault="00073421" w:rsidP="00CF48C3">
            <w:pPr>
              <w:spacing w:line="260" w:lineRule="exact"/>
              <w:rPr>
                <w:rFonts w:ascii="ＭＳ ゴシック" w:eastAsia="ＭＳ ゴシック" w:hAnsi="ＭＳ ゴシック"/>
                <w:color w:val="000000" w:themeColor="text1"/>
                <w:sz w:val="20"/>
                <w:szCs w:val="20"/>
              </w:rPr>
            </w:pPr>
          </w:p>
          <w:p w:rsidR="00073421" w:rsidRPr="00A14B23" w:rsidRDefault="00073421" w:rsidP="00CF48C3">
            <w:pPr>
              <w:spacing w:line="260" w:lineRule="exact"/>
              <w:rPr>
                <w:rFonts w:ascii="ＭＳ ゴシック" w:eastAsia="ＭＳ ゴシック" w:hAnsi="ＭＳ ゴシック"/>
                <w:color w:val="000000" w:themeColor="text1"/>
                <w:sz w:val="20"/>
                <w:szCs w:val="20"/>
              </w:rPr>
            </w:pPr>
          </w:p>
          <w:p w:rsidR="00073421" w:rsidRPr="00A14B23" w:rsidRDefault="00073421" w:rsidP="00CF48C3">
            <w:pPr>
              <w:spacing w:line="260" w:lineRule="exact"/>
              <w:rPr>
                <w:rFonts w:ascii="ＭＳ ゴシック" w:eastAsia="ＭＳ ゴシック" w:hAnsi="ＭＳ ゴシック"/>
                <w:color w:val="000000" w:themeColor="text1"/>
                <w:sz w:val="20"/>
                <w:szCs w:val="20"/>
              </w:rPr>
            </w:pPr>
          </w:p>
          <w:p w:rsidR="00073421" w:rsidRPr="00A14B23" w:rsidRDefault="00073421" w:rsidP="00CF48C3">
            <w:pPr>
              <w:spacing w:line="260" w:lineRule="exact"/>
              <w:rPr>
                <w:rFonts w:ascii="ＭＳ ゴシック" w:eastAsia="ＭＳ ゴシック" w:hAnsi="ＭＳ ゴシック"/>
                <w:color w:val="000000" w:themeColor="text1"/>
                <w:sz w:val="20"/>
                <w:szCs w:val="20"/>
              </w:rPr>
            </w:pPr>
          </w:p>
          <w:p w:rsidR="00073421" w:rsidRPr="00A14B23" w:rsidRDefault="00073421" w:rsidP="00CF48C3">
            <w:pPr>
              <w:spacing w:line="260" w:lineRule="exact"/>
              <w:rPr>
                <w:rFonts w:ascii="ＭＳ ゴシック" w:eastAsia="ＭＳ ゴシック" w:hAnsi="ＭＳ ゴシック"/>
                <w:color w:val="000000" w:themeColor="text1"/>
                <w:sz w:val="20"/>
                <w:szCs w:val="20"/>
              </w:rPr>
            </w:pPr>
          </w:p>
          <w:p w:rsidR="00F55C1C" w:rsidRPr="00A14B23" w:rsidRDefault="00F55C1C"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「利用定員」とは，指定</w:t>
            </w:r>
            <w:r w:rsidRPr="00A14B23">
              <w:rPr>
                <w:rFonts w:ascii="ＭＳ ゴシック" w:eastAsia="ＭＳ ゴシック" w:hAnsi="ＭＳ ゴシック"/>
                <w:color w:val="000000" w:themeColor="text1"/>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支援事業所において同時に指定</w:t>
            </w:r>
            <w:r w:rsidRPr="00A14B23">
              <w:rPr>
                <w:rFonts w:ascii="ＭＳ ゴシック" w:eastAsia="ＭＳ ゴシック" w:hAnsi="ＭＳ ゴシック"/>
                <w:color w:val="000000" w:themeColor="text1"/>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支援の提供を受けることができる障害児の数の上限をいう。</w:t>
            </w:r>
          </w:p>
          <w:p w:rsidR="00DB6933" w:rsidRPr="00A14B23" w:rsidRDefault="00DB6933"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なお，複数の指定通所支援の単位が設置されている場合にあっては，当該指定通所支援の単位ごとに利用定員を定める必要がある。</w:t>
            </w:r>
          </w:p>
          <w:p w:rsidR="00DB6933" w:rsidRPr="00A14B23" w:rsidRDefault="00DB6933" w:rsidP="00CF48C3">
            <w:pPr>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また，「基準第11条に規定する「利用定員」」とは，異なる概念であることに留意すること。（</w:t>
            </w:r>
            <w:r w:rsidRPr="00A14B23">
              <w:rPr>
                <w:rFonts w:ascii="ＭＳ ゴシック" w:eastAsia="ＭＳ ゴシック" w:hAnsi="ＭＳ ゴシック" w:cs="ＭＳ 明朝" w:hint="eastAsia"/>
                <w:color w:val="000000" w:themeColor="text1"/>
                <w:kern w:val="0"/>
                <w:sz w:val="20"/>
                <w:szCs w:val="20"/>
              </w:rPr>
              <w:t>解釈通知第三の３(26)</w:t>
            </w:r>
            <w:r w:rsidR="00E937FA" w:rsidRPr="00A14B23">
              <w:rPr>
                <w:rFonts w:ascii="ＭＳ ゴシック" w:eastAsia="ＭＳ ゴシック" w:hAnsi="ＭＳ ゴシック" w:cs="ＭＳ 明朝" w:hint="eastAsia"/>
                <w:color w:val="000000" w:themeColor="text1"/>
                <w:kern w:val="0"/>
                <w:sz w:val="20"/>
                <w:szCs w:val="20"/>
              </w:rPr>
              <w:t>②</w:t>
            </w:r>
            <w:r w:rsidRPr="00A14B23">
              <w:rPr>
                <w:rFonts w:ascii="ＭＳ ゴシック" w:eastAsia="ＭＳ ゴシック" w:hAnsi="ＭＳ ゴシック" w:cs="ＭＳ 明朝" w:hint="eastAsia"/>
                <w:color w:val="000000" w:themeColor="text1"/>
                <w:kern w:val="0"/>
                <w:sz w:val="20"/>
                <w:szCs w:val="20"/>
              </w:rPr>
              <w:t>）</w:t>
            </w:r>
          </w:p>
          <w:p w:rsidR="00F55C1C" w:rsidRPr="00A14B23" w:rsidRDefault="00F55C1C"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F55C1C" w:rsidRPr="00A14B23" w:rsidRDefault="00DB6933" w:rsidP="00CF48C3">
            <w:pPr>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「指定通所支援の内容」とは，指導，訓練の内容はもとより，行事及び日課等のサービスの内容を指すものである。（</w:t>
            </w:r>
            <w:r w:rsidRPr="00A14B23">
              <w:rPr>
                <w:rFonts w:ascii="ＭＳ ゴシック" w:eastAsia="ＭＳ ゴシック" w:hAnsi="ＭＳ ゴシック" w:cs="ＭＳ 明朝" w:hint="eastAsia"/>
                <w:color w:val="000000" w:themeColor="text1"/>
                <w:kern w:val="0"/>
                <w:sz w:val="20"/>
                <w:szCs w:val="20"/>
              </w:rPr>
              <w:t>解釈通知第三の３(26)</w:t>
            </w:r>
            <w:r w:rsidR="00E937FA" w:rsidRPr="00A14B23">
              <w:rPr>
                <w:rFonts w:ascii="ＭＳ ゴシック" w:eastAsia="ＭＳ ゴシック" w:hAnsi="ＭＳ ゴシック" w:cs="ＭＳ 明朝" w:hint="eastAsia"/>
                <w:color w:val="000000" w:themeColor="text1"/>
                <w:kern w:val="0"/>
                <w:sz w:val="20"/>
                <w:szCs w:val="20"/>
              </w:rPr>
              <w:t>③</w:t>
            </w:r>
            <w:r w:rsidRPr="00A14B23">
              <w:rPr>
                <w:rFonts w:ascii="ＭＳ ゴシック" w:eastAsia="ＭＳ ゴシック" w:hAnsi="ＭＳ ゴシック" w:cs="ＭＳ 明朝" w:hint="eastAsia"/>
                <w:color w:val="000000" w:themeColor="text1"/>
                <w:kern w:val="0"/>
                <w:sz w:val="20"/>
                <w:szCs w:val="20"/>
              </w:rPr>
              <w:t>）</w:t>
            </w:r>
          </w:p>
          <w:p w:rsidR="004641F0" w:rsidRPr="00A14B23" w:rsidRDefault="004641F0"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F55C1C" w:rsidRPr="00A14B23" w:rsidRDefault="00F55C1C"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「虐待の防止のための措置事項」</w:t>
            </w:r>
          </w:p>
          <w:p w:rsidR="00DB6933" w:rsidRPr="00A14B23" w:rsidRDefault="00DB6933" w:rsidP="00CF48C3">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ア　虐待防止に関する</w:t>
            </w:r>
            <w:r w:rsidR="00B2323A" w:rsidRPr="00A14B23">
              <w:rPr>
                <w:rFonts w:ascii="ＭＳ ゴシック" w:eastAsia="ＭＳ ゴシック" w:hAnsi="ＭＳ ゴシック" w:cs="ＭＳ ゴシック" w:hint="eastAsia"/>
                <w:color w:val="000000" w:themeColor="text1"/>
                <w:kern w:val="0"/>
                <w:sz w:val="20"/>
                <w:szCs w:val="20"/>
              </w:rPr>
              <w:t>担当</w:t>
            </w:r>
            <w:r w:rsidRPr="00A14B23">
              <w:rPr>
                <w:rFonts w:ascii="ＭＳ ゴシック" w:eastAsia="ＭＳ ゴシック" w:hAnsi="ＭＳ ゴシック" w:cs="ＭＳ ゴシック" w:hint="eastAsia"/>
                <w:color w:val="000000" w:themeColor="text1"/>
                <w:kern w:val="0"/>
                <w:sz w:val="20"/>
                <w:szCs w:val="20"/>
              </w:rPr>
              <w:t>者の設置</w:t>
            </w:r>
          </w:p>
          <w:p w:rsidR="00DB6933" w:rsidRPr="00A14B23" w:rsidRDefault="00DB6933" w:rsidP="00CF48C3">
            <w:pPr>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イ　苦情解決体制の整備</w:t>
            </w:r>
          </w:p>
          <w:p w:rsidR="00E937FA" w:rsidRPr="00A14B23" w:rsidRDefault="00DB6933" w:rsidP="00CF48C3">
            <w:pPr>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ウ　従業者に対する虐待防止啓発のための定期的な研修の実施（研修方法や研修計画など）</w:t>
            </w:r>
          </w:p>
          <w:p w:rsidR="00E937FA" w:rsidRPr="00A14B23" w:rsidRDefault="00E937FA" w:rsidP="00CF48C3">
            <w:pPr>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エ　基準第45条第２項第１号の虐待の防止のための対策を検討する委員会（以下「虐待防止委員会」という。）の設置等に関すること</w:t>
            </w:r>
          </w:p>
          <w:p w:rsidR="00DB6933" w:rsidRPr="00A14B23" w:rsidRDefault="00DB6933" w:rsidP="00CF48C3">
            <w:pPr>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解釈通知第三の３(26)</w:t>
            </w:r>
            <w:r w:rsidR="00E937FA" w:rsidRPr="00A14B23">
              <w:rPr>
                <w:rFonts w:ascii="ＭＳ ゴシック" w:eastAsia="ＭＳ ゴシック" w:hAnsi="ＭＳ ゴシック" w:cs="ＭＳ 明朝" w:hint="eastAsia"/>
                <w:color w:val="000000" w:themeColor="text1"/>
                <w:kern w:val="0"/>
                <w:sz w:val="20"/>
                <w:szCs w:val="20"/>
              </w:rPr>
              <w:t>⑧</w:t>
            </w:r>
            <w:r w:rsidRPr="00A14B23">
              <w:rPr>
                <w:rFonts w:ascii="ＭＳ ゴシック" w:eastAsia="ＭＳ ゴシック" w:hAnsi="ＭＳ ゴシック" w:cs="ＭＳ 明朝" w:hint="eastAsia"/>
                <w:color w:val="000000" w:themeColor="text1"/>
                <w:kern w:val="0"/>
                <w:sz w:val="20"/>
                <w:szCs w:val="20"/>
              </w:rPr>
              <w:t>）</w:t>
            </w:r>
          </w:p>
        </w:tc>
        <w:tc>
          <w:tcPr>
            <w:tcW w:w="2127" w:type="dxa"/>
          </w:tcPr>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○他の業務等と兼務している場合</w:t>
            </w:r>
            <w:r w:rsidR="003219B2" w:rsidRPr="00A14B23">
              <w:rPr>
                <w:rFonts w:ascii="ＭＳ ゴシック" w:eastAsia="ＭＳ ゴシック" w:hAnsi="ＭＳ ゴシック" w:cs="ＭＳ ゴシック" w:hint="eastAsia"/>
                <w:color w:val="000000" w:themeColor="text1"/>
                <w:kern w:val="0"/>
                <w:sz w:val="20"/>
                <w:szCs w:val="20"/>
              </w:rPr>
              <w:t>の，</w:t>
            </w:r>
            <w:r w:rsidRPr="00A14B23">
              <w:rPr>
                <w:rFonts w:ascii="ＭＳ ゴシック" w:eastAsia="ＭＳ ゴシック" w:hAnsi="ＭＳ ゴシック" w:cs="ＭＳ ゴシック" w:hint="eastAsia"/>
                <w:color w:val="000000" w:themeColor="text1"/>
                <w:kern w:val="0"/>
                <w:sz w:val="20"/>
                <w:szCs w:val="20"/>
              </w:rPr>
              <w:t>それぞれの勤務表</w:t>
            </w:r>
          </w:p>
          <w:p w:rsidR="00DB6933" w:rsidRPr="00A14B23" w:rsidRDefault="00DB6933"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○出勤簿</w:t>
            </w:r>
          </w:p>
          <w:p w:rsidR="00DB6933" w:rsidRPr="00A14B23" w:rsidRDefault="00DB6933"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B7166" w:rsidRPr="00A14B23" w:rsidRDefault="003B7166"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B6933" w:rsidRPr="00A14B23" w:rsidRDefault="00DB6933"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〇運営規定</w:t>
            </w:r>
          </w:p>
          <w:p w:rsidR="00DB6933" w:rsidRPr="00A14B23" w:rsidRDefault="00DB6933" w:rsidP="00CF48C3">
            <w:pPr>
              <w:spacing w:line="260" w:lineRule="exact"/>
              <w:textAlignment w:val="baseline"/>
              <w:rPr>
                <w:rFonts w:ascii="ＭＳ ゴシック" w:eastAsia="ＭＳ ゴシック" w:hAnsi="ＭＳ ゴシック"/>
                <w:color w:val="000000" w:themeColor="text1"/>
                <w:kern w:val="0"/>
                <w:sz w:val="20"/>
                <w:szCs w:val="20"/>
              </w:rPr>
            </w:pPr>
          </w:p>
          <w:p w:rsidR="00DB6933" w:rsidRPr="00A14B23" w:rsidRDefault="00DB6933" w:rsidP="00CF48C3">
            <w:pPr>
              <w:spacing w:line="260" w:lineRule="exact"/>
              <w:textAlignment w:val="baseline"/>
              <w:rPr>
                <w:rFonts w:ascii="ＭＳ ゴシック" w:eastAsia="ＭＳ ゴシック" w:hAnsi="ＭＳ ゴシック"/>
                <w:color w:val="000000" w:themeColor="text1"/>
                <w:kern w:val="0"/>
                <w:sz w:val="20"/>
                <w:szCs w:val="20"/>
              </w:rPr>
            </w:pPr>
          </w:p>
        </w:tc>
        <w:tc>
          <w:tcPr>
            <w:tcW w:w="2589" w:type="dxa"/>
          </w:tcPr>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平24厚令15第36条第１項</w:t>
            </w: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平24厚令15第36条第２項</w:t>
            </w: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4641F0" w:rsidRPr="00A14B23" w:rsidRDefault="004641F0" w:rsidP="00CF48C3">
            <w:pPr>
              <w:spacing w:line="260" w:lineRule="exact"/>
              <w:rPr>
                <w:rFonts w:ascii="ＭＳ ゴシック" w:eastAsia="ＭＳ ゴシック" w:hAnsi="ＭＳ ゴシック"/>
                <w:color w:val="000000" w:themeColor="text1"/>
                <w:sz w:val="20"/>
                <w:szCs w:val="20"/>
              </w:rPr>
            </w:pPr>
          </w:p>
          <w:p w:rsidR="004641F0" w:rsidRPr="00A14B23" w:rsidRDefault="004641F0"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平24厚令15第37条</w:t>
            </w: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3219B2" w:rsidRPr="00A14B23" w:rsidRDefault="003219B2" w:rsidP="00CF48C3">
            <w:pPr>
              <w:spacing w:line="260" w:lineRule="exact"/>
              <w:rPr>
                <w:rFonts w:ascii="ＭＳ ゴシック" w:eastAsia="ＭＳ ゴシック" w:hAnsi="ＭＳ ゴシック"/>
                <w:color w:val="000000" w:themeColor="text1"/>
                <w:sz w:val="20"/>
                <w:szCs w:val="20"/>
              </w:rPr>
            </w:pPr>
          </w:p>
          <w:p w:rsidR="003219B2" w:rsidRPr="00A14B23" w:rsidRDefault="003219B2" w:rsidP="00CF48C3">
            <w:pPr>
              <w:spacing w:line="260" w:lineRule="exact"/>
              <w:rPr>
                <w:rFonts w:ascii="ＭＳ ゴシック" w:eastAsia="ＭＳ ゴシック" w:hAnsi="ＭＳ ゴシック"/>
                <w:color w:val="000000" w:themeColor="text1"/>
                <w:sz w:val="20"/>
                <w:szCs w:val="20"/>
              </w:rPr>
            </w:pPr>
          </w:p>
          <w:p w:rsidR="003219B2" w:rsidRPr="00A14B23" w:rsidRDefault="003219B2" w:rsidP="00CF48C3">
            <w:pPr>
              <w:spacing w:line="260" w:lineRule="exact"/>
              <w:rPr>
                <w:rFonts w:ascii="ＭＳ ゴシック" w:eastAsia="ＭＳ ゴシック" w:hAnsi="ＭＳ ゴシック"/>
                <w:color w:val="000000" w:themeColor="text1"/>
                <w:sz w:val="20"/>
                <w:szCs w:val="20"/>
              </w:rPr>
            </w:pPr>
          </w:p>
          <w:p w:rsidR="003219B2" w:rsidRPr="00A14B23" w:rsidRDefault="003219B2" w:rsidP="00CF48C3">
            <w:pPr>
              <w:spacing w:line="260" w:lineRule="exact"/>
              <w:rPr>
                <w:rFonts w:ascii="ＭＳ ゴシック" w:eastAsia="ＭＳ ゴシック" w:hAnsi="ＭＳ ゴシック"/>
                <w:color w:val="000000" w:themeColor="text1"/>
                <w:sz w:val="20"/>
                <w:szCs w:val="20"/>
              </w:rPr>
            </w:pPr>
          </w:p>
          <w:p w:rsidR="003219B2" w:rsidRPr="00A14B23" w:rsidRDefault="003219B2" w:rsidP="00CF48C3">
            <w:pPr>
              <w:spacing w:line="260" w:lineRule="exact"/>
              <w:rPr>
                <w:rFonts w:ascii="ＭＳ ゴシック" w:eastAsia="ＭＳ ゴシック" w:hAnsi="ＭＳ ゴシック"/>
                <w:color w:val="000000" w:themeColor="text1"/>
                <w:sz w:val="20"/>
                <w:szCs w:val="20"/>
              </w:rPr>
            </w:pPr>
          </w:p>
          <w:p w:rsidR="003219B2" w:rsidRPr="00A14B23" w:rsidRDefault="003219B2" w:rsidP="00CF48C3">
            <w:pPr>
              <w:spacing w:line="260" w:lineRule="exact"/>
              <w:rPr>
                <w:rFonts w:ascii="ＭＳ ゴシック" w:eastAsia="ＭＳ ゴシック" w:hAnsi="ＭＳ ゴシック"/>
                <w:color w:val="000000" w:themeColor="text1"/>
                <w:sz w:val="20"/>
                <w:szCs w:val="20"/>
              </w:rPr>
            </w:pPr>
          </w:p>
          <w:p w:rsidR="003219B2" w:rsidRPr="00A14B23" w:rsidRDefault="003219B2" w:rsidP="00CF48C3">
            <w:pPr>
              <w:spacing w:line="260" w:lineRule="exact"/>
              <w:rPr>
                <w:rFonts w:ascii="ＭＳ ゴシック" w:eastAsia="ＭＳ ゴシック" w:hAnsi="ＭＳ ゴシック"/>
                <w:color w:val="000000" w:themeColor="text1"/>
                <w:sz w:val="20"/>
                <w:szCs w:val="20"/>
              </w:rPr>
            </w:pPr>
          </w:p>
          <w:p w:rsidR="003219B2" w:rsidRPr="00A14B23" w:rsidRDefault="003219B2" w:rsidP="00CF48C3">
            <w:pPr>
              <w:spacing w:line="260" w:lineRule="exact"/>
              <w:rPr>
                <w:rFonts w:ascii="ＭＳ ゴシック" w:eastAsia="ＭＳ ゴシック" w:hAnsi="ＭＳ ゴシック"/>
                <w:color w:val="000000" w:themeColor="text1"/>
                <w:sz w:val="20"/>
                <w:szCs w:val="20"/>
              </w:rPr>
            </w:pPr>
          </w:p>
          <w:p w:rsidR="003219B2" w:rsidRPr="00A14B23" w:rsidRDefault="003219B2" w:rsidP="00CF48C3">
            <w:pPr>
              <w:spacing w:line="260" w:lineRule="exact"/>
              <w:rPr>
                <w:rFonts w:ascii="ＭＳ ゴシック" w:eastAsia="ＭＳ ゴシック" w:hAnsi="ＭＳ ゴシック"/>
                <w:color w:val="000000" w:themeColor="text1"/>
                <w:sz w:val="20"/>
                <w:szCs w:val="20"/>
              </w:rPr>
            </w:pPr>
          </w:p>
          <w:p w:rsidR="003219B2" w:rsidRPr="00A14B23" w:rsidRDefault="003219B2" w:rsidP="00CF48C3">
            <w:pPr>
              <w:spacing w:line="260" w:lineRule="exact"/>
              <w:rPr>
                <w:rFonts w:ascii="ＭＳ ゴシック" w:eastAsia="ＭＳ ゴシック" w:hAnsi="ＭＳ ゴシック"/>
                <w:color w:val="000000" w:themeColor="text1"/>
                <w:sz w:val="20"/>
                <w:szCs w:val="20"/>
              </w:rPr>
            </w:pPr>
          </w:p>
          <w:p w:rsidR="003219B2" w:rsidRPr="00A14B23" w:rsidRDefault="003219B2" w:rsidP="00CF48C3">
            <w:pPr>
              <w:spacing w:line="260" w:lineRule="exact"/>
              <w:rPr>
                <w:rFonts w:ascii="ＭＳ ゴシック" w:eastAsia="ＭＳ ゴシック" w:hAnsi="ＭＳ ゴシック"/>
                <w:color w:val="000000" w:themeColor="text1"/>
                <w:sz w:val="20"/>
                <w:szCs w:val="20"/>
              </w:rPr>
            </w:pPr>
          </w:p>
          <w:p w:rsidR="004641F0" w:rsidRPr="00A14B23" w:rsidRDefault="004641F0"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p w:rsidR="00F55C1C" w:rsidRPr="00A14B23" w:rsidRDefault="00F55C1C" w:rsidP="00CF48C3">
            <w:pPr>
              <w:spacing w:line="260" w:lineRule="exact"/>
              <w:rPr>
                <w:rFonts w:ascii="ＭＳ ゴシック" w:eastAsia="ＭＳ ゴシック" w:hAnsi="ＭＳ ゴシック"/>
                <w:color w:val="000000" w:themeColor="text1"/>
                <w:sz w:val="20"/>
                <w:szCs w:val="20"/>
              </w:rPr>
            </w:pPr>
          </w:p>
          <w:p w:rsidR="00DB6933" w:rsidRPr="00A14B23" w:rsidRDefault="00DB6933"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「障害者（児）施設における虐待の防止について」（平成17年10月20日障発第1020001号当職通知）</w:t>
            </w: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tc>
        <w:tc>
          <w:tcPr>
            <w:tcW w:w="1474" w:type="dxa"/>
          </w:tcPr>
          <w:p w:rsidR="00DB6933" w:rsidRPr="00A14B23" w:rsidRDefault="00DB6933" w:rsidP="00CF48C3">
            <w:pPr>
              <w:spacing w:line="260" w:lineRule="exact"/>
              <w:textAlignment w:val="baseline"/>
              <w:rPr>
                <w:rFonts w:ascii="ＭＳ ゴシック" w:eastAsia="ＭＳ ゴシック" w:hAnsi="ＭＳ ゴシック"/>
                <w:color w:val="000000" w:themeColor="text1"/>
                <w:sz w:val="20"/>
                <w:szCs w:val="20"/>
              </w:rPr>
            </w:pPr>
          </w:p>
          <w:p w:rsidR="00DB6933" w:rsidRPr="00A14B23" w:rsidRDefault="00DB6933" w:rsidP="00CF48C3">
            <w:pPr>
              <w:spacing w:line="260" w:lineRule="exact"/>
              <w:textAlignment w:val="baseline"/>
              <w:rPr>
                <w:rFonts w:ascii="ＭＳ ゴシック" w:eastAsia="ＭＳ ゴシック" w:hAnsi="ＭＳ ゴシック"/>
                <w:color w:val="000000" w:themeColor="text1"/>
                <w:sz w:val="20"/>
                <w:szCs w:val="20"/>
              </w:rPr>
            </w:pPr>
          </w:p>
          <w:p w:rsidR="00DB6933" w:rsidRPr="00A14B23" w:rsidRDefault="00DB6933" w:rsidP="00CF48C3">
            <w:pPr>
              <w:spacing w:line="260" w:lineRule="exact"/>
              <w:textAlignment w:val="baseline"/>
              <w:rPr>
                <w:rFonts w:ascii="ＭＳ ゴシック" w:eastAsia="ＭＳ ゴシック" w:hAnsi="ＭＳ ゴシック"/>
                <w:color w:val="000000" w:themeColor="text1"/>
                <w:sz w:val="20"/>
                <w:szCs w:val="20"/>
              </w:rPr>
            </w:pPr>
          </w:p>
          <w:p w:rsidR="00DB6933" w:rsidRPr="00A14B23" w:rsidRDefault="00DB6933" w:rsidP="00CF48C3">
            <w:pPr>
              <w:spacing w:line="260" w:lineRule="exact"/>
              <w:textAlignment w:val="baseline"/>
              <w:rPr>
                <w:rFonts w:ascii="ＭＳ ゴシック" w:eastAsia="ＭＳ ゴシック" w:hAnsi="ＭＳ ゴシック"/>
                <w:color w:val="000000" w:themeColor="text1"/>
                <w:sz w:val="20"/>
                <w:szCs w:val="20"/>
              </w:rPr>
            </w:pPr>
          </w:p>
          <w:p w:rsidR="00DB6933" w:rsidRPr="00A14B23" w:rsidRDefault="00DB6933" w:rsidP="00CF48C3">
            <w:pPr>
              <w:spacing w:line="260" w:lineRule="exact"/>
              <w:rPr>
                <w:rFonts w:ascii="ＭＳ ゴシック" w:eastAsia="ＭＳ ゴシック" w:hAnsi="ＭＳ ゴシック"/>
                <w:color w:val="000000" w:themeColor="text1"/>
                <w:sz w:val="20"/>
                <w:szCs w:val="20"/>
              </w:rPr>
            </w:pPr>
          </w:p>
        </w:tc>
      </w:tr>
    </w:tbl>
    <w:p w:rsidR="005B490E" w:rsidRPr="00A14B23" w:rsidRDefault="005B490E"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2123"/>
      </w:tblGrid>
      <w:tr w:rsidR="00A14B23" w:rsidRPr="00A14B23" w:rsidTr="004641F0">
        <w:trPr>
          <w:trHeight w:val="431"/>
          <w:jc w:val="center"/>
        </w:trPr>
        <w:tc>
          <w:tcPr>
            <w:tcW w:w="1980" w:type="dxa"/>
            <w:vAlign w:val="center"/>
          </w:tcPr>
          <w:p w:rsidR="00AF53DD"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2"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23"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3D7763" w:rsidRPr="00A14B23" w:rsidTr="004641F0">
        <w:trPr>
          <w:trHeight w:val="13842"/>
          <w:jc w:val="center"/>
        </w:trPr>
        <w:tc>
          <w:tcPr>
            <w:tcW w:w="1980" w:type="dxa"/>
          </w:tcPr>
          <w:p w:rsidR="00C1544B" w:rsidRPr="00A14B23" w:rsidRDefault="00C1544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641F0" w:rsidRPr="00A14B23" w:rsidRDefault="00903CB8" w:rsidP="00CF48C3">
            <w:pPr>
              <w:spacing w:line="260" w:lineRule="exact"/>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hint="eastAsia"/>
                <w:b/>
                <w:bCs/>
                <w:color w:val="000000" w:themeColor="text1"/>
                <w:sz w:val="20"/>
                <w:szCs w:val="20"/>
                <w:u w:val="single"/>
              </w:rPr>
              <w:t>28　勤務体制の確</w:t>
            </w:r>
          </w:p>
          <w:p w:rsidR="00903CB8" w:rsidRPr="00A14B23" w:rsidRDefault="00903CB8" w:rsidP="00CF48C3">
            <w:pPr>
              <w:spacing w:line="260" w:lineRule="exact"/>
              <w:ind w:firstLineChars="100" w:firstLine="201"/>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hint="eastAsia"/>
                <w:b/>
                <w:bCs/>
                <w:color w:val="000000" w:themeColor="text1"/>
                <w:sz w:val="20"/>
                <w:szCs w:val="20"/>
                <w:u w:val="single"/>
              </w:rPr>
              <w:t>保等</w:t>
            </w: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03CB8" w:rsidRPr="00A14B23" w:rsidRDefault="00903CB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61D6B" w:rsidRPr="00A14B23" w:rsidRDefault="00361D6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61D6B" w:rsidRPr="00A14B23" w:rsidRDefault="00361D6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61D6B" w:rsidRPr="00A14B23" w:rsidRDefault="00361D6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61D6B" w:rsidRPr="00A14B23" w:rsidRDefault="00361D6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61D6B" w:rsidRPr="00A14B23" w:rsidRDefault="00361D6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61D6B" w:rsidRPr="00A14B23" w:rsidRDefault="00361D6B" w:rsidP="00CF48C3">
            <w:pPr>
              <w:spacing w:line="260" w:lineRule="exact"/>
              <w:textAlignment w:val="baseline"/>
              <w:rPr>
                <w:rFonts w:ascii="ＭＳ ゴシック" w:eastAsia="ＭＳ ゴシック" w:hAnsi="ＭＳ ゴシック"/>
                <w:b/>
                <w:color w:val="000000" w:themeColor="text1"/>
                <w:sz w:val="20"/>
                <w:szCs w:val="20"/>
              </w:rPr>
            </w:pPr>
          </w:p>
          <w:p w:rsidR="00361D6B" w:rsidRPr="00A14B23" w:rsidRDefault="00361D6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61D6B" w:rsidRPr="00A14B23" w:rsidRDefault="00361D6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61D6B" w:rsidRPr="00A14B23" w:rsidRDefault="00361D6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61D6B" w:rsidRPr="00A14B23" w:rsidRDefault="00361D6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61D6B" w:rsidRPr="00A14B23" w:rsidRDefault="00361D6B" w:rsidP="00CF48C3">
            <w:pPr>
              <w:spacing w:line="260" w:lineRule="exact"/>
              <w:ind w:left="201" w:hangingChars="100" w:hanging="201"/>
              <w:rPr>
                <w:rFonts w:ascii="ＭＳ ゴシック" w:eastAsia="ＭＳ ゴシック" w:hAnsi="ＭＳ ゴシック"/>
                <w:b/>
                <w:color w:val="000000" w:themeColor="text1"/>
                <w:spacing w:val="10"/>
                <w:sz w:val="20"/>
                <w:szCs w:val="20"/>
              </w:rPr>
            </w:pPr>
            <w:r w:rsidRPr="00A14B23">
              <w:rPr>
                <w:rFonts w:ascii="ＭＳ ゴシック" w:eastAsia="ＭＳ ゴシック" w:hAnsi="ＭＳ ゴシック"/>
                <w:b/>
                <w:color w:val="000000" w:themeColor="text1"/>
                <w:sz w:val="20"/>
                <w:szCs w:val="20"/>
                <w:u w:val="single"/>
              </w:rPr>
              <w:t>29　業務継続計画の策定等</w:t>
            </w:r>
          </w:p>
          <w:p w:rsidR="00903CB8" w:rsidRPr="00A14B23" w:rsidRDefault="00903CB8" w:rsidP="00CF48C3">
            <w:pPr>
              <w:spacing w:line="260" w:lineRule="exact"/>
              <w:rPr>
                <w:rFonts w:ascii="ＭＳ ゴシック" w:eastAsia="ＭＳ ゴシック" w:hAnsi="ＭＳ ゴシック"/>
                <w:color w:val="000000" w:themeColor="text1"/>
                <w:sz w:val="20"/>
                <w:szCs w:val="20"/>
              </w:rPr>
            </w:pPr>
          </w:p>
        </w:tc>
        <w:tc>
          <w:tcPr>
            <w:tcW w:w="5812" w:type="dxa"/>
          </w:tcPr>
          <w:p w:rsidR="00C1544B" w:rsidRPr="00A14B23" w:rsidRDefault="00C1544B" w:rsidP="00CF48C3">
            <w:pPr>
              <w:spacing w:line="260" w:lineRule="exact"/>
              <w:ind w:left="400" w:hangingChars="200" w:hanging="400"/>
              <w:rPr>
                <w:rFonts w:ascii="ＭＳ ゴシック" w:eastAsia="ＭＳ ゴシック" w:hAnsi="ＭＳ ゴシック"/>
                <w:color w:val="000000" w:themeColor="text1"/>
                <w:sz w:val="20"/>
                <w:szCs w:val="20"/>
                <w:u w:val="single"/>
              </w:rPr>
            </w:pPr>
          </w:p>
          <w:p w:rsidR="00282FF0" w:rsidRPr="00A14B23" w:rsidRDefault="00282FF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適切な指定児童発達支援を提供することができるよう</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指定児童発達支援事業所ごとに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従業者の勤務の体制を定めているか。</w:t>
            </w:r>
          </w:p>
          <w:p w:rsidR="00282FF0" w:rsidRPr="00A14B23" w:rsidRDefault="00282F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0199B" w:rsidRPr="00A14B23" w:rsidRDefault="00282FF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指定児童発達支援事業所ごとに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当該指定児童発達支援事業所の従業者によって指定児童発達支援を提供しているか。</w:t>
            </w:r>
          </w:p>
          <w:p w:rsidR="00282FF0" w:rsidRPr="00A14B23" w:rsidRDefault="00282FF0" w:rsidP="00CF48C3">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障害児の支援に直接影響を及ぼさない業務については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この限りでない。）</w:t>
            </w:r>
          </w:p>
          <w:p w:rsidR="00282FF0" w:rsidRPr="00A14B23" w:rsidRDefault="00282F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E175D" w:rsidRPr="00A14B23" w:rsidRDefault="00282FF0" w:rsidP="00CF48C3">
            <w:pPr>
              <w:spacing w:line="260" w:lineRule="exact"/>
              <w:ind w:left="400" w:hangingChars="200" w:hanging="400"/>
              <w:rPr>
                <w:rFonts w:ascii="ＭＳ ゴシック" w:eastAsia="ＭＳ ゴシック" w:hAnsi="ＭＳ ゴシック"/>
                <w:bCs/>
                <w:color w:val="000000" w:themeColor="text1"/>
                <w:sz w:val="20"/>
                <w:szCs w:val="20"/>
              </w:rPr>
            </w:pPr>
            <w:r w:rsidRPr="00A14B23">
              <w:rPr>
                <w:rFonts w:ascii="ＭＳ ゴシック" w:eastAsia="ＭＳ ゴシック" w:hAnsi="ＭＳ ゴシック"/>
                <w:color w:val="000000" w:themeColor="text1"/>
                <w:sz w:val="20"/>
                <w:szCs w:val="20"/>
                <w:u w:val="single"/>
              </w:rPr>
              <w:t>（３）指定児童発達支援事業者は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従業者の資質の向上のために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その研修の機会を確保しているか。</w:t>
            </w:r>
          </w:p>
          <w:p w:rsidR="003D7763" w:rsidRPr="00A14B23" w:rsidRDefault="003D7763"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282FF0" w:rsidRPr="00A14B23" w:rsidRDefault="00282FF0"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（４）指定児童発達支援事業者は</w:t>
            </w:r>
            <w:r w:rsidR="00DC4A3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適切な指定児童発達支援の提供を確保する観点から</w:t>
            </w:r>
            <w:r w:rsidR="00DC4A3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（１）指定児童発達支援事業者は</w:t>
            </w:r>
            <w:r w:rsidR="00DC4A3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感染症や非常災害の発生時において</w:t>
            </w:r>
            <w:r w:rsidR="00DC4A3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利用者に対する指定児童発達支援の提供を継続的に実施するための</w:t>
            </w:r>
            <w:r w:rsidR="00DC4A3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及び非常時の体制で早期の業務再開を図るための計画を策定し</w:t>
            </w:r>
            <w:r w:rsidR="00DC4A3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当該業務継続計画に従い必要な措置を講</w:t>
            </w:r>
            <w:r w:rsidR="00991F48" w:rsidRPr="00A14B23">
              <w:rPr>
                <w:rFonts w:ascii="ＭＳ ゴシック" w:eastAsia="ＭＳ ゴシック" w:hAnsi="ＭＳ ゴシック" w:hint="eastAsia"/>
                <w:color w:val="000000" w:themeColor="text1"/>
                <w:sz w:val="20"/>
                <w:szCs w:val="20"/>
                <w:u w:val="single"/>
              </w:rPr>
              <w:t>じているか。</w:t>
            </w:r>
          </w:p>
          <w:p w:rsidR="00361D6B" w:rsidRPr="00A14B23" w:rsidRDefault="00361D6B" w:rsidP="00CF48C3">
            <w:pPr>
              <w:spacing w:line="260" w:lineRule="exact"/>
              <w:ind w:left="400" w:hangingChars="200" w:hanging="400"/>
              <w:rPr>
                <w:rFonts w:ascii="ＭＳ ゴシック" w:eastAsia="ＭＳ ゴシック" w:hAnsi="ＭＳ ゴシック"/>
                <w:color w:val="000000" w:themeColor="text1"/>
                <w:sz w:val="20"/>
                <w:szCs w:val="20"/>
              </w:rPr>
            </w:pPr>
          </w:p>
          <w:p w:rsidR="00361D6B" w:rsidRPr="00A14B23" w:rsidRDefault="00361D6B" w:rsidP="00CF48C3">
            <w:pPr>
              <w:spacing w:line="260" w:lineRule="exact"/>
              <w:ind w:left="400" w:hangingChars="200" w:hanging="400"/>
              <w:rPr>
                <w:rFonts w:ascii="ＭＳ ゴシック" w:eastAsia="ＭＳ ゴシック" w:hAnsi="ＭＳ ゴシック"/>
                <w:color w:val="000000" w:themeColor="text1"/>
                <w:sz w:val="20"/>
                <w:szCs w:val="20"/>
              </w:rPr>
            </w:pPr>
          </w:p>
          <w:p w:rsidR="00361D6B" w:rsidRPr="00A14B23" w:rsidRDefault="00361D6B" w:rsidP="00CF48C3">
            <w:pPr>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w:t>
            </w:r>
            <w:r w:rsidR="00DC4A3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従業者に対し</w:t>
            </w:r>
            <w:r w:rsidR="00DC4A3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業務継続計画について周知するとともに</w:t>
            </w:r>
            <w:r w:rsidR="00DC4A3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必要な研修及び訓練を定期的に実施</w:t>
            </w:r>
            <w:r w:rsidR="00991F48" w:rsidRPr="00A14B23">
              <w:rPr>
                <w:rFonts w:ascii="ＭＳ ゴシック" w:eastAsia="ＭＳ ゴシック" w:hAnsi="ＭＳ ゴシック" w:hint="eastAsia"/>
                <w:color w:val="000000" w:themeColor="text1"/>
                <w:sz w:val="20"/>
                <w:szCs w:val="20"/>
                <w:u w:val="single"/>
              </w:rPr>
              <w:t>し</w:t>
            </w:r>
            <w:r w:rsidR="00517CC3" w:rsidRPr="00A14B23">
              <w:rPr>
                <w:rFonts w:ascii="ＭＳ ゴシック" w:eastAsia="ＭＳ ゴシック" w:hAnsi="ＭＳ ゴシック" w:hint="eastAsia"/>
                <w:color w:val="000000" w:themeColor="text1"/>
                <w:sz w:val="20"/>
                <w:szCs w:val="20"/>
                <w:u w:val="single"/>
              </w:rPr>
              <w:t>て</w:t>
            </w:r>
            <w:r w:rsidRPr="00A14B23">
              <w:rPr>
                <w:rFonts w:ascii="ＭＳ ゴシック" w:eastAsia="ＭＳ ゴシック" w:hAnsi="ＭＳ ゴシック"/>
                <w:color w:val="000000" w:themeColor="text1"/>
                <w:sz w:val="20"/>
                <w:szCs w:val="20"/>
                <w:u w:val="single"/>
              </w:rPr>
              <w:t>いるか。</w:t>
            </w:r>
          </w:p>
          <w:p w:rsidR="00361D6B" w:rsidRPr="00A14B23" w:rsidRDefault="00361D6B" w:rsidP="00CF48C3">
            <w:pPr>
              <w:spacing w:line="260" w:lineRule="exact"/>
              <w:ind w:left="400" w:hangingChars="200" w:hanging="400"/>
              <w:rPr>
                <w:rFonts w:ascii="ＭＳ ゴシック" w:eastAsia="ＭＳ ゴシック" w:hAnsi="ＭＳ ゴシック"/>
                <w:color w:val="000000" w:themeColor="text1"/>
                <w:sz w:val="20"/>
                <w:szCs w:val="20"/>
                <w:u w:val="single"/>
              </w:rPr>
            </w:pPr>
          </w:p>
          <w:p w:rsidR="00361D6B" w:rsidRPr="00A14B23" w:rsidRDefault="00361D6B" w:rsidP="00CF48C3">
            <w:pPr>
              <w:spacing w:line="260" w:lineRule="exact"/>
              <w:ind w:left="400" w:hangingChars="200" w:hanging="400"/>
              <w:rPr>
                <w:rFonts w:ascii="ＭＳ ゴシック" w:eastAsia="ＭＳ ゴシック" w:hAnsi="ＭＳ ゴシック"/>
                <w:color w:val="000000" w:themeColor="text1"/>
                <w:sz w:val="20"/>
                <w:szCs w:val="20"/>
                <w:u w:val="single"/>
              </w:rPr>
            </w:pPr>
          </w:p>
          <w:p w:rsidR="00F6610A" w:rsidRPr="00A14B23" w:rsidRDefault="00361D6B" w:rsidP="00CF48C3">
            <w:pPr>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（３）指定児童発達支援事業者は</w:t>
            </w:r>
            <w:r w:rsidR="00DC4A3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定期的に業務継続計画の見直しを行い</w:t>
            </w:r>
            <w:r w:rsidR="00DC4A3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必要に応じて業務継続計画の変更を</w:t>
            </w:r>
            <w:r w:rsidR="00517CC3" w:rsidRPr="00A14B23">
              <w:rPr>
                <w:rFonts w:ascii="ＭＳ ゴシック" w:eastAsia="ＭＳ ゴシック" w:hAnsi="ＭＳ ゴシック" w:hint="eastAsia"/>
                <w:color w:val="000000" w:themeColor="text1"/>
                <w:sz w:val="20"/>
                <w:szCs w:val="20"/>
                <w:u w:val="single"/>
              </w:rPr>
              <w:t>行</w:t>
            </w:r>
            <w:r w:rsidR="00991F48" w:rsidRPr="00A14B23">
              <w:rPr>
                <w:rFonts w:ascii="ＭＳ ゴシック" w:eastAsia="ＭＳ ゴシック" w:hAnsi="ＭＳ ゴシック" w:hint="eastAsia"/>
                <w:color w:val="000000" w:themeColor="text1"/>
                <w:sz w:val="20"/>
                <w:szCs w:val="20"/>
                <w:u w:val="single"/>
              </w:rPr>
              <w:t>っ</w:t>
            </w:r>
            <w:r w:rsidR="00517CC3" w:rsidRPr="00A14B23">
              <w:rPr>
                <w:rFonts w:ascii="ＭＳ ゴシック" w:eastAsia="ＭＳ ゴシック" w:hAnsi="ＭＳ ゴシック" w:hint="eastAsia"/>
                <w:color w:val="000000" w:themeColor="text1"/>
                <w:sz w:val="20"/>
                <w:szCs w:val="20"/>
                <w:u w:val="single"/>
              </w:rPr>
              <w:t>て</w:t>
            </w:r>
            <w:r w:rsidRPr="00A14B23">
              <w:rPr>
                <w:rFonts w:ascii="ＭＳ ゴシック" w:eastAsia="ＭＳ ゴシック" w:hAnsi="ＭＳ ゴシック"/>
                <w:color w:val="000000" w:themeColor="text1"/>
                <w:sz w:val="20"/>
                <w:szCs w:val="20"/>
                <w:u w:val="single"/>
              </w:rPr>
              <w:t>いるか。</w:t>
            </w:r>
          </w:p>
          <w:p w:rsidR="00451659" w:rsidRPr="00A14B23" w:rsidRDefault="00451659" w:rsidP="00CF48C3">
            <w:pPr>
              <w:spacing w:line="260" w:lineRule="exact"/>
              <w:ind w:left="400" w:hangingChars="200" w:hanging="400"/>
              <w:rPr>
                <w:rFonts w:ascii="ＭＳ ゴシック" w:eastAsia="ＭＳ ゴシック" w:hAnsi="ＭＳ ゴシック"/>
                <w:color w:val="000000" w:themeColor="text1"/>
                <w:sz w:val="20"/>
                <w:szCs w:val="20"/>
                <w:u w:val="single"/>
              </w:rPr>
            </w:pPr>
          </w:p>
          <w:p w:rsidR="00B956E0" w:rsidRPr="00A14B23" w:rsidRDefault="00B956E0" w:rsidP="00CF48C3">
            <w:pPr>
              <w:spacing w:line="26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605B9D"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経過措置（令和６年３月31日までの間は努力義務）</w:t>
            </w:r>
          </w:p>
          <w:p w:rsidR="00451659" w:rsidRPr="00A14B23" w:rsidRDefault="00451659" w:rsidP="00CF48C3">
            <w:pPr>
              <w:spacing w:line="260" w:lineRule="exact"/>
              <w:ind w:left="400" w:hangingChars="200" w:hanging="400"/>
              <w:rPr>
                <w:rFonts w:ascii="ＭＳ ゴシック" w:eastAsia="ＭＳ ゴシック" w:hAnsi="ＭＳ ゴシック"/>
                <w:color w:val="000000" w:themeColor="text1"/>
                <w:sz w:val="20"/>
                <w:szCs w:val="20"/>
                <w:u w:val="single"/>
              </w:rPr>
            </w:pPr>
          </w:p>
          <w:p w:rsidR="00451659" w:rsidRPr="00A14B23" w:rsidRDefault="00451659" w:rsidP="00CF48C3">
            <w:pPr>
              <w:spacing w:line="260" w:lineRule="exact"/>
              <w:ind w:left="400" w:hangingChars="200" w:hanging="400"/>
              <w:jc w:val="center"/>
              <w:rPr>
                <w:rFonts w:ascii="ＭＳ ゴシック" w:eastAsia="ＭＳ ゴシック" w:hAnsi="ＭＳ ゴシック"/>
                <w:strike/>
                <w:color w:val="000000" w:themeColor="text1"/>
                <w:sz w:val="20"/>
                <w:szCs w:val="20"/>
              </w:rPr>
            </w:pPr>
          </w:p>
        </w:tc>
        <w:tc>
          <w:tcPr>
            <w:tcW w:w="2123" w:type="dxa"/>
          </w:tcPr>
          <w:p w:rsidR="00C1544B" w:rsidRPr="00A14B23" w:rsidRDefault="00C1544B"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764DE8"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801854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51544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64DE8" w:rsidRPr="00A14B23" w:rsidRDefault="00764DE8"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64DE8" w:rsidRPr="00A14B23" w:rsidRDefault="00764DE8"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64DE8" w:rsidRPr="00A14B23" w:rsidRDefault="00764DE8"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61D6B" w:rsidRPr="00A14B23" w:rsidRDefault="00361D6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64DE8"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502100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191103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764DE8" w:rsidRPr="00A14B23" w:rsidRDefault="00764DE8"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64DE8" w:rsidRPr="00A14B23" w:rsidRDefault="00764DE8"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64DE8" w:rsidRPr="00A14B23" w:rsidRDefault="00764DE8"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61D6B" w:rsidRPr="00A14B23" w:rsidRDefault="00361D6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B6288" w:rsidRPr="00A14B23" w:rsidRDefault="00AB6288"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64DE8"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027866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524111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42948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775381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450018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879976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62309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588247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155B2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55B2E"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019140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570738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tc>
      </w:tr>
    </w:tbl>
    <w:p w:rsidR="009A323A" w:rsidRPr="00A14B23" w:rsidRDefault="009A323A" w:rsidP="00CF48C3">
      <w:pPr>
        <w:spacing w:line="260" w:lineRule="exact"/>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7"/>
        <w:gridCol w:w="1936"/>
        <w:gridCol w:w="2884"/>
        <w:gridCol w:w="1322"/>
      </w:tblGrid>
      <w:tr w:rsidR="00A14B23" w:rsidRPr="00A14B23" w:rsidTr="003B7166">
        <w:trPr>
          <w:trHeight w:val="431"/>
          <w:jc w:val="center"/>
        </w:trPr>
        <w:tc>
          <w:tcPr>
            <w:tcW w:w="3877"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1936"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884"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22"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3D7763" w:rsidRPr="00A14B23" w:rsidTr="002C0AC3">
        <w:trPr>
          <w:cantSplit/>
          <w:trHeight w:val="13884"/>
          <w:jc w:val="center"/>
        </w:trPr>
        <w:tc>
          <w:tcPr>
            <w:tcW w:w="3877" w:type="dxa"/>
          </w:tcPr>
          <w:p w:rsidR="003D7763" w:rsidRPr="00A14B23" w:rsidRDefault="003D7763" w:rsidP="00CF48C3">
            <w:pPr>
              <w:spacing w:line="260" w:lineRule="exact"/>
              <w:rPr>
                <w:rFonts w:ascii="ＭＳ ゴシック" w:eastAsia="ＭＳ ゴシック" w:hAnsi="ＭＳ ゴシック"/>
                <w:color w:val="000000" w:themeColor="text1"/>
                <w:sz w:val="20"/>
                <w:szCs w:val="20"/>
              </w:rPr>
            </w:pPr>
          </w:p>
          <w:p w:rsidR="00407030" w:rsidRPr="00A14B23" w:rsidRDefault="00407030"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指定</w:t>
            </w:r>
            <w:r w:rsidRPr="00A14B23">
              <w:rPr>
                <w:rFonts w:ascii="ＭＳ ゴシック" w:eastAsia="ＭＳ ゴシック" w:hAnsi="ＭＳ ゴシック"/>
                <w:color w:val="000000" w:themeColor="text1"/>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支援事業所ごとに，原則として月ごとの勤務表を作成し，従業者の日々の勤務時間，常勤・非常勤の別，管理者との業務関係等を明確にすること。（</w:t>
            </w:r>
            <w:r w:rsidRPr="00A14B23">
              <w:rPr>
                <w:rFonts w:ascii="ＭＳ ゴシック" w:eastAsia="ＭＳ ゴシック" w:hAnsi="ＭＳ ゴシック" w:cs="ＭＳ 明朝" w:hint="eastAsia"/>
                <w:color w:val="000000" w:themeColor="text1"/>
                <w:kern w:val="0"/>
                <w:sz w:val="20"/>
                <w:szCs w:val="20"/>
              </w:rPr>
              <w:t>解釈通知第三の３(27)①）</w:t>
            </w:r>
          </w:p>
          <w:p w:rsidR="00E937FA" w:rsidRPr="00A14B23" w:rsidRDefault="00407030"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障害児の支援に直接影響を及ぼさない業務については，第三者への委託等を行うことを認めている。</w:t>
            </w:r>
          </w:p>
          <w:p w:rsidR="00407030" w:rsidRPr="00A14B23" w:rsidRDefault="00407030" w:rsidP="00CF48C3">
            <w:pPr>
              <w:spacing w:line="260" w:lineRule="exact"/>
              <w:ind w:leftChars="100" w:left="21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解釈通知第三の３(27)②）</w:t>
            </w:r>
          </w:p>
          <w:p w:rsidR="00517CC3" w:rsidRPr="00A14B23" w:rsidRDefault="00517CC3" w:rsidP="00CF48C3">
            <w:pPr>
              <w:spacing w:line="260" w:lineRule="exact"/>
              <w:ind w:left="200" w:hangingChars="100" w:hanging="200"/>
              <w:rPr>
                <w:rFonts w:ascii="ＭＳ ゴシック" w:eastAsia="ＭＳ ゴシック" w:hAnsi="ＭＳ ゴシック" w:cs="ＭＳ ゴシック"/>
                <w:color w:val="000000" w:themeColor="text1"/>
                <w:kern w:val="0"/>
                <w:sz w:val="20"/>
                <w:szCs w:val="20"/>
              </w:rPr>
            </w:pPr>
          </w:p>
          <w:p w:rsidR="002C0AC3" w:rsidRPr="00A14B23" w:rsidRDefault="002C0AC3" w:rsidP="00CF48C3">
            <w:pPr>
              <w:spacing w:line="260" w:lineRule="exact"/>
              <w:ind w:left="200" w:hangingChars="100" w:hanging="200"/>
              <w:rPr>
                <w:rFonts w:ascii="ＭＳ ゴシック" w:eastAsia="ＭＳ ゴシック" w:hAnsi="ＭＳ ゴシック" w:cs="ＭＳ ゴシック"/>
                <w:color w:val="000000" w:themeColor="text1"/>
                <w:kern w:val="0"/>
                <w:sz w:val="20"/>
                <w:szCs w:val="20"/>
              </w:rPr>
            </w:pPr>
          </w:p>
          <w:p w:rsidR="00517CC3" w:rsidRPr="00A14B23" w:rsidRDefault="00517CC3" w:rsidP="00CF48C3">
            <w:pPr>
              <w:spacing w:line="260" w:lineRule="exact"/>
              <w:rPr>
                <w:rFonts w:ascii="ＭＳ ゴシック" w:eastAsia="ＭＳ ゴシック" w:hAnsi="ＭＳ ゴシック" w:cs="ＭＳ ゴシック"/>
                <w:color w:val="000000" w:themeColor="text1"/>
                <w:kern w:val="0"/>
                <w:sz w:val="20"/>
                <w:szCs w:val="20"/>
              </w:rPr>
            </w:pPr>
          </w:p>
          <w:p w:rsidR="003F1493" w:rsidRPr="00A14B23" w:rsidRDefault="00407030"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ゴシック" w:hint="eastAsia"/>
                <w:color w:val="000000" w:themeColor="text1"/>
                <w:kern w:val="0"/>
                <w:sz w:val="20"/>
                <w:szCs w:val="20"/>
              </w:rPr>
              <w:t>○　指定</w:t>
            </w:r>
            <w:r w:rsidRPr="00A14B23">
              <w:rPr>
                <w:rFonts w:ascii="ＭＳ ゴシック" w:eastAsia="ＭＳ ゴシック" w:hAnsi="ＭＳ ゴシック"/>
                <w:color w:val="000000" w:themeColor="text1"/>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支援事業所の従業者の資質の向上を図るため，研修機関が実施する研修や当該事業所内の研修への参加の機会を計画的に確保すること。（</w:t>
            </w:r>
            <w:r w:rsidRPr="00A14B23">
              <w:rPr>
                <w:rFonts w:ascii="ＭＳ ゴシック" w:eastAsia="ＭＳ ゴシック" w:hAnsi="ＭＳ ゴシック" w:cs="ＭＳ 明朝" w:hint="eastAsia"/>
                <w:color w:val="000000" w:themeColor="text1"/>
                <w:kern w:val="0"/>
                <w:sz w:val="20"/>
                <w:szCs w:val="20"/>
              </w:rPr>
              <w:t>解釈通知第三の３(27)③</w:t>
            </w:r>
            <w:r w:rsidR="00E937FA" w:rsidRPr="00A14B23">
              <w:rPr>
                <w:rFonts w:ascii="ＭＳ ゴシック" w:eastAsia="ＭＳ ゴシック" w:hAnsi="ＭＳ ゴシック" w:cs="ＭＳ 明朝" w:hint="eastAsia"/>
                <w:color w:val="000000" w:themeColor="text1"/>
                <w:kern w:val="0"/>
                <w:sz w:val="20"/>
                <w:szCs w:val="20"/>
              </w:rPr>
              <w:t>）</w:t>
            </w:r>
          </w:p>
        </w:tc>
        <w:tc>
          <w:tcPr>
            <w:tcW w:w="1936" w:type="dxa"/>
          </w:tcPr>
          <w:p w:rsidR="00C1544B" w:rsidRPr="00A14B23" w:rsidRDefault="00C1544B" w:rsidP="00CF48C3">
            <w:pPr>
              <w:spacing w:line="260" w:lineRule="exact"/>
              <w:rPr>
                <w:rFonts w:ascii="ＭＳ ゴシック" w:eastAsia="ＭＳ ゴシック" w:hAnsi="ＭＳ ゴシック"/>
                <w:color w:val="000000" w:themeColor="text1"/>
                <w:sz w:val="20"/>
                <w:szCs w:val="20"/>
              </w:rPr>
            </w:pP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olor w:val="000000" w:themeColor="text1"/>
                <w:sz w:val="20"/>
                <w:szCs w:val="20"/>
              </w:rPr>
              <w:t>従業者の勤務表</w:t>
            </w: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C68F6" w:rsidRPr="00A14B23" w:rsidRDefault="00361D6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CC68F6" w:rsidRPr="00A14B23">
              <w:rPr>
                <w:rFonts w:ascii="ＭＳ ゴシック" w:eastAsia="ＭＳ ゴシック" w:hAnsi="ＭＳ ゴシック"/>
                <w:color w:val="000000" w:themeColor="text1"/>
                <w:sz w:val="20"/>
                <w:szCs w:val="20"/>
              </w:rPr>
              <w:t>勤務形態一覧表</w:t>
            </w:r>
            <w:r w:rsidR="00CC68F6" w:rsidRPr="00A14B23">
              <w:rPr>
                <w:rFonts w:ascii="ＭＳ ゴシック" w:eastAsia="ＭＳ ゴシック" w:hAnsi="ＭＳ ゴシック" w:hint="eastAsia"/>
                <w:color w:val="000000" w:themeColor="text1"/>
                <w:sz w:val="20"/>
                <w:szCs w:val="20"/>
              </w:rPr>
              <w:t>又</w:t>
            </w:r>
            <w:r w:rsidR="00CC68F6" w:rsidRPr="00A14B23">
              <w:rPr>
                <w:rFonts w:ascii="ＭＳ ゴシック" w:eastAsia="ＭＳ ゴシック" w:hAnsi="ＭＳ ゴシック"/>
                <w:color w:val="000000" w:themeColor="text1"/>
                <w:sz w:val="20"/>
                <w:szCs w:val="20"/>
              </w:rPr>
              <w:t>は雇用形態が分かる書類</w:t>
            </w:r>
          </w:p>
          <w:p w:rsidR="00CC68F6" w:rsidRPr="00A14B23" w:rsidRDefault="00CC68F6" w:rsidP="00CF48C3">
            <w:pPr>
              <w:spacing w:line="260" w:lineRule="exact"/>
              <w:rPr>
                <w:rFonts w:ascii="ＭＳ ゴシック" w:eastAsia="ＭＳ ゴシック" w:hAnsi="ＭＳ ゴシック"/>
                <w:color w:val="000000" w:themeColor="text1"/>
                <w:spacing w:val="10"/>
                <w:sz w:val="20"/>
                <w:szCs w:val="20"/>
              </w:rPr>
            </w:pPr>
          </w:p>
          <w:p w:rsidR="002C0F09" w:rsidRPr="00A14B23" w:rsidRDefault="002C0F09" w:rsidP="00CF48C3">
            <w:pPr>
              <w:spacing w:line="260" w:lineRule="exact"/>
              <w:rPr>
                <w:rFonts w:ascii="ＭＳ ゴシック" w:eastAsia="ＭＳ ゴシック" w:hAnsi="ＭＳ ゴシック"/>
                <w:color w:val="000000" w:themeColor="text1"/>
                <w:spacing w:val="10"/>
                <w:sz w:val="20"/>
                <w:szCs w:val="20"/>
              </w:rPr>
            </w:pPr>
          </w:p>
          <w:p w:rsidR="002C0F09" w:rsidRPr="00A14B23" w:rsidRDefault="002C0F09" w:rsidP="00CF48C3">
            <w:pPr>
              <w:spacing w:line="260" w:lineRule="exact"/>
              <w:rPr>
                <w:rFonts w:ascii="ＭＳ ゴシック" w:eastAsia="ＭＳ ゴシック" w:hAnsi="ＭＳ ゴシック"/>
                <w:color w:val="000000" w:themeColor="text1"/>
                <w:spacing w:val="10"/>
                <w:sz w:val="20"/>
                <w:szCs w:val="20"/>
              </w:rPr>
            </w:pPr>
          </w:p>
          <w:p w:rsidR="00361D6B" w:rsidRPr="00A14B23" w:rsidRDefault="00361D6B" w:rsidP="00CF48C3">
            <w:pPr>
              <w:spacing w:line="260" w:lineRule="exact"/>
              <w:rPr>
                <w:rFonts w:ascii="ＭＳ ゴシック" w:eastAsia="ＭＳ ゴシック" w:hAnsi="ＭＳ ゴシック"/>
                <w:color w:val="000000" w:themeColor="text1"/>
                <w:spacing w:val="10"/>
                <w:sz w:val="20"/>
                <w:szCs w:val="20"/>
              </w:rPr>
            </w:pPr>
          </w:p>
          <w:p w:rsidR="00CC68F6" w:rsidRPr="00A14B23" w:rsidRDefault="00361D6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CC68F6" w:rsidRPr="00A14B23">
              <w:rPr>
                <w:rFonts w:ascii="ＭＳ ゴシック" w:eastAsia="ＭＳ ゴシック" w:hAnsi="ＭＳ ゴシック"/>
                <w:color w:val="000000" w:themeColor="text1"/>
                <w:sz w:val="20"/>
                <w:szCs w:val="20"/>
              </w:rPr>
              <w:t>研修計画</w:t>
            </w:r>
            <w:r w:rsidR="00CC68F6" w:rsidRPr="00A14B23">
              <w:rPr>
                <w:rFonts w:ascii="ＭＳ ゴシック" w:eastAsia="ＭＳ ゴシック" w:hAnsi="ＭＳ ゴシック" w:hint="eastAsia"/>
                <w:color w:val="000000" w:themeColor="text1"/>
                <w:sz w:val="20"/>
                <w:szCs w:val="20"/>
              </w:rPr>
              <w:t>，</w:t>
            </w:r>
            <w:r w:rsidR="00CC68F6" w:rsidRPr="00A14B23">
              <w:rPr>
                <w:rFonts w:ascii="ＭＳ ゴシック" w:eastAsia="ＭＳ ゴシック" w:hAnsi="ＭＳ ゴシック"/>
                <w:color w:val="000000" w:themeColor="text1"/>
                <w:sz w:val="20"/>
                <w:szCs w:val="20"/>
              </w:rPr>
              <w:t>研修実施記録</w:t>
            </w:r>
          </w:p>
          <w:p w:rsidR="00361D6B" w:rsidRPr="00A14B23" w:rsidRDefault="00361D6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就業環境が害されることを防止するための方針が分かる書類</w:t>
            </w: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spacing w:line="260" w:lineRule="exact"/>
              <w:rPr>
                <w:rFonts w:ascii="ＭＳ ゴシック" w:eastAsia="ＭＳ ゴシック" w:hAnsi="ＭＳ ゴシック"/>
                <w:color w:val="000000" w:themeColor="text1"/>
                <w:spacing w:val="10"/>
                <w:sz w:val="20"/>
                <w:szCs w:val="20"/>
              </w:rPr>
            </w:pPr>
          </w:p>
          <w:p w:rsidR="00517CC3" w:rsidRPr="00A14B23" w:rsidRDefault="00517CC3" w:rsidP="00CF48C3">
            <w:pPr>
              <w:spacing w:line="260" w:lineRule="exact"/>
              <w:rPr>
                <w:rFonts w:ascii="ＭＳ ゴシック" w:eastAsia="ＭＳ ゴシック" w:hAnsi="ＭＳ ゴシック"/>
                <w:color w:val="000000" w:themeColor="text1"/>
                <w:spacing w:val="10"/>
                <w:sz w:val="20"/>
                <w:szCs w:val="20"/>
              </w:rPr>
            </w:pPr>
          </w:p>
          <w:p w:rsidR="00073421" w:rsidRPr="00A14B23" w:rsidRDefault="00073421" w:rsidP="00CF48C3">
            <w:pPr>
              <w:spacing w:line="260" w:lineRule="exact"/>
              <w:rPr>
                <w:rFonts w:ascii="ＭＳ ゴシック" w:eastAsia="ＭＳ ゴシック" w:hAnsi="ＭＳ ゴシック"/>
                <w:color w:val="000000" w:themeColor="text1"/>
                <w:spacing w:val="10"/>
                <w:sz w:val="20"/>
                <w:szCs w:val="20"/>
              </w:rPr>
            </w:pPr>
          </w:p>
          <w:p w:rsidR="00361D6B" w:rsidRPr="00A14B23" w:rsidRDefault="00361D6B" w:rsidP="00CF48C3">
            <w:pPr>
              <w:spacing w:line="260" w:lineRule="exact"/>
              <w:rPr>
                <w:rFonts w:ascii="ＭＳ ゴシック" w:eastAsia="ＭＳ ゴシック" w:hAnsi="ＭＳ ゴシック"/>
                <w:color w:val="000000" w:themeColor="text1"/>
                <w:spacing w:val="10"/>
                <w:sz w:val="20"/>
                <w:szCs w:val="20"/>
              </w:rPr>
            </w:pPr>
          </w:p>
          <w:p w:rsidR="00361D6B" w:rsidRPr="00A14B23" w:rsidRDefault="00361D6B"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業務継続計画</w:t>
            </w:r>
          </w:p>
          <w:p w:rsidR="00361D6B" w:rsidRPr="00A14B23" w:rsidRDefault="00361D6B" w:rsidP="00CF48C3">
            <w:pPr>
              <w:spacing w:line="260" w:lineRule="exact"/>
              <w:rPr>
                <w:rFonts w:ascii="ＭＳ ゴシック" w:eastAsia="ＭＳ ゴシック" w:hAnsi="ＭＳ ゴシック"/>
                <w:color w:val="000000" w:themeColor="text1"/>
                <w:sz w:val="20"/>
                <w:szCs w:val="20"/>
              </w:rPr>
            </w:pPr>
          </w:p>
          <w:p w:rsidR="00361D6B" w:rsidRPr="00A14B23" w:rsidRDefault="00361D6B" w:rsidP="00CF48C3">
            <w:pPr>
              <w:spacing w:line="260" w:lineRule="exact"/>
              <w:rPr>
                <w:rFonts w:ascii="ＭＳ ゴシック" w:eastAsia="ＭＳ ゴシック" w:hAnsi="ＭＳ ゴシック"/>
                <w:color w:val="000000" w:themeColor="text1"/>
                <w:sz w:val="20"/>
                <w:szCs w:val="20"/>
              </w:rPr>
            </w:pPr>
          </w:p>
          <w:p w:rsidR="00361D6B" w:rsidRPr="00A14B23" w:rsidRDefault="00361D6B" w:rsidP="00CF48C3">
            <w:pPr>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0AC3" w:rsidRPr="00A14B23" w:rsidRDefault="002C0AC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spacing w:line="260" w:lineRule="exact"/>
              <w:rPr>
                <w:rFonts w:ascii="ＭＳ ゴシック" w:eastAsia="ＭＳ ゴシック" w:hAnsi="ＭＳ ゴシック"/>
                <w:color w:val="000000" w:themeColor="text1"/>
                <w:sz w:val="20"/>
                <w:szCs w:val="20"/>
              </w:rPr>
            </w:pPr>
          </w:p>
          <w:p w:rsidR="00361D6B" w:rsidRPr="00A14B23" w:rsidRDefault="00361D6B"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研修及び訓練を実施したことが分かる書類</w:t>
            </w:r>
          </w:p>
          <w:p w:rsidR="00517CC3" w:rsidRPr="00A14B23" w:rsidRDefault="00517CC3" w:rsidP="00CF48C3">
            <w:pPr>
              <w:spacing w:line="260" w:lineRule="exact"/>
              <w:rPr>
                <w:rFonts w:ascii="ＭＳ ゴシック" w:eastAsia="ＭＳ ゴシック" w:hAnsi="ＭＳ ゴシック"/>
                <w:color w:val="000000" w:themeColor="text1"/>
                <w:sz w:val="20"/>
                <w:szCs w:val="20"/>
              </w:rPr>
            </w:pPr>
          </w:p>
          <w:p w:rsidR="00361D6B" w:rsidRPr="00A14B23" w:rsidRDefault="00361D6B" w:rsidP="00CF48C3">
            <w:pPr>
              <w:spacing w:line="260" w:lineRule="exact"/>
              <w:rPr>
                <w:rFonts w:ascii="ＭＳ ゴシック" w:eastAsia="ＭＳ ゴシック" w:hAnsi="ＭＳ ゴシック"/>
                <w:color w:val="000000" w:themeColor="text1"/>
                <w:sz w:val="20"/>
                <w:szCs w:val="20"/>
              </w:rPr>
            </w:pPr>
          </w:p>
          <w:p w:rsidR="00361D6B" w:rsidRPr="00A14B23" w:rsidRDefault="00361D6B"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業務継続計画の見直しを検討したことが分かる書類</w:t>
            </w:r>
          </w:p>
          <w:p w:rsidR="00CC68F6" w:rsidRPr="00A14B23" w:rsidRDefault="00CC68F6" w:rsidP="00CF48C3">
            <w:pPr>
              <w:spacing w:line="260" w:lineRule="exact"/>
              <w:textAlignment w:val="baseline"/>
              <w:rPr>
                <w:rFonts w:ascii="ＭＳ ゴシック" w:eastAsia="ＭＳ ゴシック" w:hAnsi="ＭＳ ゴシック"/>
                <w:color w:val="000000" w:themeColor="text1"/>
                <w:kern w:val="0"/>
                <w:sz w:val="20"/>
                <w:szCs w:val="20"/>
              </w:rPr>
            </w:pPr>
          </w:p>
        </w:tc>
        <w:tc>
          <w:tcPr>
            <w:tcW w:w="2884" w:type="dxa"/>
          </w:tcPr>
          <w:p w:rsidR="00BF604C" w:rsidRPr="00A14B23" w:rsidRDefault="00BF604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平24厚令15第38条第１項</w:t>
            </w: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41F0" w:rsidRPr="00A14B23" w:rsidRDefault="004641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平24厚令15第38条第２項</w:t>
            </w: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0F09" w:rsidRPr="00A14B23" w:rsidRDefault="002C0F0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0F09" w:rsidRPr="00A14B23" w:rsidRDefault="002C0F0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平24厚令15第38条第３項</w:t>
            </w:r>
          </w:p>
          <w:p w:rsidR="00CC68F6" w:rsidRPr="00A14B23" w:rsidRDefault="00CC68F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C68F6" w:rsidRPr="00A14B23" w:rsidRDefault="00CC68F6" w:rsidP="00CF48C3">
            <w:pPr>
              <w:spacing w:line="260" w:lineRule="exact"/>
              <w:rPr>
                <w:rFonts w:ascii="ＭＳ ゴシック" w:eastAsia="ＭＳ ゴシック" w:hAnsi="ＭＳ ゴシック"/>
                <w:color w:val="000000" w:themeColor="text1"/>
                <w:sz w:val="20"/>
                <w:szCs w:val="20"/>
              </w:rPr>
            </w:pPr>
          </w:p>
          <w:p w:rsidR="00361D6B" w:rsidRPr="00A14B23" w:rsidRDefault="00361D6B" w:rsidP="00CF48C3">
            <w:pPr>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平24厚令15第38条第４項</w:t>
            </w: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73421" w:rsidRPr="00A14B23" w:rsidRDefault="000734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7CC3" w:rsidRPr="00A14B23" w:rsidRDefault="00517CC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平24厚令15第38条の２第１項</w:t>
            </w:r>
          </w:p>
          <w:p w:rsidR="00361D6B" w:rsidRPr="00A14B23" w:rsidRDefault="00517CC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令３厚令10附則第３条</w:t>
            </w: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0AC3" w:rsidRPr="00A14B23" w:rsidRDefault="002C0AC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7CC3" w:rsidRPr="00A14B23" w:rsidRDefault="00517CC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平24厚令15第38条の２第２項</w:t>
            </w:r>
          </w:p>
          <w:p w:rsidR="00361D6B" w:rsidRPr="00A14B23" w:rsidRDefault="00517CC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令３厚令10附則第３条</w:t>
            </w:r>
          </w:p>
          <w:p w:rsidR="00517CC3" w:rsidRPr="00A14B23" w:rsidRDefault="00517CC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7CC3" w:rsidRPr="00A14B23" w:rsidRDefault="00517CC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1D6B" w:rsidRPr="00A14B23" w:rsidRDefault="00361D6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平24厚令15第38条の２第３項</w:t>
            </w:r>
          </w:p>
          <w:p w:rsidR="00361D6B" w:rsidRPr="00A14B23" w:rsidRDefault="00517CC3"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令３厚令10附則第３条</w:t>
            </w:r>
          </w:p>
          <w:p w:rsidR="00361D6B" w:rsidRPr="00A14B23" w:rsidRDefault="00361D6B" w:rsidP="00CF48C3">
            <w:pPr>
              <w:spacing w:line="260" w:lineRule="exact"/>
              <w:rPr>
                <w:rFonts w:ascii="ＭＳ ゴシック" w:eastAsia="ＭＳ ゴシック" w:hAnsi="ＭＳ ゴシック"/>
                <w:color w:val="000000" w:themeColor="text1"/>
                <w:sz w:val="20"/>
                <w:szCs w:val="20"/>
              </w:rPr>
            </w:pPr>
          </w:p>
        </w:tc>
        <w:tc>
          <w:tcPr>
            <w:tcW w:w="1322" w:type="dxa"/>
          </w:tcPr>
          <w:p w:rsidR="00CE57B7" w:rsidRPr="00A14B23" w:rsidRDefault="00CE57B7" w:rsidP="00CF48C3">
            <w:pPr>
              <w:spacing w:line="260" w:lineRule="exact"/>
              <w:textAlignment w:val="baseline"/>
              <w:rPr>
                <w:rFonts w:ascii="ＭＳ ゴシック" w:eastAsia="ＭＳ ゴシック" w:hAnsi="ＭＳ ゴシック"/>
                <w:color w:val="000000" w:themeColor="text1"/>
                <w:sz w:val="20"/>
                <w:szCs w:val="20"/>
              </w:rPr>
            </w:pPr>
          </w:p>
          <w:p w:rsidR="000A3742" w:rsidRPr="00A14B23" w:rsidRDefault="000A3742" w:rsidP="00CF48C3">
            <w:pPr>
              <w:spacing w:line="260" w:lineRule="exact"/>
              <w:textAlignment w:val="baseline"/>
              <w:rPr>
                <w:rFonts w:ascii="ＭＳ ゴシック" w:eastAsia="ＭＳ ゴシック" w:hAnsi="ＭＳ ゴシック"/>
                <w:color w:val="000000" w:themeColor="text1"/>
                <w:sz w:val="20"/>
                <w:szCs w:val="20"/>
              </w:rPr>
            </w:pPr>
          </w:p>
          <w:p w:rsidR="000A3742" w:rsidRPr="00A14B23" w:rsidRDefault="000A3742" w:rsidP="00CF48C3">
            <w:pPr>
              <w:spacing w:line="260" w:lineRule="exact"/>
              <w:textAlignment w:val="baseline"/>
              <w:rPr>
                <w:rFonts w:ascii="ＭＳ ゴシック" w:eastAsia="ＭＳ ゴシック" w:hAnsi="ＭＳ ゴシック"/>
                <w:color w:val="000000" w:themeColor="text1"/>
                <w:sz w:val="20"/>
                <w:szCs w:val="20"/>
              </w:rPr>
            </w:pPr>
          </w:p>
          <w:p w:rsidR="00CE57B7" w:rsidRPr="00A14B23" w:rsidRDefault="00CE57B7" w:rsidP="00CF48C3">
            <w:pPr>
              <w:spacing w:line="260" w:lineRule="exact"/>
              <w:textAlignment w:val="baseline"/>
              <w:rPr>
                <w:rFonts w:ascii="ＭＳ ゴシック" w:eastAsia="ＭＳ ゴシック" w:hAnsi="ＭＳ ゴシック"/>
                <w:color w:val="000000" w:themeColor="text1"/>
                <w:sz w:val="20"/>
                <w:szCs w:val="20"/>
              </w:rPr>
            </w:pPr>
          </w:p>
          <w:p w:rsidR="003D7763" w:rsidRPr="00A14B23" w:rsidRDefault="003D7763" w:rsidP="00CF48C3">
            <w:pPr>
              <w:spacing w:line="260" w:lineRule="exact"/>
              <w:rPr>
                <w:rFonts w:ascii="ＭＳ ゴシック" w:eastAsia="ＭＳ ゴシック" w:hAnsi="ＭＳ ゴシック"/>
                <w:color w:val="000000" w:themeColor="text1"/>
                <w:sz w:val="20"/>
                <w:szCs w:val="20"/>
              </w:rPr>
            </w:pPr>
          </w:p>
        </w:tc>
      </w:tr>
    </w:tbl>
    <w:p w:rsidR="008B169B" w:rsidRPr="00A14B23" w:rsidRDefault="008B169B"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5"/>
        <w:gridCol w:w="1825"/>
      </w:tblGrid>
      <w:tr w:rsidR="00A14B23" w:rsidRPr="00A14B23" w:rsidTr="009638FE">
        <w:trPr>
          <w:trHeight w:val="431"/>
          <w:jc w:val="center"/>
        </w:trPr>
        <w:tc>
          <w:tcPr>
            <w:tcW w:w="1980" w:type="dxa"/>
            <w:vAlign w:val="center"/>
          </w:tcPr>
          <w:p w:rsidR="00AF53DD"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825"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A14B23" w:rsidRPr="00A14B23" w:rsidTr="009638FE">
        <w:trPr>
          <w:trHeight w:val="13984"/>
          <w:jc w:val="center"/>
        </w:trPr>
        <w:tc>
          <w:tcPr>
            <w:tcW w:w="1980" w:type="dxa"/>
          </w:tcPr>
          <w:p w:rsidR="00577267" w:rsidRPr="00A14B23" w:rsidRDefault="0057726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B6288" w:rsidRPr="00A14B23" w:rsidRDefault="00517CC3" w:rsidP="00CF48C3">
            <w:pPr>
              <w:spacing w:line="260" w:lineRule="exact"/>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hint="eastAsia"/>
                <w:b/>
                <w:bCs/>
                <w:color w:val="000000" w:themeColor="text1"/>
                <w:sz w:val="20"/>
                <w:szCs w:val="20"/>
                <w:u w:val="single"/>
              </w:rPr>
              <w:t>30</w:t>
            </w:r>
            <w:r w:rsidR="00AB6288" w:rsidRPr="00A14B23">
              <w:rPr>
                <w:rFonts w:ascii="ＭＳ ゴシック" w:eastAsia="ＭＳ ゴシック" w:hAnsi="ＭＳ ゴシック" w:hint="eastAsia"/>
                <w:b/>
                <w:bCs/>
                <w:color w:val="000000" w:themeColor="text1"/>
                <w:sz w:val="20"/>
                <w:szCs w:val="20"/>
                <w:u w:val="single"/>
              </w:rPr>
              <w:t xml:space="preserve">　定員の遵守</w:t>
            </w:r>
          </w:p>
          <w:p w:rsidR="0077318B" w:rsidRPr="00A14B23" w:rsidRDefault="0077318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624FEE" w:rsidRPr="00A14B23" w:rsidRDefault="00624FEE"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624FEE" w:rsidRPr="00A14B23" w:rsidRDefault="00624FEE"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FD4A38" w:rsidRPr="00A14B23" w:rsidRDefault="00FD4A3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3</w:t>
            </w:r>
            <w:r w:rsidR="00517CC3" w:rsidRPr="00A14B23">
              <w:rPr>
                <w:rFonts w:ascii="ＭＳ ゴシック" w:eastAsia="ＭＳ ゴシック" w:hAnsi="ＭＳ ゴシック" w:hint="eastAsia"/>
                <w:b/>
                <w:color w:val="000000" w:themeColor="text1"/>
                <w:sz w:val="20"/>
                <w:szCs w:val="20"/>
                <w:u w:val="single"/>
              </w:rPr>
              <w:t>1</w:t>
            </w:r>
            <w:r w:rsidRPr="00A14B23">
              <w:rPr>
                <w:rFonts w:ascii="ＭＳ ゴシック" w:eastAsia="ＭＳ ゴシック" w:hAnsi="ＭＳ ゴシック" w:hint="eastAsia"/>
                <w:b/>
                <w:color w:val="000000" w:themeColor="text1"/>
                <w:sz w:val="20"/>
                <w:szCs w:val="20"/>
                <w:u w:val="single"/>
              </w:rPr>
              <w:t xml:space="preserve">　非常災害対策</w:t>
            </w:r>
          </w:p>
          <w:p w:rsidR="00DA598A" w:rsidRPr="00A14B23" w:rsidRDefault="00DA598A"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DA598A" w:rsidRPr="00A14B23" w:rsidRDefault="00DA598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6095" w:type="dxa"/>
          </w:tcPr>
          <w:p w:rsidR="00C1544B" w:rsidRPr="00A14B23" w:rsidRDefault="00C1544B" w:rsidP="00CF48C3">
            <w:pPr>
              <w:spacing w:line="260" w:lineRule="exact"/>
              <w:rPr>
                <w:rFonts w:ascii="ＭＳ ゴシック" w:eastAsia="ＭＳ ゴシック" w:hAnsi="ＭＳ ゴシック"/>
                <w:color w:val="000000" w:themeColor="text1"/>
                <w:sz w:val="20"/>
                <w:szCs w:val="20"/>
                <w:u w:val="single"/>
              </w:rPr>
            </w:pPr>
          </w:p>
          <w:p w:rsidR="00DA598A" w:rsidRPr="00A14B23" w:rsidRDefault="00DA598A"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利用定員及び</w:t>
            </w:r>
            <w:r w:rsidR="00A03A76" w:rsidRPr="00A14B23">
              <w:rPr>
                <w:rFonts w:ascii="ＭＳ ゴシック" w:eastAsia="ＭＳ ゴシック" w:hAnsi="ＭＳ ゴシック"/>
                <w:color w:val="000000" w:themeColor="text1"/>
                <w:sz w:val="20"/>
                <w:szCs w:val="20"/>
                <w:u w:val="single"/>
              </w:rPr>
              <w:t>発達支援室</w:t>
            </w:r>
            <w:r w:rsidRPr="00A14B23">
              <w:rPr>
                <w:rFonts w:ascii="ＭＳ ゴシック" w:eastAsia="ＭＳ ゴシック" w:hAnsi="ＭＳ ゴシック"/>
                <w:color w:val="000000" w:themeColor="text1"/>
                <w:sz w:val="20"/>
                <w:szCs w:val="20"/>
                <w:u w:val="single"/>
              </w:rPr>
              <w:t>の定員を超えて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指定児童発達支援の提供を行っていないか。（ただし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災害</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虐待その他のやむを得ない事情がある場合は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この限りでない。）</w:t>
            </w: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24FEE" w:rsidRPr="00A14B23" w:rsidRDefault="00624FE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24FEE" w:rsidRPr="00A14B23" w:rsidRDefault="00624FE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598A" w:rsidRPr="00A14B23" w:rsidRDefault="00DA598A"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消火設備その他の非常災害に際して必要な設備を設けるとともに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非常災害に関する具体的計画を立て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非常災害時の関係機関への通報及び連絡体制を整備し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それらを定期的に従業者に周知しているか。</w:t>
            </w: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A38" w:rsidRPr="00A14B23" w:rsidRDefault="00FD4A3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24FEE" w:rsidRPr="00A14B23" w:rsidRDefault="00624FE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638FE" w:rsidRPr="00A14B23" w:rsidRDefault="009638F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A38" w:rsidRPr="00A14B23" w:rsidRDefault="00FD4A3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598A" w:rsidRPr="00A14B23" w:rsidRDefault="00DA598A"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非常災害に備えるため</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定期的に避難</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救出その他必要な訓練を行っているか。</w:t>
            </w: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B1E29" w:rsidRPr="00A14B23" w:rsidRDefault="007C3C19" w:rsidP="00CF48C3">
            <w:pPr>
              <w:numPr>
                <w:ilvl w:val="0"/>
                <w:numId w:val="1"/>
              </w:num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１８５</w:t>
            </w:r>
            <w:r w:rsidR="00AB1E29" w:rsidRPr="00A14B23">
              <w:rPr>
                <w:rFonts w:ascii="ＭＳ ゴシック" w:eastAsia="ＭＳ ゴシック" w:hAnsi="ＭＳ ゴシック" w:hint="eastAsia"/>
                <w:color w:val="000000" w:themeColor="text1"/>
                <w:sz w:val="20"/>
                <w:szCs w:val="20"/>
              </w:rPr>
              <w:t>ページ以降の「非常災害対策等自主点検表」に詳細に記載すること</w:t>
            </w:r>
            <w:r w:rsidR="00E96AE6" w:rsidRPr="00A14B23">
              <w:rPr>
                <w:rFonts w:ascii="ＭＳ ゴシック" w:eastAsia="ＭＳ ゴシック" w:hAnsi="ＭＳ ゴシック" w:hint="eastAsia"/>
                <w:color w:val="000000" w:themeColor="text1"/>
                <w:sz w:val="20"/>
                <w:szCs w:val="20"/>
              </w:rPr>
              <w:t>。</w:t>
            </w:r>
            <w:r w:rsidR="00AB1E29" w:rsidRPr="00A14B23">
              <w:rPr>
                <w:rFonts w:ascii="ＭＳ ゴシック" w:eastAsia="ＭＳ ゴシック" w:hAnsi="ＭＳ ゴシック" w:hint="eastAsia"/>
                <w:color w:val="000000" w:themeColor="text1"/>
                <w:sz w:val="20"/>
                <w:szCs w:val="20"/>
              </w:rPr>
              <w:t>（児童発達支援センターを除く。）</w:t>
            </w:r>
          </w:p>
          <w:p w:rsidR="00AB1E29" w:rsidRPr="00A14B23" w:rsidRDefault="00AB1E2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24FEE" w:rsidRPr="00A14B23" w:rsidRDefault="00624FE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523E" w:rsidRPr="00A14B23" w:rsidRDefault="00677BEA"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（３）指定児童発達支援事業者は</w:t>
            </w:r>
            <w:r w:rsidR="00DC4A34" w:rsidRPr="00A14B23">
              <w:rPr>
                <w:rFonts w:ascii="ＭＳ ゴシック" w:eastAsia="ＭＳ ゴシック" w:hAnsi="ＭＳ ゴシック"/>
                <w:color w:val="000000" w:themeColor="text1"/>
                <w:sz w:val="20"/>
                <w:szCs w:val="20"/>
                <w:u w:val="single"/>
              </w:rPr>
              <w:t>，</w:t>
            </w:r>
            <w:r w:rsidR="00F203DE"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w:t>
            </w:r>
            <w:r w:rsidR="00F203DE"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の訓練の実施に当たって</w:t>
            </w:r>
            <w:r w:rsidR="00DC4A3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地域住民の参加が得られるよう連携に努めているか。</w:t>
            </w:r>
          </w:p>
          <w:p w:rsidR="002D23D7" w:rsidRPr="00A14B23" w:rsidRDefault="002D23D7"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tc>
        <w:tc>
          <w:tcPr>
            <w:tcW w:w="1825" w:type="dxa"/>
          </w:tcPr>
          <w:p w:rsidR="00577267" w:rsidRPr="00A14B23" w:rsidRDefault="0057726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B6A4A"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152835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2524155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577267" w:rsidRPr="00A14B23" w:rsidRDefault="0057726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598A" w:rsidRPr="00A14B23" w:rsidRDefault="00DA598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598A" w:rsidRPr="00A14B23" w:rsidRDefault="00DA598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598A" w:rsidRPr="00A14B23" w:rsidRDefault="00DA598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598A" w:rsidRPr="00A14B23" w:rsidRDefault="00DA598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598A" w:rsidRPr="00A14B23" w:rsidRDefault="00DA598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598A" w:rsidRPr="00A14B23" w:rsidRDefault="00DA598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598A" w:rsidRPr="00A14B23" w:rsidRDefault="00DA598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598A" w:rsidRPr="00A14B23" w:rsidRDefault="00DA598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598A" w:rsidRPr="00A14B23" w:rsidRDefault="00DA598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77267" w:rsidRPr="00A14B23" w:rsidRDefault="0057726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24FEE" w:rsidRPr="00A14B23" w:rsidRDefault="00624FE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24FEE" w:rsidRPr="00A14B23" w:rsidRDefault="00624FE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77267" w:rsidRPr="00A14B23" w:rsidRDefault="0057726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F523E" w:rsidRPr="00A14B23" w:rsidRDefault="008F523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3589D" w:rsidRPr="00A14B23" w:rsidRDefault="0083589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B6A4A"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644139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617526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77267" w:rsidRPr="00A14B23" w:rsidRDefault="0057726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77267" w:rsidRPr="00A14B23" w:rsidRDefault="0057726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D7763" w:rsidRPr="00A14B23" w:rsidRDefault="003D7763" w:rsidP="00CF48C3">
            <w:pPr>
              <w:spacing w:line="260" w:lineRule="exact"/>
              <w:jc w:val="center"/>
              <w:textAlignment w:val="baseline"/>
              <w:rPr>
                <w:rFonts w:ascii="ＭＳ ゴシック" w:eastAsia="ＭＳ ゴシック" w:hAnsi="ＭＳ ゴシック"/>
                <w:color w:val="000000" w:themeColor="text1"/>
                <w:sz w:val="20"/>
                <w:szCs w:val="20"/>
              </w:rPr>
            </w:pPr>
          </w:p>
          <w:p w:rsidR="003D40FF" w:rsidRPr="00A14B23" w:rsidRDefault="003D40FF" w:rsidP="00CF48C3">
            <w:pPr>
              <w:spacing w:line="260" w:lineRule="exact"/>
              <w:jc w:val="center"/>
              <w:textAlignment w:val="baseline"/>
              <w:rPr>
                <w:rFonts w:ascii="ＭＳ ゴシック" w:eastAsia="ＭＳ ゴシック" w:hAnsi="ＭＳ ゴシック"/>
                <w:color w:val="000000" w:themeColor="text1"/>
                <w:sz w:val="20"/>
                <w:szCs w:val="20"/>
              </w:rPr>
            </w:pPr>
          </w:p>
          <w:p w:rsidR="0083589D" w:rsidRPr="00A14B23" w:rsidRDefault="0083589D" w:rsidP="00CF48C3">
            <w:pPr>
              <w:spacing w:line="260" w:lineRule="exact"/>
              <w:jc w:val="center"/>
              <w:textAlignment w:val="baseline"/>
              <w:rPr>
                <w:rFonts w:ascii="ＭＳ ゴシック" w:eastAsia="ＭＳ ゴシック" w:hAnsi="ＭＳ ゴシック"/>
                <w:color w:val="000000" w:themeColor="text1"/>
                <w:sz w:val="20"/>
                <w:szCs w:val="20"/>
              </w:rPr>
            </w:pPr>
          </w:p>
          <w:p w:rsidR="00FD4A38" w:rsidRPr="00A14B23" w:rsidRDefault="00FD4A38" w:rsidP="00CF48C3">
            <w:pPr>
              <w:spacing w:line="260" w:lineRule="exact"/>
              <w:jc w:val="center"/>
              <w:textAlignment w:val="baseline"/>
              <w:rPr>
                <w:rFonts w:ascii="ＭＳ ゴシック" w:eastAsia="ＭＳ ゴシック" w:hAnsi="ＭＳ ゴシック"/>
                <w:color w:val="000000" w:themeColor="text1"/>
                <w:sz w:val="20"/>
                <w:szCs w:val="20"/>
              </w:rPr>
            </w:pPr>
          </w:p>
          <w:p w:rsidR="00624FEE" w:rsidRPr="00A14B23" w:rsidRDefault="00624FEE" w:rsidP="00CF48C3">
            <w:pPr>
              <w:spacing w:line="260" w:lineRule="exact"/>
              <w:jc w:val="center"/>
              <w:textAlignment w:val="baseline"/>
              <w:rPr>
                <w:rFonts w:ascii="ＭＳ ゴシック" w:eastAsia="ＭＳ ゴシック" w:hAnsi="ＭＳ ゴシック"/>
                <w:color w:val="000000" w:themeColor="text1"/>
                <w:sz w:val="20"/>
                <w:szCs w:val="20"/>
              </w:rPr>
            </w:pPr>
          </w:p>
          <w:p w:rsidR="00FD4A38" w:rsidRPr="00A14B23" w:rsidRDefault="00FD4A38" w:rsidP="00CF48C3">
            <w:pPr>
              <w:spacing w:line="260" w:lineRule="exact"/>
              <w:jc w:val="center"/>
              <w:textAlignment w:val="baseline"/>
              <w:rPr>
                <w:rFonts w:ascii="ＭＳ ゴシック" w:eastAsia="ＭＳ ゴシック" w:hAnsi="ＭＳ ゴシック"/>
                <w:color w:val="000000" w:themeColor="text1"/>
                <w:sz w:val="20"/>
                <w:szCs w:val="20"/>
              </w:rPr>
            </w:pPr>
          </w:p>
          <w:p w:rsidR="0083589D"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926091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89560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83589D" w:rsidRPr="00A14B23" w:rsidRDefault="0083589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D40FF" w:rsidRPr="00A14B23" w:rsidRDefault="003D40FF" w:rsidP="00CF48C3">
            <w:pPr>
              <w:spacing w:line="260" w:lineRule="exact"/>
              <w:jc w:val="center"/>
              <w:textAlignment w:val="baseline"/>
              <w:rPr>
                <w:rFonts w:ascii="ＭＳ ゴシック" w:eastAsia="ＭＳ ゴシック" w:hAnsi="ＭＳ ゴシック"/>
                <w:color w:val="000000" w:themeColor="text1"/>
                <w:sz w:val="20"/>
                <w:szCs w:val="20"/>
              </w:rPr>
            </w:pPr>
          </w:p>
          <w:p w:rsidR="003D40FF" w:rsidRPr="00A14B23" w:rsidRDefault="003D40FF" w:rsidP="00CF48C3">
            <w:pPr>
              <w:spacing w:line="260" w:lineRule="exact"/>
              <w:jc w:val="center"/>
              <w:textAlignment w:val="baseline"/>
              <w:rPr>
                <w:rFonts w:ascii="ＭＳ ゴシック" w:eastAsia="ＭＳ ゴシック" w:hAnsi="ＭＳ ゴシック"/>
                <w:color w:val="000000" w:themeColor="text1"/>
                <w:sz w:val="20"/>
                <w:szCs w:val="20"/>
              </w:rPr>
            </w:pPr>
          </w:p>
          <w:p w:rsidR="003D40FF" w:rsidRPr="00A14B23" w:rsidRDefault="003D40FF" w:rsidP="00CF48C3">
            <w:pPr>
              <w:spacing w:line="260" w:lineRule="exact"/>
              <w:jc w:val="center"/>
              <w:textAlignment w:val="baseline"/>
              <w:rPr>
                <w:rFonts w:ascii="ＭＳ ゴシック" w:eastAsia="ＭＳ ゴシック" w:hAnsi="ＭＳ ゴシック"/>
                <w:color w:val="000000" w:themeColor="text1"/>
                <w:sz w:val="20"/>
                <w:szCs w:val="20"/>
              </w:rPr>
            </w:pPr>
          </w:p>
          <w:p w:rsidR="00624FEE" w:rsidRPr="00A14B23" w:rsidRDefault="00624FEE" w:rsidP="00CF48C3">
            <w:pPr>
              <w:spacing w:line="260" w:lineRule="exact"/>
              <w:jc w:val="center"/>
              <w:textAlignment w:val="baseline"/>
              <w:rPr>
                <w:rFonts w:ascii="ＭＳ ゴシック" w:eastAsia="ＭＳ ゴシック" w:hAnsi="ＭＳ ゴシック"/>
                <w:color w:val="000000" w:themeColor="text1"/>
                <w:sz w:val="20"/>
                <w:szCs w:val="20"/>
              </w:rPr>
            </w:pPr>
          </w:p>
          <w:p w:rsidR="003D40FF" w:rsidRPr="00A14B23" w:rsidRDefault="003D40FF" w:rsidP="00CF48C3">
            <w:pPr>
              <w:spacing w:line="260" w:lineRule="exact"/>
              <w:jc w:val="center"/>
              <w:textAlignment w:val="baseline"/>
              <w:rPr>
                <w:rFonts w:ascii="ＭＳ ゴシック" w:eastAsia="ＭＳ ゴシック" w:hAnsi="ＭＳ ゴシック"/>
                <w:color w:val="000000" w:themeColor="text1"/>
                <w:sz w:val="20"/>
                <w:szCs w:val="20"/>
              </w:rPr>
            </w:pPr>
          </w:p>
          <w:p w:rsidR="003D40FF" w:rsidRPr="00A14B23" w:rsidRDefault="003D40FF" w:rsidP="00CF48C3">
            <w:pPr>
              <w:spacing w:line="260" w:lineRule="exact"/>
              <w:jc w:val="center"/>
              <w:textAlignment w:val="baseline"/>
              <w:rPr>
                <w:rFonts w:ascii="ＭＳ ゴシック" w:eastAsia="ＭＳ ゴシック" w:hAnsi="ＭＳ ゴシック"/>
                <w:color w:val="000000" w:themeColor="text1"/>
                <w:sz w:val="20"/>
                <w:szCs w:val="20"/>
              </w:rPr>
            </w:pPr>
          </w:p>
          <w:p w:rsidR="00B126FB"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2861752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3661946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tc>
      </w:tr>
    </w:tbl>
    <w:p w:rsidR="008B169B" w:rsidRPr="00A14B23" w:rsidRDefault="00765219"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noProof/>
          <w:color w:val="000000" w:themeColor="text1"/>
          <w:sz w:val="20"/>
          <w:szCs w:val="20"/>
        </w:rPr>
        <w:lastRenderedPageBreak/>
        <mc:AlternateContent>
          <mc:Choice Requires="wps">
            <w:drawing>
              <wp:anchor distT="0" distB="0" distL="114300" distR="114300" simplePos="0" relativeHeight="251657216" behindDoc="0" locked="0" layoutInCell="1" allowOverlap="1">
                <wp:simplePos x="0" y="0"/>
                <wp:positionH relativeFrom="column">
                  <wp:posOffset>65257</wp:posOffset>
                </wp:positionH>
                <wp:positionV relativeFrom="paragraph">
                  <wp:posOffset>1397503</wp:posOffset>
                </wp:positionV>
                <wp:extent cx="6282046" cy="1732280"/>
                <wp:effectExtent l="0" t="0" r="24130" b="2032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46" cy="1732280"/>
                        </a:xfrm>
                        <a:prstGeom prst="rect">
                          <a:avLst/>
                        </a:prstGeom>
                        <a:solidFill>
                          <a:srgbClr val="FFFFFF"/>
                        </a:solidFill>
                        <a:ln w="3175">
                          <a:solidFill>
                            <a:srgbClr val="000000"/>
                          </a:solidFill>
                          <a:miter lim="800000"/>
                          <a:headEnd/>
                          <a:tailEnd/>
                        </a:ln>
                      </wps:spPr>
                      <wps:txbx>
                        <w:txbxContent>
                          <w:p w:rsidR="004F50CD" w:rsidRPr="00652412" w:rsidRDefault="004F50CD" w:rsidP="00A952D2">
                            <w:pPr>
                              <w:spacing w:line="220" w:lineRule="exact"/>
                              <w:ind w:left="200" w:hangingChars="100" w:hanging="200"/>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　次に該当する利用定員を超えた障害児の受け入れについては，適正なサービスの提供が確保されることを前提とし，地域の社会資源の状況等から新規の障害児を当該</w:t>
                            </w:r>
                            <w:r w:rsidRPr="00652412">
                              <w:rPr>
                                <w:rFonts w:ascii="ＭＳ ゴシック" w:eastAsia="ＭＳ ゴシック" w:hAnsi="ＭＳ ゴシック" w:hint="eastAsia"/>
                                <w:sz w:val="20"/>
                                <w:szCs w:val="20"/>
                              </w:rPr>
                              <w:t>指定</w:t>
                            </w:r>
                            <w:r w:rsidRPr="00652412">
                              <w:rPr>
                                <w:rFonts w:ascii="ＭＳ ゴシック" w:eastAsia="ＭＳ ゴシック" w:hAnsi="ＭＳ ゴシック"/>
                                <w:sz w:val="20"/>
                                <w:szCs w:val="20"/>
                              </w:rPr>
                              <w:t>児童発達</w:t>
                            </w:r>
                            <w:r w:rsidRPr="00652412">
                              <w:rPr>
                                <w:rFonts w:ascii="ＭＳ ゴシック" w:eastAsia="ＭＳ ゴシック" w:hAnsi="ＭＳ ゴシック" w:hint="eastAsia"/>
                                <w:sz w:val="20"/>
                                <w:szCs w:val="20"/>
                              </w:rPr>
                              <w:t>支援</w:t>
                            </w:r>
                            <w:r w:rsidRPr="00652412">
                              <w:rPr>
                                <w:rFonts w:ascii="ＭＳ ゴシック" w:eastAsia="ＭＳ ゴシック" w:hAnsi="ＭＳ ゴシック" w:cs="ＭＳ 明朝" w:hint="eastAsia"/>
                                <w:kern w:val="0"/>
                                <w:sz w:val="20"/>
                                <w:szCs w:val="20"/>
                              </w:rPr>
                              <w:t>事業所において受け入れる必要がある場合等やむを得ない事情が存在する場合に限り，可能とする。</w:t>
                            </w:r>
                          </w:p>
                          <w:p w:rsidR="004F50CD" w:rsidRPr="00652412" w:rsidRDefault="004F50CD" w:rsidP="00A952D2">
                            <w:pPr>
                              <w:spacing w:line="220" w:lineRule="exact"/>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 xml:space="preserve">　①　1日当たりの障害児の数</w:t>
                            </w:r>
                          </w:p>
                          <w:p w:rsidR="004F50CD" w:rsidRPr="00652412" w:rsidRDefault="004F50CD" w:rsidP="00A952D2">
                            <w:pPr>
                              <w:spacing w:line="220" w:lineRule="exact"/>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 xml:space="preserve">　　ア　利用定員50人以下の場合</w:t>
                            </w:r>
                          </w:p>
                          <w:p w:rsidR="004F50CD" w:rsidRPr="00652412" w:rsidRDefault="004F50CD" w:rsidP="00A952D2">
                            <w:pPr>
                              <w:spacing w:line="220" w:lineRule="exact"/>
                              <w:ind w:firstLineChars="300" w:firstLine="600"/>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 xml:space="preserve">　</w:t>
                            </w:r>
                            <w:r>
                              <w:rPr>
                                <w:rFonts w:ascii="ＭＳ ゴシック" w:eastAsia="ＭＳ ゴシック" w:hAnsi="ＭＳ ゴシック" w:cs="ＭＳ 明朝" w:hint="eastAsia"/>
                                <w:kern w:val="0"/>
                                <w:sz w:val="20"/>
                                <w:szCs w:val="20"/>
                              </w:rPr>
                              <w:t>１</w:t>
                            </w:r>
                            <w:r w:rsidRPr="00652412">
                              <w:rPr>
                                <w:rFonts w:ascii="ＭＳ ゴシック" w:eastAsia="ＭＳ ゴシック" w:hAnsi="ＭＳ ゴシック" w:cs="ＭＳ 明朝" w:hint="eastAsia"/>
                                <w:kern w:val="0"/>
                                <w:sz w:val="20"/>
                                <w:szCs w:val="20"/>
                              </w:rPr>
                              <w:t>日の障害児の数が，利用定員に100分の150を乗じて得た数以下となっていること。</w:t>
                            </w:r>
                          </w:p>
                          <w:p w:rsidR="004F50CD" w:rsidRPr="00652412" w:rsidRDefault="004F50CD" w:rsidP="00A952D2">
                            <w:pPr>
                              <w:spacing w:line="220" w:lineRule="exact"/>
                              <w:ind w:leftChars="180" w:left="578" w:hangingChars="100" w:hanging="200"/>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イ　利用定員51人以上の場合</w:t>
                            </w:r>
                          </w:p>
                          <w:p w:rsidR="004F50CD" w:rsidRPr="00652412" w:rsidRDefault="004F50CD" w:rsidP="00A952D2">
                            <w:pPr>
                              <w:spacing w:line="220" w:lineRule="exact"/>
                              <w:ind w:leftChars="266" w:left="659" w:hangingChars="50" w:hanging="100"/>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 xml:space="preserve">　１日の障害児の数が，利用定員に当該入所定員から50を差し引いた数に，100分の25を乗じた数に，25を加えた数を加えて得た数以下となっていること。</w:t>
                            </w:r>
                          </w:p>
                          <w:p w:rsidR="004F50CD" w:rsidRPr="00652412" w:rsidRDefault="004F50CD" w:rsidP="00A952D2">
                            <w:pPr>
                              <w:spacing w:line="220" w:lineRule="exact"/>
                              <w:ind w:firstLineChars="100" w:firstLine="200"/>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②　過去３月間の障害児の数</w:t>
                            </w:r>
                          </w:p>
                          <w:p w:rsidR="004F50CD" w:rsidRPr="00652412" w:rsidRDefault="004F50CD" w:rsidP="00A952D2">
                            <w:pPr>
                              <w:spacing w:line="220" w:lineRule="exact"/>
                              <w:ind w:leftChars="180" w:left="378" w:firstLineChars="100" w:firstLine="200"/>
                              <w:rPr>
                                <w:rFonts w:ascii="ＭＳ ゴシック" w:eastAsia="ＭＳ ゴシック" w:hAnsi="ＭＳ ゴシック"/>
                                <w:sz w:val="20"/>
                                <w:szCs w:val="20"/>
                              </w:rPr>
                            </w:pPr>
                            <w:r w:rsidRPr="00652412">
                              <w:rPr>
                                <w:rFonts w:ascii="ＭＳ ゴシック" w:eastAsia="ＭＳ ゴシック" w:hAnsi="ＭＳ ゴシック" w:cs="ＭＳ 明朝" w:hint="eastAsia"/>
                                <w:kern w:val="0"/>
                                <w:sz w:val="20"/>
                                <w:szCs w:val="20"/>
                              </w:rPr>
                              <w:t>直近の過去３月間の障害児の延べ数が，利用定員に開所日数を乗じて得た数に，100分の125を乗じて得た数以下となっていること。（解釈通知第三の３(</w:t>
                            </w:r>
                            <w:r w:rsidRPr="00FC2B51">
                              <w:rPr>
                                <w:rFonts w:ascii="ＭＳ ゴシック" w:eastAsia="ＭＳ ゴシック" w:hAnsi="ＭＳ ゴシック" w:cs="ＭＳ 明朝" w:hint="eastAsia"/>
                                <w:kern w:val="0"/>
                                <w:sz w:val="20"/>
                                <w:szCs w:val="20"/>
                              </w:rPr>
                              <w:t>29</w:t>
                            </w:r>
                            <w:r w:rsidRPr="00652412">
                              <w:rPr>
                                <w:rFonts w:ascii="ＭＳ ゴシック" w:eastAsia="ＭＳ ゴシック" w:hAnsi="ＭＳ ゴシック" w:cs="ＭＳ 明朝" w:hint="eastAsia"/>
                                <w:kern w:val="0"/>
                                <w:sz w:val="20"/>
                                <w:szCs w:val="20"/>
                              </w:rPr>
                              <w:t>)）</w:t>
                            </w:r>
                          </w:p>
                          <w:p w:rsidR="004F50CD" w:rsidRDefault="004F50CD" w:rsidP="00A952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5.15pt;margin-top:110.05pt;width:494.65pt;height:13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" strokeweight=".25pt">
                <v:textbox inset="5.85pt,.7pt,5.85pt,.7pt">
                  <w:txbxContent>
                    <w:p w:rsidR="004F50CD" w:rsidRPr="00652412" w:rsidRDefault="004F50CD" w:rsidP="00A952D2">
                      <w:pPr>
                        <w:spacing w:line="220" w:lineRule="exact"/>
                        <w:ind w:left="200" w:hangingChars="100" w:hanging="200"/>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　次に該当する利用定員を超えた障害児の受け入れについては，適正なサービスの提供が確保されることを前提とし，地域の社会資源の状況等から新規の障害児を当該</w:t>
                      </w:r>
                      <w:r w:rsidRPr="00652412">
                        <w:rPr>
                          <w:rFonts w:ascii="ＭＳ ゴシック" w:eastAsia="ＭＳ ゴシック" w:hAnsi="ＭＳ ゴシック" w:hint="eastAsia"/>
                          <w:sz w:val="20"/>
                          <w:szCs w:val="20"/>
                        </w:rPr>
                        <w:t>指定</w:t>
                      </w:r>
                      <w:r w:rsidRPr="00652412">
                        <w:rPr>
                          <w:rFonts w:ascii="ＭＳ ゴシック" w:eastAsia="ＭＳ ゴシック" w:hAnsi="ＭＳ ゴシック"/>
                          <w:sz w:val="20"/>
                          <w:szCs w:val="20"/>
                        </w:rPr>
                        <w:t>児童発達</w:t>
                      </w:r>
                      <w:r w:rsidRPr="00652412">
                        <w:rPr>
                          <w:rFonts w:ascii="ＭＳ ゴシック" w:eastAsia="ＭＳ ゴシック" w:hAnsi="ＭＳ ゴシック" w:hint="eastAsia"/>
                          <w:sz w:val="20"/>
                          <w:szCs w:val="20"/>
                        </w:rPr>
                        <w:t>支援</w:t>
                      </w:r>
                      <w:r w:rsidRPr="00652412">
                        <w:rPr>
                          <w:rFonts w:ascii="ＭＳ ゴシック" w:eastAsia="ＭＳ ゴシック" w:hAnsi="ＭＳ ゴシック" w:cs="ＭＳ 明朝" w:hint="eastAsia"/>
                          <w:kern w:val="0"/>
                          <w:sz w:val="20"/>
                          <w:szCs w:val="20"/>
                        </w:rPr>
                        <w:t>事業所において受け入れる必要がある場合等やむを得ない事情が存在する場合に限り，可能とする。</w:t>
                      </w:r>
                    </w:p>
                    <w:p w:rsidR="004F50CD" w:rsidRPr="00652412" w:rsidRDefault="004F50CD" w:rsidP="00A952D2">
                      <w:pPr>
                        <w:spacing w:line="220" w:lineRule="exact"/>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 xml:space="preserve">　①　1日当たりの障害児の数</w:t>
                      </w:r>
                    </w:p>
                    <w:p w:rsidR="004F50CD" w:rsidRPr="00652412" w:rsidRDefault="004F50CD" w:rsidP="00A952D2">
                      <w:pPr>
                        <w:spacing w:line="220" w:lineRule="exact"/>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 xml:space="preserve">　　ア　利用定員50人以下の場合</w:t>
                      </w:r>
                    </w:p>
                    <w:p w:rsidR="004F50CD" w:rsidRPr="00652412" w:rsidRDefault="004F50CD" w:rsidP="00A952D2">
                      <w:pPr>
                        <w:spacing w:line="220" w:lineRule="exact"/>
                        <w:ind w:firstLineChars="300" w:firstLine="600"/>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 xml:space="preserve">　</w:t>
                      </w:r>
                      <w:r>
                        <w:rPr>
                          <w:rFonts w:ascii="ＭＳ ゴシック" w:eastAsia="ＭＳ ゴシック" w:hAnsi="ＭＳ ゴシック" w:cs="ＭＳ 明朝" w:hint="eastAsia"/>
                          <w:kern w:val="0"/>
                          <w:sz w:val="20"/>
                          <w:szCs w:val="20"/>
                        </w:rPr>
                        <w:t>１</w:t>
                      </w:r>
                      <w:r w:rsidRPr="00652412">
                        <w:rPr>
                          <w:rFonts w:ascii="ＭＳ ゴシック" w:eastAsia="ＭＳ ゴシック" w:hAnsi="ＭＳ ゴシック" w:cs="ＭＳ 明朝" w:hint="eastAsia"/>
                          <w:kern w:val="0"/>
                          <w:sz w:val="20"/>
                          <w:szCs w:val="20"/>
                        </w:rPr>
                        <w:t>日の障害児の数が，利用定員に100分の150を乗じて得た数以下となっていること。</w:t>
                      </w:r>
                    </w:p>
                    <w:p w:rsidR="004F50CD" w:rsidRPr="00652412" w:rsidRDefault="004F50CD" w:rsidP="00A952D2">
                      <w:pPr>
                        <w:spacing w:line="220" w:lineRule="exact"/>
                        <w:ind w:leftChars="180" w:left="578" w:hangingChars="100" w:hanging="200"/>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イ　利用定員51人以上の場合</w:t>
                      </w:r>
                    </w:p>
                    <w:p w:rsidR="004F50CD" w:rsidRPr="00652412" w:rsidRDefault="004F50CD" w:rsidP="00A952D2">
                      <w:pPr>
                        <w:spacing w:line="220" w:lineRule="exact"/>
                        <w:ind w:leftChars="266" w:left="659" w:hangingChars="50" w:hanging="100"/>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 xml:space="preserve">　１日の障害児の数が，利用定員に当該入所定員から50を差し引いた数に，100分の25を乗じた数に，25を加えた数を加えて得た数以下となっていること。</w:t>
                      </w:r>
                    </w:p>
                    <w:p w:rsidR="004F50CD" w:rsidRPr="00652412" w:rsidRDefault="004F50CD" w:rsidP="00A952D2">
                      <w:pPr>
                        <w:spacing w:line="220" w:lineRule="exact"/>
                        <w:ind w:firstLineChars="100" w:firstLine="200"/>
                        <w:rPr>
                          <w:rFonts w:ascii="ＭＳ ゴシック" w:eastAsia="ＭＳ ゴシック" w:hAnsi="ＭＳ ゴシック" w:cs="ＭＳ 明朝"/>
                          <w:kern w:val="0"/>
                          <w:sz w:val="20"/>
                          <w:szCs w:val="20"/>
                        </w:rPr>
                      </w:pPr>
                      <w:r w:rsidRPr="00652412">
                        <w:rPr>
                          <w:rFonts w:ascii="ＭＳ ゴシック" w:eastAsia="ＭＳ ゴシック" w:hAnsi="ＭＳ ゴシック" w:cs="ＭＳ 明朝" w:hint="eastAsia"/>
                          <w:kern w:val="0"/>
                          <w:sz w:val="20"/>
                          <w:szCs w:val="20"/>
                        </w:rPr>
                        <w:t>②　過去３月間の障害児の数</w:t>
                      </w:r>
                    </w:p>
                    <w:p w:rsidR="004F50CD" w:rsidRPr="00652412" w:rsidRDefault="004F50CD" w:rsidP="00A952D2">
                      <w:pPr>
                        <w:spacing w:line="220" w:lineRule="exact"/>
                        <w:ind w:leftChars="180" w:left="378" w:firstLineChars="100" w:firstLine="200"/>
                        <w:rPr>
                          <w:rFonts w:ascii="ＭＳ ゴシック" w:eastAsia="ＭＳ ゴシック" w:hAnsi="ＭＳ ゴシック"/>
                          <w:sz w:val="20"/>
                          <w:szCs w:val="20"/>
                        </w:rPr>
                      </w:pPr>
                      <w:r w:rsidRPr="00652412">
                        <w:rPr>
                          <w:rFonts w:ascii="ＭＳ ゴシック" w:eastAsia="ＭＳ ゴシック" w:hAnsi="ＭＳ ゴシック" w:cs="ＭＳ 明朝" w:hint="eastAsia"/>
                          <w:kern w:val="0"/>
                          <w:sz w:val="20"/>
                          <w:szCs w:val="20"/>
                        </w:rPr>
                        <w:t>直近の過去３月間の障害児の延べ数が，利用定員に開所日数を乗じて得た数に，100分の125を乗じて得た数以下となっていること。（解釈通知第三の３(</w:t>
                      </w:r>
                      <w:r w:rsidRPr="00FC2B51">
                        <w:rPr>
                          <w:rFonts w:ascii="ＭＳ ゴシック" w:eastAsia="ＭＳ ゴシック" w:hAnsi="ＭＳ ゴシック" w:cs="ＭＳ 明朝" w:hint="eastAsia"/>
                          <w:kern w:val="0"/>
                          <w:sz w:val="20"/>
                          <w:szCs w:val="20"/>
                        </w:rPr>
                        <w:t>29</w:t>
                      </w:r>
                      <w:r w:rsidRPr="00652412">
                        <w:rPr>
                          <w:rFonts w:ascii="ＭＳ ゴシック" w:eastAsia="ＭＳ ゴシック" w:hAnsi="ＭＳ ゴシック" w:cs="ＭＳ 明朝" w:hint="eastAsia"/>
                          <w:kern w:val="0"/>
                          <w:sz w:val="20"/>
                          <w:szCs w:val="20"/>
                        </w:rPr>
                        <w:t>)）</w:t>
                      </w:r>
                    </w:p>
                    <w:p w:rsidR="004F50CD" w:rsidRDefault="004F50CD" w:rsidP="00A952D2"/>
                  </w:txbxContent>
                </v:textbox>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3B7166">
        <w:trPr>
          <w:trHeight w:val="431"/>
          <w:jc w:val="center"/>
        </w:trPr>
        <w:tc>
          <w:tcPr>
            <w:tcW w:w="3960"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3D7763" w:rsidRPr="00A14B23" w:rsidTr="002C0AC3">
        <w:trPr>
          <w:cantSplit/>
          <w:trHeight w:val="14030"/>
          <w:jc w:val="center"/>
        </w:trPr>
        <w:tc>
          <w:tcPr>
            <w:tcW w:w="3960" w:type="dxa"/>
          </w:tcPr>
          <w:p w:rsidR="005145E3" w:rsidRPr="00A14B23" w:rsidRDefault="005145E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45E3" w:rsidRPr="00A14B23" w:rsidRDefault="005145E3"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C68F6" w:rsidRPr="00A14B23" w:rsidRDefault="00CC68F6"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C68F6" w:rsidRPr="00A14B23" w:rsidRDefault="00CC68F6"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24FEE" w:rsidRPr="00A14B23" w:rsidRDefault="00624FEE"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24FEE" w:rsidRPr="00A14B23" w:rsidRDefault="00624FEE"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203DE" w:rsidRPr="00A14B23" w:rsidRDefault="00F203DE"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C68F6" w:rsidRPr="00A14B23" w:rsidRDefault="00CC68F6"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61945" w:rsidRPr="00A14B23" w:rsidRDefault="00B61945"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61945" w:rsidRPr="00A14B23" w:rsidRDefault="00B61945"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61945" w:rsidRPr="00A14B23" w:rsidRDefault="00B61945"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61945" w:rsidRPr="00A14B23" w:rsidRDefault="00B61945"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61945" w:rsidRPr="00A14B23" w:rsidRDefault="00B61945"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61945" w:rsidRPr="00A14B23" w:rsidRDefault="00B61945"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61945" w:rsidRPr="00A14B23" w:rsidRDefault="00B61945"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61945" w:rsidRPr="00A14B23" w:rsidRDefault="00B61945"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61945" w:rsidRPr="00A14B23" w:rsidRDefault="00B61945"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61945" w:rsidRPr="00A14B23" w:rsidRDefault="00B61945"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4132C5" w:rsidRPr="00A14B23" w:rsidRDefault="008F523E" w:rsidP="00CF48C3">
            <w:pPr>
              <w:spacing w:line="260" w:lineRule="exact"/>
              <w:ind w:left="200" w:hangingChars="100" w:hanging="200"/>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非常災害に関する具体的計画」とは，消防法施行規則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こと。</w:t>
            </w:r>
          </w:p>
          <w:p w:rsidR="008F523E" w:rsidRPr="00A14B23" w:rsidRDefault="008F523E" w:rsidP="00CF48C3">
            <w:pPr>
              <w:spacing w:line="260" w:lineRule="exact"/>
              <w:ind w:leftChars="100" w:left="210"/>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w:t>
            </w:r>
            <w:r w:rsidR="004132C5" w:rsidRPr="00A14B23">
              <w:rPr>
                <w:rFonts w:ascii="ＭＳ ゴシック" w:eastAsia="ＭＳ ゴシック" w:hAnsi="ＭＳ ゴシック" w:cs="ＭＳ 明朝" w:hint="eastAsia"/>
                <w:color w:val="000000" w:themeColor="text1"/>
                <w:kern w:val="0"/>
                <w:sz w:val="20"/>
                <w:szCs w:val="20"/>
              </w:rPr>
              <w:t>30</w:t>
            </w:r>
            <w:r w:rsidRPr="00A14B23">
              <w:rPr>
                <w:rFonts w:ascii="ＭＳ ゴシック" w:eastAsia="ＭＳ ゴシック" w:hAnsi="ＭＳ ゴシック" w:cs="ＭＳ 明朝" w:hint="eastAsia"/>
                <w:color w:val="000000" w:themeColor="text1"/>
                <w:kern w:val="0"/>
                <w:sz w:val="20"/>
                <w:szCs w:val="20"/>
              </w:rPr>
              <w:t>)③）</w:t>
            </w:r>
          </w:p>
          <w:p w:rsidR="003D40FF" w:rsidRPr="00A14B23" w:rsidRDefault="00F203DE" w:rsidP="00CF48C3">
            <w:pPr>
              <w:adjustRightInd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w:t>
            </w:r>
            <w:r w:rsidR="008F523E" w:rsidRPr="00A14B23">
              <w:rPr>
                <w:rFonts w:ascii="ＭＳ ゴシック" w:eastAsia="ＭＳ ゴシック" w:hAnsi="ＭＳ ゴシック" w:cs="ＭＳ ゴシック" w:hint="eastAsia"/>
                <w:color w:val="000000" w:themeColor="text1"/>
                <w:kern w:val="0"/>
                <w:sz w:val="20"/>
                <w:szCs w:val="20"/>
              </w:rPr>
              <w:t>「関係機関への通報及び連携体制の整備」とは，火災等の災害時に，地域の消防機関へ速やかに通報する体制をとるよう</w:t>
            </w:r>
            <w:r w:rsidRPr="00A14B23">
              <w:rPr>
                <w:rFonts w:ascii="ＭＳ ゴシック" w:eastAsia="ＭＳ ゴシック" w:hAnsi="ＭＳ ゴシック" w:cs="ＭＳ ゴシック" w:hint="eastAsia"/>
                <w:color w:val="000000" w:themeColor="text1"/>
                <w:kern w:val="0"/>
                <w:sz w:val="20"/>
                <w:szCs w:val="20"/>
              </w:rPr>
              <w:t>従業者</w:t>
            </w:r>
            <w:r w:rsidR="008F523E" w:rsidRPr="00A14B23">
              <w:rPr>
                <w:rFonts w:ascii="ＭＳ ゴシック" w:eastAsia="ＭＳ ゴシック" w:hAnsi="ＭＳ ゴシック" w:cs="ＭＳ ゴシック" w:hint="eastAsia"/>
                <w:color w:val="000000" w:themeColor="text1"/>
                <w:kern w:val="0"/>
                <w:sz w:val="20"/>
                <w:szCs w:val="20"/>
              </w:rPr>
              <w:t>に周知徹底するとともに，日頃から消防団や地域住民との連携を図り，火災等の際に消火・避難等に協力してもらえるような体制作りを行うこと。（</w:t>
            </w:r>
            <w:r w:rsidR="008F523E" w:rsidRPr="00A14B23">
              <w:rPr>
                <w:rFonts w:ascii="ＭＳ ゴシック" w:eastAsia="ＭＳ ゴシック" w:hAnsi="ＭＳ ゴシック" w:cs="ＭＳ 明朝" w:hint="eastAsia"/>
                <w:color w:val="000000" w:themeColor="text1"/>
                <w:kern w:val="0"/>
                <w:sz w:val="20"/>
                <w:szCs w:val="20"/>
              </w:rPr>
              <w:t>解釈通知第三の３(</w:t>
            </w:r>
            <w:r w:rsidR="004132C5" w:rsidRPr="00A14B23">
              <w:rPr>
                <w:rFonts w:ascii="ＭＳ ゴシック" w:eastAsia="ＭＳ ゴシック" w:hAnsi="ＭＳ ゴシック" w:cs="ＭＳ 明朝" w:hint="eastAsia"/>
                <w:color w:val="000000" w:themeColor="text1"/>
                <w:kern w:val="0"/>
                <w:sz w:val="20"/>
                <w:szCs w:val="20"/>
              </w:rPr>
              <w:t>30</w:t>
            </w:r>
            <w:r w:rsidR="008F523E" w:rsidRPr="00A14B23">
              <w:rPr>
                <w:rFonts w:ascii="ＭＳ ゴシック" w:eastAsia="ＭＳ ゴシック" w:hAnsi="ＭＳ ゴシック" w:cs="ＭＳ 明朝" w:hint="eastAsia"/>
                <w:color w:val="000000" w:themeColor="text1"/>
                <w:kern w:val="0"/>
                <w:sz w:val="20"/>
                <w:szCs w:val="20"/>
              </w:rPr>
              <w:t>)④）</w:t>
            </w:r>
          </w:p>
          <w:p w:rsidR="004132C5" w:rsidRPr="00A14B23" w:rsidRDefault="004132C5" w:rsidP="00CF48C3">
            <w:pPr>
              <w:adjustRightInd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指定児童発達支援事業者が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rsidR="004132C5" w:rsidRPr="00A14B23" w:rsidRDefault="004132C5" w:rsidP="00CF48C3">
            <w:pPr>
              <w:adjustRightInd w:val="0"/>
              <w:spacing w:line="260" w:lineRule="exact"/>
              <w:ind w:leftChars="100" w:left="21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解釈通知第三の３(30)⑤）</w:t>
            </w:r>
          </w:p>
        </w:tc>
        <w:tc>
          <w:tcPr>
            <w:tcW w:w="2044" w:type="dxa"/>
          </w:tcPr>
          <w:p w:rsidR="005145E3" w:rsidRPr="00A14B23" w:rsidRDefault="005145E3" w:rsidP="00CF48C3">
            <w:pPr>
              <w:spacing w:line="260" w:lineRule="exact"/>
              <w:rPr>
                <w:rFonts w:ascii="ＭＳ ゴシック" w:eastAsia="ＭＳ ゴシック" w:hAnsi="ＭＳ ゴシック"/>
                <w:color w:val="000000" w:themeColor="text1"/>
                <w:sz w:val="20"/>
                <w:szCs w:val="20"/>
              </w:rPr>
            </w:pPr>
          </w:p>
          <w:p w:rsidR="00DA598A" w:rsidRPr="00A14B23" w:rsidRDefault="00DA598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運営規程</w:t>
            </w:r>
          </w:p>
          <w:p w:rsidR="005145E3" w:rsidRPr="00A14B23" w:rsidRDefault="00DA598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利用者数が分かる書類（利用者名簿等）</w:t>
            </w:r>
          </w:p>
          <w:p w:rsidR="00624FEE" w:rsidRPr="00A14B23" w:rsidRDefault="00624FEE"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24FEE" w:rsidRPr="00A14B23" w:rsidRDefault="00624FEE"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03DE" w:rsidRPr="00A14B23" w:rsidRDefault="00F203DE"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45E3" w:rsidRPr="00A14B23" w:rsidRDefault="005145E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45E3" w:rsidRPr="00A14B23" w:rsidRDefault="005145E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45E3" w:rsidRPr="00A14B23" w:rsidRDefault="005145E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45E3" w:rsidRPr="00A14B23" w:rsidRDefault="005145E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45E3" w:rsidRPr="00A14B23" w:rsidRDefault="005145E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45E3" w:rsidRPr="00A14B23" w:rsidRDefault="005145E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45E3" w:rsidRPr="00A14B23" w:rsidRDefault="005145E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145E3" w:rsidRPr="00A14B23" w:rsidRDefault="005145E3" w:rsidP="00CF48C3">
            <w:pPr>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5145E3" w:rsidRPr="00A14B23" w:rsidRDefault="005145E3" w:rsidP="00CF48C3">
            <w:pPr>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5145E3" w:rsidRPr="00A14B23" w:rsidRDefault="005145E3" w:rsidP="00CF48C3">
            <w:pPr>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8F523E" w:rsidRPr="00A14B23" w:rsidRDefault="00F203D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8F523E" w:rsidRPr="00A14B23">
              <w:rPr>
                <w:rFonts w:ascii="ＭＳ ゴシック" w:eastAsia="ＭＳ ゴシック" w:hAnsi="ＭＳ ゴシック"/>
                <w:color w:val="000000" w:themeColor="text1"/>
                <w:sz w:val="20"/>
                <w:szCs w:val="20"/>
              </w:rPr>
              <w:t>非常火災時対応マニュアル（対応計画）</w:t>
            </w: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運営規程</w:t>
            </w: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通報・連絡体制</w:t>
            </w:r>
          </w:p>
          <w:p w:rsidR="008F523E" w:rsidRPr="00A14B23" w:rsidRDefault="00F203D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8F523E" w:rsidRPr="00A14B23">
              <w:rPr>
                <w:rFonts w:ascii="ＭＳ ゴシック" w:eastAsia="ＭＳ ゴシック" w:hAnsi="ＭＳ ゴシック"/>
                <w:color w:val="000000" w:themeColor="text1"/>
                <w:sz w:val="20"/>
                <w:szCs w:val="20"/>
              </w:rPr>
              <w:t>消防用設備点検の記録</w:t>
            </w: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24FEE" w:rsidRPr="00A14B23" w:rsidRDefault="00624FE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避難訓練の記録</w:t>
            </w: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消防署への届出</w:t>
            </w:r>
          </w:p>
          <w:p w:rsidR="005145E3" w:rsidRPr="00A14B23" w:rsidRDefault="005145E3" w:rsidP="00CF48C3">
            <w:pPr>
              <w:spacing w:line="260" w:lineRule="exact"/>
              <w:textAlignment w:val="baseline"/>
              <w:rPr>
                <w:rFonts w:ascii="ＭＳ ゴシック" w:eastAsia="ＭＳ ゴシック" w:hAnsi="ＭＳ ゴシック"/>
                <w:bCs/>
                <w:color w:val="000000" w:themeColor="text1"/>
                <w:sz w:val="20"/>
                <w:szCs w:val="20"/>
              </w:rPr>
            </w:pPr>
          </w:p>
          <w:p w:rsidR="00577267" w:rsidRPr="00A14B23" w:rsidRDefault="00577267" w:rsidP="00CF48C3">
            <w:pPr>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5145E3" w:rsidRPr="00A14B23" w:rsidRDefault="00E248AB"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hint="eastAsia"/>
                <w:bCs/>
                <w:color w:val="000000" w:themeColor="text1"/>
                <w:sz w:val="20"/>
                <w:szCs w:val="20"/>
              </w:rPr>
              <w:t xml:space="preserve">　</w:t>
            </w:r>
          </w:p>
          <w:p w:rsidR="002E2AC4" w:rsidRPr="00A14B23" w:rsidRDefault="002E2AC4" w:rsidP="00CF48C3">
            <w:pPr>
              <w:autoSpaceDE w:val="0"/>
              <w:autoSpaceDN w:val="0"/>
              <w:adjustRightInd w:val="0"/>
              <w:snapToGrid w:val="0"/>
              <w:spacing w:line="260" w:lineRule="exact"/>
              <w:rPr>
                <w:rFonts w:ascii="ＭＳ ゴシック" w:eastAsia="ＭＳ ゴシック" w:hAnsi="ＭＳ ゴシック" w:cs="ＭＳ ゴシック"/>
                <w:color w:val="000000" w:themeColor="text1"/>
                <w:kern w:val="0"/>
                <w:sz w:val="20"/>
                <w:szCs w:val="20"/>
              </w:rPr>
            </w:pPr>
          </w:p>
          <w:p w:rsidR="00624FEE" w:rsidRPr="00A14B23" w:rsidRDefault="00624FEE" w:rsidP="00CF48C3">
            <w:pPr>
              <w:autoSpaceDE w:val="0"/>
              <w:autoSpaceDN w:val="0"/>
              <w:adjustRightInd w:val="0"/>
              <w:snapToGrid w:val="0"/>
              <w:spacing w:line="260" w:lineRule="exact"/>
              <w:rPr>
                <w:rFonts w:ascii="ＭＳ ゴシック" w:eastAsia="ＭＳ ゴシック" w:hAnsi="ＭＳ ゴシック" w:cs="ＭＳ ゴシック"/>
                <w:color w:val="000000" w:themeColor="text1"/>
                <w:kern w:val="0"/>
                <w:sz w:val="20"/>
                <w:szCs w:val="20"/>
              </w:rPr>
            </w:pPr>
          </w:p>
          <w:p w:rsidR="002E2AC4" w:rsidRPr="00A14B23" w:rsidRDefault="002E2AC4" w:rsidP="00CF48C3">
            <w:pPr>
              <w:autoSpaceDE w:val="0"/>
              <w:autoSpaceDN w:val="0"/>
              <w:adjustRightInd w:val="0"/>
              <w:snapToGrid w:val="0"/>
              <w:spacing w:line="260" w:lineRule="exact"/>
              <w:rPr>
                <w:rFonts w:ascii="ＭＳ ゴシック" w:eastAsia="ＭＳ ゴシック" w:hAnsi="ＭＳ ゴシック" w:cs="ＭＳ ゴシック"/>
                <w:color w:val="000000" w:themeColor="text1"/>
                <w:kern w:val="0"/>
                <w:sz w:val="20"/>
                <w:szCs w:val="20"/>
              </w:rPr>
            </w:pPr>
          </w:p>
          <w:p w:rsidR="002F2AF6" w:rsidRPr="00A14B23" w:rsidRDefault="00F203DE" w:rsidP="00CF48C3">
            <w:pPr>
              <w:autoSpaceDE w:val="0"/>
              <w:autoSpaceDN w:val="0"/>
              <w:adjustRightInd w:val="0"/>
              <w:snapToGrid w:val="0"/>
              <w:spacing w:line="260" w:lineRule="exact"/>
              <w:ind w:left="200" w:hangingChars="100" w:hanging="200"/>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○地域住民が訓練に参加していることが分かる書類</w:t>
            </w:r>
          </w:p>
        </w:tc>
        <w:tc>
          <w:tcPr>
            <w:tcW w:w="2636" w:type="dxa"/>
          </w:tcPr>
          <w:p w:rsidR="005145E3" w:rsidRPr="00A14B23" w:rsidRDefault="005145E3" w:rsidP="00CF48C3">
            <w:pPr>
              <w:spacing w:line="260" w:lineRule="exact"/>
              <w:textAlignment w:val="baseline"/>
              <w:rPr>
                <w:rFonts w:ascii="ＭＳ ゴシック" w:eastAsia="ＭＳ ゴシック" w:hAnsi="ＭＳ ゴシック"/>
                <w:color w:val="000000" w:themeColor="text1"/>
                <w:sz w:val="20"/>
                <w:szCs w:val="20"/>
              </w:rPr>
            </w:pPr>
          </w:p>
          <w:p w:rsidR="002E2AC4" w:rsidRPr="00A14B23" w:rsidRDefault="00DA598A"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平24厚令15第39条</w:t>
            </w:r>
          </w:p>
          <w:p w:rsidR="002E2AC4" w:rsidRPr="00A14B23" w:rsidRDefault="002E2AC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24405" w:rsidRPr="00A14B23" w:rsidRDefault="00324405" w:rsidP="00CF48C3">
            <w:pPr>
              <w:spacing w:line="260" w:lineRule="exact"/>
              <w:textAlignment w:val="baseline"/>
              <w:rPr>
                <w:rFonts w:ascii="ＭＳ ゴシック" w:eastAsia="ＭＳ ゴシック" w:hAnsi="ＭＳ ゴシック"/>
                <w:color w:val="000000" w:themeColor="text1"/>
                <w:sz w:val="20"/>
                <w:szCs w:val="20"/>
              </w:rPr>
            </w:pPr>
          </w:p>
          <w:p w:rsidR="00624FEE" w:rsidRPr="00A14B23" w:rsidRDefault="00624FEE" w:rsidP="00CF48C3">
            <w:pPr>
              <w:spacing w:line="260" w:lineRule="exact"/>
              <w:textAlignment w:val="baseline"/>
              <w:rPr>
                <w:rFonts w:ascii="ＭＳ ゴシック" w:eastAsia="ＭＳ ゴシック" w:hAnsi="ＭＳ ゴシック"/>
                <w:color w:val="000000" w:themeColor="text1"/>
                <w:sz w:val="20"/>
                <w:szCs w:val="20"/>
              </w:rPr>
            </w:pPr>
          </w:p>
          <w:p w:rsidR="00624FEE" w:rsidRPr="00A14B23" w:rsidRDefault="00624FEE" w:rsidP="00CF48C3">
            <w:pPr>
              <w:spacing w:line="260" w:lineRule="exact"/>
              <w:textAlignment w:val="baseline"/>
              <w:rPr>
                <w:rFonts w:ascii="ＭＳ ゴシック" w:eastAsia="ＭＳ ゴシック" w:hAnsi="ＭＳ ゴシック"/>
                <w:color w:val="000000" w:themeColor="text1"/>
                <w:sz w:val="20"/>
                <w:szCs w:val="20"/>
              </w:rPr>
            </w:pPr>
          </w:p>
          <w:p w:rsidR="00F203DE" w:rsidRPr="00A14B23" w:rsidRDefault="00F203DE" w:rsidP="00CF48C3">
            <w:pPr>
              <w:spacing w:line="260" w:lineRule="exact"/>
              <w:textAlignment w:val="baseline"/>
              <w:rPr>
                <w:rFonts w:ascii="ＭＳ ゴシック" w:eastAsia="ＭＳ ゴシック" w:hAnsi="ＭＳ ゴシック"/>
                <w:color w:val="000000" w:themeColor="text1"/>
                <w:sz w:val="20"/>
                <w:szCs w:val="20"/>
              </w:rPr>
            </w:pPr>
          </w:p>
          <w:p w:rsidR="005145E3" w:rsidRPr="00A14B23" w:rsidRDefault="005145E3" w:rsidP="00CF48C3">
            <w:pPr>
              <w:spacing w:line="260" w:lineRule="exact"/>
              <w:textAlignment w:val="baseline"/>
              <w:rPr>
                <w:rFonts w:ascii="ＭＳ ゴシック" w:eastAsia="ＭＳ ゴシック" w:hAnsi="ＭＳ ゴシック"/>
                <w:color w:val="000000" w:themeColor="text1"/>
                <w:sz w:val="20"/>
                <w:szCs w:val="20"/>
              </w:rPr>
            </w:pPr>
          </w:p>
          <w:p w:rsidR="002E2AC4" w:rsidRPr="00A14B23" w:rsidRDefault="002E2AC4" w:rsidP="00CF48C3">
            <w:pPr>
              <w:spacing w:line="260" w:lineRule="exact"/>
              <w:textAlignment w:val="baseline"/>
              <w:rPr>
                <w:rFonts w:ascii="ＭＳ ゴシック" w:eastAsia="ＭＳ ゴシック" w:hAnsi="ＭＳ ゴシック"/>
                <w:color w:val="000000" w:themeColor="text1"/>
                <w:sz w:val="20"/>
                <w:szCs w:val="20"/>
              </w:rPr>
            </w:pPr>
          </w:p>
          <w:p w:rsidR="002E2AC4" w:rsidRPr="00A14B23" w:rsidRDefault="002E2AC4" w:rsidP="00CF48C3">
            <w:pPr>
              <w:spacing w:line="260" w:lineRule="exact"/>
              <w:textAlignment w:val="baseline"/>
              <w:rPr>
                <w:rFonts w:ascii="ＭＳ ゴシック" w:eastAsia="ＭＳ ゴシック" w:hAnsi="ＭＳ ゴシック"/>
                <w:color w:val="000000" w:themeColor="text1"/>
                <w:sz w:val="20"/>
                <w:szCs w:val="20"/>
              </w:rPr>
            </w:pPr>
          </w:p>
          <w:p w:rsidR="002E2AC4" w:rsidRPr="00A14B23" w:rsidRDefault="002E2AC4" w:rsidP="00CF48C3">
            <w:pPr>
              <w:spacing w:line="260" w:lineRule="exact"/>
              <w:textAlignment w:val="baseline"/>
              <w:rPr>
                <w:rFonts w:ascii="ＭＳ ゴシック" w:eastAsia="ＭＳ ゴシック" w:hAnsi="ＭＳ ゴシック"/>
                <w:color w:val="000000" w:themeColor="text1"/>
                <w:sz w:val="20"/>
                <w:szCs w:val="20"/>
              </w:rPr>
            </w:pPr>
          </w:p>
          <w:p w:rsidR="002E2AC4" w:rsidRPr="00A14B23" w:rsidRDefault="002E2AC4" w:rsidP="00CF48C3">
            <w:pPr>
              <w:spacing w:line="260" w:lineRule="exact"/>
              <w:textAlignment w:val="baseline"/>
              <w:rPr>
                <w:rFonts w:ascii="ＭＳ ゴシック" w:eastAsia="ＭＳ ゴシック" w:hAnsi="ＭＳ ゴシック"/>
                <w:color w:val="000000" w:themeColor="text1"/>
                <w:sz w:val="20"/>
                <w:szCs w:val="20"/>
              </w:rPr>
            </w:pPr>
          </w:p>
          <w:p w:rsidR="002E2AC4" w:rsidRPr="00A14B23" w:rsidRDefault="002E2AC4" w:rsidP="00CF48C3">
            <w:pPr>
              <w:spacing w:line="260" w:lineRule="exact"/>
              <w:textAlignment w:val="baseline"/>
              <w:rPr>
                <w:rFonts w:ascii="ＭＳ ゴシック" w:eastAsia="ＭＳ ゴシック" w:hAnsi="ＭＳ ゴシック"/>
                <w:color w:val="000000" w:themeColor="text1"/>
                <w:sz w:val="20"/>
                <w:szCs w:val="20"/>
              </w:rPr>
            </w:pPr>
          </w:p>
          <w:p w:rsidR="002E2AC4" w:rsidRPr="00A14B23" w:rsidRDefault="002E2AC4" w:rsidP="00CF48C3">
            <w:pPr>
              <w:spacing w:line="260" w:lineRule="exact"/>
              <w:textAlignment w:val="baseline"/>
              <w:rPr>
                <w:rFonts w:ascii="ＭＳ ゴシック" w:eastAsia="ＭＳ ゴシック" w:hAnsi="ＭＳ ゴシック"/>
                <w:color w:val="000000" w:themeColor="text1"/>
                <w:sz w:val="20"/>
                <w:szCs w:val="20"/>
              </w:rPr>
            </w:pPr>
          </w:p>
          <w:p w:rsidR="002E2AC4" w:rsidRPr="00A14B23" w:rsidRDefault="002E2AC4" w:rsidP="00CF48C3">
            <w:pPr>
              <w:spacing w:line="260" w:lineRule="exact"/>
              <w:textAlignment w:val="baseline"/>
              <w:rPr>
                <w:rFonts w:ascii="ＭＳ ゴシック" w:eastAsia="ＭＳ ゴシック" w:hAnsi="ＭＳ ゴシック"/>
                <w:color w:val="000000" w:themeColor="text1"/>
                <w:sz w:val="20"/>
                <w:szCs w:val="20"/>
              </w:rPr>
            </w:pPr>
          </w:p>
          <w:p w:rsidR="002E2AC4" w:rsidRPr="00A14B23" w:rsidRDefault="002E2AC4" w:rsidP="00CF48C3">
            <w:pPr>
              <w:spacing w:line="260" w:lineRule="exact"/>
              <w:textAlignment w:val="baseline"/>
              <w:rPr>
                <w:rFonts w:ascii="ＭＳ ゴシック" w:eastAsia="ＭＳ ゴシック" w:hAnsi="ＭＳ ゴシック"/>
                <w:color w:val="000000" w:themeColor="text1"/>
                <w:sz w:val="20"/>
                <w:szCs w:val="20"/>
              </w:rPr>
            </w:pPr>
          </w:p>
          <w:p w:rsidR="002E2AC4" w:rsidRPr="00A14B23" w:rsidRDefault="002E2AC4" w:rsidP="00CF48C3">
            <w:pPr>
              <w:spacing w:line="260" w:lineRule="exact"/>
              <w:textAlignment w:val="baseline"/>
              <w:rPr>
                <w:rFonts w:ascii="ＭＳ ゴシック" w:eastAsia="ＭＳ ゴシック" w:hAnsi="ＭＳ ゴシック"/>
                <w:color w:val="000000" w:themeColor="text1"/>
                <w:sz w:val="20"/>
                <w:szCs w:val="20"/>
              </w:rPr>
            </w:pPr>
          </w:p>
          <w:p w:rsidR="002E2AC4" w:rsidRPr="00A14B23" w:rsidRDefault="002E2AC4" w:rsidP="00CF48C3">
            <w:pPr>
              <w:spacing w:line="260" w:lineRule="exact"/>
              <w:textAlignment w:val="baseline"/>
              <w:rPr>
                <w:rFonts w:ascii="ＭＳ ゴシック" w:eastAsia="ＭＳ ゴシック" w:hAnsi="ＭＳ ゴシック"/>
                <w:color w:val="000000" w:themeColor="text1"/>
                <w:sz w:val="20"/>
                <w:szCs w:val="20"/>
              </w:rPr>
            </w:pP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平24厚令15第40条第１項</w:t>
            </w: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A38" w:rsidRPr="00A14B23" w:rsidRDefault="00FD4A3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A38" w:rsidRPr="00A14B23" w:rsidRDefault="00FD4A3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24FEE" w:rsidRPr="00A14B23" w:rsidRDefault="00624FE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平24厚令15第40条第２項</w:t>
            </w:r>
          </w:p>
          <w:p w:rsidR="008F523E" w:rsidRPr="00A14B23" w:rsidRDefault="008F523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E2AC4" w:rsidRPr="00A14B23" w:rsidRDefault="002E2AC4" w:rsidP="00CF48C3">
            <w:pPr>
              <w:spacing w:line="260" w:lineRule="exact"/>
              <w:textAlignment w:val="baseline"/>
              <w:rPr>
                <w:rFonts w:ascii="ＭＳ ゴシック" w:eastAsia="ＭＳ ゴシック" w:hAnsi="ＭＳ ゴシック"/>
                <w:color w:val="000000" w:themeColor="text1"/>
                <w:sz w:val="20"/>
                <w:szCs w:val="20"/>
              </w:rPr>
            </w:pPr>
          </w:p>
          <w:p w:rsidR="00F203DE" w:rsidRPr="00A14B23" w:rsidRDefault="00F203DE" w:rsidP="00CF48C3">
            <w:pPr>
              <w:spacing w:line="260" w:lineRule="exact"/>
              <w:textAlignment w:val="baseline"/>
              <w:rPr>
                <w:rFonts w:ascii="ＭＳ ゴシック" w:eastAsia="ＭＳ ゴシック" w:hAnsi="ＭＳ ゴシック"/>
                <w:color w:val="000000" w:themeColor="text1"/>
                <w:sz w:val="20"/>
                <w:szCs w:val="20"/>
              </w:rPr>
            </w:pPr>
          </w:p>
          <w:p w:rsidR="00F203DE" w:rsidRPr="00A14B23" w:rsidRDefault="00F203DE" w:rsidP="00CF48C3">
            <w:pPr>
              <w:spacing w:line="260" w:lineRule="exact"/>
              <w:textAlignment w:val="baseline"/>
              <w:rPr>
                <w:rFonts w:ascii="ＭＳ ゴシック" w:eastAsia="ＭＳ ゴシック" w:hAnsi="ＭＳ ゴシック"/>
                <w:color w:val="000000" w:themeColor="text1"/>
                <w:sz w:val="20"/>
                <w:szCs w:val="20"/>
              </w:rPr>
            </w:pPr>
          </w:p>
          <w:p w:rsidR="00624FEE" w:rsidRPr="00A14B23" w:rsidRDefault="00624FEE" w:rsidP="00CF48C3">
            <w:pPr>
              <w:spacing w:line="260" w:lineRule="exact"/>
              <w:textAlignment w:val="baseline"/>
              <w:rPr>
                <w:rFonts w:ascii="ＭＳ ゴシック" w:eastAsia="ＭＳ ゴシック" w:hAnsi="ＭＳ ゴシック"/>
                <w:color w:val="000000" w:themeColor="text1"/>
                <w:sz w:val="20"/>
                <w:szCs w:val="20"/>
              </w:rPr>
            </w:pPr>
          </w:p>
          <w:p w:rsidR="00F203DE" w:rsidRPr="00A14B23" w:rsidRDefault="00F203DE" w:rsidP="00CF48C3">
            <w:pPr>
              <w:spacing w:line="260" w:lineRule="exact"/>
              <w:textAlignment w:val="baseline"/>
              <w:rPr>
                <w:rFonts w:ascii="ＭＳ ゴシック" w:eastAsia="ＭＳ ゴシック" w:hAnsi="ＭＳ ゴシック"/>
                <w:color w:val="000000" w:themeColor="text1"/>
                <w:sz w:val="20"/>
                <w:szCs w:val="20"/>
              </w:rPr>
            </w:pPr>
          </w:p>
          <w:p w:rsidR="002E2AC4" w:rsidRPr="00A14B23" w:rsidRDefault="002E2AC4" w:rsidP="00CF48C3">
            <w:pPr>
              <w:spacing w:line="260" w:lineRule="exact"/>
              <w:textAlignment w:val="baseline"/>
              <w:rPr>
                <w:rFonts w:ascii="ＭＳ ゴシック" w:eastAsia="ＭＳ ゴシック" w:hAnsi="ＭＳ ゴシック"/>
                <w:color w:val="000000" w:themeColor="text1"/>
                <w:sz w:val="20"/>
                <w:szCs w:val="20"/>
              </w:rPr>
            </w:pPr>
          </w:p>
          <w:p w:rsidR="00677BEA" w:rsidRPr="00A14B23" w:rsidRDefault="00677BE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平24厚令15第40条第</w:t>
            </w:r>
            <w:r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項</w:t>
            </w:r>
          </w:p>
          <w:p w:rsidR="00471143" w:rsidRPr="00A14B23" w:rsidRDefault="0047114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3D7763" w:rsidRPr="00A14B23" w:rsidRDefault="003D7763" w:rsidP="00CF48C3">
            <w:pPr>
              <w:spacing w:line="260" w:lineRule="exact"/>
              <w:textAlignment w:val="baseline"/>
              <w:rPr>
                <w:rFonts w:ascii="ＭＳ ゴシック" w:eastAsia="ＭＳ ゴシック" w:hAnsi="ＭＳ ゴシック"/>
                <w:color w:val="000000" w:themeColor="text1"/>
                <w:sz w:val="20"/>
                <w:szCs w:val="20"/>
              </w:rPr>
            </w:pPr>
          </w:p>
          <w:p w:rsidR="00CE57B7" w:rsidRPr="00A14B23" w:rsidRDefault="00CE57B7" w:rsidP="00CF48C3">
            <w:pPr>
              <w:spacing w:line="260" w:lineRule="exact"/>
              <w:textAlignment w:val="baseline"/>
              <w:rPr>
                <w:rFonts w:ascii="ＭＳ ゴシック" w:eastAsia="ＭＳ ゴシック" w:hAnsi="ＭＳ ゴシック"/>
                <w:color w:val="000000" w:themeColor="text1"/>
                <w:sz w:val="20"/>
                <w:szCs w:val="20"/>
              </w:rPr>
            </w:pPr>
          </w:p>
          <w:p w:rsidR="00CE57B7" w:rsidRPr="00A14B23" w:rsidRDefault="00CE57B7" w:rsidP="00CF48C3">
            <w:pPr>
              <w:spacing w:line="260" w:lineRule="exact"/>
              <w:textAlignment w:val="baseline"/>
              <w:rPr>
                <w:rFonts w:ascii="ＭＳ ゴシック" w:eastAsia="ＭＳ ゴシック" w:hAnsi="ＭＳ ゴシック"/>
                <w:color w:val="000000" w:themeColor="text1"/>
                <w:sz w:val="20"/>
                <w:szCs w:val="20"/>
              </w:rPr>
            </w:pPr>
          </w:p>
          <w:p w:rsidR="00CE57B7" w:rsidRPr="00A14B23" w:rsidRDefault="00CE57B7" w:rsidP="00CF48C3">
            <w:pPr>
              <w:spacing w:line="260" w:lineRule="exact"/>
              <w:textAlignment w:val="baseline"/>
              <w:rPr>
                <w:rFonts w:ascii="ＭＳ ゴシック" w:eastAsia="ＭＳ ゴシック" w:hAnsi="ＭＳ ゴシック"/>
                <w:color w:val="000000" w:themeColor="text1"/>
                <w:sz w:val="20"/>
                <w:szCs w:val="20"/>
              </w:rPr>
            </w:pPr>
          </w:p>
        </w:tc>
      </w:tr>
    </w:tbl>
    <w:p w:rsidR="00A54727" w:rsidRPr="00A14B23" w:rsidRDefault="00A54727" w:rsidP="00CF48C3">
      <w:pPr>
        <w:rPr>
          <w:rFonts w:ascii="ＭＳ ゴシック" w:eastAsia="ＭＳ ゴシック" w:hAnsi="ＭＳ ゴシック"/>
          <w:color w:val="000000" w:themeColor="text1"/>
          <w:sz w:val="20"/>
          <w:szCs w:val="20"/>
        </w:rPr>
      </w:pPr>
      <w:bookmarkStart w:id="5" w:name="_Hlk1110402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9638FE">
        <w:trPr>
          <w:trHeight w:val="431"/>
          <w:jc w:val="center"/>
        </w:trPr>
        <w:tc>
          <w:tcPr>
            <w:tcW w:w="1838" w:type="dxa"/>
            <w:vAlign w:val="center"/>
          </w:tcPr>
          <w:p w:rsidR="00A54727" w:rsidRPr="00A14B23" w:rsidRDefault="00A54727"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A54727" w:rsidRPr="00A14B23" w:rsidRDefault="00A54727"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A54727" w:rsidRPr="00A14B23" w:rsidRDefault="00A54727"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A54727" w:rsidRPr="00A14B23" w:rsidTr="009638FE">
        <w:trPr>
          <w:trHeight w:val="13984"/>
          <w:jc w:val="center"/>
        </w:trPr>
        <w:tc>
          <w:tcPr>
            <w:tcW w:w="1838" w:type="dxa"/>
          </w:tcPr>
          <w:p w:rsidR="00A54727" w:rsidRPr="00A14B23" w:rsidRDefault="00A54727" w:rsidP="00CF48C3">
            <w:pPr>
              <w:pStyle w:val="a9"/>
              <w:wordWrap/>
              <w:spacing w:line="260" w:lineRule="exact"/>
              <w:ind w:rightChars="29" w:right="61"/>
              <w:rPr>
                <w:rFonts w:ascii="ＭＳ ゴシック" w:eastAsia="ＭＳ ゴシック" w:hAnsi="ＭＳ ゴシック"/>
                <w:b/>
                <w:bCs/>
                <w:color w:val="000000" w:themeColor="text1"/>
                <w:spacing w:val="4"/>
              </w:rPr>
            </w:pPr>
          </w:p>
          <w:p w:rsidR="00DC3BF1" w:rsidRPr="00A14B23" w:rsidRDefault="00A54727" w:rsidP="00CF48C3">
            <w:pPr>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32　安全計画の</w:t>
            </w:r>
            <w:r w:rsidRPr="00A14B23">
              <w:rPr>
                <w:rFonts w:ascii="ＭＳ ゴシック" w:eastAsia="ＭＳ ゴシック" w:hAnsi="ＭＳ ゴシック"/>
                <w:b/>
                <w:color w:val="000000" w:themeColor="text1"/>
                <w:sz w:val="20"/>
                <w:szCs w:val="20"/>
                <w:u w:val="single"/>
              </w:rPr>
              <w:t>策</w:t>
            </w:r>
          </w:p>
          <w:p w:rsidR="00A54727" w:rsidRPr="00A14B23" w:rsidRDefault="00A54727" w:rsidP="00DC3BF1">
            <w:pPr>
              <w:spacing w:line="260" w:lineRule="exact"/>
              <w:ind w:firstLineChars="100" w:firstLine="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定等</w:t>
            </w:r>
          </w:p>
          <w:p w:rsidR="00A54727" w:rsidRPr="00A14B23" w:rsidRDefault="00A54727" w:rsidP="00CF48C3">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945C6" w:rsidRPr="00A14B23" w:rsidRDefault="00A945C6"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 xml:space="preserve">33　</w:t>
            </w:r>
            <w:r w:rsidR="00C4780F" w:rsidRPr="00A14B23">
              <w:rPr>
                <w:rFonts w:ascii="ＭＳ ゴシック" w:eastAsia="ＭＳ ゴシック" w:hAnsi="ＭＳ ゴシック" w:hint="eastAsia"/>
                <w:b/>
                <w:color w:val="000000" w:themeColor="text1"/>
                <w:sz w:val="20"/>
                <w:szCs w:val="20"/>
                <w:u w:val="single"/>
              </w:rPr>
              <w:t>自動車を</w:t>
            </w:r>
            <w:r w:rsidR="00C4780F" w:rsidRPr="00A14B23">
              <w:rPr>
                <w:rFonts w:ascii="ＭＳ ゴシック" w:eastAsia="ＭＳ ゴシック" w:hAnsi="ＭＳ ゴシック"/>
                <w:b/>
                <w:color w:val="000000" w:themeColor="text1"/>
                <w:sz w:val="20"/>
                <w:szCs w:val="20"/>
                <w:u w:val="single"/>
              </w:rPr>
              <w:t>運行する場合の所在の確認</w:t>
            </w: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A54727" w:rsidRPr="00A14B23" w:rsidRDefault="00A54727"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A54727" w:rsidRPr="00A14B23" w:rsidRDefault="00A54727"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A54727" w:rsidRPr="00A14B23" w:rsidRDefault="00A54727"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b/>
                <w:color w:val="000000" w:themeColor="text1"/>
              </w:rPr>
            </w:pPr>
          </w:p>
          <w:p w:rsidR="008032E0" w:rsidRPr="00A14B23" w:rsidRDefault="008032E0" w:rsidP="00CF48C3">
            <w:pPr>
              <w:spacing w:line="260" w:lineRule="exact"/>
              <w:rPr>
                <w:rFonts w:ascii="ＭＳ ゴシック" w:eastAsia="ＭＳ ゴシック" w:hAnsi="ＭＳ ゴシック"/>
                <w:b/>
                <w:color w:val="000000" w:themeColor="text1"/>
                <w:sz w:val="20"/>
                <w:szCs w:val="20"/>
                <w:u w:val="single"/>
              </w:rPr>
            </w:pPr>
          </w:p>
          <w:p w:rsidR="008032E0" w:rsidRPr="00A14B23" w:rsidRDefault="008032E0" w:rsidP="00CF48C3">
            <w:pPr>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34　衛生管理等</w:t>
            </w:r>
          </w:p>
          <w:p w:rsidR="0026024B" w:rsidRPr="00A14B23" w:rsidRDefault="0026024B"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b/>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color w:val="000000" w:themeColor="text1"/>
              </w:rPr>
            </w:pPr>
          </w:p>
          <w:p w:rsidR="0026024B" w:rsidRPr="00A14B23" w:rsidRDefault="0026024B" w:rsidP="00CF48C3">
            <w:pPr>
              <w:pStyle w:val="a9"/>
              <w:wordWrap/>
              <w:spacing w:line="260" w:lineRule="exact"/>
              <w:ind w:rightChars="29" w:right="61"/>
              <w:rPr>
                <w:rFonts w:ascii="ＭＳ ゴシック" w:eastAsia="ＭＳ ゴシック" w:hAnsi="ＭＳ ゴシック"/>
                <w:color w:val="000000" w:themeColor="text1"/>
              </w:rPr>
            </w:pPr>
          </w:p>
        </w:tc>
        <w:tc>
          <w:tcPr>
            <w:tcW w:w="5954" w:type="dxa"/>
          </w:tcPr>
          <w:p w:rsidR="00A54727" w:rsidRPr="00A14B23" w:rsidRDefault="00A54727" w:rsidP="00CF48C3">
            <w:pPr>
              <w:spacing w:line="260" w:lineRule="exact"/>
              <w:rPr>
                <w:rFonts w:ascii="ＭＳ ゴシック" w:eastAsia="ＭＳ ゴシック" w:hAnsi="ＭＳ ゴシック"/>
                <w:color w:val="000000" w:themeColor="text1"/>
                <w:sz w:val="20"/>
                <w:szCs w:val="20"/>
                <w:u w:val="single"/>
              </w:rPr>
            </w:pPr>
          </w:p>
          <w:p w:rsidR="00A54727" w:rsidRPr="00A14B23" w:rsidRDefault="00D8591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u w:val="single"/>
              </w:rPr>
              <w:t>（</w:t>
            </w:r>
            <w:r w:rsidR="00A54727" w:rsidRPr="00A14B23">
              <w:rPr>
                <w:rFonts w:ascii="ＭＳ ゴシック" w:eastAsia="ＭＳ ゴシック" w:hAnsi="ＭＳ ゴシック" w:hint="eastAsia"/>
                <w:color w:val="000000" w:themeColor="text1"/>
                <w:sz w:val="20"/>
                <w:szCs w:val="20"/>
                <w:u w:val="single"/>
              </w:rPr>
              <w:t>１）指定児童発達支援事業者は</w:t>
            </w:r>
            <w:r w:rsidRPr="00A14B23">
              <w:rPr>
                <w:rFonts w:ascii="ＭＳ ゴシック" w:eastAsia="ＭＳ ゴシック" w:hAnsi="ＭＳ ゴシック" w:hint="eastAsia"/>
                <w:color w:val="000000" w:themeColor="text1"/>
                <w:sz w:val="20"/>
                <w:szCs w:val="20"/>
                <w:u w:val="single"/>
              </w:rPr>
              <w:t>，</w:t>
            </w:r>
            <w:r w:rsidR="00A54727" w:rsidRPr="00A14B23">
              <w:rPr>
                <w:rFonts w:ascii="ＭＳ ゴシック" w:eastAsia="ＭＳ ゴシック" w:hAnsi="ＭＳ ゴシック" w:hint="eastAsia"/>
                <w:color w:val="000000" w:themeColor="text1"/>
                <w:sz w:val="20"/>
                <w:szCs w:val="20"/>
                <w:u w:val="single"/>
              </w:rPr>
              <w:t>障害児の安全の確保を図るため</w:t>
            </w:r>
            <w:r w:rsidRPr="00A14B23">
              <w:rPr>
                <w:rFonts w:ascii="ＭＳ ゴシック" w:eastAsia="ＭＳ ゴシック" w:hAnsi="ＭＳ ゴシック" w:hint="eastAsia"/>
                <w:color w:val="000000" w:themeColor="text1"/>
                <w:sz w:val="20"/>
                <w:szCs w:val="20"/>
                <w:u w:val="single"/>
              </w:rPr>
              <w:t>，</w:t>
            </w:r>
            <w:r w:rsidR="00A54727" w:rsidRPr="00A14B23">
              <w:rPr>
                <w:rFonts w:ascii="ＭＳ ゴシック" w:eastAsia="ＭＳ ゴシック" w:hAnsi="ＭＳ ゴシック" w:hint="eastAsia"/>
                <w:color w:val="000000" w:themeColor="text1"/>
                <w:sz w:val="20"/>
                <w:szCs w:val="20"/>
                <w:u w:val="single"/>
              </w:rPr>
              <w:t>指定児童発達支援事業所ごとに</w:t>
            </w:r>
            <w:r w:rsidRPr="00A14B23">
              <w:rPr>
                <w:rFonts w:ascii="ＭＳ ゴシック" w:eastAsia="ＭＳ ゴシック" w:hAnsi="ＭＳ ゴシック" w:hint="eastAsia"/>
                <w:color w:val="000000" w:themeColor="text1"/>
                <w:sz w:val="20"/>
                <w:szCs w:val="20"/>
                <w:u w:val="single"/>
              </w:rPr>
              <w:t>，</w:t>
            </w:r>
            <w:r w:rsidR="00A54727" w:rsidRPr="00A14B23">
              <w:rPr>
                <w:rFonts w:ascii="ＭＳ ゴシック" w:eastAsia="ＭＳ ゴシック" w:hAnsi="ＭＳ ゴシック" w:hint="eastAsia"/>
                <w:color w:val="000000" w:themeColor="text1"/>
                <w:sz w:val="20"/>
                <w:szCs w:val="20"/>
                <w:u w:val="single"/>
              </w:rPr>
              <w:t>当該指定児童発達支援事業所の設備の安全点検</w:t>
            </w:r>
            <w:r w:rsidRPr="00A14B23">
              <w:rPr>
                <w:rFonts w:ascii="ＭＳ ゴシック" w:eastAsia="ＭＳ ゴシック" w:hAnsi="ＭＳ ゴシック" w:hint="eastAsia"/>
                <w:color w:val="000000" w:themeColor="text1"/>
                <w:sz w:val="20"/>
                <w:szCs w:val="20"/>
                <w:u w:val="single"/>
              </w:rPr>
              <w:t>，</w:t>
            </w:r>
            <w:r w:rsidR="00A54727" w:rsidRPr="00A14B23">
              <w:rPr>
                <w:rFonts w:ascii="ＭＳ ゴシック" w:eastAsia="ＭＳ ゴシック" w:hAnsi="ＭＳ ゴシック" w:hint="eastAsia"/>
                <w:color w:val="000000" w:themeColor="text1"/>
                <w:sz w:val="20"/>
                <w:szCs w:val="20"/>
                <w:u w:val="single"/>
              </w:rPr>
              <w:t>従業者</w:t>
            </w:r>
            <w:r w:rsidRPr="00A14B23">
              <w:rPr>
                <w:rFonts w:ascii="ＭＳ ゴシック" w:eastAsia="ＭＳ ゴシック" w:hAnsi="ＭＳ ゴシック" w:hint="eastAsia"/>
                <w:color w:val="000000" w:themeColor="text1"/>
                <w:sz w:val="20"/>
                <w:szCs w:val="20"/>
                <w:u w:val="single"/>
              </w:rPr>
              <w:t>，</w:t>
            </w:r>
            <w:r w:rsidR="00A54727" w:rsidRPr="00A14B23">
              <w:rPr>
                <w:rFonts w:ascii="ＭＳ ゴシック" w:eastAsia="ＭＳ ゴシック" w:hAnsi="ＭＳ ゴシック" w:hint="eastAsia"/>
                <w:color w:val="000000" w:themeColor="text1"/>
                <w:sz w:val="20"/>
                <w:szCs w:val="20"/>
                <w:u w:val="single"/>
              </w:rPr>
              <w:t>障害児等に対する事業所外での活動</w:t>
            </w:r>
            <w:r w:rsidRPr="00A14B23">
              <w:rPr>
                <w:rFonts w:ascii="ＭＳ ゴシック" w:eastAsia="ＭＳ ゴシック" w:hAnsi="ＭＳ ゴシック" w:hint="eastAsia"/>
                <w:color w:val="000000" w:themeColor="text1"/>
                <w:sz w:val="20"/>
                <w:szCs w:val="20"/>
                <w:u w:val="single"/>
              </w:rPr>
              <w:t>，</w:t>
            </w:r>
            <w:r w:rsidR="00A54727" w:rsidRPr="00A14B23">
              <w:rPr>
                <w:rFonts w:ascii="ＭＳ ゴシック" w:eastAsia="ＭＳ ゴシック" w:hAnsi="ＭＳ ゴシック" w:hint="eastAsia"/>
                <w:color w:val="000000" w:themeColor="text1"/>
                <w:sz w:val="20"/>
                <w:szCs w:val="20"/>
                <w:u w:val="single"/>
              </w:rPr>
              <w:t>取組等を含めた指定児童発達支援事業所での生活その他の日常生活における安全に関する指導</w:t>
            </w:r>
            <w:r w:rsidRPr="00A14B23">
              <w:rPr>
                <w:rFonts w:ascii="ＭＳ ゴシック" w:eastAsia="ＭＳ ゴシック" w:hAnsi="ＭＳ ゴシック" w:hint="eastAsia"/>
                <w:color w:val="000000" w:themeColor="text1"/>
                <w:sz w:val="20"/>
                <w:szCs w:val="20"/>
                <w:u w:val="single"/>
              </w:rPr>
              <w:t>，</w:t>
            </w:r>
            <w:r w:rsidR="00A54727" w:rsidRPr="00A14B23">
              <w:rPr>
                <w:rFonts w:ascii="ＭＳ ゴシック" w:eastAsia="ＭＳ ゴシック" w:hAnsi="ＭＳ ゴシック" w:hint="eastAsia"/>
                <w:color w:val="000000" w:themeColor="text1"/>
                <w:sz w:val="20"/>
                <w:szCs w:val="20"/>
                <w:u w:val="single"/>
              </w:rPr>
              <w:t>従業者の研修及び訓練その他指定児童発達支援事業所における安全に関する事項についての計画（以下「安全計画」という。）を策定し</w:t>
            </w:r>
            <w:r w:rsidRPr="00A14B23">
              <w:rPr>
                <w:rFonts w:ascii="ＭＳ ゴシック" w:eastAsia="ＭＳ ゴシック" w:hAnsi="ＭＳ ゴシック" w:hint="eastAsia"/>
                <w:color w:val="000000" w:themeColor="text1"/>
                <w:sz w:val="20"/>
                <w:szCs w:val="20"/>
                <w:u w:val="single"/>
              </w:rPr>
              <w:t>，</w:t>
            </w:r>
            <w:r w:rsidR="00A54727" w:rsidRPr="00A14B23">
              <w:rPr>
                <w:rFonts w:ascii="ＭＳ ゴシック" w:eastAsia="ＭＳ ゴシック" w:hAnsi="ＭＳ ゴシック" w:hint="eastAsia"/>
                <w:color w:val="000000" w:themeColor="text1"/>
                <w:sz w:val="20"/>
                <w:szCs w:val="20"/>
                <w:u w:val="single"/>
              </w:rPr>
              <w:t>当該安全計画に従い必要な措置を講じているか。</w:t>
            </w:r>
          </w:p>
          <w:p w:rsidR="00A54727" w:rsidRPr="00A14B23" w:rsidRDefault="00A547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9638FE" w:rsidRPr="00A14B23" w:rsidRDefault="009638F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A54727" w:rsidRPr="00A14B23" w:rsidRDefault="00A5472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（２）指定児童発達支援事業者は</w:t>
            </w:r>
            <w:r w:rsidR="00D8591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従業者に対し</w:t>
            </w:r>
            <w:r w:rsidR="00D8591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安全計画について周知するとともに</w:t>
            </w:r>
            <w:r w:rsidR="00D8591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（１）の研修及び訓練を定期的に実施しているか。</w:t>
            </w:r>
          </w:p>
          <w:p w:rsidR="00A54727" w:rsidRPr="00A14B23" w:rsidRDefault="00A547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A54727" w:rsidRPr="00A14B23" w:rsidRDefault="00A5472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（３）指定児童発達支援事業者は</w:t>
            </w:r>
            <w:r w:rsidR="00D8591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障害児の安全の確保に関して</w:t>
            </w:r>
            <w:r w:rsidR="00A03A76" w:rsidRPr="00A14B23">
              <w:rPr>
                <w:rFonts w:ascii="ＭＳ ゴシック" w:eastAsia="ＭＳ ゴシック" w:hAnsi="ＭＳ ゴシック"/>
                <w:color w:val="000000" w:themeColor="text1"/>
                <w:sz w:val="20"/>
                <w:szCs w:val="20"/>
                <w:u w:val="single"/>
              </w:rPr>
              <w:t>通所給付決定</w:t>
            </w:r>
            <w:r w:rsidRPr="00A14B23">
              <w:rPr>
                <w:rFonts w:ascii="ＭＳ ゴシック" w:eastAsia="ＭＳ ゴシック" w:hAnsi="ＭＳ ゴシック" w:hint="eastAsia"/>
                <w:color w:val="000000" w:themeColor="text1"/>
                <w:sz w:val="20"/>
                <w:szCs w:val="20"/>
                <w:u w:val="single"/>
              </w:rPr>
              <w:t>保護者との連携が図られるよう</w:t>
            </w:r>
            <w:r w:rsidR="00D85915" w:rsidRPr="00A14B23">
              <w:rPr>
                <w:rFonts w:ascii="ＭＳ ゴシック" w:eastAsia="ＭＳ ゴシック" w:hAnsi="ＭＳ ゴシック" w:hint="eastAsia"/>
                <w:color w:val="000000" w:themeColor="text1"/>
                <w:sz w:val="20"/>
                <w:szCs w:val="20"/>
                <w:u w:val="single"/>
              </w:rPr>
              <w:t>，</w:t>
            </w:r>
            <w:r w:rsidR="00A03A76" w:rsidRPr="00A14B23">
              <w:rPr>
                <w:rFonts w:ascii="ＭＳ ゴシック" w:eastAsia="ＭＳ ゴシック" w:hAnsi="ＭＳ ゴシック"/>
                <w:color w:val="000000" w:themeColor="text1"/>
                <w:sz w:val="20"/>
                <w:szCs w:val="20"/>
                <w:u w:val="single"/>
              </w:rPr>
              <w:t>通所給付決定</w:t>
            </w:r>
            <w:r w:rsidRPr="00A14B23">
              <w:rPr>
                <w:rFonts w:ascii="ＭＳ ゴシック" w:eastAsia="ＭＳ ゴシック" w:hAnsi="ＭＳ ゴシック" w:hint="eastAsia"/>
                <w:color w:val="000000" w:themeColor="text1"/>
                <w:sz w:val="20"/>
                <w:szCs w:val="20"/>
                <w:u w:val="single"/>
              </w:rPr>
              <w:t>保護者に対し</w:t>
            </w:r>
            <w:r w:rsidR="00D8591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安全計画に基づく取組の内容等について周知しているか。</w:t>
            </w:r>
          </w:p>
          <w:p w:rsidR="00A54727" w:rsidRPr="00A14B23" w:rsidRDefault="00A547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C4780F" w:rsidRPr="00A14B23" w:rsidRDefault="00A5472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（４）指定児童発達支援事業者は</w:t>
            </w:r>
            <w:r w:rsidR="00D8591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定期的に安全計画の見直しを行い</w:t>
            </w:r>
            <w:r w:rsidR="00D8591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必要に応じて安全計画の変更を行っているか。</w:t>
            </w:r>
          </w:p>
          <w:p w:rsidR="00C4780F" w:rsidRPr="00A14B23" w:rsidRDefault="00C4780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C4780F" w:rsidRPr="00A14B23" w:rsidRDefault="00C4780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C4780F" w:rsidRPr="00A14B23" w:rsidRDefault="00C4780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37C95" w:rsidRPr="00A14B23" w:rsidRDefault="00C4780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（１）指定児童発達支援事業者は</w:t>
            </w:r>
            <w:r w:rsidR="00737C9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障害児の事業所外での活動</w:t>
            </w:r>
            <w:r w:rsidR="00737C9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取組等のための移動その他の障害児の移動のために自動車を運行するときは</w:t>
            </w:r>
            <w:r w:rsidR="00737C9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障害児の乗車及び降車の際に</w:t>
            </w:r>
            <w:r w:rsidR="00737C9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点呼その他の障害児の所在を確実に把握することができる方法により</w:t>
            </w:r>
            <w:r w:rsidR="00737C9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障害児の所在を確認しているか。</w:t>
            </w:r>
          </w:p>
          <w:p w:rsidR="00737C95" w:rsidRPr="00A14B23" w:rsidRDefault="00737C9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26024B" w:rsidRPr="00A14B23" w:rsidRDefault="00C4780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（２）指定児童発達支援事業者は</w:t>
            </w:r>
            <w:r w:rsidR="00737C9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w:t>
            </w:r>
            <w:r w:rsidR="00737C9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当該自動車にブザーその他の車内の障害児の見落としを防止する装置を備え</w:t>
            </w:r>
            <w:r w:rsidR="00737C95"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これを用いて</w:t>
            </w:r>
            <w:r w:rsidR="00E2357B" w:rsidRPr="00A14B23">
              <w:rPr>
                <w:rFonts w:ascii="ＭＳ ゴシック" w:eastAsia="ＭＳ ゴシック" w:hAnsi="ＭＳ ゴシック" w:hint="eastAsia"/>
                <w:color w:val="000000" w:themeColor="text1"/>
                <w:sz w:val="20"/>
                <w:szCs w:val="20"/>
                <w:u w:val="single"/>
              </w:rPr>
              <w:t>前記</w:t>
            </w:r>
            <w:r w:rsidRPr="00A14B23">
              <w:rPr>
                <w:rFonts w:ascii="ＭＳ ゴシック" w:eastAsia="ＭＳ ゴシック" w:hAnsi="ＭＳ ゴシック" w:hint="eastAsia"/>
                <w:color w:val="000000" w:themeColor="text1"/>
                <w:sz w:val="20"/>
                <w:szCs w:val="20"/>
                <w:u w:val="single"/>
              </w:rPr>
              <w:t>（１）に定める所在の確</w:t>
            </w:r>
            <w:r w:rsidR="00E2357B" w:rsidRPr="00A14B23">
              <w:rPr>
                <w:rFonts w:ascii="ＭＳ ゴシック" w:eastAsia="ＭＳ ゴシック" w:hAnsi="ＭＳ ゴシック" w:hint="eastAsia"/>
                <w:color w:val="000000" w:themeColor="text1"/>
                <w:sz w:val="20"/>
                <w:szCs w:val="20"/>
                <w:u w:val="single"/>
              </w:rPr>
              <w:t>認（障害児の降車の際に限る。）を行っているか。</w:t>
            </w:r>
          </w:p>
          <w:p w:rsidR="008032E0" w:rsidRPr="00A14B23" w:rsidRDefault="008032E0" w:rsidP="00CF48C3">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p>
          <w:p w:rsidR="008032E0" w:rsidRPr="00A14B23" w:rsidRDefault="008032E0" w:rsidP="00CF48C3">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p>
          <w:p w:rsidR="008032E0" w:rsidRPr="00A14B23" w:rsidRDefault="008032E0" w:rsidP="00CF48C3">
            <w:pPr>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p>
          <w:p w:rsidR="008032E0" w:rsidRPr="00A14B23" w:rsidRDefault="008032E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１）指定児童発達支援事業者は，障害児の使用する設備及び飲用に供する水について，衛生的な管理に努め，又は衛生上必要な措置を講ずるとともに，健康管理等に必要となる機械器具等の管理を適正に行っているか。</w:t>
            </w:r>
          </w:p>
        </w:tc>
        <w:tc>
          <w:tcPr>
            <w:tcW w:w="2108" w:type="dxa"/>
          </w:tcPr>
          <w:p w:rsidR="00A54727" w:rsidRPr="00A14B23" w:rsidRDefault="00A5472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54727"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920627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7365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85915" w:rsidRPr="00A14B23" w:rsidRDefault="00D8591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82431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498921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907821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5489257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D2980" w:rsidRPr="00A14B23" w:rsidRDefault="004D298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99457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94154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A54727" w:rsidRPr="00A14B23" w:rsidRDefault="00A5472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4727" w:rsidRPr="00A14B23" w:rsidRDefault="00A54727" w:rsidP="00CF48C3">
            <w:pPr>
              <w:spacing w:line="260" w:lineRule="exact"/>
              <w:jc w:val="center"/>
              <w:textAlignment w:val="baseline"/>
              <w:rPr>
                <w:rFonts w:ascii="ＭＳ ゴシック" w:eastAsia="ＭＳ ゴシック" w:hAnsi="ＭＳ ゴシック"/>
                <w:color w:val="000000" w:themeColor="text1"/>
                <w:sz w:val="20"/>
                <w:szCs w:val="20"/>
              </w:rPr>
            </w:pPr>
          </w:p>
          <w:p w:rsidR="0026024B" w:rsidRPr="00A14B23" w:rsidRDefault="0026024B" w:rsidP="00CF48C3">
            <w:pPr>
              <w:spacing w:line="260" w:lineRule="exact"/>
              <w:jc w:val="center"/>
              <w:textAlignment w:val="baseline"/>
              <w:rPr>
                <w:rFonts w:ascii="ＭＳ ゴシック" w:eastAsia="ＭＳ ゴシック" w:hAnsi="ＭＳ ゴシック"/>
                <w:color w:val="000000" w:themeColor="text1"/>
                <w:sz w:val="20"/>
                <w:szCs w:val="20"/>
              </w:rPr>
            </w:pPr>
          </w:p>
          <w:p w:rsidR="0026024B" w:rsidRPr="00A14B23" w:rsidRDefault="0026024B" w:rsidP="00CF48C3">
            <w:pPr>
              <w:spacing w:line="260" w:lineRule="exact"/>
              <w:jc w:val="center"/>
              <w:textAlignment w:val="baseline"/>
              <w:rPr>
                <w:rFonts w:ascii="ＭＳ ゴシック" w:eastAsia="ＭＳ ゴシック" w:hAnsi="ＭＳ ゴシック"/>
                <w:color w:val="000000" w:themeColor="text1"/>
                <w:sz w:val="20"/>
                <w:szCs w:val="20"/>
              </w:rPr>
            </w:pPr>
          </w:p>
          <w:p w:rsidR="0026024B"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033376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56490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26024B" w:rsidRPr="00A14B23" w:rsidRDefault="002602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2602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2602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2602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2602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85575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33372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26024B" w:rsidRPr="00A14B23" w:rsidRDefault="002602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2602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2602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2602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F4A93" w:rsidRPr="00A14B23" w:rsidRDefault="003F4A9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F4A93" w:rsidRPr="00A14B23" w:rsidRDefault="003F4A9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F4A93" w:rsidRPr="00A14B23" w:rsidRDefault="003F4A9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F4A93" w:rsidRPr="00A14B23" w:rsidRDefault="003F4A9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F4A93" w:rsidRPr="00A14B23" w:rsidRDefault="003F4A9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F4A93" w:rsidRPr="00A14B23" w:rsidRDefault="003F4A9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F4A93" w:rsidRPr="00A14B23" w:rsidRDefault="003F4A9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985506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09346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26024B" w:rsidRPr="00A14B23" w:rsidRDefault="002602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2602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2602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26024B" w:rsidP="00CF48C3">
            <w:pPr>
              <w:spacing w:line="260" w:lineRule="exact"/>
              <w:textAlignment w:val="baseline"/>
              <w:rPr>
                <w:rFonts w:ascii="ＭＳ ゴシック" w:eastAsia="ＭＳ ゴシック" w:hAnsi="ＭＳ ゴシック"/>
                <w:color w:val="000000" w:themeColor="text1"/>
                <w:sz w:val="20"/>
                <w:szCs w:val="20"/>
              </w:rPr>
            </w:pPr>
          </w:p>
          <w:p w:rsidR="0026024B" w:rsidRPr="00A14B23" w:rsidRDefault="0026024B" w:rsidP="00CF48C3">
            <w:pPr>
              <w:spacing w:line="260" w:lineRule="exact"/>
              <w:textAlignment w:val="baseline"/>
              <w:rPr>
                <w:rFonts w:ascii="ＭＳ ゴシック" w:eastAsia="ＭＳ ゴシック" w:hAnsi="ＭＳ ゴシック"/>
                <w:color w:val="000000" w:themeColor="text1"/>
                <w:sz w:val="20"/>
                <w:szCs w:val="20"/>
              </w:rPr>
            </w:pPr>
          </w:p>
          <w:p w:rsidR="0026024B" w:rsidRPr="00A14B23" w:rsidRDefault="0026024B" w:rsidP="00CF48C3">
            <w:pPr>
              <w:spacing w:line="260" w:lineRule="exact"/>
              <w:textAlignment w:val="baseline"/>
              <w:rPr>
                <w:rFonts w:ascii="ＭＳ ゴシック" w:eastAsia="ＭＳ ゴシック" w:hAnsi="ＭＳ ゴシック"/>
                <w:color w:val="000000" w:themeColor="text1"/>
                <w:sz w:val="20"/>
                <w:szCs w:val="20"/>
              </w:rPr>
            </w:pPr>
          </w:p>
          <w:p w:rsidR="0026024B" w:rsidRPr="00A14B23" w:rsidRDefault="0026024B"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26024B" w:rsidRPr="00A14B23" w:rsidRDefault="0026024B" w:rsidP="00CF48C3">
            <w:pPr>
              <w:spacing w:line="260" w:lineRule="exact"/>
              <w:textAlignment w:val="baseline"/>
              <w:rPr>
                <w:rFonts w:ascii="ＭＳ ゴシック" w:eastAsia="ＭＳ ゴシック" w:hAnsi="ＭＳ ゴシック"/>
                <w:color w:val="000000" w:themeColor="text1"/>
                <w:sz w:val="20"/>
                <w:szCs w:val="20"/>
              </w:rPr>
            </w:pPr>
          </w:p>
        </w:tc>
      </w:tr>
    </w:tbl>
    <w:p w:rsidR="00A54727" w:rsidRPr="00A14B23" w:rsidRDefault="00A54727"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6"/>
        <w:gridCol w:w="1982"/>
        <w:gridCol w:w="2696"/>
        <w:gridCol w:w="1370"/>
      </w:tblGrid>
      <w:tr w:rsidR="00A14B23" w:rsidRPr="00A14B23" w:rsidTr="00960408">
        <w:trPr>
          <w:trHeight w:val="431"/>
          <w:jc w:val="center"/>
        </w:trPr>
        <w:tc>
          <w:tcPr>
            <w:tcW w:w="4066" w:type="dxa"/>
            <w:vAlign w:val="center"/>
          </w:tcPr>
          <w:p w:rsidR="00A54727" w:rsidRPr="00A14B23" w:rsidRDefault="00A54727"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1982" w:type="dxa"/>
            <w:vAlign w:val="center"/>
          </w:tcPr>
          <w:p w:rsidR="00A54727" w:rsidRPr="00A14B23" w:rsidRDefault="00A54727"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96" w:type="dxa"/>
            <w:vAlign w:val="center"/>
          </w:tcPr>
          <w:p w:rsidR="00A54727" w:rsidRPr="00A14B23" w:rsidRDefault="00A54727"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0" w:type="dxa"/>
            <w:vAlign w:val="center"/>
          </w:tcPr>
          <w:p w:rsidR="00A54727" w:rsidRPr="00A14B23" w:rsidRDefault="00A54727"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A54727" w:rsidRPr="00A14B23" w:rsidTr="002C0AC3">
        <w:trPr>
          <w:cantSplit/>
          <w:trHeight w:val="14030"/>
          <w:jc w:val="center"/>
        </w:trPr>
        <w:tc>
          <w:tcPr>
            <w:tcW w:w="4066" w:type="dxa"/>
          </w:tcPr>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spacing w:line="260" w:lineRule="exact"/>
              <w:textAlignment w:val="baseline"/>
              <w:rPr>
                <w:rFonts w:ascii="ＭＳ ゴシック" w:eastAsia="ＭＳ ゴシック" w:hAnsi="ＭＳ ゴシック"/>
                <w:color w:val="000000" w:themeColor="text1"/>
                <w:sz w:val="20"/>
                <w:szCs w:val="20"/>
              </w:rPr>
            </w:pPr>
          </w:p>
          <w:p w:rsidR="00E2357B" w:rsidRPr="00A14B23" w:rsidRDefault="00E2357B" w:rsidP="00CF48C3">
            <w:pPr>
              <w:spacing w:line="260" w:lineRule="exact"/>
              <w:textAlignment w:val="baseline"/>
              <w:rPr>
                <w:rFonts w:ascii="ＭＳ ゴシック" w:eastAsia="ＭＳ ゴシック" w:hAnsi="ＭＳ ゴシック"/>
                <w:color w:val="000000" w:themeColor="text1"/>
                <w:sz w:val="20"/>
                <w:szCs w:val="20"/>
              </w:rPr>
            </w:pPr>
          </w:p>
          <w:p w:rsidR="00E2357B" w:rsidRPr="00A14B23" w:rsidRDefault="00E2357B" w:rsidP="00CF48C3">
            <w:pPr>
              <w:spacing w:line="260" w:lineRule="exact"/>
              <w:textAlignment w:val="baseline"/>
              <w:rPr>
                <w:rFonts w:ascii="ＭＳ ゴシック" w:eastAsia="ＭＳ ゴシック" w:hAnsi="ＭＳ ゴシック"/>
                <w:color w:val="000000" w:themeColor="text1"/>
                <w:sz w:val="20"/>
                <w:szCs w:val="20"/>
              </w:rPr>
            </w:pPr>
          </w:p>
          <w:p w:rsidR="00E2357B" w:rsidRPr="00A14B23" w:rsidRDefault="00E2357B" w:rsidP="00CF48C3">
            <w:pPr>
              <w:spacing w:line="260" w:lineRule="exact"/>
              <w:textAlignment w:val="baseline"/>
              <w:rPr>
                <w:rFonts w:ascii="ＭＳ ゴシック" w:eastAsia="ＭＳ ゴシック" w:hAnsi="ＭＳ ゴシック"/>
                <w:color w:val="000000" w:themeColor="text1"/>
                <w:sz w:val="20"/>
                <w:szCs w:val="20"/>
              </w:rPr>
            </w:pPr>
          </w:p>
          <w:p w:rsidR="00E2357B" w:rsidRPr="00A14B23" w:rsidRDefault="00E2357B" w:rsidP="00CF48C3">
            <w:pPr>
              <w:spacing w:line="260" w:lineRule="exact"/>
              <w:textAlignment w:val="baseline"/>
              <w:rPr>
                <w:rFonts w:ascii="ＭＳ ゴシック" w:eastAsia="ＭＳ ゴシック" w:hAnsi="ＭＳ ゴシック"/>
                <w:strike/>
                <w:color w:val="000000" w:themeColor="text1"/>
                <w:sz w:val="20"/>
                <w:szCs w:val="20"/>
              </w:rPr>
            </w:pPr>
          </w:p>
          <w:p w:rsidR="004D2980" w:rsidRPr="00A14B23" w:rsidRDefault="004D2980" w:rsidP="00CF48C3">
            <w:pPr>
              <w:spacing w:line="260" w:lineRule="exact"/>
              <w:textAlignment w:val="baseline"/>
              <w:rPr>
                <w:rFonts w:ascii="ＭＳ ゴシック" w:eastAsia="ＭＳ ゴシック" w:hAnsi="ＭＳ ゴシック"/>
                <w:color w:val="000000" w:themeColor="text1"/>
                <w:sz w:val="20"/>
                <w:szCs w:val="20"/>
              </w:rPr>
            </w:pPr>
          </w:p>
          <w:p w:rsidR="004D2980" w:rsidRPr="00A14B23" w:rsidRDefault="004D2980" w:rsidP="00CF48C3">
            <w:pPr>
              <w:spacing w:line="260" w:lineRule="exact"/>
              <w:textAlignment w:val="baseline"/>
              <w:rPr>
                <w:rFonts w:ascii="ＭＳ ゴシック" w:eastAsia="ＭＳ ゴシック" w:hAnsi="ＭＳ ゴシック"/>
                <w:color w:val="000000" w:themeColor="text1"/>
                <w:sz w:val="20"/>
                <w:szCs w:val="20"/>
              </w:rPr>
            </w:pPr>
          </w:p>
          <w:p w:rsidR="004D2980" w:rsidRPr="00A14B23" w:rsidRDefault="004D2980" w:rsidP="00CF48C3">
            <w:pPr>
              <w:spacing w:line="260" w:lineRule="exact"/>
              <w:textAlignment w:val="baseline"/>
              <w:rPr>
                <w:rFonts w:ascii="ＭＳ ゴシック" w:eastAsia="ＭＳ ゴシック" w:hAnsi="ＭＳ ゴシック"/>
                <w:color w:val="000000" w:themeColor="text1"/>
                <w:sz w:val="20"/>
                <w:szCs w:val="20"/>
              </w:rPr>
            </w:pPr>
          </w:p>
          <w:p w:rsidR="004D2980" w:rsidRPr="00A14B23" w:rsidRDefault="004D2980" w:rsidP="00CF48C3">
            <w:pPr>
              <w:spacing w:line="260" w:lineRule="exact"/>
              <w:textAlignment w:val="baseline"/>
              <w:rPr>
                <w:rFonts w:ascii="ＭＳ ゴシック" w:eastAsia="ＭＳ ゴシック" w:hAnsi="ＭＳ ゴシック"/>
                <w:color w:val="000000" w:themeColor="text1"/>
                <w:sz w:val="20"/>
                <w:szCs w:val="20"/>
              </w:rPr>
            </w:pPr>
          </w:p>
          <w:p w:rsidR="004D2980" w:rsidRPr="00A14B23" w:rsidRDefault="004D2980" w:rsidP="00CF48C3">
            <w:pPr>
              <w:spacing w:line="260" w:lineRule="exact"/>
              <w:textAlignment w:val="baseline"/>
              <w:rPr>
                <w:rFonts w:ascii="ＭＳ ゴシック" w:eastAsia="ＭＳ ゴシック" w:hAnsi="ＭＳ ゴシック"/>
                <w:color w:val="000000" w:themeColor="text1"/>
                <w:sz w:val="20"/>
                <w:szCs w:val="20"/>
              </w:rPr>
            </w:pPr>
          </w:p>
          <w:p w:rsidR="004D2980" w:rsidRPr="00A14B23" w:rsidRDefault="004D2980" w:rsidP="00CF48C3">
            <w:pPr>
              <w:spacing w:line="260" w:lineRule="exact"/>
              <w:textAlignment w:val="baseline"/>
              <w:rPr>
                <w:rFonts w:ascii="ＭＳ ゴシック" w:eastAsia="ＭＳ ゴシック" w:hAnsi="ＭＳ ゴシック"/>
                <w:color w:val="000000" w:themeColor="text1"/>
                <w:sz w:val="20"/>
                <w:szCs w:val="20"/>
              </w:rPr>
            </w:pPr>
          </w:p>
          <w:p w:rsidR="004D2980" w:rsidRPr="00A14B23" w:rsidRDefault="004D2980" w:rsidP="00CF48C3">
            <w:pPr>
              <w:spacing w:line="260" w:lineRule="exact"/>
              <w:textAlignment w:val="baseline"/>
              <w:rPr>
                <w:rFonts w:ascii="ＭＳ ゴシック" w:eastAsia="ＭＳ ゴシック" w:hAnsi="ＭＳ ゴシック"/>
                <w:color w:val="000000" w:themeColor="text1"/>
                <w:sz w:val="20"/>
                <w:szCs w:val="20"/>
              </w:rPr>
            </w:pPr>
          </w:p>
          <w:p w:rsidR="004D2980" w:rsidRPr="00A14B23" w:rsidRDefault="004D2980" w:rsidP="00CF48C3">
            <w:pPr>
              <w:spacing w:line="260" w:lineRule="exact"/>
              <w:textAlignment w:val="baseline"/>
              <w:rPr>
                <w:rFonts w:ascii="ＭＳ ゴシック" w:eastAsia="ＭＳ ゴシック" w:hAnsi="ＭＳ ゴシック"/>
                <w:color w:val="000000" w:themeColor="text1"/>
                <w:sz w:val="20"/>
                <w:szCs w:val="20"/>
              </w:rPr>
            </w:pPr>
          </w:p>
          <w:p w:rsidR="004D2980" w:rsidRPr="00A14B23" w:rsidRDefault="004D2980" w:rsidP="00CF48C3">
            <w:pPr>
              <w:spacing w:line="260" w:lineRule="exact"/>
              <w:textAlignment w:val="baseline"/>
              <w:rPr>
                <w:rFonts w:ascii="ＭＳ ゴシック" w:eastAsia="ＭＳ ゴシック" w:hAnsi="ＭＳ ゴシック"/>
                <w:color w:val="000000" w:themeColor="text1"/>
                <w:sz w:val="20"/>
                <w:szCs w:val="20"/>
              </w:rPr>
            </w:pPr>
          </w:p>
          <w:p w:rsidR="004D2980" w:rsidRPr="00A14B23" w:rsidRDefault="004D2980" w:rsidP="00CF48C3">
            <w:pPr>
              <w:spacing w:line="260" w:lineRule="exact"/>
              <w:textAlignment w:val="baseline"/>
              <w:rPr>
                <w:rFonts w:ascii="ＭＳ ゴシック" w:eastAsia="ＭＳ ゴシック" w:hAnsi="ＭＳ ゴシック"/>
                <w:color w:val="000000" w:themeColor="text1"/>
                <w:sz w:val="20"/>
                <w:szCs w:val="20"/>
              </w:rPr>
            </w:pPr>
          </w:p>
          <w:p w:rsidR="008032E0" w:rsidRPr="00A14B23" w:rsidRDefault="008032E0" w:rsidP="00CF48C3">
            <w:pPr>
              <w:spacing w:line="260" w:lineRule="exact"/>
              <w:textAlignment w:val="baseline"/>
              <w:rPr>
                <w:rFonts w:ascii="ＭＳ ゴシック" w:eastAsia="ＭＳ ゴシック" w:hAnsi="ＭＳ ゴシック"/>
                <w:color w:val="000000" w:themeColor="text1"/>
                <w:sz w:val="20"/>
                <w:szCs w:val="20"/>
              </w:rPr>
            </w:pPr>
          </w:p>
          <w:p w:rsidR="008032E0" w:rsidRPr="00A14B23" w:rsidRDefault="008032E0" w:rsidP="00CF48C3">
            <w:pPr>
              <w:spacing w:line="260" w:lineRule="exact"/>
              <w:textAlignment w:val="baseline"/>
              <w:rPr>
                <w:rFonts w:ascii="ＭＳ ゴシック" w:eastAsia="ＭＳ ゴシック" w:hAnsi="ＭＳ ゴシック"/>
                <w:color w:val="000000" w:themeColor="text1"/>
                <w:sz w:val="20"/>
                <w:szCs w:val="20"/>
              </w:rPr>
            </w:pPr>
          </w:p>
          <w:p w:rsidR="008032E0" w:rsidRPr="00A14B23" w:rsidRDefault="008032E0" w:rsidP="00CF48C3">
            <w:pPr>
              <w:spacing w:line="260" w:lineRule="exact"/>
              <w:textAlignment w:val="baseline"/>
              <w:rPr>
                <w:rFonts w:ascii="ＭＳ ゴシック" w:eastAsia="ＭＳ ゴシック" w:hAnsi="ＭＳ ゴシック"/>
                <w:color w:val="000000" w:themeColor="text1"/>
                <w:sz w:val="20"/>
                <w:szCs w:val="20"/>
              </w:rPr>
            </w:pPr>
          </w:p>
          <w:p w:rsidR="00894500" w:rsidRPr="00A14B23" w:rsidRDefault="00894500" w:rsidP="00CF48C3">
            <w:pPr>
              <w:spacing w:line="260" w:lineRule="exact"/>
              <w:textAlignment w:val="baseline"/>
              <w:rPr>
                <w:rFonts w:ascii="ＭＳ ゴシック" w:eastAsia="ＭＳ ゴシック" w:hAnsi="ＭＳ ゴシック"/>
                <w:color w:val="000000" w:themeColor="text1"/>
                <w:sz w:val="20"/>
                <w:szCs w:val="20"/>
              </w:rPr>
            </w:pPr>
          </w:p>
          <w:p w:rsidR="008032E0" w:rsidRPr="00A14B23" w:rsidRDefault="008032E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特に，従業者が感染源となることを予防し，また従業者を感染の危険から守るため，手指を洗浄するための設備や使い捨ての手袋等感染を予防するための備品等を備えるなど対策を講じること。</w:t>
            </w:r>
          </w:p>
        </w:tc>
        <w:tc>
          <w:tcPr>
            <w:tcW w:w="1982" w:type="dxa"/>
          </w:tcPr>
          <w:p w:rsidR="00A54727" w:rsidRPr="00A14B23" w:rsidRDefault="00A54727"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○安全計画に</w:t>
            </w:r>
            <w:r w:rsidRPr="00A14B23">
              <w:rPr>
                <w:rFonts w:ascii="ＭＳ ゴシック" w:eastAsia="ＭＳ ゴシック" w:hAnsi="ＭＳ ゴシック"/>
                <w:color w:val="000000" w:themeColor="text1"/>
                <w:sz w:val="20"/>
                <w:szCs w:val="20"/>
              </w:rPr>
              <w:t>関する書類</w:t>
            </w: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○研修及び訓練を実施したことが分かる書類</w:t>
            </w: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○保護者に周知したことが分かる書類</w:t>
            </w:r>
          </w:p>
          <w:p w:rsidR="004D2980" w:rsidRPr="00A14B23" w:rsidRDefault="004D298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○安全計画に関する書類</w:t>
            </w:r>
          </w:p>
          <w:p w:rsidR="008032E0" w:rsidRPr="00A14B23" w:rsidRDefault="008032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032E0" w:rsidRPr="00A14B23" w:rsidRDefault="008032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032E0" w:rsidRPr="00A14B23" w:rsidRDefault="008032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032E0" w:rsidRPr="00A14B23" w:rsidRDefault="008032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○自動車運行状況並びに所在を確認したことが分かる書類</w:t>
            </w:r>
          </w:p>
          <w:p w:rsidR="008032E0" w:rsidRPr="00A14B23" w:rsidRDefault="008032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94500" w:rsidRPr="00A14B23" w:rsidRDefault="0089450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032E0" w:rsidRPr="00A14B23" w:rsidRDefault="008032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○見落とし防止に関する装置及び当該装置を用いた手順が分かる書類</w:t>
            </w:r>
          </w:p>
          <w:p w:rsidR="0026024B" w:rsidRPr="00A14B23" w:rsidRDefault="0026024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032E0" w:rsidRPr="00A14B23" w:rsidRDefault="008032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032E0" w:rsidRPr="00A14B23" w:rsidRDefault="008032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032E0" w:rsidRPr="00A14B23" w:rsidRDefault="008032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032E0" w:rsidRPr="00A14B23" w:rsidRDefault="008032E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4500" w:rsidRPr="00A14B23" w:rsidRDefault="0089450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94500" w:rsidRPr="00A14B23" w:rsidRDefault="0089450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032E0" w:rsidRPr="00A14B23" w:rsidRDefault="008032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○感染</w:t>
            </w:r>
            <w:r w:rsidRPr="00A14B23">
              <w:rPr>
                <w:rFonts w:ascii="ＭＳ ゴシック" w:eastAsia="ＭＳ ゴシック" w:hAnsi="ＭＳ ゴシック"/>
                <w:color w:val="000000" w:themeColor="text1"/>
                <w:sz w:val="20"/>
                <w:szCs w:val="20"/>
              </w:rPr>
              <w:t>予防に関するマニュアルなど</w:t>
            </w:r>
          </w:p>
          <w:p w:rsidR="008032E0" w:rsidRPr="00A14B23" w:rsidRDefault="008032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衛生管理に関する書類</w:t>
            </w:r>
          </w:p>
          <w:p w:rsidR="008032E0" w:rsidRPr="00A14B23" w:rsidRDefault="008032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2696" w:type="dxa"/>
          </w:tcPr>
          <w:p w:rsidR="00A54727" w:rsidRPr="00A14B23" w:rsidRDefault="00A547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平24厚令15第40条</w:t>
            </w:r>
            <w:r w:rsidRPr="00A14B23">
              <w:rPr>
                <w:rFonts w:ascii="ＭＳ ゴシック" w:eastAsia="ＭＳ ゴシック" w:hAnsi="ＭＳ ゴシック" w:hint="eastAsia"/>
                <w:color w:val="000000" w:themeColor="text1"/>
                <w:sz w:val="20"/>
                <w:szCs w:val="20"/>
              </w:rPr>
              <w:t>の２</w:t>
            </w:r>
            <w:r w:rsidRPr="00A14B23">
              <w:rPr>
                <w:rFonts w:ascii="ＭＳ ゴシック" w:eastAsia="ＭＳ ゴシック" w:hAnsi="ＭＳ ゴシック"/>
                <w:color w:val="000000" w:themeColor="text1"/>
                <w:sz w:val="20"/>
                <w:szCs w:val="20"/>
              </w:rPr>
              <w:t>第</w:t>
            </w:r>
            <w:r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項</w:t>
            </w: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平24厚令15第40条の２第２項</w:t>
            </w: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平24厚令15第40条の２第３項</w:t>
            </w: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平24厚令15第40条の２第４項</w:t>
            </w:r>
          </w:p>
          <w:p w:rsidR="00D85915" w:rsidRPr="00A14B23" w:rsidRDefault="00D8591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w:t>
            </w:r>
            <w:r w:rsidR="008032E0" w:rsidRPr="00A14B23">
              <w:rPr>
                <w:rFonts w:ascii="ＭＳ ゴシック" w:eastAsia="ＭＳ ゴシック" w:hAnsi="ＭＳ ゴシック" w:hint="eastAsia"/>
                <w:color w:val="000000" w:themeColor="text1"/>
                <w:sz w:val="20"/>
                <w:szCs w:val="20"/>
              </w:rPr>
              <w:t>40</w:t>
            </w:r>
            <w:r w:rsidRPr="00A14B23">
              <w:rPr>
                <w:rFonts w:ascii="ＭＳ ゴシック" w:eastAsia="ＭＳ ゴシック" w:hAnsi="ＭＳ ゴシック"/>
                <w:color w:val="000000" w:themeColor="text1"/>
                <w:sz w:val="20"/>
                <w:szCs w:val="20"/>
              </w:rPr>
              <w:t>条</w:t>
            </w:r>
            <w:r w:rsidR="008032E0" w:rsidRPr="00A14B23">
              <w:rPr>
                <w:rFonts w:ascii="ＭＳ ゴシック" w:eastAsia="ＭＳ ゴシック" w:hAnsi="ＭＳ ゴシック" w:hint="eastAsia"/>
                <w:color w:val="000000" w:themeColor="text1"/>
                <w:sz w:val="20"/>
                <w:szCs w:val="20"/>
              </w:rPr>
              <w:t>の</w:t>
            </w:r>
            <w:r w:rsidR="008032E0" w:rsidRPr="00A14B23">
              <w:rPr>
                <w:rFonts w:ascii="ＭＳ ゴシック" w:eastAsia="ＭＳ ゴシック" w:hAnsi="ＭＳ ゴシック"/>
                <w:color w:val="000000" w:themeColor="text1"/>
                <w:sz w:val="20"/>
                <w:szCs w:val="20"/>
              </w:rPr>
              <w:t>３</w:t>
            </w:r>
            <w:r w:rsidRPr="00A14B23">
              <w:rPr>
                <w:rFonts w:ascii="ＭＳ ゴシック" w:eastAsia="ＭＳ ゴシック" w:hAnsi="ＭＳ ゴシック"/>
                <w:color w:val="000000" w:themeColor="text1"/>
                <w:sz w:val="20"/>
                <w:szCs w:val="20"/>
              </w:rPr>
              <w:t>第１項</w:t>
            </w: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32E0" w:rsidRPr="00A14B23" w:rsidRDefault="008032E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4500" w:rsidRPr="00A14B23" w:rsidRDefault="0089450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w:t>
            </w:r>
            <w:r w:rsidR="008032E0" w:rsidRPr="00A14B23">
              <w:rPr>
                <w:rFonts w:ascii="ＭＳ ゴシック" w:eastAsia="ＭＳ ゴシック" w:hAnsi="ＭＳ ゴシック" w:hint="eastAsia"/>
                <w:color w:val="000000" w:themeColor="text1"/>
                <w:sz w:val="20"/>
                <w:szCs w:val="20"/>
              </w:rPr>
              <w:t>0</w:t>
            </w:r>
            <w:r w:rsidRPr="00A14B23">
              <w:rPr>
                <w:rFonts w:ascii="ＭＳ ゴシック" w:eastAsia="ＭＳ ゴシック" w:hAnsi="ＭＳ ゴシック"/>
                <w:color w:val="000000" w:themeColor="text1"/>
                <w:sz w:val="20"/>
                <w:szCs w:val="20"/>
              </w:rPr>
              <w:t>条</w:t>
            </w:r>
            <w:r w:rsidR="008032E0" w:rsidRPr="00A14B23">
              <w:rPr>
                <w:rFonts w:ascii="ＭＳ ゴシック" w:eastAsia="ＭＳ ゴシック" w:hAnsi="ＭＳ ゴシック" w:hint="eastAsia"/>
                <w:color w:val="000000" w:themeColor="text1"/>
                <w:sz w:val="20"/>
                <w:szCs w:val="20"/>
              </w:rPr>
              <w:t>の</w:t>
            </w:r>
            <w:r w:rsidR="008032E0" w:rsidRPr="00A14B23">
              <w:rPr>
                <w:rFonts w:ascii="ＭＳ ゴシック" w:eastAsia="ＭＳ ゴシック" w:hAnsi="ＭＳ ゴシック"/>
                <w:color w:val="000000" w:themeColor="text1"/>
                <w:sz w:val="20"/>
                <w:szCs w:val="20"/>
              </w:rPr>
              <w:t>３</w:t>
            </w:r>
            <w:r w:rsidRPr="00A14B23">
              <w:rPr>
                <w:rFonts w:ascii="ＭＳ ゴシック" w:eastAsia="ＭＳ ゴシック" w:hAnsi="ＭＳ ゴシック"/>
                <w:color w:val="000000" w:themeColor="text1"/>
                <w:sz w:val="20"/>
                <w:szCs w:val="20"/>
              </w:rPr>
              <w:t>第２項</w:t>
            </w: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4500" w:rsidRPr="00A14B23" w:rsidRDefault="0089450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32E0" w:rsidRPr="00A14B23" w:rsidRDefault="008032E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平24厚令15第41条第１項</w:t>
            </w: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024B" w:rsidRPr="00A14B23" w:rsidRDefault="002602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0" w:type="dxa"/>
          </w:tcPr>
          <w:p w:rsidR="00A54727" w:rsidRPr="00A14B23" w:rsidRDefault="00A54727" w:rsidP="00CF48C3">
            <w:pPr>
              <w:spacing w:line="260" w:lineRule="exact"/>
              <w:textAlignment w:val="baseline"/>
              <w:rPr>
                <w:rFonts w:ascii="ＭＳ ゴシック" w:eastAsia="ＭＳ ゴシック" w:hAnsi="ＭＳ ゴシック"/>
                <w:color w:val="000000" w:themeColor="text1"/>
                <w:sz w:val="20"/>
                <w:szCs w:val="20"/>
              </w:rPr>
            </w:pPr>
          </w:p>
          <w:p w:rsidR="00A54727" w:rsidRPr="00A14B23" w:rsidRDefault="00A54727" w:rsidP="00CF48C3">
            <w:pPr>
              <w:spacing w:line="260" w:lineRule="exact"/>
              <w:textAlignment w:val="baseline"/>
              <w:rPr>
                <w:rFonts w:ascii="ＭＳ ゴシック" w:eastAsia="ＭＳ ゴシック" w:hAnsi="ＭＳ ゴシック"/>
                <w:color w:val="000000" w:themeColor="text1"/>
                <w:sz w:val="20"/>
                <w:szCs w:val="20"/>
              </w:rPr>
            </w:pPr>
          </w:p>
        </w:tc>
      </w:tr>
    </w:tbl>
    <w:p w:rsidR="00C4780F" w:rsidRPr="00A14B23" w:rsidRDefault="00C4780F"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2108"/>
      </w:tblGrid>
      <w:tr w:rsidR="00A14B23" w:rsidRPr="00A14B23" w:rsidTr="00D557E6">
        <w:trPr>
          <w:trHeight w:val="431"/>
          <w:jc w:val="center"/>
        </w:trPr>
        <w:tc>
          <w:tcPr>
            <w:tcW w:w="1980" w:type="dxa"/>
            <w:vAlign w:val="center"/>
          </w:tcPr>
          <w:p w:rsidR="00C4780F" w:rsidRPr="00A14B23" w:rsidRDefault="00C4780F"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2" w:type="dxa"/>
            <w:vAlign w:val="center"/>
          </w:tcPr>
          <w:p w:rsidR="00C4780F" w:rsidRPr="00A14B23" w:rsidRDefault="00C4780F"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C4780F" w:rsidRPr="00A14B23" w:rsidRDefault="00C4780F"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C4780F" w:rsidRPr="00A14B23" w:rsidTr="00D557E6">
        <w:trPr>
          <w:trHeight w:val="13984"/>
          <w:jc w:val="center"/>
        </w:trPr>
        <w:tc>
          <w:tcPr>
            <w:tcW w:w="1980" w:type="dxa"/>
          </w:tcPr>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bCs/>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bCs/>
                <w:color w:val="000000" w:themeColor="text1"/>
                <w:sz w:val="20"/>
                <w:szCs w:val="20"/>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7C3C19" w:rsidRPr="00A14B23" w:rsidRDefault="007C3C19"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b/>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b/>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b/>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b/>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b/>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b/>
                <w:color w:val="000000" w:themeColor="text1"/>
              </w:rPr>
            </w:pPr>
          </w:p>
          <w:p w:rsidR="004D2980" w:rsidRPr="00A14B23" w:rsidRDefault="004D2980" w:rsidP="00CF48C3">
            <w:pPr>
              <w:pStyle w:val="a9"/>
              <w:wordWrap/>
              <w:spacing w:line="240" w:lineRule="exact"/>
              <w:ind w:rightChars="29" w:right="61"/>
              <w:rPr>
                <w:rFonts w:ascii="ＭＳ ゴシック" w:eastAsia="ＭＳ ゴシック" w:hAnsi="ＭＳ ゴシック"/>
                <w:b/>
                <w:color w:val="000000" w:themeColor="text1"/>
              </w:rPr>
            </w:pPr>
          </w:p>
          <w:p w:rsidR="00574002" w:rsidRPr="00A14B23" w:rsidRDefault="00574002" w:rsidP="00CF48C3">
            <w:pPr>
              <w:pStyle w:val="a9"/>
              <w:wordWrap/>
              <w:spacing w:line="240" w:lineRule="exact"/>
              <w:ind w:rightChars="29" w:right="61"/>
              <w:rPr>
                <w:rFonts w:ascii="ＭＳ ゴシック" w:eastAsia="ＭＳ ゴシック" w:hAnsi="ＭＳ ゴシック"/>
                <w:b/>
                <w:color w:val="000000" w:themeColor="text1"/>
              </w:rPr>
            </w:pPr>
          </w:p>
          <w:p w:rsidR="00B621CE" w:rsidRPr="00A14B23" w:rsidRDefault="00B621CE" w:rsidP="00CF48C3">
            <w:pPr>
              <w:pStyle w:val="a9"/>
              <w:wordWrap/>
              <w:spacing w:line="240" w:lineRule="exact"/>
              <w:ind w:rightChars="29" w:right="61"/>
              <w:rPr>
                <w:rFonts w:ascii="ＭＳ ゴシック" w:eastAsia="ＭＳ ゴシック" w:hAnsi="ＭＳ ゴシック"/>
                <w:b/>
                <w:color w:val="000000" w:themeColor="text1"/>
              </w:rPr>
            </w:pPr>
          </w:p>
          <w:p w:rsidR="004D2980" w:rsidRPr="00A14B23" w:rsidRDefault="004D2980" w:rsidP="00CF48C3">
            <w:pPr>
              <w:pStyle w:val="a9"/>
              <w:wordWrap/>
              <w:spacing w:line="240" w:lineRule="exact"/>
              <w:ind w:rightChars="29" w:right="61"/>
              <w:rPr>
                <w:rFonts w:ascii="ＭＳ ゴシック" w:eastAsia="ＭＳ ゴシック" w:hAnsi="ＭＳ ゴシック"/>
                <w:b/>
                <w:color w:val="000000" w:themeColor="text1"/>
              </w:rPr>
            </w:pPr>
          </w:p>
          <w:p w:rsidR="00C4780F" w:rsidRPr="00A14B23" w:rsidRDefault="00C4780F" w:rsidP="00CF48C3">
            <w:pPr>
              <w:pStyle w:val="a9"/>
              <w:wordWrap/>
              <w:spacing w:line="240" w:lineRule="exact"/>
              <w:ind w:rightChars="29" w:right="61"/>
              <w:rPr>
                <w:rFonts w:ascii="ＭＳ ゴシック" w:eastAsia="ＭＳ ゴシック" w:hAnsi="ＭＳ ゴシック"/>
                <w:b/>
                <w:color w:val="000000" w:themeColor="text1"/>
              </w:rPr>
            </w:pPr>
          </w:p>
          <w:p w:rsidR="00C4780F" w:rsidRPr="00A14B23" w:rsidRDefault="00C4780F" w:rsidP="00CF48C3">
            <w:pPr>
              <w:spacing w:line="240" w:lineRule="exact"/>
              <w:rPr>
                <w:rFonts w:ascii="ＭＳ ゴシック" w:eastAsia="ＭＳ ゴシック" w:hAnsi="ＭＳ ゴシック"/>
                <w:b/>
                <w:bCs/>
                <w:color w:val="000000" w:themeColor="text1"/>
                <w:sz w:val="20"/>
                <w:szCs w:val="20"/>
              </w:rPr>
            </w:pPr>
            <w:r w:rsidRPr="00A14B23">
              <w:rPr>
                <w:rFonts w:ascii="ＭＳ ゴシック" w:eastAsia="ＭＳ ゴシック" w:hAnsi="ＭＳ ゴシック" w:hint="eastAsia"/>
                <w:b/>
                <w:bCs/>
                <w:color w:val="000000" w:themeColor="text1"/>
                <w:sz w:val="20"/>
                <w:szCs w:val="20"/>
              </w:rPr>
              <w:t>3</w:t>
            </w:r>
            <w:r w:rsidR="00634166" w:rsidRPr="00A14B23">
              <w:rPr>
                <w:rFonts w:ascii="ＭＳ ゴシック" w:eastAsia="ＭＳ ゴシック" w:hAnsi="ＭＳ ゴシック" w:hint="eastAsia"/>
                <w:b/>
                <w:bCs/>
                <w:color w:val="000000" w:themeColor="text1"/>
                <w:sz w:val="20"/>
                <w:szCs w:val="20"/>
              </w:rPr>
              <w:t>5</w:t>
            </w:r>
            <w:r w:rsidRPr="00A14B23">
              <w:rPr>
                <w:rFonts w:ascii="ＭＳ ゴシック" w:eastAsia="ＭＳ ゴシック" w:hAnsi="ＭＳ ゴシック" w:hint="eastAsia"/>
                <w:b/>
                <w:bCs/>
                <w:color w:val="000000" w:themeColor="text1"/>
                <w:sz w:val="20"/>
                <w:szCs w:val="20"/>
              </w:rPr>
              <w:t xml:space="preserve">　協力医療機関</w:t>
            </w:r>
          </w:p>
          <w:p w:rsidR="00153F24" w:rsidRPr="00A14B23" w:rsidRDefault="00153F24" w:rsidP="00CF48C3">
            <w:pPr>
              <w:spacing w:line="240" w:lineRule="exact"/>
              <w:rPr>
                <w:rFonts w:ascii="ＭＳ ゴシック" w:eastAsia="ＭＳ ゴシック" w:hAnsi="ＭＳ ゴシック"/>
                <w:b/>
                <w:bCs/>
                <w:color w:val="000000" w:themeColor="text1"/>
                <w:sz w:val="20"/>
                <w:szCs w:val="20"/>
              </w:rPr>
            </w:pPr>
          </w:p>
          <w:p w:rsidR="00153F24" w:rsidRPr="00A14B23" w:rsidRDefault="00153F24" w:rsidP="00CF48C3">
            <w:pPr>
              <w:spacing w:line="240" w:lineRule="exact"/>
              <w:rPr>
                <w:rFonts w:ascii="ＭＳ ゴシック" w:eastAsia="ＭＳ ゴシック" w:hAnsi="ＭＳ ゴシック"/>
                <w:b/>
                <w:bCs/>
                <w:color w:val="000000" w:themeColor="text1"/>
                <w:sz w:val="20"/>
                <w:szCs w:val="20"/>
              </w:rPr>
            </w:pPr>
          </w:p>
          <w:p w:rsidR="00153F24" w:rsidRPr="00A14B23" w:rsidRDefault="00153F24" w:rsidP="00CF48C3">
            <w:pPr>
              <w:spacing w:line="240" w:lineRule="exact"/>
              <w:rPr>
                <w:rFonts w:ascii="ＭＳ ゴシック" w:eastAsia="ＭＳ ゴシック" w:hAnsi="ＭＳ ゴシック"/>
                <w:b/>
                <w:bCs/>
                <w:color w:val="000000" w:themeColor="text1"/>
                <w:sz w:val="20"/>
                <w:szCs w:val="20"/>
              </w:rPr>
            </w:pPr>
          </w:p>
          <w:p w:rsidR="00A03A76" w:rsidRPr="00A14B23" w:rsidRDefault="00A03A76" w:rsidP="00CF48C3">
            <w:pPr>
              <w:spacing w:line="240" w:lineRule="exact"/>
              <w:rPr>
                <w:rFonts w:ascii="ＭＳ ゴシック" w:eastAsia="ＭＳ ゴシック" w:hAnsi="ＭＳ ゴシック"/>
                <w:b/>
                <w:bCs/>
                <w:color w:val="000000" w:themeColor="text1"/>
                <w:sz w:val="20"/>
                <w:szCs w:val="20"/>
              </w:rPr>
            </w:pPr>
          </w:p>
          <w:p w:rsidR="004D2980" w:rsidRPr="00A14B23" w:rsidRDefault="004D2980" w:rsidP="00CF48C3">
            <w:pPr>
              <w:spacing w:line="240" w:lineRule="exact"/>
              <w:rPr>
                <w:rFonts w:ascii="ＭＳ ゴシック" w:eastAsia="ＭＳ ゴシック" w:hAnsi="ＭＳ ゴシック"/>
                <w:b/>
                <w:bCs/>
                <w:color w:val="000000" w:themeColor="text1"/>
                <w:sz w:val="20"/>
                <w:szCs w:val="20"/>
              </w:rPr>
            </w:pPr>
          </w:p>
          <w:p w:rsidR="00153F24" w:rsidRPr="00A14B23" w:rsidRDefault="00153F24" w:rsidP="00CF48C3">
            <w:pPr>
              <w:autoSpaceDE w:val="0"/>
              <w:autoSpaceDN w:val="0"/>
              <w:adjustRightInd w:val="0"/>
              <w:snapToGrid w:val="0"/>
              <w:spacing w:line="240" w:lineRule="exact"/>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b/>
                <w:bCs/>
                <w:color w:val="000000" w:themeColor="text1"/>
                <w:sz w:val="20"/>
                <w:szCs w:val="20"/>
                <w:u w:val="single"/>
              </w:rPr>
              <w:t>3</w:t>
            </w:r>
            <w:r w:rsidRPr="00A14B23">
              <w:rPr>
                <w:rFonts w:ascii="ＭＳ ゴシック" w:eastAsia="ＭＳ ゴシック" w:hAnsi="ＭＳ ゴシック" w:hint="eastAsia"/>
                <w:b/>
                <w:bCs/>
                <w:color w:val="000000" w:themeColor="text1"/>
                <w:sz w:val="20"/>
                <w:szCs w:val="20"/>
                <w:u w:val="single"/>
              </w:rPr>
              <w:t>6</w:t>
            </w:r>
            <w:r w:rsidRPr="00A14B23">
              <w:rPr>
                <w:rFonts w:ascii="ＭＳ ゴシック" w:eastAsia="ＭＳ ゴシック" w:hAnsi="ＭＳ ゴシック"/>
                <w:b/>
                <w:bCs/>
                <w:color w:val="000000" w:themeColor="text1"/>
                <w:sz w:val="20"/>
                <w:szCs w:val="20"/>
                <w:u w:val="single"/>
              </w:rPr>
              <w:t xml:space="preserve">　掲示</w:t>
            </w:r>
          </w:p>
          <w:p w:rsidR="00153F24" w:rsidRPr="00A14B23" w:rsidRDefault="00153F24" w:rsidP="00CF48C3">
            <w:pPr>
              <w:spacing w:line="240" w:lineRule="exact"/>
              <w:rPr>
                <w:rFonts w:ascii="ＭＳ ゴシック" w:eastAsia="ＭＳ ゴシック" w:hAnsi="ＭＳ ゴシック"/>
                <w:b/>
                <w:bCs/>
                <w:color w:val="000000" w:themeColor="text1"/>
                <w:sz w:val="20"/>
                <w:szCs w:val="20"/>
              </w:rPr>
            </w:pPr>
          </w:p>
          <w:p w:rsidR="00C4780F" w:rsidRPr="00A14B23" w:rsidRDefault="00C4780F" w:rsidP="00CF48C3">
            <w:pPr>
              <w:pStyle w:val="a9"/>
              <w:wordWrap/>
              <w:spacing w:line="240" w:lineRule="exact"/>
              <w:ind w:rightChars="29" w:right="61"/>
              <w:rPr>
                <w:rFonts w:ascii="ＭＳ ゴシック" w:eastAsia="ＭＳ ゴシック" w:hAnsi="ＭＳ ゴシック"/>
                <w:color w:val="000000" w:themeColor="text1"/>
              </w:rPr>
            </w:pPr>
          </w:p>
        </w:tc>
        <w:tc>
          <w:tcPr>
            <w:tcW w:w="5812" w:type="dxa"/>
          </w:tcPr>
          <w:p w:rsidR="008032E0" w:rsidRPr="00A14B23" w:rsidRDefault="008032E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7C3C19" w:rsidRPr="00A14B23" w:rsidRDefault="007C3C1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4780F" w:rsidRPr="00A14B23" w:rsidRDefault="00C4780F"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（２）指定児童発達支援事業者は，当該指定児童発達支援事業所において感染症又は食中毒が発生し，又はまん延しないように，次に掲げる措置を講</w:t>
            </w:r>
            <w:r w:rsidR="00991F48" w:rsidRPr="00A14B23">
              <w:rPr>
                <w:rFonts w:ascii="ＭＳ ゴシック" w:eastAsia="ＭＳ ゴシック" w:hAnsi="ＭＳ ゴシック" w:hint="eastAsia"/>
                <w:color w:val="000000" w:themeColor="text1"/>
                <w:sz w:val="20"/>
                <w:szCs w:val="20"/>
                <w:u w:val="single"/>
              </w:rPr>
              <w:t>じているか。</w:t>
            </w:r>
          </w:p>
          <w:p w:rsidR="008032E0" w:rsidRPr="00A14B23" w:rsidRDefault="008032E0"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C4780F" w:rsidRPr="00A14B23" w:rsidRDefault="00C4780F" w:rsidP="00CF48C3">
            <w:pPr>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当該指定児童発達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4D2980" w:rsidRPr="00A14B23" w:rsidRDefault="004D2980" w:rsidP="00CF48C3">
            <w:pPr>
              <w:spacing w:line="240" w:lineRule="exact"/>
              <w:ind w:leftChars="200" w:left="640" w:hangingChars="100" w:hanging="220"/>
              <w:rPr>
                <w:rFonts w:ascii="ＭＳ ゴシック" w:eastAsia="ＭＳ ゴシック" w:hAnsi="ＭＳ ゴシック"/>
                <w:color w:val="000000" w:themeColor="text1"/>
                <w:spacing w:val="10"/>
                <w:sz w:val="20"/>
                <w:szCs w:val="20"/>
                <w:u w:val="single"/>
              </w:rPr>
            </w:pPr>
          </w:p>
          <w:p w:rsidR="004D2980" w:rsidRPr="00A14B23" w:rsidRDefault="004D2980" w:rsidP="00CF48C3">
            <w:pPr>
              <w:spacing w:line="240" w:lineRule="exact"/>
              <w:ind w:leftChars="200" w:left="640" w:hangingChars="100" w:hanging="220"/>
              <w:rPr>
                <w:rFonts w:ascii="ＭＳ ゴシック" w:eastAsia="ＭＳ ゴシック" w:hAnsi="ＭＳ ゴシック"/>
                <w:color w:val="000000" w:themeColor="text1"/>
                <w:spacing w:val="10"/>
                <w:sz w:val="20"/>
                <w:szCs w:val="20"/>
                <w:u w:val="single"/>
              </w:rPr>
            </w:pPr>
          </w:p>
          <w:p w:rsidR="00C4780F" w:rsidRPr="00A14B23" w:rsidRDefault="00C4780F" w:rsidP="00CF48C3">
            <w:pPr>
              <w:spacing w:line="24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②　当該指定児童発達支援事業所における感染症及び食中毒の予防及びまん延の防止のための指針を整備しているか。</w:t>
            </w: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spacing w:line="240" w:lineRule="exact"/>
              <w:ind w:left="600" w:hangingChars="300" w:hanging="600"/>
              <w:rPr>
                <w:rFonts w:ascii="ＭＳ ゴシック" w:eastAsia="ＭＳ ゴシック" w:hAnsi="ＭＳ ゴシック"/>
                <w:color w:val="000000" w:themeColor="text1"/>
                <w:spacing w:val="10"/>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③　当該指定児童発達支援事業所において，従業者に対し，感染症の予防及びまん延の防止のための研修並びに感染症の予防及びまん延防止のための訓練を定期的に実施しているか。</w:t>
            </w: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956E0" w:rsidRPr="00A14B23" w:rsidRDefault="00B956E0" w:rsidP="00CF48C3">
            <w:pPr>
              <w:spacing w:line="26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r w:rsidR="00605B9D"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経過措置（令和６年３月31日までの間は努力義務）</w:t>
            </w:r>
          </w:p>
          <w:p w:rsidR="00B621CE" w:rsidRPr="00A14B23" w:rsidRDefault="00B621CE" w:rsidP="00CF48C3">
            <w:pPr>
              <w:spacing w:line="260" w:lineRule="exact"/>
              <w:ind w:leftChars="100" w:left="410" w:hangingChars="100" w:hanging="200"/>
              <w:rPr>
                <w:rFonts w:ascii="ＭＳ ゴシック" w:eastAsia="ＭＳ ゴシック" w:hAnsi="ＭＳ ゴシック"/>
                <w:color w:val="000000" w:themeColor="text1"/>
                <w:sz w:val="20"/>
                <w:szCs w:val="20"/>
              </w:rPr>
            </w:pPr>
          </w:p>
          <w:p w:rsidR="00A03A76" w:rsidRPr="00A14B23" w:rsidRDefault="00A03A7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指定児童発達支援事業者</w:t>
            </w:r>
            <w:r w:rsidR="00A03A76" w:rsidRPr="00A14B23">
              <w:rPr>
                <w:rFonts w:ascii="ＭＳ ゴシック" w:eastAsia="ＭＳ ゴシック" w:hAnsi="ＭＳ ゴシック"/>
                <w:color w:val="000000" w:themeColor="text1"/>
                <w:sz w:val="20"/>
                <w:szCs w:val="20"/>
              </w:rPr>
              <w:t>（治療を行うものを除く。）</w:t>
            </w:r>
            <w:r w:rsidRPr="00A14B23">
              <w:rPr>
                <w:rFonts w:ascii="ＭＳ ゴシック" w:eastAsia="ＭＳ ゴシック" w:hAnsi="ＭＳ ゴシック"/>
                <w:color w:val="000000" w:themeColor="text1"/>
                <w:sz w:val="20"/>
                <w:szCs w:val="20"/>
              </w:rPr>
              <w:t>は，障害児の病状の急変等に備えるため，あらかじめ，協力医療機関を定めているか。</w:t>
            </w:r>
          </w:p>
          <w:p w:rsidR="00153F24" w:rsidRPr="00A14B23" w:rsidRDefault="00153F24"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rPr>
            </w:pPr>
          </w:p>
          <w:p w:rsidR="00153F24" w:rsidRPr="00A14B23" w:rsidRDefault="00153F24"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rPr>
            </w:pPr>
          </w:p>
          <w:p w:rsidR="00153F24" w:rsidRPr="00A14B23" w:rsidRDefault="00153F24"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指定児童発達支援事業者は，指定児童発達支援事業所の見やすい場所に，運営規程の概要，従業者の勤務の体制</w:t>
            </w:r>
            <w:r w:rsidR="007C3C19" w:rsidRPr="00A14B23">
              <w:rPr>
                <w:rFonts w:ascii="ＭＳ ゴシック" w:eastAsia="ＭＳ ゴシック" w:hAnsi="ＭＳ ゴシック" w:hint="eastAsia"/>
                <w:color w:val="000000" w:themeColor="text1"/>
                <w:sz w:val="20"/>
                <w:szCs w:val="20"/>
                <w:u w:val="single"/>
              </w:rPr>
              <w:t>，</w:t>
            </w:r>
            <w:r w:rsidR="007C3C19" w:rsidRPr="00A14B23">
              <w:rPr>
                <w:rFonts w:ascii="ＭＳ ゴシック" w:eastAsia="ＭＳ ゴシック" w:hAnsi="ＭＳ ゴシック"/>
                <w:color w:val="000000" w:themeColor="text1"/>
                <w:u w:val="single"/>
              </w:rPr>
              <w:t>35の協力医療機関</w:t>
            </w:r>
            <w:r w:rsidR="007C3C19" w:rsidRPr="00A14B23">
              <w:rPr>
                <w:rFonts w:ascii="ＭＳ ゴシック" w:eastAsia="ＭＳ ゴシック" w:hAnsi="ＭＳ ゴシック" w:hint="eastAsia"/>
                <w:color w:val="000000" w:themeColor="text1"/>
                <w:u w:val="single"/>
              </w:rPr>
              <w:t>，</w:t>
            </w:r>
            <w:r w:rsidRPr="00A14B23">
              <w:rPr>
                <w:rFonts w:ascii="ＭＳ ゴシック" w:eastAsia="ＭＳ ゴシック" w:hAnsi="ＭＳ ゴシック"/>
                <w:color w:val="000000" w:themeColor="text1"/>
                <w:sz w:val="20"/>
                <w:szCs w:val="20"/>
                <w:u w:val="single"/>
              </w:rPr>
              <w:t>その他の利用申込者のサービスの選択に資すると認められる重要事項を掲示しているか。又は，指定児童発達支援事業者は，これらの事項を記載した書面を当該指定児童発達支援事業所に備え付け，かつ，これをいつでも関係者に自由に閲覧させているか。</w:t>
            </w:r>
          </w:p>
          <w:p w:rsidR="00153F24" w:rsidRPr="00A14B23" w:rsidRDefault="00153F24"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2108" w:type="dxa"/>
          </w:tcPr>
          <w:p w:rsidR="00C4780F" w:rsidRPr="00A14B23" w:rsidRDefault="00C4780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C4780F" w:rsidRPr="00A14B23" w:rsidRDefault="00C4780F"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4780F" w:rsidRPr="00A14B23" w:rsidRDefault="00C4780F"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4780F" w:rsidRPr="00A14B23" w:rsidRDefault="00C4780F" w:rsidP="00CF48C3">
            <w:pPr>
              <w:spacing w:line="240" w:lineRule="exact"/>
              <w:jc w:val="center"/>
              <w:textAlignment w:val="baseline"/>
              <w:rPr>
                <w:rFonts w:ascii="ＭＳ ゴシック" w:eastAsia="ＭＳ ゴシック" w:hAnsi="ＭＳ ゴシック"/>
                <w:color w:val="000000" w:themeColor="text1"/>
                <w:sz w:val="20"/>
                <w:szCs w:val="20"/>
              </w:rPr>
            </w:pPr>
          </w:p>
          <w:p w:rsidR="007C3C19" w:rsidRPr="00A14B23" w:rsidRDefault="007C3C19" w:rsidP="00CF48C3">
            <w:pPr>
              <w:spacing w:line="240" w:lineRule="exact"/>
              <w:jc w:val="center"/>
              <w:textAlignment w:val="baseline"/>
              <w:rPr>
                <w:rFonts w:ascii="ＭＳ ゴシック" w:eastAsia="ＭＳ ゴシック" w:hAnsi="ＭＳ ゴシック"/>
                <w:color w:val="000000" w:themeColor="text1"/>
                <w:sz w:val="20"/>
                <w:szCs w:val="20"/>
              </w:rPr>
            </w:pPr>
          </w:p>
          <w:p w:rsidR="00C4780F" w:rsidRPr="00A14B23" w:rsidRDefault="00C4780F" w:rsidP="00CF48C3">
            <w:pPr>
              <w:spacing w:line="240" w:lineRule="exact"/>
              <w:jc w:val="center"/>
              <w:textAlignment w:val="baseline"/>
              <w:rPr>
                <w:rFonts w:ascii="ＭＳ ゴシック" w:eastAsia="ＭＳ ゴシック" w:hAnsi="ＭＳ ゴシック"/>
                <w:color w:val="000000" w:themeColor="text1"/>
                <w:sz w:val="20"/>
                <w:szCs w:val="20"/>
              </w:rPr>
            </w:pPr>
          </w:p>
          <w:p w:rsidR="00C4780F"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007716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17338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C4780F" w:rsidRPr="00A14B23" w:rsidRDefault="00C4780F"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4780F" w:rsidRPr="00A14B23" w:rsidRDefault="00C4780F"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4780F" w:rsidRPr="00A14B23" w:rsidRDefault="00C4780F"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D2980" w:rsidRPr="00A14B23" w:rsidRDefault="004D29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4780F" w:rsidRPr="00A14B23" w:rsidRDefault="00C4780F"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4D2980" w:rsidRPr="00A14B23" w:rsidRDefault="004D29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C4780F"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12395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744762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C4780F" w:rsidRPr="00A14B23" w:rsidRDefault="00C4780F" w:rsidP="00CF48C3">
            <w:pPr>
              <w:spacing w:line="240" w:lineRule="exact"/>
              <w:textAlignment w:val="baseline"/>
              <w:rPr>
                <w:rFonts w:ascii="ＭＳ ゴシック" w:eastAsia="ＭＳ ゴシック" w:hAnsi="ＭＳ ゴシック"/>
                <w:color w:val="000000" w:themeColor="text1"/>
                <w:sz w:val="20"/>
                <w:szCs w:val="20"/>
              </w:rPr>
            </w:pPr>
          </w:p>
          <w:p w:rsidR="00C4780F" w:rsidRPr="00A14B23" w:rsidRDefault="00C4780F" w:rsidP="00CF48C3">
            <w:pPr>
              <w:spacing w:line="240" w:lineRule="exact"/>
              <w:textAlignment w:val="baseline"/>
              <w:rPr>
                <w:rFonts w:ascii="ＭＳ ゴシック" w:eastAsia="ＭＳ ゴシック" w:hAnsi="ＭＳ ゴシック"/>
                <w:color w:val="000000" w:themeColor="text1"/>
                <w:sz w:val="20"/>
                <w:szCs w:val="20"/>
              </w:rPr>
            </w:pPr>
          </w:p>
          <w:p w:rsidR="004D2980" w:rsidRPr="00A14B23" w:rsidRDefault="004D2980" w:rsidP="00CF48C3">
            <w:pPr>
              <w:spacing w:line="240" w:lineRule="exact"/>
              <w:textAlignment w:val="baseline"/>
              <w:rPr>
                <w:rFonts w:ascii="ＭＳ ゴシック" w:eastAsia="ＭＳ ゴシック" w:hAnsi="ＭＳ ゴシック"/>
                <w:color w:val="000000" w:themeColor="text1"/>
                <w:sz w:val="20"/>
                <w:szCs w:val="20"/>
              </w:rPr>
            </w:pPr>
          </w:p>
          <w:p w:rsidR="00C4780F" w:rsidRPr="00A14B23" w:rsidRDefault="00C4780F" w:rsidP="00CF48C3">
            <w:pPr>
              <w:spacing w:line="240" w:lineRule="exact"/>
              <w:textAlignment w:val="baseline"/>
              <w:rPr>
                <w:rFonts w:ascii="ＭＳ ゴシック" w:eastAsia="ＭＳ ゴシック" w:hAnsi="ＭＳ ゴシック"/>
                <w:color w:val="000000" w:themeColor="text1"/>
                <w:sz w:val="20"/>
                <w:szCs w:val="20"/>
              </w:rPr>
            </w:pPr>
          </w:p>
          <w:p w:rsidR="00C4780F" w:rsidRPr="00A14B23" w:rsidRDefault="00C4780F" w:rsidP="00CF48C3">
            <w:pPr>
              <w:spacing w:line="240" w:lineRule="exact"/>
              <w:textAlignment w:val="baseline"/>
              <w:rPr>
                <w:rFonts w:ascii="ＭＳ ゴシック" w:eastAsia="ＭＳ ゴシック" w:hAnsi="ＭＳ ゴシック"/>
                <w:color w:val="000000" w:themeColor="text1"/>
                <w:sz w:val="20"/>
                <w:szCs w:val="20"/>
              </w:rPr>
            </w:pPr>
          </w:p>
          <w:p w:rsidR="00C4780F"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345675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109762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8032E0" w:rsidRPr="00A14B23" w:rsidRDefault="008032E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032E0" w:rsidRPr="00A14B23" w:rsidRDefault="008032E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032E0" w:rsidRPr="00A14B23" w:rsidRDefault="008032E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032E0" w:rsidRPr="00A14B23" w:rsidRDefault="008032E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74002" w:rsidRPr="00A14B23" w:rsidRDefault="00574002"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621CE" w:rsidRPr="00A14B23" w:rsidRDefault="00B621CE"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032E0" w:rsidRPr="00A14B23" w:rsidRDefault="008032E0"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032E0"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571361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120217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C4780F" w:rsidRPr="00A14B23" w:rsidRDefault="00C4780F" w:rsidP="00CF48C3">
            <w:pPr>
              <w:spacing w:line="240" w:lineRule="exact"/>
              <w:textAlignment w:val="baseline"/>
              <w:rPr>
                <w:rFonts w:ascii="ＭＳ ゴシック" w:eastAsia="ＭＳ ゴシック" w:hAnsi="ＭＳ ゴシック"/>
                <w:color w:val="000000" w:themeColor="text1"/>
                <w:sz w:val="20"/>
                <w:szCs w:val="20"/>
              </w:rPr>
            </w:pPr>
          </w:p>
          <w:p w:rsidR="00153F24" w:rsidRPr="00A14B23" w:rsidRDefault="00153F24" w:rsidP="00CF48C3">
            <w:pPr>
              <w:spacing w:line="240" w:lineRule="exact"/>
              <w:textAlignment w:val="baseline"/>
              <w:rPr>
                <w:rFonts w:ascii="ＭＳ ゴシック" w:eastAsia="ＭＳ ゴシック" w:hAnsi="ＭＳ ゴシック"/>
                <w:color w:val="000000" w:themeColor="text1"/>
                <w:sz w:val="20"/>
                <w:szCs w:val="20"/>
              </w:rPr>
            </w:pPr>
          </w:p>
          <w:p w:rsidR="00A03A76" w:rsidRPr="00A14B23" w:rsidRDefault="00A03A76" w:rsidP="00CF48C3">
            <w:pPr>
              <w:spacing w:line="240" w:lineRule="exact"/>
              <w:textAlignment w:val="baseline"/>
              <w:rPr>
                <w:rFonts w:ascii="ＭＳ ゴシック" w:eastAsia="ＭＳ ゴシック" w:hAnsi="ＭＳ ゴシック"/>
                <w:color w:val="000000" w:themeColor="text1"/>
                <w:sz w:val="20"/>
                <w:szCs w:val="20"/>
              </w:rPr>
            </w:pPr>
          </w:p>
          <w:p w:rsidR="004D2980" w:rsidRPr="00A14B23" w:rsidRDefault="004D2980" w:rsidP="00CF48C3">
            <w:pPr>
              <w:spacing w:line="240" w:lineRule="exact"/>
              <w:textAlignment w:val="baseline"/>
              <w:rPr>
                <w:rFonts w:ascii="ＭＳ ゴシック" w:eastAsia="ＭＳ ゴシック" w:hAnsi="ＭＳ ゴシック"/>
                <w:color w:val="000000" w:themeColor="text1"/>
                <w:sz w:val="20"/>
                <w:szCs w:val="20"/>
              </w:rPr>
            </w:pPr>
          </w:p>
          <w:p w:rsidR="00153F24" w:rsidRPr="00A14B23" w:rsidRDefault="00153F24" w:rsidP="00CF48C3">
            <w:pPr>
              <w:spacing w:line="240" w:lineRule="exact"/>
              <w:textAlignment w:val="baseline"/>
              <w:rPr>
                <w:rFonts w:ascii="ＭＳ ゴシック" w:eastAsia="ＭＳ ゴシック" w:hAnsi="ＭＳ ゴシック"/>
                <w:color w:val="000000" w:themeColor="text1"/>
                <w:sz w:val="20"/>
                <w:szCs w:val="20"/>
              </w:rPr>
            </w:pPr>
          </w:p>
          <w:p w:rsidR="00153F24"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453234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82929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153F24" w:rsidRPr="00A14B23" w:rsidRDefault="00153F24" w:rsidP="00CF48C3">
            <w:pPr>
              <w:spacing w:line="240" w:lineRule="exact"/>
              <w:textAlignment w:val="baseline"/>
              <w:rPr>
                <w:rFonts w:ascii="ＭＳ ゴシック" w:eastAsia="ＭＳ ゴシック" w:hAnsi="ＭＳ ゴシック"/>
                <w:color w:val="000000" w:themeColor="text1"/>
                <w:sz w:val="20"/>
                <w:szCs w:val="20"/>
              </w:rPr>
            </w:pPr>
          </w:p>
        </w:tc>
      </w:tr>
    </w:tbl>
    <w:p w:rsidR="00C4780F" w:rsidRPr="00A14B23" w:rsidRDefault="00C4780F" w:rsidP="00CF48C3">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3"/>
        <w:gridCol w:w="1843"/>
        <w:gridCol w:w="2228"/>
        <w:gridCol w:w="1370"/>
      </w:tblGrid>
      <w:tr w:rsidR="00A14B23" w:rsidRPr="00A14B23" w:rsidTr="007C3C19">
        <w:trPr>
          <w:trHeight w:val="431"/>
          <w:jc w:val="center"/>
        </w:trPr>
        <w:tc>
          <w:tcPr>
            <w:tcW w:w="4673" w:type="dxa"/>
            <w:vAlign w:val="center"/>
          </w:tcPr>
          <w:p w:rsidR="00C4780F" w:rsidRPr="00A14B23" w:rsidRDefault="00C4780F"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1843" w:type="dxa"/>
            <w:vAlign w:val="center"/>
          </w:tcPr>
          <w:p w:rsidR="00C4780F" w:rsidRPr="00A14B23" w:rsidRDefault="00C4780F"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228" w:type="dxa"/>
            <w:vAlign w:val="center"/>
          </w:tcPr>
          <w:p w:rsidR="00C4780F" w:rsidRPr="00A14B23" w:rsidRDefault="00C4780F"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0" w:type="dxa"/>
            <w:vAlign w:val="center"/>
          </w:tcPr>
          <w:p w:rsidR="00C4780F" w:rsidRPr="00A14B23" w:rsidRDefault="00C4780F"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C4780F" w:rsidRPr="00A14B23" w:rsidTr="007C3C19">
        <w:trPr>
          <w:cantSplit/>
          <w:trHeight w:val="14024"/>
          <w:jc w:val="center"/>
        </w:trPr>
        <w:tc>
          <w:tcPr>
            <w:tcW w:w="4673" w:type="dxa"/>
          </w:tcPr>
          <w:p w:rsidR="008032E0" w:rsidRPr="00A14B23" w:rsidRDefault="008032E0" w:rsidP="00CF48C3">
            <w:pPr>
              <w:spacing w:line="240" w:lineRule="exact"/>
              <w:textAlignment w:val="baseline"/>
              <w:rPr>
                <w:rFonts w:ascii="ＭＳ ゴシック" w:eastAsia="ＭＳ ゴシック" w:hAnsi="ＭＳ ゴシック"/>
                <w:color w:val="000000" w:themeColor="text1"/>
                <w:sz w:val="20"/>
                <w:szCs w:val="20"/>
              </w:rPr>
            </w:pPr>
          </w:p>
          <w:p w:rsidR="00C4780F" w:rsidRPr="00A14B23" w:rsidRDefault="00C4780F"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（留意点）</w:t>
            </w:r>
          </w:p>
          <w:p w:rsidR="00C4780F" w:rsidRPr="00A14B23" w:rsidRDefault="00C4780F" w:rsidP="00CF48C3">
            <w:pPr>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①　指定障害児通所支援事業者は，感染症又は食中毒の発生及びまん延を防止するための措置等について，必要に応じ保健所の助言，指導を求めるとともに，密接な連携を保つこと。</w:t>
            </w:r>
          </w:p>
          <w:p w:rsidR="00C4780F" w:rsidRPr="00A14B23" w:rsidRDefault="00C4780F" w:rsidP="00CF48C3">
            <w:pPr>
              <w:spacing w:line="24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ゴシック" w:hint="eastAsia"/>
                <w:color w:val="000000" w:themeColor="text1"/>
                <w:kern w:val="0"/>
                <w:sz w:val="20"/>
                <w:szCs w:val="20"/>
              </w:rPr>
              <w:t>②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C4780F" w:rsidRPr="00A14B23" w:rsidRDefault="00C4780F" w:rsidP="00CF48C3">
            <w:pPr>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③　空調設備等により事業所内の適温　の確保に努めること。</w:t>
            </w:r>
          </w:p>
          <w:p w:rsidR="00C4780F" w:rsidRPr="00A14B23" w:rsidRDefault="00C4780F"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解釈通知第三の３(31)①）</w:t>
            </w:r>
          </w:p>
          <w:p w:rsidR="00153F24" w:rsidRPr="00A14B23" w:rsidRDefault="00153F24"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7C3C19" w:rsidRPr="00A14B23" w:rsidRDefault="007C3C19"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7C3C19" w:rsidRPr="00A14B23" w:rsidRDefault="007C3C19"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7C3C19" w:rsidRPr="00A14B23" w:rsidRDefault="007C3C19"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7C3C19" w:rsidRPr="00A14B23" w:rsidRDefault="007C3C19"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7C3C19" w:rsidRPr="00A14B23" w:rsidRDefault="007C3C19"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153F24" w:rsidRPr="00A14B23" w:rsidRDefault="00153F24"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153F24" w:rsidRPr="00A14B23" w:rsidRDefault="00153F24"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153F24" w:rsidRPr="00A14B23" w:rsidRDefault="00153F24"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574002" w:rsidRPr="00A14B23" w:rsidRDefault="00574002"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0832F1" w:rsidRPr="00A14B23" w:rsidRDefault="000832F1"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4D2980" w:rsidRPr="00A14B23" w:rsidRDefault="004D2980"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7C3C19" w:rsidRPr="00A14B23" w:rsidRDefault="007C3C19"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7C3C19" w:rsidRPr="00A14B23" w:rsidRDefault="007C3C19"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7C3C19" w:rsidRPr="00A14B23" w:rsidRDefault="007C3C19"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7C3C19" w:rsidRPr="00A14B23" w:rsidRDefault="007C3C19"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B621CE" w:rsidRPr="00A14B23" w:rsidRDefault="00B621CE"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7C3C19" w:rsidRPr="00A14B23" w:rsidRDefault="007C3C19" w:rsidP="00CF48C3">
            <w:pPr>
              <w:spacing w:line="240" w:lineRule="exact"/>
              <w:textAlignment w:val="baseline"/>
              <w:rPr>
                <w:rFonts w:ascii="ＭＳ ゴシック" w:eastAsia="ＭＳ ゴシック" w:hAnsi="ＭＳ ゴシック" w:cs="ＭＳ 明朝"/>
                <w:color w:val="000000" w:themeColor="text1"/>
                <w:kern w:val="0"/>
                <w:sz w:val="20"/>
                <w:szCs w:val="20"/>
              </w:rPr>
            </w:pPr>
          </w:p>
          <w:p w:rsidR="004D2980" w:rsidRPr="00A14B23" w:rsidRDefault="004D2980" w:rsidP="00CF48C3">
            <w:pPr>
              <w:spacing w:line="240" w:lineRule="exact"/>
              <w:ind w:leftChars="200" w:left="420"/>
              <w:textAlignment w:val="baseline"/>
              <w:rPr>
                <w:rFonts w:ascii="ＭＳ ゴシック" w:eastAsia="ＭＳ ゴシック" w:hAnsi="ＭＳ ゴシック" w:cs="ＭＳ 明朝"/>
                <w:color w:val="000000" w:themeColor="text1"/>
                <w:kern w:val="0"/>
                <w:sz w:val="20"/>
                <w:szCs w:val="20"/>
              </w:rPr>
            </w:pPr>
          </w:p>
          <w:p w:rsidR="00153F24" w:rsidRPr="00A14B23" w:rsidRDefault="00153F24" w:rsidP="00CF48C3">
            <w:pPr>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掲示</w:t>
            </w:r>
          </w:p>
          <w:p w:rsidR="00153F24" w:rsidRPr="00A14B23" w:rsidRDefault="00153F24" w:rsidP="00CF48C3">
            <w:pPr>
              <w:spacing w:line="24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①　指定児童発達支援事業者は，運営規程の概要，従業者の勤務体制，協力医療機関，事故発生時の対応，苦情処理の体制，提供するサービスの第三者評価の実施状況（実施の</w:t>
            </w:r>
            <w:r w:rsidR="006D3A3D" w:rsidRPr="00A14B23">
              <w:rPr>
                <w:rFonts w:ascii="ＭＳ ゴシック" w:eastAsia="ＭＳ ゴシック" w:hAnsi="ＭＳ ゴシック" w:hint="eastAsia"/>
                <w:color w:val="000000" w:themeColor="text1"/>
                <w:sz w:val="20"/>
                <w:szCs w:val="20"/>
              </w:rPr>
              <w:t>有・無</w:t>
            </w:r>
            <w:r w:rsidRPr="00A14B23">
              <w:rPr>
                <w:rFonts w:ascii="ＭＳ ゴシック" w:eastAsia="ＭＳ ゴシック" w:hAnsi="ＭＳ ゴシック" w:hint="eastAsia"/>
                <w:color w:val="000000" w:themeColor="text1"/>
                <w:sz w:val="20"/>
                <w:szCs w:val="20"/>
              </w:rPr>
              <w:t>，実施した直近の年月日，実施した評価機関の名称，評価結果の開示状況）等の利用申込者のサービスの選択に資すると認められる重要事項を指定児童発達支援事業所の見やすい場所に掲示することを規定したものであるが，次に掲げる点に留意する必要がある。</w:t>
            </w:r>
          </w:p>
          <w:p w:rsidR="00153F24" w:rsidRPr="00A14B23" w:rsidRDefault="00153F24" w:rsidP="00CF48C3">
            <w:pPr>
              <w:spacing w:line="240" w:lineRule="exact"/>
              <w:ind w:leftChars="200" w:left="62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ア　指定児童発達支援事業所の見やすい場所とは，重要事項を伝えるべき利用者又はその家族等に対して見やすい場所のことであること。</w:t>
            </w:r>
          </w:p>
          <w:p w:rsidR="00153F24" w:rsidRPr="00A14B23" w:rsidRDefault="00153F24" w:rsidP="00CF48C3">
            <w:pPr>
              <w:spacing w:line="240" w:lineRule="exact"/>
              <w:ind w:leftChars="200" w:left="62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イ　従業者の勤務体制については，職種ごと，常勤・非常勤ごと等の人数を掲示する趣旨であり，従業者の氏名まで掲示することを求めるものではないこと。</w:t>
            </w:r>
          </w:p>
          <w:p w:rsidR="007C3C19" w:rsidRPr="00A14B23" w:rsidRDefault="00153F24" w:rsidP="00CF48C3">
            <w:pPr>
              <w:spacing w:line="240" w:lineRule="exact"/>
              <w:ind w:leftChars="86" w:left="387" w:hangingChars="103" w:hanging="206"/>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②　同条第２項は，重要事項を記載したファイル等を利用者又はその家族等が自由に閲覧可能な形で当該指定児童発達支援事業所内に備え付けることで同条第１項の掲示に代えることができることを規定したものである。</w:t>
            </w:r>
          </w:p>
          <w:p w:rsidR="00C4780F" w:rsidRPr="00A14B23" w:rsidRDefault="00153F24" w:rsidP="00CF48C3">
            <w:pPr>
              <w:spacing w:line="240" w:lineRule="exact"/>
              <w:ind w:leftChars="186" w:left="397" w:hangingChars="3" w:hanging="6"/>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解釈通知第三の３(33)）</w:t>
            </w:r>
          </w:p>
        </w:tc>
        <w:tc>
          <w:tcPr>
            <w:tcW w:w="1843" w:type="dxa"/>
          </w:tcPr>
          <w:p w:rsidR="00C4780F" w:rsidRPr="00A14B23" w:rsidRDefault="00C4780F"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7C3C19" w:rsidRPr="00A14B23" w:rsidRDefault="007C3C19"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4D2980" w:rsidRPr="00A14B23" w:rsidRDefault="00C4780F"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○感染</w:t>
            </w:r>
            <w:r w:rsidRPr="00A14B23">
              <w:rPr>
                <w:rFonts w:ascii="ＭＳ ゴシック" w:eastAsia="ＭＳ ゴシック" w:hAnsi="ＭＳ ゴシック"/>
                <w:color w:val="000000" w:themeColor="text1"/>
                <w:sz w:val="20"/>
                <w:szCs w:val="20"/>
              </w:rPr>
              <w:t>予防に関するマニュアル</w:t>
            </w:r>
            <w:r w:rsidR="004D2980" w:rsidRPr="00A14B23">
              <w:rPr>
                <w:rFonts w:ascii="ＭＳ ゴシック" w:eastAsia="ＭＳ ゴシック" w:hAnsi="ＭＳ ゴシック" w:hint="eastAsia"/>
                <w:color w:val="000000" w:themeColor="text1"/>
                <w:sz w:val="20"/>
                <w:szCs w:val="20"/>
              </w:rPr>
              <w:t>等</w:t>
            </w:r>
          </w:p>
          <w:p w:rsidR="00C4780F" w:rsidRPr="00A14B23" w:rsidRDefault="00C4780F"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衛生管理に関する書類</w:t>
            </w:r>
          </w:p>
          <w:p w:rsidR="00C4780F" w:rsidRPr="00A14B23" w:rsidRDefault="00C4780F" w:rsidP="00CF48C3">
            <w:pPr>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委員会議事録</w:t>
            </w:r>
          </w:p>
          <w:p w:rsidR="004D2980" w:rsidRPr="00A14B23" w:rsidRDefault="004D2980" w:rsidP="00CF48C3">
            <w:pPr>
              <w:spacing w:line="240" w:lineRule="exact"/>
              <w:rPr>
                <w:rFonts w:ascii="ＭＳ ゴシック" w:eastAsia="ＭＳ ゴシック" w:hAnsi="ＭＳ ゴシック"/>
                <w:color w:val="000000" w:themeColor="text1"/>
                <w:sz w:val="20"/>
                <w:szCs w:val="20"/>
              </w:rPr>
            </w:pPr>
          </w:p>
          <w:p w:rsidR="004D2980" w:rsidRPr="00A14B23" w:rsidRDefault="004D2980" w:rsidP="00CF48C3">
            <w:pPr>
              <w:spacing w:line="240" w:lineRule="exact"/>
              <w:rPr>
                <w:rFonts w:ascii="ＭＳ ゴシック" w:eastAsia="ＭＳ ゴシック" w:hAnsi="ＭＳ ゴシック"/>
                <w:color w:val="000000" w:themeColor="text1"/>
                <w:sz w:val="20"/>
                <w:szCs w:val="20"/>
              </w:rPr>
            </w:pPr>
          </w:p>
          <w:p w:rsidR="00C4780F" w:rsidRPr="00A14B23" w:rsidRDefault="00C4780F" w:rsidP="00CF48C3">
            <w:pPr>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感染症及び食中毒の予防及びまん延の防止のための指針</w:t>
            </w:r>
          </w:p>
          <w:p w:rsidR="00C4780F" w:rsidRPr="00A14B23" w:rsidRDefault="00C4780F" w:rsidP="00CF48C3">
            <w:pPr>
              <w:spacing w:line="240" w:lineRule="exact"/>
              <w:rPr>
                <w:rFonts w:ascii="ＭＳ ゴシック" w:eastAsia="ＭＳ ゴシック" w:hAnsi="ＭＳ ゴシック"/>
                <w:color w:val="000000" w:themeColor="text1"/>
                <w:sz w:val="20"/>
                <w:szCs w:val="20"/>
              </w:rPr>
            </w:pPr>
          </w:p>
          <w:p w:rsidR="000832F1" w:rsidRPr="00A14B23" w:rsidRDefault="000832F1" w:rsidP="00CF48C3">
            <w:pPr>
              <w:spacing w:line="240" w:lineRule="exact"/>
              <w:rPr>
                <w:rFonts w:ascii="ＭＳ ゴシック" w:eastAsia="ＭＳ ゴシック" w:hAnsi="ＭＳ ゴシック"/>
                <w:color w:val="000000" w:themeColor="text1"/>
                <w:sz w:val="20"/>
                <w:szCs w:val="20"/>
              </w:rPr>
            </w:pPr>
          </w:p>
          <w:p w:rsidR="00C4780F" w:rsidRPr="00A14B23" w:rsidRDefault="00C4780F" w:rsidP="00CF48C3">
            <w:pPr>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研修及び訓練を実施したことが分かる書類</w:t>
            </w: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621CE" w:rsidRPr="00A14B23" w:rsidRDefault="00B621C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協力医療機関の契約</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又は確約書</w:t>
            </w:r>
          </w:p>
          <w:p w:rsidR="00153F24" w:rsidRPr="00A14B23" w:rsidRDefault="00153F24"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A03A76" w:rsidRPr="00A14B23" w:rsidRDefault="00A03A76"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153F24" w:rsidRPr="00A14B23" w:rsidRDefault="00153F24"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事業所の掲示物</w:t>
            </w:r>
            <w:r w:rsidRPr="00A14B23">
              <w:rPr>
                <w:rFonts w:ascii="ＭＳ ゴシック" w:eastAsia="ＭＳ ゴシック" w:hAnsi="ＭＳ ゴシック" w:hint="eastAsia"/>
                <w:color w:val="000000" w:themeColor="text1"/>
                <w:sz w:val="20"/>
                <w:szCs w:val="20"/>
              </w:rPr>
              <w:t>又は備え付け閲覧物</w:t>
            </w:r>
          </w:p>
          <w:p w:rsidR="00153F24" w:rsidRPr="00A14B23" w:rsidRDefault="00153F24"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tc>
        <w:tc>
          <w:tcPr>
            <w:tcW w:w="2228" w:type="dxa"/>
          </w:tcPr>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C3C19" w:rsidRPr="00A14B23" w:rsidRDefault="007C3C1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平24厚令15第41条第２項</w:t>
            </w: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令３厚令10附則第４条</w:t>
            </w: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832F1" w:rsidRPr="00A14B23" w:rsidRDefault="000832F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621CE" w:rsidRPr="00A14B23" w:rsidRDefault="00B621C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平24厚令15第42条</w:t>
            </w:r>
          </w:p>
          <w:p w:rsidR="00153F24" w:rsidRPr="00A14B23" w:rsidRDefault="00153F2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53F24" w:rsidRPr="00A14B23" w:rsidRDefault="00153F2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03A76" w:rsidRPr="00A14B23" w:rsidRDefault="00A03A7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53F24" w:rsidRPr="00A14B23" w:rsidRDefault="00153F2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53F24" w:rsidRPr="00A14B23" w:rsidRDefault="00153F2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平24厚令15第43条</w:t>
            </w:r>
            <w:r w:rsidRPr="00A14B23">
              <w:rPr>
                <w:rFonts w:ascii="ＭＳ ゴシック" w:eastAsia="ＭＳ ゴシック" w:hAnsi="ＭＳ ゴシック" w:hint="eastAsia"/>
                <w:color w:val="000000" w:themeColor="text1"/>
                <w:sz w:val="20"/>
                <w:szCs w:val="20"/>
              </w:rPr>
              <w:t>第１項，第２項</w:t>
            </w:r>
          </w:p>
          <w:p w:rsidR="00C4780F" w:rsidRPr="00A14B23" w:rsidRDefault="00C478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70" w:type="dxa"/>
          </w:tcPr>
          <w:p w:rsidR="00C4780F" w:rsidRPr="00A14B23" w:rsidRDefault="00C4780F" w:rsidP="00CF48C3">
            <w:pPr>
              <w:spacing w:line="240" w:lineRule="exact"/>
              <w:textAlignment w:val="baseline"/>
              <w:rPr>
                <w:rFonts w:ascii="ＭＳ ゴシック" w:eastAsia="ＭＳ ゴシック" w:hAnsi="ＭＳ ゴシック"/>
                <w:color w:val="000000" w:themeColor="text1"/>
                <w:sz w:val="20"/>
                <w:szCs w:val="20"/>
              </w:rPr>
            </w:pPr>
          </w:p>
          <w:p w:rsidR="00C4780F" w:rsidRPr="00A14B23" w:rsidRDefault="00C4780F" w:rsidP="00CF48C3">
            <w:pPr>
              <w:spacing w:line="240" w:lineRule="exact"/>
              <w:textAlignment w:val="baseline"/>
              <w:rPr>
                <w:rFonts w:ascii="ＭＳ ゴシック" w:eastAsia="ＭＳ ゴシック" w:hAnsi="ＭＳ ゴシック"/>
                <w:color w:val="000000" w:themeColor="text1"/>
                <w:sz w:val="20"/>
                <w:szCs w:val="20"/>
              </w:rPr>
            </w:pPr>
          </w:p>
        </w:tc>
      </w:tr>
    </w:tbl>
    <w:p w:rsidR="00624FEE" w:rsidRPr="00A14B23" w:rsidRDefault="00624FEE"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967"/>
      </w:tblGrid>
      <w:tr w:rsidR="00A14B23" w:rsidRPr="00A14B23" w:rsidTr="00B621CE">
        <w:trPr>
          <w:trHeight w:val="431"/>
          <w:jc w:val="center"/>
        </w:trPr>
        <w:tc>
          <w:tcPr>
            <w:tcW w:w="1980" w:type="dxa"/>
            <w:vAlign w:val="center"/>
          </w:tcPr>
          <w:p w:rsidR="00624FEE" w:rsidRPr="00A14B23" w:rsidRDefault="00624FE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3" w:type="dxa"/>
            <w:vAlign w:val="center"/>
          </w:tcPr>
          <w:p w:rsidR="00624FEE" w:rsidRPr="00A14B23" w:rsidRDefault="00624FE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624FEE" w:rsidRPr="00A14B23" w:rsidRDefault="00624FE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624FEE" w:rsidRPr="00A14B23" w:rsidTr="00B621CE">
        <w:trPr>
          <w:trHeight w:val="14024"/>
          <w:jc w:val="center"/>
        </w:trPr>
        <w:tc>
          <w:tcPr>
            <w:tcW w:w="1980" w:type="dxa"/>
          </w:tcPr>
          <w:p w:rsidR="00624FEE" w:rsidRPr="00A14B23" w:rsidRDefault="00624FEE" w:rsidP="00CF48C3">
            <w:pPr>
              <w:pStyle w:val="a9"/>
              <w:wordWrap/>
              <w:spacing w:line="260" w:lineRule="exact"/>
              <w:ind w:rightChars="29" w:right="61"/>
              <w:rPr>
                <w:rFonts w:ascii="ＭＳ ゴシック" w:eastAsia="ＭＳ ゴシック" w:hAnsi="ＭＳ ゴシック"/>
                <w:b/>
                <w:bCs/>
                <w:color w:val="000000" w:themeColor="text1"/>
                <w:spacing w:val="4"/>
              </w:rPr>
            </w:pPr>
          </w:p>
          <w:p w:rsidR="006512BE" w:rsidRPr="00A14B23" w:rsidRDefault="006512BE"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b/>
                <w:bCs/>
                <w:color w:val="000000" w:themeColor="text1"/>
                <w:sz w:val="20"/>
                <w:szCs w:val="20"/>
                <w:u w:val="single"/>
              </w:rPr>
              <w:t>3</w:t>
            </w:r>
            <w:r w:rsidR="00153F24" w:rsidRPr="00A14B23">
              <w:rPr>
                <w:rFonts w:ascii="ＭＳ ゴシック" w:eastAsia="ＭＳ ゴシック" w:hAnsi="ＭＳ ゴシック" w:hint="eastAsia"/>
                <w:b/>
                <w:bCs/>
                <w:color w:val="000000" w:themeColor="text1"/>
                <w:sz w:val="20"/>
                <w:szCs w:val="20"/>
                <w:u w:val="single"/>
              </w:rPr>
              <w:t>7</w:t>
            </w:r>
            <w:r w:rsidRPr="00A14B23">
              <w:rPr>
                <w:rFonts w:ascii="ＭＳ ゴシック" w:eastAsia="ＭＳ ゴシック" w:hAnsi="ＭＳ ゴシック"/>
                <w:b/>
                <w:bCs/>
                <w:color w:val="000000" w:themeColor="text1"/>
                <w:sz w:val="20"/>
                <w:szCs w:val="20"/>
                <w:u w:val="single"/>
              </w:rPr>
              <w:t xml:space="preserve">　身体拘束等の禁止</w:t>
            </w:r>
          </w:p>
          <w:p w:rsidR="006512BE" w:rsidRPr="00A14B23" w:rsidRDefault="006512BE"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605B9D" w:rsidRPr="00A14B23" w:rsidRDefault="00605B9D" w:rsidP="00CF48C3">
            <w:pPr>
              <w:spacing w:line="260" w:lineRule="exact"/>
              <w:rPr>
                <w:rFonts w:ascii="ＭＳ ゴシック" w:eastAsia="ＭＳ ゴシック" w:hAnsi="ＭＳ ゴシック"/>
                <w:b/>
                <w:bCs/>
                <w:color w:val="000000" w:themeColor="text1"/>
                <w:sz w:val="20"/>
                <w:szCs w:val="20"/>
                <w:u w:val="single"/>
              </w:rPr>
            </w:pPr>
          </w:p>
          <w:p w:rsidR="00605B9D" w:rsidRPr="00A14B23" w:rsidRDefault="00605B9D" w:rsidP="00CF48C3">
            <w:pPr>
              <w:spacing w:line="260" w:lineRule="exact"/>
              <w:rPr>
                <w:rFonts w:ascii="ＭＳ ゴシック" w:eastAsia="ＭＳ ゴシック" w:hAnsi="ＭＳ ゴシック"/>
                <w:b/>
                <w:bCs/>
                <w:color w:val="000000" w:themeColor="text1"/>
                <w:sz w:val="20"/>
                <w:szCs w:val="20"/>
                <w:u w:val="single"/>
              </w:rPr>
            </w:pPr>
          </w:p>
          <w:p w:rsidR="006331E2" w:rsidRPr="00A14B23" w:rsidRDefault="006331E2" w:rsidP="00CF48C3">
            <w:pPr>
              <w:spacing w:line="260" w:lineRule="exact"/>
              <w:rPr>
                <w:rFonts w:ascii="ＭＳ ゴシック" w:eastAsia="ＭＳ ゴシック" w:hAnsi="ＭＳ ゴシック"/>
                <w:b/>
                <w:bCs/>
                <w:color w:val="000000" w:themeColor="text1"/>
                <w:sz w:val="20"/>
                <w:szCs w:val="20"/>
                <w:u w:val="single"/>
              </w:rPr>
            </w:pPr>
          </w:p>
          <w:p w:rsidR="000832F1" w:rsidRPr="00A14B23" w:rsidRDefault="000832F1" w:rsidP="00CF48C3">
            <w:pPr>
              <w:spacing w:line="260" w:lineRule="exact"/>
              <w:rPr>
                <w:rFonts w:ascii="ＭＳ ゴシック" w:eastAsia="ＭＳ ゴシック" w:hAnsi="ＭＳ ゴシック"/>
                <w:b/>
                <w:bCs/>
                <w:color w:val="000000" w:themeColor="text1"/>
                <w:sz w:val="20"/>
                <w:szCs w:val="20"/>
                <w:u w:val="single"/>
              </w:rPr>
            </w:pPr>
          </w:p>
          <w:p w:rsidR="00153F24" w:rsidRPr="00A14B23" w:rsidRDefault="00153F24" w:rsidP="00CF48C3">
            <w:pPr>
              <w:spacing w:line="260" w:lineRule="exact"/>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hint="eastAsia"/>
                <w:b/>
                <w:bCs/>
                <w:color w:val="000000" w:themeColor="text1"/>
                <w:sz w:val="20"/>
                <w:szCs w:val="20"/>
                <w:u w:val="single"/>
              </w:rPr>
              <w:t>38　虐待等の禁止</w:t>
            </w:r>
          </w:p>
          <w:p w:rsidR="00153F24" w:rsidRPr="00A14B23" w:rsidRDefault="00153F24" w:rsidP="00CF48C3">
            <w:pPr>
              <w:pStyle w:val="a9"/>
              <w:wordWrap/>
              <w:spacing w:line="260" w:lineRule="exact"/>
              <w:ind w:rightChars="29" w:right="61"/>
              <w:rPr>
                <w:rFonts w:ascii="ＭＳ ゴシック" w:eastAsia="ＭＳ ゴシック" w:hAnsi="ＭＳ ゴシック"/>
                <w:b/>
                <w:color w:val="000000" w:themeColor="text1"/>
              </w:rPr>
            </w:pPr>
          </w:p>
          <w:p w:rsidR="006512BE" w:rsidRPr="00A14B23" w:rsidRDefault="006512BE" w:rsidP="00CF48C3">
            <w:pPr>
              <w:pStyle w:val="a9"/>
              <w:wordWrap/>
              <w:spacing w:line="260" w:lineRule="exact"/>
              <w:ind w:rightChars="29" w:right="61"/>
              <w:rPr>
                <w:rFonts w:ascii="ＭＳ ゴシック" w:eastAsia="ＭＳ ゴシック" w:hAnsi="ＭＳ ゴシック"/>
                <w:color w:val="000000" w:themeColor="text1"/>
              </w:rPr>
            </w:pPr>
          </w:p>
        </w:tc>
        <w:tc>
          <w:tcPr>
            <w:tcW w:w="5953" w:type="dxa"/>
          </w:tcPr>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指定児童発達支援事業者は，指定児童発達支援の提供に当たっては，障害児又は他の障害児の生命又は身体を保護するため緊急やむを得ない場合を除き，身体的拘束その他障害児の行動を制限する行為（身体拘束等）を行っていないか。</w:t>
            </w: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（２）指定児童発達支援事業者は，やむを得ず身体拘束等を行う場合には，その態様及び時間，その際の障害児の心身の状況並びに緊急やむを得ない理由その他必要な事項を記録しているか。</w:t>
            </w:r>
          </w:p>
          <w:p w:rsidR="006512BE" w:rsidRPr="00A14B23" w:rsidRDefault="006512BE"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6512BE" w:rsidRPr="00A14B23" w:rsidRDefault="006512BE"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（３）指定児童発達支援事業者は，身体拘束等の適正化を図るため，次に掲げる措置を講</w:t>
            </w:r>
            <w:r w:rsidR="006306ED" w:rsidRPr="00A14B23">
              <w:rPr>
                <w:rFonts w:ascii="ＭＳ ゴシック" w:eastAsia="ＭＳ ゴシック" w:hAnsi="ＭＳ ゴシック" w:hint="eastAsia"/>
                <w:color w:val="000000" w:themeColor="text1"/>
                <w:sz w:val="20"/>
                <w:szCs w:val="20"/>
                <w:u w:val="single"/>
              </w:rPr>
              <w:t>じ</w:t>
            </w:r>
            <w:r w:rsidRPr="00A14B23">
              <w:rPr>
                <w:rFonts w:ascii="ＭＳ ゴシック" w:eastAsia="ＭＳ ゴシック" w:hAnsi="ＭＳ ゴシック" w:hint="eastAsia"/>
                <w:color w:val="000000" w:themeColor="text1"/>
                <w:sz w:val="20"/>
                <w:szCs w:val="20"/>
                <w:u w:val="single"/>
              </w:rPr>
              <w:t>て</w:t>
            </w:r>
            <w:r w:rsidRPr="00A14B23">
              <w:rPr>
                <w:rFonts w:ascii="ＭＳ ゴシック" w:eastAsia="ＭＳ ゴシック" w:hAnsi="ＭＳ ゴシック"/>
                <w:color w:val="000000" w:themeColor="text1"/>
                <w:sz w:val="20"/>
                <w:szCs w:val="20"/>
                <w:u w:val="single"/>
              </w:rPr>
              <w:t>いるか。</w:t>
            </w:r>
          </w:p>
          <w:p w:rsidR="006512BE" w:rsidRPr="00A14B23" w:rsidRDefault="006512BE"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E6115F" w:rsidRPr="00A14B23" w:rsidRDefault="00E6115F"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6512BE" w:rsidRPr="00A14B23" w:rsidRDefault="006512BE"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身体拘束等の適正化のための指針を整備しているか。</w:t>
            </w:r>
          </w:p>
          <w:p w:rsidR="006512BE" w:rsidRPr="00A14B23" w:rsidRDefault="006512BE"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6512BE" w:rsidRPr="00A14B23" w:rsidRDefault="006512BE"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0832F1" w:rsidRPr="00A14B23" w:rsidRDefault="000832F1"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6512BE" w:rsidRPr="00A14B23" w:rsidRDefault="006512BE"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従業者に対し，身体拘束等の適正化のための研修を定期的に実施しているか。</w:t>
            </w:r>
          </w:p>
          <w:p w:rsidR="00153F24" w:rsidRPr="00A14B23" w:rsidRDefault="00153F2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153F24" w:rsidRPr="00A14B23" w:rsidRDefault="00153F2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153F24" w:rsidRPr="00A14B23" w:rsidRDefault="00153F2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153F24" w:rsidRPr="00A14B23" w:rsidRDefault="00153F2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153F24" w:rsidRPr="00A14B23" w:rsidRDefault="00153F2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指定児童発達支援事業所の従業者は，障害児に対し，児童虐待の防止等に関する法律（平成12年法律第82号）第２条各号に掲げる行為その他当該障害児の心身に有害な影響を与える行為をしていないか。</w:t>
            </w:r>
          </w:p>
          <w:p w:rsidR="00153F24" w:rsidRPr="00A14B23" w:rsidRDefault="00153F2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53F24" w:rsidRPr="00A14B23" w:rsidRDefault="00153F2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53F24" w:rsidRPr="00A14B23" w:rsidRDefault="00153F2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53F24" w:rsidRPr="00A14B23" w:rsidRDefault="00153F2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（２）指定児童発達支援事業者は，虐待の発生又はその再発を防止するため，次に掲げる措置を講</w:t>
            </w:r>
            <w:r w:rsidR="00605807" w:rsidRPr="00A14B23">
              <w:rPr>
                <w:rFonts w:ascii="ＭＳ ゴシック" w:eastAsia="ＭＳ ゴシック" w:hAnsi="ＭＳ ゴシック" w:hint="eastAsia"/>
                <w:color w:val="000000" w:themeColor="text1"/>
                <w:sz w:val="20"/>
                <w:szCs w:val="20"/>
                <w:u w:val="single"/>
              </w:rPr>
              <w:t>じ</w:t>
            </w:r>
            <w:r w:rsidRPr="00A14B23">
              <w:rPr>
                <w:rFonts w:ascii="ＭＳ ゴシック" w:eastAsia="ＭＳ ゴシック" w:hAnsi="ＭＳ ゴシック" w:hint="eastAsia"/>
                <w:color w:val="000000" w:themeColor="text1"/>
                <w:sz w:val="20"/>
                <w:szCs w:val="20"/>
                <w:u w:val="single"/>
              </w:rPr>
              <w:t>て</w:t>
            </w:r>
            <w:r w:rsidRPr="00A14B23">
              <w:rPr>
                <w:rFonts w:ascii="ＭＳ ゴシック" w:eastAsia="ＭＳ ゴシック" w:hAnsi="ＭＳ ゴシック"/>
                <w:color w:val="000000" w:themeColor="text1"/>
                <w:sz w:val="20"/>
                <w:szCs w:val="20"/>
                <w:u w:val="single"/>
              </w:rPr>
              <w:t>いるか。</w:t>
            </w:r>
          </w:p>
          <w:p w:rsidR="00153F24" w:rsidRPr="00A14B23" w:rsidRDefault="00153F2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当該指定児童発達支援事業所における虐待の防止のための対策を検討する委員会（テレビ電話装置等の活用可能。）を定期的に開催するとともに，その結果について，従業者に周知徹底を図っているか。</w:t>
            </w:r>
          </w:p>
          <w:p w:rsidR="00153F24" w:rsidRPr="00A14B23" w:rsidRDefault="00153F2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153F24" w:rsidRPr="00A14B23" w:rsidRDefault="00153F2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当該指定児童発達支援事業所において，従業者に対</w:t>
            </w:r>
            <w:r w:rsidRPr="00A14B23">
              <w:rPr>
                <w:rFonts w:ascii="ＭＳ ゴシック" w:eastAsia="ＭＳ ゴシック" w:hAnsi="ＭＳ ゴシック" w:hint="eastAsia"/>
                <w:color w:val="000000" w:themeColor="text1"/>
                <w:sz w:val="20"/>
                <w:szCs w:val="20"/>
                <w:u w:val="single"/>
              </w:rPr>
              <w:t xml:space="preserve">　</w:t>
            </w:r>
            <w:r w:rsidRPr="00A14B23">
              <w:rPr>
                <w:rFonts w:ascii="ＭＳ ゴシック" w:eastAsia="ＭＳ ゴシック" w:hAnsi="ＭＳ ゴシック"/>
                <w:color w:val="000000" w:themeColor="text1"/>
                <w:sz w:val="20"/>
                <w:szCs w:val="20"/>
                <w:u w:val="single"/>
              </w:rPr>
              <w:t>し，虐待の防止ための研修を定期的に実施しているか。</w:t>
            </w:r>
          </w:p>
          <w:p w:rsidR="00153F24" w:rsidRPr="00A14B23" w:rsidRDefault="00153F2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153F24" w:rsidRPr="00A14B23" w:rsidRDefault="00153F2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153F24" w:rsidRPr="00A14B23" w:rsidRDefault="00153F2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153F24" w:rsidRPr="00A14B23" w:rsidRDefault="00153F2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967" w:type="dxa"/>
          </w:tcPr>
          <w:p w:rsidR="00D53B8B" w:rsidRPr="00A14B23" w:rsidRDefault="00D53B8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93624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75173732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6512BE" w:rsidRPr="00A14B23" w:rsidRDefault="006512B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207670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9343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6512BE" w:rsidRPr="00A14B23" w:rsidRDefault="006512B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D2980" w:rsidRPr="00A14B23" w:rsidRDefault="004D2980"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4D2980" w:rsidRPr="00A14B23" w:rsidRDefault="004D2980"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C3BF1" w:rsidRPr="00A14B23" w:rsidRDefault="00DC3BF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D557E6" w:rsidRPr="00A14B23" w:rsidRDefault="00D557E6"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55471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451886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6512BE" w:rsidRPr="00A14B23" w:rsidRDefault="006512B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400484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584306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6512BE" w:rsidRPr="00A14B23" w:rsidRDefault="006512B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olor w:val="000000" w:themeColor="text1"/>
                <w:sz w:val="20"/>
                <w:szCs w:val="20"/>
              </w:rPr>
            </w:pPr>
          </w:p>
          <w:p w:rsidR="000832F1" w:rsidRPr="00A14B23" w:rsidRDefault="000832F1" w:rsidP="00CF48C3">
            <w:pPr>
              <w:spacing w:line="260" w:lineRule="exact"/>
              <w:jc w:val="center"/>
              <w:textAlignment w:val="baseline"/>
              <w:rPr>
                <w:rFonts w:ascii="ＭＳ ゴシック" w:eastAsia="ＭＳ ゴシック" w:hAnsi="ＭＳ ゴシック"/>
                <w:color w:val="000000" w:themeColor="text1"/>
                <w:sz w:val="20"/>
                <w:szCs w:val="20"/>
              </w:rPr>
            </w:pPr>
          </w:p>
          <w:p w:rsidR="006512BE"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0423706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941486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6512BE" w:rsidRPr="00A14B23" w:rsidRDefault="006512BE"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71174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9431349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196161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956625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3063331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1502990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p w:rsidR="0060580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359443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1719686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605807" w:rsidRPr="00A14B23" w:rsidRDefault="00605807"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624FEE" w:rsidRPr="00A14B23" w:rsidRDefault="00624FEE"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6"/>
        <w:gridCol w:w="1982"/>
        <w:gridCol w:w="2696"/>
        <w:gridCol w:w="1370"/>
      </w:tblGrid>
      <w:tr w:rsidR="00A14B23" w:rsidRPr="00A14B23" w:rsidTr="003B7166">
        <w:trPr>
          <w:trHeight w:val="431"/>
          <w:jc w:val="center"/>
        </w:trPr>
        <w:tc>
          <w:tcPr>
            <w:tcW w:w="4066" w:type="dxa"/>
            <w:vAlign w:val="center"/>
          </w:tcPr>
          <w:p w:rsidR="00624FEE" w:rsidRPr="00A14B23" w:rsidRDefault="00624FE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1982" w:type="dxa"/>
            <w:vAlign w:val="center"/>
          </w:tcPr>
          <w:p w:rsidR="00624FEE" w:rsidRPr="00A14B23" w:rsidRDefault="00624FE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96" w:type="dxa"/>
            <w:vAlign w:val="center"/>
          </w:tcPr>
          <w:p w:rsidR="00624FEE" w:rsidRPr="00A14B23" w:rsidRDefault="00624FE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0" w:type="dxa"/>
            <w:vAlign w:val="center"/>
          </w:tcPr>
          <w:p w:rsidR="00624FEE" w:rsidRPr="00A14B23" w:rsidRDefault="00624FE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624FEE" w:rsidRPr="00A14B23" w:rsidTr="00D557E6">
        <w:trPr>
          <w:cantSplit/>
          <w:trHeight w:val="14030"/>
          <w:jc w:val="center"/>
        </w:trPr>
        <w:tc>
          <w:tcPr>
            <w:tcW w:w="4066" w:type="dxa"/>
          </w:tcPr>
          <w:p w:rsidR="004132C5" w:rsidRPr="00A14B23" w:rsidRDefault="004132C5"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153F24" w:rsidRPr="00A14B23" w:rsidRDefault="00153F24"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（参考）</w:t>
            </w:r>
            <w:r w:rsidRPr="00A14B23">
              <w:rPr>
                <w:rFonts w:ascii="ＭＳ ゴシック" w:eastAsia="ＭＳ ゴシック" w:hAnsi="ＭＳ ゴシック"/>
                <w:color w:val="000000" w:themeColor="text1"/>
                <w:sz w:val="20"/>
                <w:szCs w:val="20"/>
              </w:rPr>
              <w:t>児童虐待の防止等に関する法律</w:t>
            </w: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第２条</w:t>
            </w:r>
            <w:r w:rsidRPr="00A14B23">
              <w:rPr>
                <w:rFonts w:ascii="ＭＳ ゴシック" w:eastAsia="ＭＳ ゴシック" w:hAnsi="ＭＳ ゴシック" w:hint="eastAsia"/>
                <w:color w:val="000000" w:themeColor="text1"/>
                <w:sz w:val="20"/>
                <w:szCs w:val="20"/>
              </w:rPr>
              <w:t>）</w:t>
            </w:r>
          </w:p>
          <w:p w:rsidR="00153F24" w:rsidRPr="00A14B23" w:rsidRDefault="00153F24" w:rsidP="00CF48C3">
            <w:pPr>
              <w:spacing w:line="260" w:lineRule="exact"/>
              <w:ind w:leftChars="135" w:left="483"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１　</w:t>
            </w:r>
            <w:r w:rsidRPr="00A14B23">
              <w:rPr>
                <w:rFonts w:ascii="ＭＳ ゴシック" w:eastAsia="ＭＳ ゴシック" w:hAnsi="ＭＳ ゴシック"/>
                <w:color w:val="000000" w:themeColor="text1"/>
                <w:sz w:val="20"/>
                <w:szCs w:val="20"/>
              </w:rPr>
              <w:t>児童の身体に外傷が生じ，又は生じるおそれのある暴行を加えること</w:t>
            </w:r>
          </w:p>
          <w:p w:rsidR="00153F24" w:rsidRPr="00A14B23" w:rsidRDefault="00153F24" w:rsidP="00CF48C3">
            <w:pPr>
              <w:spacing w:line="260" w:lineRule="exact"/>
              <w:ind w:leftChars="135" w:left="483"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２　</w:t>
            </w:r>
            <w:r w:rsidRPr="00A14B23">
              <w:rPr>
                <w:rFonts w:ascii="ＭＳ ゴシック" w:eastAsia="ＭＳ ゴシック" w:hAnsi="ＭＳ ゴシック"/>
                <w:color w:val="000000" w:themeColor="text1"/>
                <w:sz w:val="20"/>
                <w:szCs w:val="20"/>
              </w:rPr>
              <w:t>児童にわいせつな行為をすること又は児童をしてわいせつな行為をさせること</w:t>
            </w:r>
          </w:p>
          <w:p w:rsidR="00153F24" w:rsidRPr="00A14B23" w:rsidRDefault="00153F24" w:rsidP="00CF48C3">
            <w:pPr>
              <w:spacing w:line="260" w:lineRule="exact"/>
              <w:ind w:leftChars="126" w:left="465"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３　</w:t>
            </w:r>
            <w:r w:rsidRPr="00A14B23">
              <w:rPr>
                <w:rFonts w:ascii="ＭＳ ゴシック" w:eastAsia="ＭＳ ゴシック" w:hAnsi="ＭＳ ゴシック"/>
                <w:color w:val="000000" w:themeColor="text1"/>
                <w:sz w:val="20"/>
                <w:szCs w:val="20"/>
              </w:rPr>
              <w:t>児童の心身の正常な発達を妨げるような著しい減食又は長時間の放置，保護者以外の同居人による前２号又は次号に掲げる行為と同様の行為の放置その他の保護者としての監護を著しく怠ること</w:t>
            </w:r>
          </w:p>
          <w:p w:rsidR="00153F24" w:rsidRPr="00A14B23" w:rsidRDefault="00153F24" w:rsidP="00CF48C3">
            <w:pPr>
              <w:spacing w:line="260" w:lineRule="exact"/>
              <w:ind w:leftChars="126" w:left="465"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４　</w:t>
            </w:r>
            <w:r w:rsidRPr="00A14B23">
              <w:rPr>
                <w:rFonts w:ascii="ＭＳ ゴシック" w:eastAsia="ＭＳ ゴシック" w:hAnsi="ＭＳ ゴシック"/>
                <w:color w:val="000000" w:themeColor="text1"/>
                <w:sz w:val="20"/>
                <w:szCs w:val="20"/>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c>
        <w:tc>
          <w:tcPr>
            <w:tcW w:w="1982" w:type="dxa"/>
          </w:tcPr>
          <w:p w:rsidR="00DC4A34" w:rsidRPr="00A14B23" w:rsidRDefault="00DC4A3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6512BE" w:rsidRPr="00A14B23" w:rsidRDefault="006512B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身体拘束マニュアル</w:t>
            </w:r>
          </w:p>
          <w:p w:rsidR="006512BE" w:rsidRPr="00A14B23" w:rsidRDefault="006512B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身体拘束等に関する書類</w:t>
            </w: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身体拘束等に関する書類（必要事項が記載されている記録，理由が分かる書類等）</w:t>
            </w: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6512BE" w:rsidRPr="00A14B23" w:rsidRDefault="006512BE"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委員会議事録</w:t>
            </w:r>
          </w:p>
          <w:p w:rsidR="006512BE" w:rsidRPr="00A14B23" w:rsidRDefault="006512BE" w:rsidP="00CF48C3">
            <w:pPr>
              <w:spacing w:line="260" w:lineRule="exact"/>
              <w:rPr>
                <w:rFonts w:ascii="ＭＳ ゴシック" w:eastAsia="ＭＳ ゴシック" w:hAnsi="ＭＳ ゴシック"/>
                <w:color w:val="000000" w:themeColor="text1"/>
                <w:sz w:val="20"/>
                <w:szCs w:val="20"/>
              </w:rPr>
            </w:pPr>
          </w:p>
          <w:p w:rsidR="006512BE" w:rsidRPr="00A14B23" w:rsidRDefault="006512BE" w:rsidP="00CF48C3">
            <w:pPr>
              <w:spacing w:line="260" w:lineRule="exact"/>
              <w:rPr>
                <w:rFonts w:ascii="ＭＳ ゴシック" w:eastAsia="ＭＳ ゴシック" w:hAnsi="ＭＳ ゴシック"/>
                <w:color w:val="000000" w:themeColor="text1"/>
                <w:sz w:val="20"/>
                <w:szCs w:val="20"/>
              </w:rPr>
            </w:pPr>
          </w:p>
          <w:p w:rsidR="006512BE" w:rsidRPr="00A14B23" w:rsidRDefault="006512BE" w:rsidP="00CF48C3">
            <w:pPr>
              <w:spacing w:line="260" w:lineRule="exact"/>
              <w:rPr>
                <w:rFonts w:ascii="ＭＳ ゴシック" w:eastAsia="ＭＳ ゴシック" w:hAnsi="ＭＳ ゴシック"/>
                <w:color w:val="000000" w:themeColor="text1"/>
                <w:sz w:val="20"/>
                <w:szCs w:val="20"/>
              </w:rPr>
            </w:pPr>
          </w:p>
          <w:p w:rsidR="006512BE" w:rsidRPr="00A14B23" w:rsidRDefault="006512BE"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身体拘束等の適正化のための指針</w:t>
            </w:r>
          </w:p>
          <w:p w:rsidR="006512BE" w:rsidRPr="00A14B23" w:rsidRDefault="006512BE" w:rsidP="00CF48C3">
            <w:pPr>
              <w:spacing w:line="260" w:lineRule="exact"/>
              <w:ind w:left="200" w:hangingChars="100" w:hanging="200"/>
              <w:rPr>
                <w:rFonts w:ascii="ＭＳ ゴシック" w:eastAsia="ＭＳ ゴシック" w:hAnsi="ＭＳ ゴシック"/>
                <w:color w:val="000000" w:themeColor="text1"/>
                <w:sz w:val="20"/>
                <w:szCs w:val="20"/>
              </w:rPr>
            </w:pPr>
          </w:p>
          <w:p w:rsidR="006512BE" w:rsidRPr="00A14B23" w:rsidRDefault="006512BE"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研修を実施したことが分かる書類</w:t>
            </w:r>
          </w:p>
          <w:p w:rsidR="00153F24" w:rsidRPr="00A14B23" w:rsidRDefault="00153F24" w:rsidP="00CF48C3">
            <w:pPr>
              <w:spacing w:line="260" w:lineRule="exact"/>
              <w:ind w:left="200" w:hangingChars="100" w:hanging="200"/>
              <w:rPr>
                <w:rFonts w:ascii="ＭＳ ゴシック" w:eastAsia="ＭＳ ゴシック" w:hAnsi="ＭＳ ゴシック"/>
                <w:color w:val="000000" w:themeColor="text1"/>
                <w:sz w:val="20"/>
                <w:szCs w:val="20"/>
              </w:rPr>
            </w:pPr>
          </w:p>
          <w:p w:rsidR="000832F1" w:rsidRPr="00A14B23" w:rsidRDefault="000832F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832F1" w:rsidRPr="00A14B23" w:rsidRDefault="000832F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6115F" w:rsidRPr="00A14B23" w:rsidRDefault="00E6115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6331E2" w:rsidRPr="00A14B23" w:rsidRDefault="006331E2"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虐待防止関係書類（研修記録，虐待防止マニュアル</w:t>
            </w: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rPr>
              <w:t>等）</w:t>
            </w:r>
            <w:r w:rsidRPr="00A14B23">
              <w:rPr>
                <w:rFonts w:ascii="ＭＳ ゴシック" w:eastAsia="ＭＳ ゴシック" w:hAnsi="ＭＳ ゴシック" w:hint="eastAsia"/>
                <w:color w:val="000000" w:themeColor="text1"/>
                <w:sz w:val="20"/>
                <w:szCs w:val="20"/>
              </w:rPr>
              <w:t xml:space="preserve">　</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ケース記録</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業務日誌</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832F1" w:rsidRPr="00A14B23" w:rsidRDefault="000832F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委員会議事録</w:t>
            </w: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従業者に周知したことが分かる書類</w:t>
            </w:r>
          </w:p>
          <w:p w:rsidR="000832F1" w:rsidRPr="00A14B23" w:rsidRDefault="000832F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研修を実施したことが分かる書類</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担当者が配置されていることが分かる書類（辞令，人事記録等）</w:t>
            </w:r>
          </w:p>
        </w:tc>
        <w:tc>
          <w:tcPr>
            <w:tcW w:w="2696" w:type="dxa"/>
          </w:tcPr>
          <w:p w:rsidR="00624FEE" w:rsidRPr="00A14B23" w:rsidRDefault="00624FE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平24厚令15第44条第１項</w:t>
            </w: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平24厚令15第44条第２項</w:t>
            </w:r>
          </w:p>
          <w:p w:rsidR="006512BE" w:rsidRPr="00A14B23" w:rsidRDefault="006512BE" w:rsidP="00CF48C3">
            <w:pPr>
              <w:spacing w:line="260" w:lineRule="exact"/>
              <w:rPr>
                <w:rFonts w:ascii="ＭＳ ゴシック" w:eastAsia="ＭＳ ゴシック" w:hAnsi="ＭＳ ゴシック"/>
                <w:color w:val="000000" w:themeColor="text1"/>
                <w:sz w:val="20"/>
                <w:szCs w:val="20"/>
              </w:rPr>
            </w:pPr>
          </w:p>
          <w:p w:rsidR="006512BE" w:rsidRPr="00A14B23" w:rsidRDefault="006512BE" w:rsidP="00CF48C3">
            <w:pPr>
              <w:spacing w:line="260" w:lineRule="exact"/>
              <w:rPr>
                <w:rFonts w:ascii="ＭＳ ゴシック" w:eastAsia="ＭＳ ゴシック" w:hAnsi="ＭＳ ゴシック"/>
                <w:color w:val="000000" w:themeColor="text1"/>
                <w:sz w:val="20"/>
                <w:szCs w:val="20"/>
              </w:rPr>
            </w:pPr>
          </w:p>
          <w:p w:rsidR="006512BE" w:rsidRPr="00A14B23" w:rsidRDefault="006512BE" w:rsidP="00CF48C3">
            <w:pPr>
              <w:spacing w:line="260" w:lineRule="exact"/>
              <w:rPr>
                <w:rFonts w:ascii="ＭＳ ゴシック" w:eastAsia="ＭＳ ゴシック" w:hAnsi="ＭＳ ゴシック"/>
                <w:color w:val="000000" w:themeColor="text1"/>
                <w:sz w:val="20"/>
                <w:szCs w:val="20"/>
              </w:rPr>
            </w:pPr>
          </w:p>
          <w:p w:rsidR="006512BE" w:rsidRPr="00A14B23" w:rsidRDefault="006512BE" w:rsidP="00CF48C3">
            <w:pPr>
              <w:spacing w:line="260" w:lineRule="exact"/>
              <w:rPr>
                <w:rFonts w:ascii="ＭＳ ゴシック" w:eastAsia="ＭＳ ゴシック" w:hAnsi="ＭＳ ゴシック"/>
                <w:color w:val="000000" w:themeColor="text1"/>
                <w:sz w:val="20"/>
                <w:szCs w:val="20"/>
              </w:rPr>
            </w:pPr>
          </w:p>
          <w:p w:rsidR="006512BE" w:rsidRPr="00A14B23" w:rsidRDefault="006512BE" w:rsidP="00CF48C3">
            <w:pPr>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平24厚令15第44条第</w:t>
            </w:r>
            <w:r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項</w:t>
            </w:r>
          </w:p>
          <w:p w:rsidR="006512BE" w:rsidRPr="00A14B23" w:rsidRDefault="006512BE"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令３厚令10附則第５条</w:t>
            </w: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7F2E9A" w:rsidRPr="00A14B23" w:rsidRDefault="007F2E9A"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0832F1" w:rsidRPr="00A14B23" w:rsidRDefault="000832F1" w:rsidP="00CF48C3">
            <w:pPr>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平24厚令15第45条</w:t>
            </w:r>
            <w:r w:rsidRPr="00A14B23">
              <w:rPr>
                <w:rFonts w:ascii="ＭＳ ゴシック" w:eastAsia="ＭＳ ゴシック" w:hAnsi="ＭＳ ゴシック" w:hint="eastAsia"/>
                <w:color w:val="000000" w:themeColor="text1"/>
                <w:sz w:val="20"/>
                <w:szCs w:val="20"/>
              </w:rPr>
              <w:t>第１項</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平24厚令15第45条</w:t>
            </w:r>
            <w:r w:rsidRPr="00A14B23">
              <w:rPr>
                <w:rFonts w:ascii="ＭＳ ゴシック" w:eastAsia="ＭＳ ゴシック" w:hAnsi="ＭＳ ゴシック" w:hint="eastAsia"/>
                <w:color w:val="000000" w:themeColor="text1"/>
                <w:sz w:val="20"/>
                <w:szCs w:val="20"/>
              </w:rPr>
              <w:t>第２項</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令３厚令10附則第２条</w:t>
            </w:r>
          </w:p>
          <w:p w:rsidR="006331E2" w:rsidRPr="00A14B23" w:rsidRDefault="006331E2" w:rsidP="00CF48C3">
            <w:pPr>
              <w:spacing w:line="260" w:lineRule="exact"/>
              <w:rPr>
                <w:rFonts w:ascii="ＭＳ ゴシック" w:eastAsia="ＭＳ ゴシック" w:hAnsi="ＭＳ ゴシック"/>
                <w:color w:val="000000" w:themeColor="text1"/>
                <w:sz w:val="20"/>
                <w:szCs w:val="20"/>
              </w:rPr>
            </w:pP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0" w:type="dxa"/>
          </w:tcPr>
          <w:p w:rsidR="00624FEE" w:rsidRPr="00A14B23" w:rsidRDefault="00624FEE" w:rsidP="00CF48C3">
            <w:pPr>
              <w:spacing w:line="260" w:lineRule="exact"/>
              <w:textAlignment w:val="baseline"/>
              <w:rPr>
                <w:rFonts w:ascii="ＭＳ ゴシック" w:eastAsia="ＭＳ ゴシック" w:hAnsi="ＭＳ ゴシック"/>
                <w:color w:val="000000" w:themeColor="text1"/>
                <w:sz w:val="20"/>
                <w:szCs w:val="20"/>
              </w:rPr>
            </w:pPr>
          </w:p>
          <w:p w:rsidR="00624FEE" w:rsidRPr="00A14B23" w:rsidRDefault="00624FEE" w:rsidP="00CF48C3">
            <w:pPr>
              <w:spacing w:line="260" w:lineRule="exact"/>
              <w:textAlignment w:val="baseline"/>
              <w:rPr>
                <w:rFonts w:ascii="ＭＳ ゴシック" w:eastAsia="ＭＳ ゴシック" w:hAnsi="ＭＳ ゴシック"/>
                <w:color w:val="000000" w:themeColor="text1"/>
                <w:sz w:val="20"/>
                <w:szCs w:val="20"/>
              </w:rPr>
            </w:pPr>
          </w:p>
        </w:tc>
      </w:tr>
    </w:tbl>
    <w:p w:rsidR="00652412" w:rsidRPr="00A14B23" w:rsidRDefault="00652412"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D557E6">
        <w:trPr>
          <w:trHeight w:val="431"/>
          <w:jc w:val="center"/>
        </w:trPr>
        <w:tc>
          <w:tcPr>
            <w:tcW w:w="1838" w:type="dxa"/>
            <w:vAlign w:val="center"/>
          </w:tcPr>
          <w:p w:rsidR="00652412" w:rsidRPr="00A14B23" w:rsidRDefault="0065241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652412" w:rsidRPr="00A14B23" w:rsidRDefault="0065241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652412" w:rsidRPr="00A14B23" w:rsidRDefault="0065241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652412" w:rsidRPr="00A14B23" w:rsidTr="00D557E6">
        <w:trPr>
          <w:trHeight w:val="13888"/>
          <w:jc w:val="center"/>
        </w:trPr>
        <w:tc>
          <w:tcPr>
            <w:tcW w:w="1838" w:type="dxa"/>
          </w:tcPr>
          <w:p w:rsidR="00FE274B" w:rsidRPr="00A14B23" w:rsidRDefault="00FE274B" w:rsidP="00CF48C3">
            <w:pPr>
              <w:spacing w:line="260" w:lineRule="exact"/>
              <w:rPr>
                <w:rFonts w:ascii="ＭＳ ゴシック" w:eastAsia="ＭＳ ゴシック" w:hAnsi="ＭＳ ゴシック"/>
                <w:bCs/>
                <w:color w:val="000000" w:themeColor="text1"/>
                <w:sz w:val="20"/>
                <w:szCs w:val="20"/>
                <w:u w:val="single"/>
              </w:rPr>
            </w:pPr>
          </w:p>
          <w:p w:rsidR="006512BE" w:rsidRPr="00A14B23" w:rsidRDefault="006512BE" w:rsidP="00CF48C3">
            <w:pPr>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3</w:t>
            </w:r>
            <w:r w:rsidR="006331E2" w:rsidRPr="00A14B23">
              <w:rPr>
                <w:rFonts w:ascii="ＭＳ ゴシック" w:eastAsia="ＭＳ ゴシック" w:hAnsi="ＭＳ ゴシック" w:hint="eastAsia"/>
                <w:b/>
                <w:color w:val="000000" w:themeColor="text1"/>
                <w:sz w:val="20"/>
                <w:szCs w:val="20"/>
                <w:u w:val="single"/>
              </w:rPr>
              <w:t>9</w:t>
            </w:r>
            <w:r w:rsidRPr="00A14B23">
              <w:rPr>
                <w:rFonts w:ascii="ＭＳ ゴシック" w:eastAsia="ＭＳ ゴシック" w:hAnsi="ＭＳ ゴシック" w:hint="eastAsia"/>
                <w:color w:val="000000" w:themeColor="text1"/>
                <w:sz w:val="20"/>
                <w:szCs w:val="20"/>
                <w:u w:val="single"/>
              </w:rPr>
              <w:t xml:space="preserve">　</w:t>
            </w:r>
            <w:r w:rsidRPr="00A14B23">
              <w:rPr>
                <w:rFonts w:ascii="ＭＳ ゴシック" w:eastAsia="ＭＳ ゴシック" w:hAnsi="ＭＳ ゴシック" w:hint="eastAsia"/>
                <w:b/>
                <w:color w:val="000000" w:themeColor="text1"/>
                <w:sz w:val="20"/>
                <w:szCs w:val="20"/>
                <w:u w:val="single"/>
              </w:rPr>
              <w:t>秘密保持等</w:t>
            </w:r>
          </w:p>
          <w:p w:rsidR="006512BE" w:rsidRPr="00A14B23" w:rsidRDefault="006512BE" w:rsidP="00CF48C3">
            <w:pPr>
              <w:spacing w:line="260" w:lineRule="exact"/>
              <w:rPr>
                <w:rFonts w:ascii="ＭＳ ゴシック" w:eastAsia="ＭＳ ゴシック" w:hAnsi="ＭＳ ゴシック"/>
                <w:b/>
                <w:bCs/>
                <w:color w:val="000000" w:themeColor="text1"/>
                <w:sz w:val="20"/>
                <w:szCs w:val="20"/>
                <w:u w:val="single"/>
              </w:rPr>
            </w:pPr>
          </w:p>
          <w:p w:rsidR="00652412" w:rsidRPr="00A14B23" w:rsidRDefault="00652412" w:rsidP="00CF48C3">
            <w:pPr>
              <w:pStyle w:val="a9"/>
              <w:wordWrap/>
              <w:spacing w:line="260" w:lineRule="exact"/>
              <w:ind w:rightChars="29" w:right="61"/>
              <w:rPr>
                <w:rFonts w:ascii="ＭＳ ゴシック" w:eastAsia="ＭＳ ゴシック" w:hAnsi="ＭＳ ゴシック"/>
                <w:b/>
                <w:color w:val="000000" w:themeColor="text1"/>
              </w:rPr>
            </w:pPr>
          </w:p>
          <w:p w:rsidR="00652412" w:rsidRPr="00A14B23" w:rsidRDefault="00652412"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FE274B" w:rsidP="00CF48C3">
            <w:pPr>
              <w:pStyle w:val="a9"/>
              <w:wordWrap/>
              <w:spacing w:line="260" w:lineRule="exact"/>
              <w:ind w:rightChars="29" w:right="61"/>
              <w:rPr>
                <w:rFonts w:ascii="ＭＳ ゴシック" w:eastAsia="ＭＳ ゴシック" w:hAnsi="ＭＳ ゴシック"/>
                <w:b/>
                <w:color w:val="000000" w:themeColor="text1"/>
              </w:rPr>
            </w:pPr>
          </w:p>
          <w:p w:rsidR="00FE274B"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40</w:t>
            </w:r>
            <w:r w:rsidR="00FE274B" w:rsidRPr="00A14B23">
              <w:rPr>
                <w:rFonts w:ascii="ＭＳ ゴシック" w:eastAsia="ＭＳ ゴシック" w:hAnsi="ＭＳ ゴシック" w:hint="eastAsia"/>
                <w:b/>
                <w:color w:val="000000" w:themeColor="text1"/>
                <w:sz w:val="20"/>
                <w:szCs w:val="20"/>
                <w:u w:val="single"/>
              </w:rPr>
              <w:t xml:space="preserve">　情報の提供等</w:t>
            </w: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u w:val="single"/>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u w:val="single"/>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u w:val="single"/>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u w:val="single"/>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u w:val="single"/>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u w:val="single"/>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u w:val="single"/>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u w:val="single"/>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41　利益供与等の禁止</w:t>
            </w: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p>
          <w:p w:rsidR="006331E2" w:rsidRPr="00A14B23" w:rsidRDefault="006331E2" w:rsidP="00CF48C3">
            <w:pPr>
              <w:spacing w:line="260" w:lineRule="exact"/>
              <w:rPr>
                <w:rFonts w:ascii="ＭＳ ゴシック" w:eastAsia="ＭＳ ゴシック" w:hAnsi="ＭＳ ゴシック"/>
                <w:b/>
                <w:color w:val="000000" w:themeColor="text1"/>
                <w:sz w:val="20"/>
                <w:szCs w:val="20"/>
                <w:u w:val="single"/>
              </w:rPr>
            </w:pP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42　苦情解決</w:t>
            </w:r>
          </w:p>
          <w:p w:rsidR="006331E2" w:rsidRPr="00A14B23" w:rsidRDefault="006331E2" w:rsidP="00CF48C3">
            <w:pPr>
              <w:spacing w:line="260" w:lineRule="exact"/>
              <w:ind w:left="201" w:hangingChars="100" w:hanging="201"/>
              <w:rPr>
                <w:rFonts w:ascii="ＭＳ ゴシック" w:eastAsia="ＭＳ ゴシック" w:hAnsi="ＭＳ ゴシック"/>
                <w:b/>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u w:val="single"/>
              </w:rPr>
            </w:pPr>
          </w:p>
          <w:p w:rsidR="00FE274B" w:rsidRPr="00A14B23" w:rsidRDefault="00FE274B" w:rsidP="00CF48C3">
            <w:pPr>
              <w:pStyle w:val="a9"/>
              <w:wordWrap/>
              <w:spacing w:line="260" w:lineRule="exact"/>
              <w:ind w:rightChars="29" w:right="61"/>
              <w:rPr>
                <w:rFonts w:ascii="ＭＳ ゴシック" w:eastAsia="ＭＳ ゴシック" w:hAnsi="ＭＳ ゴシック"/>
                <w:color w:val="000000" w:themeColor="text1"/>
              </w:rPr>
            </w:pPr>
          </w:p>
        </w:tc>
        <w:tc>
          <w:tcPr>
            <w:tcW w:w="5954" w:type="dxa"/>
          </w:tcPr>
          <w:p w:rsidR="006331E2" w:rsidRPr="00A14B23" w:rsidRDefault="006331E2" w:rsidP="00CF48C3">
            <w:pPr>
              <w:spacing w:line="260" w:lineRule="exact"/>
              <w:rPr>
                <w:rFonts w:ascii="ＭＳ ゴシック" w:eastAsia="ＭＳ ゴシック" w:hAnsi="ＭＳ ゴシック"/>
                <w:color w:val="000000" w:themeColor="text1"/>
                <w:sz w:val="20"/>
                <w:szCs w:val="20"/>
                <w:u w:val="single"/>
              </w:rPr>
            </w:pPr>
          </w:p>
          <w:p w:rsidR="006512BE" w:rsidRPr="00A14B23" w:rsidRDefault="006512BE" w:rsidP="00CF48C3">
            <w:pPr>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指定児童発達支援事業所の従業者及び管理者は，正当な理由がなく，その業務上知り得た障害児又はその家族の秘密を漏らして</w:t>
            </w:r>
            <w:r w:rsidRPr="00A14B23">
              <w:rPr>
                <w:rFonts w:ascii="ＭＳ ゴシック" w:eastAsia="ＭＳ ゴシック" w:hAnsi="ＭＳ ゴシック" w:hint="eastAsia"/>
                <w:color w:val="000000" w:themeColor="text1"/>
                <w:sz w:val="20"/>
                <w:szCs w:val="20"/>
                <w:u w:val="single"/>
              </w:rPr>
              <w:t>いないか。</w:t>
            </w:r>
          </w:p>
          <w:p w:rsidR="006512BE" w:rsidRPr="00A14B23" w:rsidRDefault="006512BE" w:rsidP="00CF48C3">
            <w:pPr>
              <w:spacing w:line="260" w:lineRule="exact"/>
              <w:ind w:left="400" w:hangingChars="200" w:hanging="400"/>
              <w:rPr>
                <w:rFonts w:ascii="ＭＳ ゴシック" w:eastAsia="ＭＳ ゴシック" w:hAnsi="ＭＳ ゴシック"/>
                <w:color w:val="000000" w:themeColor="text1"/>
                <w:sz w:val="20"/>
                <w:szCs w:val="20"/>
                <w:u w:val="single"/>
              </w:rPr>
            </w:pPr>
          </w:p>
          <w:p w:rsidR="006512BE" w:rsidRPr="00A14B23" w:rsidRDefault="006512BE" w:rsidP="00CF48C3">
            <w:pPr>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（２）</w:t>
            </w:r>
            <w:r w:rsidRPr="00A14B23">
              <w:rPr>
                <w:rFonts w:ascii="ＭＳ ゴシック" w:eastAsia="ＭＳ ゴシック" w:hAnsi="ＭＳ ゴシック"/>
                <w:color w:val="000000" w:themeColor="text1"/>
                <w:sz w:val="20"/>
                <w:szCs w:val="20"/>
                <w:u w:val="single"/>
              </w:rPr>
              <w:t>指定児童発達支援事業者は，従業者及び管理者であった者が，正当な理由がなく，その業務上知り得た障害児又はその家族の秘密を漏らすことがないよう，必要な措置を講じ</w:t>
            </w:r>
            <w:r w:rsidRPr="00A14B23">
              <w:rPr>
                <w:rFonts w:ascii="ＭＳ ゴシック" w:eastAsia="ＭＳ ゴシック" w:hAnsi="ＭＳ ゴシック" w:hint="eastAsia"/>
                <w:color w:val="000000" w:themeColor="text1"/>
                <w:sz w:val="20"/>
                <w:szCs w:val="20"/>
                <w:u w:val="single"/>
              </w:rPr>
              <w:t>ているか。</w:t>
            </w:r>
          </w:p>
          <w:p w:rsidR="004D2980" w:rsidRPr="00A14B23" w:rsidRDefault="004D2980" w:rsidP="00CF48C3">
            <w:pPr>
              <w:spacing w:line="260" w:lineRule="exact"/>
              <w:ind w:left="400" w:hangingChars="200" w:hanging="400"/>
              <w:rPr>
                <w:rFonts w:ascii="ＭＳ ゴシック" w:eastAsia="ＭＳ ゴシック" w:hAnsi="ＭＳ ゴシック"/>
                <w:color w:val="000000" w:themeColor="text1"/>
                <w:sz w:val="20"/>
                <w:szCs w:val="20"/>
                <w:u w:val="single"/>
              </w:rPr>
            </w:pPr>
          </w:p>
          <w:p w:rsidR="006512BE" w:rsidRPr="00A14B23" w:rsidRDefault="006512BE" w:rsidP="00CF48C3">
            <w:pPr>
              <w:spacing w:line="260" w:lineRule="exact"/>
              <w:ind w:left="400" w:hangingChars="200" w:hanging="400"/>
              <w:rPr>
                <w:rFonts w:ascii="ＭＳ ゴシック" w:eastAsia="ＭＳ ゴシック" w:hAnsi="ＭＳ ゴシック"/>
                <w:color w:val="000000" w:themeColor="text1"/>
                <w:sz w:val="20"/>
                <w:szCs w:val="20"/>
                <w:u w:val="single"/>
              </w:rPr>
            </w:pPr>
          </w:p>
          <w:p w:rsidR="006512BE" w:rsidRPr="00A14B23" w:rsidRDefault="006512BE" w:rsidP="00CF48C3">
            <w:pPr>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（３）</w:t>
            </w:r>
            <w:r w:rsidRPr="00A14B23">
              <w:rPr>
                <w:rFonts w:ascii="ＭＳ ゴシック" w:eastAsia="ＭＳ ゴシック" w:hAnsi="ＭＳ ゴシック"/>
                <w:color w:val="000000" w:themeColor="text1"/>
                <w:sz w:val="20"/>
                <w:szCs w:val="20"/>
                <w:u w:val="single"/>
              </w:rPr>
              <w:t>指定児童発達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w:t>
            </w:r>
            <w:r w:rsidRPr="00A14B23">
              <w:rPr>
                <w:rFonts w:ascii="ＭＳ ゴシック" w:eastAsia="ＭＳ ゴシック" w:hAnsi="ＭＳ ゴシック" w:hint="eastAsia"/>
                <w:color w:val="000000" w:themeColor="text1"/>
                <w:sz w:val="20"/>
                <w:szCs w:val="20"/>
                <w:u w:val="single"/>
              </w:rPr>
              <w:t>いるか。</w:t>
            </w:r>
          </w:p>
          <w:p w:rsidR="006512BE" w:rsidRPr="00A14B23" w:rsidRDefault="006512B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E274B" w:rsidRPr="00A14B23" w:rsidRDefault="00FE274B"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指定児童発達支援事業者は，指定児童発達支援を利用しようとする障害児が，これを適切かつ円滑に利用できるように，当該指定児童発達支援事業者が実施する事業の内容に関する情報の提供を行っているか。</w:t>
            </w: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（２）指定児童発達支援事業者は，当該指定児童発達支援事業者について広告をする場合において，その内容を虚偽のもの又は誇大なものとしていないか。</w:t>
            </w: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１）指定児童発達支援事業者は，障害児相談支援事業者若しくは一般相談支援事業若しくは特定相談支援事業を行う者（障害児相談支援事業者等），障害福祉サービスを行う者等又はその従業者に対し，障害児又はその家族に対して当該指定児童発達支援事業者を紹介することの対償として，金品その他の財産上の利益を供与していないか。</w:t>
            </w: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２）指定児童発達支援事業者は，障害児相談支援事業者等，障害福祉サービスを行う者等又はその従業者から，障害児又はその家族を紹介することの対償として，金品その他の財産上の利益を収受していないか。</w:t>
            </w: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者は，その提供した指定児童発達支援に関する障害児又は通所給付決定保護者その他の当該障害児の家族からの苦情に迅速かつ適切に対応するために，苦情を受け付けるための窓口を設置する等の必要な措置を講じているか。</w:t>
            </w:r>
          </w:p>
          <w:p w:rsidR="006331E2" w:rsidRPr="00A14B23" w:rsidRDefault="006331E2"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（２）指定児童発達支援事業者は，（１）の苦情を受け付けた場合には，当該苦情の内容等を記録しているか。</w:t>
            </w: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tc>
        <w:tc>
          <w:tcPr>
            <w:tcW w:w="2108" w:type="dxa"/>
          </w:tcPr>
          <w:p w:rsidR="00BC0B2C" w:rsidRPr="00A14B23" w:rsidRDefault="00BC0B2C" w:rsidP="00CF48C3">
            <w:pPr>
              <w:spacing w:line="260" w:lineRule="exact"/>
              <w:jc w:val="center"/>
              <w:textAlignment w:val="baseline"/>
              <w:rPr>
                <w:rFonts w:ascii="ＭＳ ゴシック" w:eastAsia="ＭＳ ゴシック" w:hAnsi="ＭＳ ゴシック"/>
                <w:color w:val="000000" w:themeColor="text1"/>
                <w:sz w:val="20"/>
                <w:szCs w:val="20"/>
              </w:rPr>
            </w:pPr>
          </w:p>
          <w:p w:rsidR="006512BE"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472442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82273417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p>
          <w:p w:rsidR="006512BE" w:rsidRPr="00A14B23" w:rsidRDefault="006512BE" w:rsidP="00CF48C3">
            <w:pPr>
              <w:spacing w:line="260" w:lineRule="exact"/>
              <w:jc w:val="center"/>
              <w:textAlignment w:val="baseline"/>
              <w:rPr>
                <w:rFonts w:ascii="ＭＳ ゴシック" w:eastAsia="ＭＳ ゴシック" w:hAnsi="ＭＳ ゴシック"/>
                <w:color w:val="000000" w:themeColor="text1"/>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olor w:val="000000" w:themeColor="text1"/>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olor w:val="000000" w:themeColor="text1"/>
                <w:sz w:val="20"/>
                <w:szCs w:val="20"/>
              </w:rPr>
            </w:pPr>
          </w:p>
          <w:p w:rsidR="00695873"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129369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0280167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6512BE" w:rsidRPr="00A14B23" w:rsidRDefault="006512BE" w:rsidP="00CF48C3">
            <w:pPr>
              <w:spacing w:line="260" w:lineRule="exact"/>
              <w:jc w:val="center"/>
              <w:textAlignment w:val="baseline"/>
              <w:rPr>
                <w:rFonts w:ascii="ＭＳ ゴシック" w:eastAsia="ＭＳ ゴシック" w:hAnsi="ＭＳ ゴシック"/>
                <w:color w:val="000000" w:themeColor="text1"/>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olor w:val="000000" w:themeColor="text1"/>
                <w:sz w:val="20"/>
                <w:szCs w:val="20"/>
              </w:rPr>
            </w:pPr>
          </w:p>
          <w:p w:rsidR="006512BE" w:rsidRPr="00A14B23" w:rsidRDefault="006512BE" w:rsidP="00CF48C3">
            <w:pPr>
              <w:spacing w:line="260" w:lineRule="exact"/>
              <w:jc w:val="center"/>
              <w:textAlignment w:val="baseline"/>
              <w:rPr>
                <w:rFonts w:ascii="ＭＳ ゴシック" w:eastAsia="ＭＳ ゴシック" w:hAnsi="ＭＳ ゴシック"/>
                <w:color w:val="000000" w:themeColor="text1"/>
                <w:sz w:val="20"/>
                <w:szCs w:val="20"/>
              </w:rPr>
            </w:pPr>
          </w:p>
          <w:p w:rsidR="00FE274B" w:rsidRPr="00A14B23" w:rsidRDefault="00FE274B" w:rsidP="00CF48C3">
            <w:pPr>
              <w:spacing w:line="260" w:lineRule="exact"/>
              <w:jc w:val="center"/>
              <w:textAlignment w:val="baseline"/>
              <w:rPr>
                <w:rFonts w:ascii="ＭＳ ゴシック" w:eastAsia="ＭＳ ゴシック" w:hAnsi="ＭＳ ゴシック"/>
                <w:color w:val="000000" w:themeColor="text1"/>
                <w:sz w:val="20"/>
                <w:szCs w:val="20"/>
              </w:rPr>
            </w:pPr>
          </w:p>
          <w:p w:rsidR="004D2980" w:rsidRPr="00A14B23" w:rsidRDefault="004D2980" w:rsidP="00CF48C3">
            <w:pPr>
              <w:spacing w:line="260" w:lineRule="exact"/>
              <w:jc w:val="center"/>
              <w:textAlignment w:val="baseline"/>
              <w:rPr>
                <w:rFonts w:ascii="ＭＳ ゴシック" w:eastAsia="ＭＳ ゴシック" w:hAnsi="ＭＳ ゴシック"/>
                <w:color w:val="000000" w:themeColor="text1"/>
                <w:sz w:val="20"/>
                <w:szCs w:val="20"/>
              </w:rPr>
            </w:pPr>
          </w:p>
          <w:p w:rsidR="006512BE"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6536121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2464577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FE274B" w:rsidRPr="00A14B23" w:rsidRDefault="00FE274B" w:rsidP="00CF48C3">
            <w:pPr>
              <w:spacing w:line="260" w:lineRule="exact"/>
              <w:jc w:val="center"/>
              <w:textAlignment w:val="baseline"/>
              <w:rPr>
                <w:rFonts w:ascii="ＭＳ ゴシック" w:eastAsia="ＭＳ ゴシック" w:hAnsi="ＭＳ ゴシック"/>
                <w:color w:val="000000" w:themeColor="text1"/>
                <w:sz w:val="20"/>
                <w:szCs w:val="20"/>
              </w:rPr>
            </w:pPr>
          </w:p>
          <w:p w:rsidR="00FE274B" w:rsidRPr="00A14B23" w:rsidRDefault="00FE274B" w:rsidP="00CF48C3">
            <w:pPr>
              <w:spacing w:line="260" w:lineRule="exact"/>
              <w:jc w:val="center"/>
              <w:textAlignment w:val="baseline"/>
              <w:rPr>
                <w:rFonts w:ascii="ＭＳ ゴシック" w:eastAsia="ＭＳ ゴシック" w:hAnsi="ＭＳ ゴシック"/>
                <w:color w:val="000000" w:themeColor="text1"/>
                <w:sz w:val="20"/>
                <w:szCs w:val="20"/>
              </w:rPr>
            </w:pPr>
          </w:p>
          <w:p w:rsidR="00FE274B" w:rsidRPr="00A14B23" w:rsidRDefault="00FE274B" w:rsidP="00CF48C3">
            <w:pPr>
              <w:spacing w:line="260" w:lineRule="exact"/>
              <w:jc w:val="center"/>
              <w:textAlignment w:val="baseline"/>
              <w:rPr>
                <w:rFonts w:ascii="ＭＳ ゴシック" w:eastAsia="ＭＳ ゴシック" w:hAnsi="ＭＳ ゴシック"/>
                <w:color w:val="000000" w:themeColor="text1"/>
                <w:sz w:val="20"/>
                <w:szCs w:val="20"/>
              </w:rPr>
            </w:pPr>
          </w:p>
          <w:p w:rsidR="00FE274B" w:rsidRPr="00A14B23" w:rsidRDefault="00FE274B" w:rsidP="00CF48C3">
            <w:pPr>
              <w:spacing w:line="260" w:lineRule="exact"/>
              <w:jc w:val="center"/>
              <w:textAlignment w:val="baseline"/>
              <w:rPr>
                <w:rFonts w:ascii="ＭＳ ゴシック" w:eastAsia="ＭＳ ゴシック" w:hAnsi="ＭＳ ゴシック"/>
                <w:color w:val="000000" w:themeColor="text1"/>
                <w:sz w:val="20"/>
                <w:szCs w:val="20"/>
              </w:rPr>
            </w:pPr>
          </w:p>
          <w:p w:rsidR="00FE274B" w:rsidRPr="00A14B23" w:rsidRDefault="00FE274B" w:rsidP="00CF48C3">
            <w:pPr>
              <w:spacing w:line="260" w:lineRule="exact"/>
              <w:jc w:val="center"/>
              <w:textAlignment w:val="baseline"/>
              <w:rPr>
                <w:rFonts w:ascii="ＭＳ ゴシック" w:eastAsia="ＭＳ ゴシック" w:hAnsi="ＭＳ ゴシック"/>
                <w:color w:val="000000" w:themeColor="text1"/>
                <w:sz w:val="20"/>
                <w:szCs w:val="20"/>
              </w:rPr>
            </w:pPr>
          </w:p>
          <w:p w:rsidR="00FE274B" w:rsidRPr="00A14B23" w:rsidRDefault="00FE274B" w:rsidP="00CF48C3">
            <w:pPr>
              <w:spacing w:line="260" w:lineRule="exact"/>
              <w:jc w:val="center"/>
              <w:textAlignment w:val="baseline"/>
              <w:rPr>
                <w:rFonts w:ascii="ＭＳ ゴシック" w:eastAsia="ＭＳ ゴシック" w:hAnsi="ＭＳ ゴシック"/>
                <w:color w:val="000000" w:themeColor="text1"/>
                <w:sz w:val="20"/>
                <w:szCs w:val="20"/>
              </w:rPr>
            </w:pPr>
          </w:p>
          <w:p w:rsidR="00FE274B" w:rsidRPr="00A14B23" w:rsidRDefault="00FE274B" w:rsidP="00CF48C3">
            <w:pPr>
              <w:spacing w:line="260" w:lineRule="exact"/>
              <w:jc w:val="center"/>
              <w:textAlignment w:val="baseline"/>
              <w:rPr>
                <w:rFonts w:ascii="ＭＳ ゴシック" w:eastAsia="ＭＳ ゴシック" w:hAnsi="ＭＳ ゴシック"/>
                <w:color w:val="000000" w:themeColor="text1"/>
                <w:sz w:val="20"/>
                <w:szCs w:val="20"/>
              </w:rPr>
            </w:pPr>
          </w:p>
          <w:p w:rsidR="00FE274B" w:rsidRPr="00A14B23" w:rsidRDefault="00FE274B" w:rsidP="00CF48C3">
            <w:pPr>
              <w:spacing w:line="260" w:lineRule="exact"/>
              <w:jc w:val="center"/>
              <w:textAlignment w:val="baseline"/>
              <w:rPr>
                <w:rFonts w:ascii="ＭＳ ゴシック" w:eastAsia="ＭＳ ゴシック" w:hAnsi="ＭＳ ゴシック"/>
                <w:color w:val="000000" w:themeColor="text1"/>
                <w:sz w:val="20"/>
                <w:szCs w:val="20"/>
              </w:rPr>
            </w:pPr>
          </w:p>
          <w:p w:rsidR="00FE274B" w:rsidRPr="00A14B23" w:rsidRDefault="00FE274B" w:rsidP="00CF48C3">
            <w:pPr>
              <w:spacing w:line="260" w:lineRule="exact"/>
              <w:textAlignment w:val="baseline"/>
              <w:rPr>
                <w:rFonts w:ascii="ＭＳ ゴシック" w:eastAsia="ＭＳ ゴシック" w:hAnsi="ＭＳ ゴシック"/>
                <w:color w:val="000000" w:themeColor="text1"/>
                <w:sz w:val="20"/>
                <w:szCs w:val="20"/>
              </w:rPr>
            </w:pPr>
          </w:p>
          <w:p w:rsidR="00FE274B"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171207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934650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FE274B" w:rsidRPr="00A14B23" w:rsidRDefault="00FE27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E274B" w:rsidRPr="00A14B23" w:rsidRDefault="00FE27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E274B" w:rsidRPr="00A14B23" w:rsidRDefault="00FE27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E274B" w:rsidRPr="00A14B23" w:rsidRDefault="00FE274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31E2"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318314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0861008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6331E2" w:rsidRPr="00A14B23" w:rsidRDefault="006331E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D268F" w:rsidRPr="00A14B23" w:rsidRDefault="00FD268F"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F6306" w:rsidRPr="00A14B23" w:rsidRDefault="000F6306"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D268F" w:rsidRPr="00A14B23" w:rsidRDefault="00FD268F"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31E2"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912555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1646705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6331E2" w:rsidRPr="00A14B23" w:rsidRDefault="006331E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31E2" w:rsidRPr="00A14B23" w:rsidRDefault="006331E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31E2" w:rsidRPr="00A14B23" w:rsidRDefault="006331E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31E2" w:rsidRPr="00A14B23" w:rsidRDefault="006331E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31E2" w:rsidRPr="00A14B23" w:rsidRDefault="006331E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31E2" w:rsidRPr="00A14B23" w:rsidRDefault="006331E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31E2"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53532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8669691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6331E2" w:rsidRPr="00A14B23" w:rsidRDefault="006331E2" w:rsidP="00CF48C3">
            <w:pPr>
              <w:spacing w:line="260" w:lineRule="exact"/>
              <w:jc w:val="center"/>
              <w:textAlignment w:val="baseline"/>
              <w:rPr>
                <w:rFonts w:ascii="ＭＳ ゴシック" w:eastAsia="ＭＳ ゴシック" w:hAnsi="ＭＳ ゴシック"/>
                <w:color w:val="000000" w:themeColor="text1"/>
                <w:sz w:val="20"/>
                <w:szCs w:val="20"/>
              </w:rPr>
            </w:pPr>
          </w:p>
          <w:p w:rsidR="00FD268F" w:rsidRPr="00A14B23" w:rsidRDefault="00FD268F" w:rsidP="00CF48C3">
            <w:pPr>
              <w:spacing w:line="260" w:lineRule="exact"/>
              <w:jc w:val="center"/>
              <w:textAlignment w:val="baseline"/>
              <w:rPr>
                <w:rFonts w:ascii="ＭＳ ゴシック" w:eastAsia="ＭＳ ゴシック" w:hAnsi="ＭＳ ゴシック"/>
                <w:color w:val="000000" w:themeColor="text1"/>
                <w:sz w:val="20"/>
                <w:szCs w:val="20"/>
              </w:rPr>
            </w:pPr>
          </w:p>
          <w:p w:rsidR="00FD268F" w:rsidRPr="00A14B23" w:rsidRDefault="00FD268F" w:rsidP="00CF48C3">
            <w:pPr>
              <w:spacing w:line="260" w:lineRule="exact"/>
              <w:jc w:val="center"/>
              <w:textAlignment w:val="baseline"/>
              <w:rPr>
                <w:rFonts w:ascii="ＭＳ ゴシック" w:eastAsia="ＭＳ ゴシック" w:hAnsi="ＭＳ ゴシック"/>
                <w:color w:val="000000" w:themeColor="text1"/>
                <w:sz w:val="20"/>
                <w:szCs w:val="20"/>
              </w:rPr>
            </w:pPr>
          </w:p>
          <w:p w:rsidR="00FD268F" w:rsidRPr="00A14B23" w:rsidRDefault="00FD268F" w:rsidP="00CF48C3">
            <w:pPr>
              <w:spacing w:line="260" w:lineRule="exact"/>
              <w:jc w:val="center"/>
              <w:textAlignment w:val="baseline"/>
              <w:rPr>
                <w:rFonts w:ascii="ＭＳ ゴシック" w:eastAsia="ＭＳ ゴシック" w:hAnsi="ＭＳ ゴシック"/>
                <w:color w:val="000000" w:themeColor="text1"/>
                <w:sz w:val="20"/>
                <w:szCs w:val="20"/>
              </w:rPr>
            </w:pPr>
          </w:p>
          <w:p w:rsidR="00FD268F" w:rsidRPr="00A14B23" w:rsidRDefault="00FD268F" w:rsidP="00CF48C3">
            <w:pPr>
              <w:spacing w:line="260" w:lineRule="exact"/>
              <w:jc w:val="center"/>
              <w:textAlignment w:val="baseline"/>
              <w:rPr>
                <w:rFonts w:ascii="ＭＳ ゴシック" w:eastAsia="ＭＳ ゴシック" w:hAnsi="ＭＳ ゴシック"/>
                <w:color w:val="000000" w:themeColor="text1"/>
                <w:sz w:val="20"/>
                <w:szCs w:val="20"/>
              </w:rPr>
            </w:pPr>
          </w:p>
          <w:p w:rsidR="00FD268F"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221328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648158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FD268F" w:rsidRPr="00A14B23" w:rsidRDefault="00FD268F" w:rsidP="00CF48C3">
            <w:pPr>
              <w:spacing w:line="260" w:lineRule="exact"/>
              <w:jc w:val="center"/>
              <w:textAlignment w:val="baseline"/>
              <w:rPr>
                <w:rFonts w:ascii="ＭＳ ゴシック" w:eastAsia="ＭＳ ゴシック" w:hAnsi="ＭＳ ゴシック"/>
                <w:color w:val="000000" w:themeColor="text1"/>
                <w:sz w:val="20"/>
                <w:szCs w:val="20"/>
              </w:rPr>
            </w:pPr>
          </w:p>
          <w:p w:rsidR="00FD268F" w:rsidRPr="00A14B23" w:rsidRDefault="00FD268F" w:rsidP="00CF48C3">
            <w:pPr>
              <w:spacing w:line="260" w:lineRule="exact"/>
              <w:jc w:val="center"/>
              <w:textAlignment w:val="baseline"/>
              <w:rPr>
                <w:rFonts w:ascii="ＭＳ ゴシック" w:eastAsia="ＭＳ ゴシック" w:hAnsi="ＭＳ ゴシック"/>
                <w:color w:val="000000" w:themeColor="text1"/>
                <w:sz w:val="20"/>
                <w:szCs w:val="20"/>
              </w:rPr>
            </w:pPr>
          </w:p>
          <w:p w:rsidR="00FD268F" w:rsidRPr="00A14B23" w:rsidRDefault="00FD268F" w:rsidP="00CF48C3">
            <w:pPr>
              <w:spacing w:line="260" w:lineRule="exact"/>
              <w:jc w:val="center"/>
              <w:textAlignment w:val="baseline"/>
              <w:rPr>
                <w:rFonts w:ascii="ＭＳ ゴシック" w:eastAsia="ＭＳ ゴシック" w:hAnsi="ＭＳ ゴシック"/>
                <w:color w:val="000000" w:themeColor="text1"/>
                <w:sz w:val="20"/>
                <w:szCs w:val="20"/>
              </w:rPr>
            </w:pPr>
          </w:p>
          <w:p w:rsidR="00FD268F" w:rsidRPr="00A14B23" w:rsidRDefault="00FD268F" w:rsidP="00CF48C3">
            <w:pPr>
              <w:spacing w:line="260" w:lineRule="exact"/>
              <w:jc w:val="center"/>
              <w:textAlignment w:val="baseline"/>
              <w:rPr>
                <w:rFonts w:ascii="ＭＳ ゴシック" w:eastAsia="ＭＳ ゴシック" w:hAnsi="ＭＳ ゴシック"/>
                <w:color w:val="000000" w:themeColor="text1"/>
                <w:sz w:val="20"/>
                <w:szCs w:val="20"/>
              </w:rPr>
            </w:pPr>
          </w:p>
          <w:p w:rsidR="00FD268F" w:rsidRPr="00A14B23" w:rsidRDefault="00FD268F" w:rsidP="00CF48C3">
            <w:pPr>
              <w:spacing w:line="260" w:lineRule="exact"/>
              <w:jc w:val="center"/>
              <w:textAlignment w:val="baseline"/>
              <w:rPr>
                <w:rFonts w:ascii="ＭＳ ゴシック" w:eastAsia="ＭＳ ゴシック" w:hAnsi="ＭＳ ゴシック"/>
                <w:color w:val="000000" w:themeColor="text1"/>
                <w:sz w:val="20"/>
                <w:szCs w:val="20"/>
              </w:rPr>
            </w:pPr>
          </w:p>
          <w:p w:rsidR="00FD268F"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25066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952681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FD268F" w:rsidRPr="00A14B23" w:rsidRDefault="00FD268F"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652412" w:rsidRPr="00A14B23" w:rsidRDefault="00652412"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3B7166">
        <w:trPr>
          <w:trHeight w:val="431"/>
          <w:jc w:val="center"/>
        </w:trPr>
        <w:tc>
          <w:tcPr>
            <w:tcW w:w="3960" w:type="dxa"/>
            <w:vAlign w:val="center"/>
          </w:tcPr>
          <w:p w:rsidR="00652412" w:rsidRPr="00A14B23" w:rsidRDefault="0065241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652412" w:rsidRPr="00A14B23" w:rsidRDefault="0065241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652412" w:rsidRPr="00A14B23" w:rsidRDefault="0065241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652412" w:rsidRPr="00A14B23" w:rsidRDefault="0065241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652412" w:rsidRPr="00A14B23" w:rsidTr="00D557E6">
        <w:trPr>
          <w:cantSplit/>
          <w:trHeight w:val="13888"/>
          <w:jc w:val="center"/>
        </w:trPr>
        <w:tc>
          <w:tcPr>
            <w:tcW w:w="3960" w:type="dxa"/>
          </w:tcPr>
          <w:p w:rsidR="00BC0B2C" w:rsidRPr="00A14B23" w:rsidRDefault="00BC0B2C" w:rsidP="00CF48C3">
            <w:pPr>
              <w:spacing w:line="260" w:lineRule="exact"/>
              <w:rPr>
                <w:rFonts w:ascii="ＭＳ ゴシック" w:eastAsia="ＭＳ ゴシック" w:hAnsi="ＭＳ ゴシック"/>
                <w:color w:val="000000" w:themeColor="text1"/>
                <w:sz w:val="20"/>
                <w:szCs w:val="20"/>
              </w:rPr>
            </w:pPr>
          </w:p>
          <w:p w:rsidR="000B1857" w:rsidRPr="00A14B23" w:rsidRDefault="000B1857"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指定児童発達支援事業者は，当該指定児童発達支援事業所の従業者等が，従業者等でなくなった後においてもこれらの秘密を保持すべき旨を，従業者との雇用時等に取り決め，例えば違約金についての定めを置くなどの措置を講じること。（解釈通知第三の３(37)②）</w:t>
            </w:r>
          </w:p>
          <w:p w:rsidR="00FE274B" w:rsidRPr="00A14B23" w:rsidRDefault="00FE274B"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74B" w:rsidRPr="00A14B23" w:rsidRDefault="00FE274B"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C3BF1" w:rsidRPr="00A14B23" w:rsidRDefault="00DC3BF1"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74B" w:rsidRPr="00A14B23" w:rsidRDefault="00FE274B"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従業者が障害児の有する問題点や解決すべき課題等の個人情報を，他の指定障害福祉サービス事業者と共有するためには，指定</w:t>
            </w:r>
            <w:r w:rsidRPr="00A14B23">
              <w:rPr>
                <w:rFonts w:ascii="ＭＳ ゴシック" w:eastAsia="ＭＳ ゴシック" w:hAnsi="ＭＳ ゴシック"/>
                <w:color w:val="000000" w:themeColor="text1"/>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支援事業者は，あらかじめ，文書により障害児又はその家族から同意を得ること。</w:t>
            </w:r>
          </w:p>
          <w:p w:rsidR="00FE274B" w:rsidRPr="00A14B23" w:rsidRDefault="00FE274B"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なお，この同意は，サービス提供開始時に支給決定保護者等から包括的な同意を得ておくことで足りる</w:t>
            </w:r>
            <w:r w:rsidRPr="00A14B23">
              <w:rPr>
                <w:rFonts w:ascii="ＭＳ ゴシック" w:eastAsia="ＭＳ ゴシック" w:hAnsi="ＭＳ ゴシック" w:cs="ＭＳ ゴシック" w:hint="eastAsia"/>
                <w:color w:val="000000" w:themeColor="text1"/>
                <w:spacing w:val="10"/>
                <w:kern w:val="0"/>
                <w:sz w:val="20"/>
                <w:szCs w:val="20"/>
              </w:rPr>
              <w:t>。</w:t>
            </w: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解釈通知第三の３(37)③）</w:t>
            </w: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FD268F" w:rsidRPr="00A14B23" w:rsidRDefault="00FD268F" w:rsidP="00CF48C3">
            <w:pPr>
              <w:snapToGrid w:val="0"/>
              <w:spacing w:line="260" w:lineRule="exact"/>
              <w:ind w:leftChars="100" w:left="210" w:firstLineChars="100" w:firstLine="200"/>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「必要な措置」とは，相談窓口，苦情解決の体制及び手順等当該事業所における苦情を解決するための措置を講ずることをいう。</w:t>
            </w:r>
          </w:p>
          <w:p w:rsidR="006331E2" w:rsidRPr="00A14B23" w:rsidRDefault="006331E2"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当該措置の概要については，通所給付決定保護者等にサービスの内容を説明する文書に記載し，事業所に掲示することが望ましい。</w:t>
            </w:r>
          </w:p>
          <w:p w:rsidR="006331E2" w:rsidRPr="00A14B23" w:rsidRDefault="006331E2" w:rsidP="00CF48C3">
            <w:pPr>
              <w:spacing w:line="260" w:lineRule="exact"/>
              <w:ind w:leftChars="100" w:left="210"/>
              <w:textAlignment w:val="baseline"/>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解釈通知第三の３(39)①)</w:t>
            </w:r>
          </w:p>
          <w:p w:rsidR="006331E2" w:rsidRPr="00A14B23" w:rsidRDefault="006331E2" w:rsidP="00CF48C3">
            <w:pPr>
              <w:spacing w:line="260" w:lineRule="exact"/>
              <w:ind w:leftChars="100" w:left="210" w:firstLineChars="100" w:firstLine="200"/>
              <w:rPr>
                <w:rFonts w:ascii="ＭＳ ゴシック" w:eastAsia="ＭＳ ゴシック" w:hAnsi="ＭＳ ゴシック"/>
                <w:color w:val="000000" w:themeColor="text1"/>
                <w:sz w:val="20"/>
                <w:szCs w:val="20"/>
              </w:rPr>
            </w:pPr>
          </w:p>
        </w:tc>
        <w:tc>
          <w:tcPr>
            <w:tcW w:w="2044" w:type="dxa"/>
          </w:tcPr>
          <w:p w:rsidR="00FE274B" w:rsidRPr="00A14B23" w:rsidRDefault="00FE274B" w:rsidP="00CF48C3">
            <w:pPr>
              <w:spacing w:line="260" w:lineRule="exact"/>
              <w:ind w:left="200" w:hangingChars="100" w:hanging="200"/>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従業者及び管理者の秘密保持誓約書</w:t>
            </w:r>
          </w:p>
          <w:p w:rsidR="00FE274B" w:rsidRPr="00A14B23" w:rsidRDefault="00FE274B" w:rsidP="00CF48C3">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ind w:left="102" w:hangingChars="51" w:hanging="102"/>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FE274B" w:rsidRPr="00A14B23" w:rsidRDefault="00FE274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その他必要な措置を講じたことが分かる文書（就業規則等）</w:t>
            </w:r>
          </w:p>
          <w:p w:rsidR="004D2980" w:rsidRPr="00A14B23" w:rsidRDefault="004D298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個人情報同意書</w:t>
            </w:r>
          </w:p>
          <w:p w:rsidR="00FE274B" w:rsidRPr="00A14B23" w:rsidRDefault="00FE274B" w:rsidP="00CF48C3">
            <w:pPr>
              <w:spacing w:line="260" w:lineRule="exact"/>
              <w:ind w:left="200" w:hangingChars="100" w:hanging="200"/>
              <w:rPr>
                <w:rFonts w:ascii="ＭＳ ゴシック" w:eastAsia="ＭＳ ゴシック" w:hAnsi="ＭＳ ゴシック"/>
                <w:color w:val="000000" w:themeColor="text1"/>
                <w:sz w:val="20"/>
                <w:szCs w:val="20"/>
              </w:rPr>
            </w:pPr>
          </w:p>
          <w:p w:rsidR="00FE274B" w:rsidRPr="00A14B23" w:rsidRDefault="00FE274B" w:rsidP="00CF48C3">
            <w:pPr>
              <w:spacing w:line="260" w:lineRule="exact"/>
              <w:ind w:left="200" w:hangingChars="100" w:hanging="200"/>
              <w:rPr>
                <w:rFonts w:ascii="ＭＳ ゴシック" w:eastAsia="ＭＳ ゴシック" w:hAnsi="ＭＳ ゴシック"/>
                <w:color w:val="000000" w:themeColor="text1"/>
                <w:sz w:val="20"/>
                <w:szCs w:val="20"/>
              </w:rPr>
            </w:pPr>
          </w:p>
          <w:p w:rsidR="00FE274B" w:rsidRPr="00A14B23" w:rsidRDefault="00FE274B" w:rsidP="00CF48C3">
            <w:pPr>
              <w:spacing w:line="260" w:lineRule="exact"/>
              <w:ind w:left="200" w:hangingChars="100" w:hanging="200"/>
              <w:rPr>
                <w:rFonts w:ascii="ＭＳ ゴシック" w:eastAsia="ＭＳ ゴシック" w:hAnsi="ＭＳ ゴシック"/>
                <w:color w:val="000000" w:themeColor="text1"/>
                <w:sz w:val="20"/>
                <w:szCs w:val="20"/>
              </w:rPr>
            </w:pPr>
          </w:p>
          <w:p w:rsidR="00FE274B" w:rsidRPr="00A14B23" w:rsidRDefault="00FE274B" w:rsidP="00CF48C3">
            <w:pPr>
              <w:spacing w:line="260" w:lineRule="exact"/>
              <w:ind w:left="200" w:hangingChars="100" w:hanging="200"/>
              <w:rPr>
                <w:rFonts w:ascii="ＭＳ ゴシック" w:eastAsia="ＭＳ ゴシック" w:hAnsi="ＭＳ ゴシック"/>
                <w:color w:val="000000" w:themeColor="text1"/>
                <w:sz w:val="20"/>
                <w:szCs w:val="20"/>
              </w:rPr>
            </w:pPr>
          </w:p>
          <w:p w:rsidR="00FE274B" w:rsidRPr="00A14B23" w:rsidRDefault="00FE274B" w:rsidP="00CF48C3">
            <w:pPr>
              <w:spacing w:line="260" w:lineRule="exact"/>
              <w:ind w:left="200" w:hangingChars="100" w:hanging="200"/>
              <w:rPr>
                <w:rFonts w:ascii="ＭＳ ゴシック" w:eastAsia="ＭＳ ゴシック" w:hAnsi="ＭＳ ゴシック"/>
                <w:color w:val="000000" w:themeColor="text1"/>
                <w:sz w:val="20"/>
                <w:szCs w:val="20"/>
              </w:rPr>
            </w:pPr>
          </w:p>
          <w:p w:rsidR="00FE274B" w:rsidRPr="00A14B23" w:rsidRDefault="00FE274B" w:rsidP="00CF48C3">
            <w:pPr>
              <w:spacing w:line="260" w:lineRule="exact"/>
              <w:ind w:left="200" w:hangingChars="100" w:hanging="200"/>
              <w:rPr>
                <w:rFonts w:ascii="ＭＳ ゴシック" w:eastAsia="ＭＳ ゴシック" w:hAnsi="ＭＳ ゴシック"/>
                <w:color w:val="000000" w:themeColor="text1"/>
                <w:sz w:val="20"/>
                <w:szCs w:val="20"/>
              </w:rPr>
            </w:pPr>
          </w:p>
          <w:p w:rsidR="00FE274B" w:rsidRPr="00A14B23" w:rsidRDefault="00FE274B" w:rsidP="00CF48C3">
            <w:pPr>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情報提供を行ったことが分かる書類</w:t>
            </w: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パンフレット等</w:t>
            </w:r>
            <w:r w:rsidRPr="00A14B23">
              <w:rPr>
                <w:rFonts w:ascii="ＭＳ ゴシック" w:eastAsia="ＭＳ ゴシック" w:hAnsi="ＭＳ ゴシック" w:hint="eastAsia"/>
                <w:color w:val="000000" w:themeColor="text1"/>
                <w:sz w:val="20"/>
                <w:szCs w:val="20"/>
              </w:rPr>
              <w:t>)</w:t>
            </w: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事業者のＨＰ画</w:t>
            </w: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rPr>
              <w:t>面・パンフレット</w:t>
            </w:r>
          </w:p>
          <w:p w:rsidR="00FE274B" w:rsidRPr="00A14B23" w:rsidRDefault="00FE274B"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rPr>
                <w:rFonts w:ascii="ＭＳ ゴシック" w:eastAsia="ＭＳ ゴシック" w:hAnsi="ＭＳ ゴシック"/>
                <w:color w:val="000000" w:themeColor="text1"/>
                <w:sz w:val="20"/>
                <w:szCs w:val="20"/>
              </w:rPr>
            </w:pPr>
          </w:p>
          <w:p w:rsidR="00FD268F" w:rsidRPr="00A14B23" w:rsidRDefault="00FD268F" w:rsidP="00CF48C3">
            <w:pPr>
              <w:snapToGrid w:val="0"/>
              <w:spacing w:line="260" w:lineRule="exact"/>
              <w:ind w:left="200" w:hangingChars="100" w:hanging="200"/>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苦情受付簿</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重要事項説明書</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契約書</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事業所の掲示物</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苦情者への対応記録</w:t>
            </w:r>
          </w:p>
          <w:p w:rsidR="006331E2" w:rsidRPr="00A14B23" w:rsidRDefault="006331E2"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苦情対応マニュアル</w:t>
            </w:r>
          </w:p>
        </w:tc>
        <w:tc>
          <w:tcPr>
            <w:tcW w:w="2636" w:type="dxa"/>
          </w:tcPr>
          <w:p w:rsidR="00BC0B2C" w:rsidRPr="00A14B23" w:rsidRDefault="00BC0B2C" w:rsidP="00CF48C3">
            <w:pPr>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平24厚令15第47条第１項</w:t>
            </w:r>
          </w:p>
          <w:p w:rsidR="00FE274B" w:rsidRPr="00A14B23" w:rsidRDefault="00FE274B" w:rsidP="00CF48C3">
            <w:pPr>
              <w:spacing w:line="260" w:lineRule="exact"/>
              <w:textAlignment w:val="baseline"/>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平24厚令15第47条第２項</w:t>
            </w: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平24厚令15第47条第３項</w:t>
            </w: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D2980" w:rsidRPr="00A14B23" w:rsidRDefault="004D29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平24厚令15第48条第１項</w:t>
            </w: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平24厚令15第48条第２項</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平24厚令15第4</w:t>
            </w:r>
            <w:r w:rsidRPr="00A14B23">
              <w:rPr>
                <w:rFonts w:ascii="ＭＳ ゴシック" w:eastAsia="ＭＳ ゴシック" w:hAnsi="ＭＳ ゴシック"/>
                <w:color w:val="000000" w:themeColor="text1"/>
                <w:sz w:val="20"/>
                <w:szCs w:val="20"/>
              </w:rPr>
              <w:t>9</w:t>
            </w:r>
            <w:r w:rsidRPr="00A14B23">
              <w:rPr>
                <w:rFonts w:ascii="ＭＳ ゴシック" w:eastAsia="ＭＳ ゴシック" w:hAnsi="ＭＳ ゴシック" w:hint="eastAsia"/>
                <w:color w:val="000000" w:themeColor="text1"/>
                <w:sz w:val="20"/>
                <w:szCs w:val="20"/>
              </w:rPr>
              <w:t>条第１項</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144" w:hangingChars="72" w:hanging="144"/>
              <w:textAlignment w:val="baseline"/>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144" w:hangingChars="72" w:hanging="144"/>
              <w:textAlignment w:val="baseline"/>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144" w:hangingChars="72" w:hanging="144"/>
              <w:textAlignment w:val="baseline"/>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144" w:hangingChars="72" w:hanging="144"/>
              <w:textAlignment w:val="baseline"/>
              <w:rPr>
                <w:rFonts w:ascii="ＭＳ ゴシック" w:eastAsia="ＭＳ ゴシック" w:hAnsi="ＭＳ ゴシック" w:cs="ＭＳ 明朝"/>
                <w:color w:val="000000" w:themeColor="text1"/>
                <w:kern w:val="0"/>
                <w:sz w:val="20"/>
                <w:szCs w:val="20"/>
              </w:rPr>
            </w:pPr>
          </w:p>
          <w:p w:rsidR="006331E2" w:rsidRPr="00A14B23" w:rsidRDefault="006331E2" w:rsidP="00CF48C3">
            <w:pPr>
              <w:spacing w:line="260" w:lineRule="exact"/>
              <w:ind w:left="144" w:hangingChars="72" w:hanging="144"/>
              <w:textAlignment w:val="baseline"/>
              <w:rPr>
                <w:rFonts w:ascii="ＭＳ ゴシック" w:eastAsia="ＭＳ ゴシック" w:hAnsi="ＭＳ ゴシック" w:cs="ＭＳ 明朝"/>
                <w:color w:val="000000" w:themeColor="text1"/>
                <w:kern w:val="0"/>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平24厚令15第4</w:t>
            </w:r>
            <w:r w:rsidRPr="00A14B23">
              <w:rPr>
                <w:rFonts w:ascii="ＭＳ ゴシック" w:eastAsia="ＭＳ ゴシック" w:hAnsi="ＭＳ ゴシック"/>
                <w:color w:val="000000" w:themeColor="text1"/>
                <w:sz w:val="20"/>
                <w:szCs w:val="20"/>
              </w:rPr>
              <w:t>9</w:t>
            </w:r>
            <w:r w:rsidRPr="00A14B23">
              <w:rPr>
                <w:rFonts w:ascii="ＭＳ ゴシック" w:eastAsia="ＭＳ ゴシック" w:hAnsi="ＭＳ ゴシック" w:hint="eastAsia"/>
                <w:color w:val="000000" w:themeColor="text1"/>
                <w:sz w:val="20"/>
                <w:szCs w:val="20"/>
              </w:rPr>
              <w:t>条第２項</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268F" w:rsidRPr="00A14B23" w:rsidRDefault="00FD26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平24厚令15第50条第１項</w:t>
            </w:r>
          </w:p>
          <w:p w:rsidR="006331E2" w:rsidRPr="00A14B23" w:rsidRDefault="006331E2" w:rsidP="00CF48C3">
            <w:pPr>
              <w:spacing w:line="260" w:lineRule="exact"/>
              <w:textAlignment w:val="baseline"/>
              <w:rPr>
                <w:rFonts w:ascii="ＭＳ ゴシック" w:eastAsia="ＭＳ ゴシック" w:hAnsi="ＭＳ ゴシック"/>
                <w:color w:val="000000" w:themeColor="text1"/>
                <w:sz w:val="20"/>
                <w:szCs w:val="20"/>
              </w:rPr>
            </w:pPr>
          </w:p>
          <w:p w:rsidR="006331E2" w:rsidRPr="00A14B23" w:rsidRDefault="006331E2" w:rsidP="00CF48C3">
            <w:pPr>
              <w:spacing w:line="260" w:lineRule="exact"/>
              <w:textAlignment w:val="baseline"/>
              <w:rPr>
                <w:rFonts w:ascii="ＭＳ ゴシック" w:eastAsia="ＭＳ ゴシック" w:hAnsi="ＭＳ ゴシック"/>
                <w:color w:val="000000" w:themeColor="text1"/>
                <w:sz w:val="20"/>
                <w:szCs w:val="20"/>
              </w:rPr>
            </w:pPr>
          </w:p>
          <w:p w:rsidR="006331E2" w:rsidRPr="00A14B23" w:rsidRDefault="006331E2" w:rsidP="00CF48C3">
            <w:pPr>
              <w:spacing w:line="260" w:lineRule="exact"/>
              <w:textAlignment w:val="baseline"/>
              <w:rPr>
                <w:rFonts w:ascii="ＭＳ ゴシック" w:eastAsia="ＭＳ ゴシック" w:hAnsi="ＭＳ ゴシック"/>
                <w:color w:val="000000" w:themeColor="text1"/>
                <w:sz w:val="20"/>
                <w:szCs w:val="20"/>
              </w:rPr>
            </w:pPr>
          </w:p>
          <w:p w:rsidR="006331E2" w:rsidRPr="00A14B23" w:rsidRDefault="006331E2" w:rsidP="00CF48C3">
            <w:pPr>
              <w:spacing w:line="260" w:lineRule="exact"/>
              <w:textAlignment w:val="baseline"/>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平24厚令15第50条第２項</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274B" w:rsidRPr="00A14B23" w:rsidRDefault="00FE27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652412" w:rsidRPr="00A14B23" w:rsidRDefault="00652412" w:rsidP="00CF48C3">
            <w:pPr>
              <w:spacing w:line="260" w:lineRule="exact"/>
              <w:textAlignment w:val="baseline"/>
              <w:rPr>
                <w:rFonts w:ascii="ＭＳ ゴシック" w:eastAsia="ＭＳ ゴシック" w:hAnsi="ＭＳ ゴシック"/>
                <w:color w:val="000000" w:themeColor="text1"/>
                <w:sz w:val="20"/>
                <w:szCs w:val="20"/>
              </w:rPr>
            </w:pPr>
          </w:p>
        </w:tc>
      </w:tr>
      <w:bookmarkEnd w:id="5"/>
    </w:tbl>
    <w:p w:rsidR="00BC3C47" w:rsidRPr="00A14B23" w:rsidRDefault="00BC3C47"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4A22E3">
        <w:trPr>
          <w:trHeight w:val="431"/>
          <w:jc w:val="center"/>
        </w:trPr>
        <w:tc>
          <w:tcPr>
            <w:tcW w:w="1838" w:type="dxa"/>
            <w:vAlign w:val="center"/>
          </w:tcPr>
          <w:p w:rsidR="00AF53DD"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FC5885" w:rsidRPr="00A14B23" w:rsidTr="004A22E3">
        <w:trPr>
          <w:trHeight w:val="13984"/>
          <w:jc w:val="center"/>
        </w:trPr>
        <w:tc>
          <w:tcPr>
            <w:tcW w:w="1838" w:type="dxa"/>
          </w:tcPr>
          <w:p w:rsidR="00960408" w:rsidRPr="00A14B23" w:rsidRDefault="0096040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b/>
                <w:color w:val="000000" w:themeColor="text1"/>
                <w:sz w:val="20"/>
                <w:szCs w:val="20"/>
              </w:rPr>
            </w:pPr>
          </w:p>
          <w:p w:rsidR="00DD4243" w:rsidRPr="00A14B23" w:rsidRDefault="00DD4243" w:rsidP="00CF48C3">
            <w:pPr>
              <w:spacing w:line="260" w:lineRule="exact"/>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rPr>
                <w:rFonts w:ascii="ＭＳ ゴシック" w:eastAsia="ＭＳ ゴシック" w:hAnsi="ＭＳ ゴシック"/>
                <w:b/>
                <w:bCs/>
                <w:color w:val="000000" w:themeColor="text1"/>
                <w:sz w:val="20"/>
                <w:szCs w:val="20"/>
              </w:rPr>
            </w:pPr>
            <w:r w:rsidRPr="00A14B23">
              <w:rPr>
                <w:rFonts w:ascii="ＭＳ ゴシック" w:eastAsia="ＭＳ ゴシック" w:hAnsi="ＭＳ ゴシック" w:hint="eastAsia"/>
                <w:b/>
                <w:bCs/>
                <w:color w:val="000000" w:themeColor="text1"/>
                <w:sz w:val="20"/>
                <w:szCs w:val="20"/>
              </w:rPr>
              <w:t>4</w:t>
            </w:r>
            <w:r w:rsidR="0079472E" w:rsidRPr="00A14B23">
              <w:rPr>
                <w:rFonts w:ascii="ＭＳ ゴシック" w:eastAsia="ＭＳ ゴシック" w:hAnsi="ＭＳ ゴシック" w:hint="eastAsia"/>
                <w:b/>
                <w:bCs/>
                <w:color w:val="000000" w:themeColor="text1"/>
                <w:sz w:val="20"/>
                <w:szCs w:val="20"/>
              </w:rPr>
              <w:t>3</w:t>
            </w:r>
            <w:r w:rsidRPr="00A14B23">
              <w:rPr>
                <w:rFonts w:ascii="ＭＳ ゴシック" w:eastAsia="ＭＳ ゴシック" w:hAnsi="ＭＳ ゴシック" w:hint="eastAsia"/>
                <w:b/>
                <w:bCs/>
                <w:color w:val="000000" w:themeColor="text1"/>
                <w:sz w:val="20"/>
                <w:szCs w:val="20"/>
              </w:rPr>
              <w:t xml:space="preserve">　地域との連携等</w:t>
            </w: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0695" w:rsidRPr="00A14B23" w:rsidRDefault="00B8069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0695" w:rsidRPr="00A14B23" w:rsidRDefault="00B8069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0695" w:rsidRPr="00A14B23" w:rsidRDefault="00B8069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0695" w:rsidRPr="00A14B23" w:rsidRDefault="00B8069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0695" w:rsidRPr="00A14B23" w:rsidRDefault="00B8069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0695" w:rsidRPr="00A14B23" w:rsidRDefault="00B8069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0695" w:rsidRPr="00A14B23" w:rsidRDefault="00B8069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5F2C" w:rsidRPr="00A14B23" w:rsidRDefault="009F5F2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0695" w:rsidRPr="00A14B23" w:rsidRDefault="00B8069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44　事故発生時の対応</w:t>
            </w:r>
          </w:p>
          <w:p w:rsidR="00B80695" w:rsidRPr="00A14B23" w:rsidRDefault="00B8069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5954" w:type="dxa"/>
          </w:tcPr>
          <w:p w:rsidR="00E61610" w:rsidRPr="00A14B23" w:rsidRDefault="00E616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３）指定児童発達支援事業者は，その提供した指定児童発達支援に関し，法第21条の５の22第１項の規定により県知事（児童相談所設置市にあっては児童相談所設置市の長とする。）又は市町村長（県知事等）が行う報告若しくは帳簿書類その他の物件の提出若しくは提示の命令又は当該職員からの質問若しくは指定児童発達支援事業者の設備若しくは帳簿書類その他の物件の検査に応じ，及び障害児又は通所給付決定保護者その他の当該障害児の家族からの苦情に関して県知事等が行う調査に協力するとともに，県知事等から指導又は助言を受けた場合は，当該指導又は助言に従って必要な改善を行っているか。</w:t>
            </w:r>
          </w:p>
          <w:p w:rsidR="00826529" w:rsidRPr="00A14B23" w:rsidRDefault="0082652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（４）指定児童発達支援事業者は，県知事等からの求めがあった場合には，（３）の改善の内容を県知事等に報告しているか。</w:t>
            </w:r>
          </w:p>
          <w:p w:rsidR="00D913FD" w:rsidRPr="00A14B23" w:rsidRDefault="00D913F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（５）指定児童発達支援事業者は，社会福祉法第83条に規定する運営適正化委員会が同法第85条の規定により行う調査又はあっせんにできる限り協力しているか。</w:t>
            </w:r>
          </w:p>
          <w:p w:rsidR="00826529" w:rsidRPr="00A14B23" w:rsidRDefault="00826529"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DD4243" w:rsidRPr="00A14B23" w:rsidRDefault="00DD4243"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960408" w:rsidRPr="00A14B23" w:rsidRDefault="0096040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（１）指定児童発達支援事業者は，その運営に当たっては，地域住民又はその自発的な活動等との連携及び協力を行う等の地域との交流に努めているか。</w:t>
            </w:r>
          </w:p>
          <w:p w:rsidR="006331E2" w:rsidRPr="00A14B23" w:rsidRDefault="006331E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D913FD" w:rsidRPr="00A14B23" w:rsidRDefault="00D913FD"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D913FD" w:rsidRPr="00A14B23" w:rsidRDefault="00D913FD"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２）指定児童発達支援事業者（児童発達支援センターである児童発達支援事業所において，指定児童発達支援の事業を行うものに限る。）は，通常の事業の実施地域の障害児の福祉に関し，障害児若しくはその家庭又は当該障害児が通い</w:t>
            </w:r>
            <w:r w:rsidR="004A22E3"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在学し，若しくは在籍する保育所，学校教育法に規定する幼稚園，小学校（義務教育学校の前期課程を含む。）若しくは特別支援学校若しくは就学前の子どもに関する教育</w:t>
            </w:r>
            <w:r w:rsidR="004A22E3"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保育等の総合的な提供の推進に関する法律（平成18年法律第77号）第２条第６項に規定する認定こども園その他児童が集団生活を営む施設からの相談に応じ，助言その他の必要な援助を行うよう努めているか。</w:t>
            </w:r>
          </w:p>
          <w:p w:rsidR="00B80695" w:rsidRPr="00A14B23" w:rsidRDefault="00B80695"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80695" w:rsidRPr="00A14B23" w:rsidRDefault="00B80695" w:rsidP="00CF48C3">
            <w:pPr>
              <w:spacing w:line="260" w:lineRule="exact"/>
              <w:jc w:val="left"/>
              <w:textAlignment w:val="baseline"/>
              <w:rPr>
                <w:rFonts w:ascii="ＭＳ ゴシック" w:eastAsia="ＭＳ ゴシック" w:hAnsi="ＭＳ ゴシック"/>
                <w:color w:val="000000" w:themeColor="text1"/>
                <w:sz w:val="20"/>
                <w:szCs w:val="20"/>
              </w:rPr>
            </w:pPr>
          </w:p>
          <w:p w:rsidR="00B80695" w:rsidRPr="00A14B23" w:rsidRDefault="00B80695"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B80695" w:rsidRPr="00A14B23" w:rsidRDefault="00B8069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（１）指定児童発達支援事業者は，障害児に対する指定児童発達支援の提供により事故が発生した場合は，速やかに県，市町村，当該障害児の家族等に連絡を行うとともに，必要な措置を講じているか。</w:t>
            </w:r>
          </w:p>
          <w:p w:rsidR="00B80695" w:rsidRPr="00A14B23" w:rsidRDefault="00B80695"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960408" w:rsidRPr="00A14B23" w:rsidRDefault="00B8069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（２）指定児童発達支援事業者は，（１）の事故の状況及び事故に際して採った処置について，記録しているか。</w:t>
            </w:r>
          </w:p>
        </w:tc>
        <w:tc>
          <w:tcPr>
            <w:tcW w:w="2108" w:type="dxa"/>
          </w:tcPr>
          <w:p w:rsidR="000E2BD3" w:rsidRPr="00A14B23" w:rsidRDefault="000E2BD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00216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637901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826529" w:rsidRPr="00A14B23" w:rsidRDefault="0082652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82652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82652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82652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82652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82652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82652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82652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82652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82652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82652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866423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2652172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826529" w:rsidRPr="00A14B23" w:rsidRDefault="00826529"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textAlignment w:val="baseline"/>
              <w:rPr>
                <w:rFonts w:ascii="ＭＳ ゴシック" w:eastAsia="ＭＳ ゴシック" w:hAnsi="ＭＳ ゴシック"/>
                <w:color w:val="000000" w:themeColor="text1"/>
                <w:sz w:val="20"/>
                <w:szCs w:val="20"/>
              </w:rPr>
            </w:pPr>
          </w:p>
          <w:p w:rsidR="00826529"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188289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24170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jc w:val="center"/>
              <w:textAlignment w:val="baseline"/>
              <w:rPr>
                <w:rFonts w:ascii="ＭＳ ゴシック" w:eastAsia="ＭＳ ゴシック" w:hAnsi="ＭＳ ゴシック"/>
                <w:color w:val="000000" w:themeColor="text1"/>
                <w:sz w:val="20"/>
                <w:szCs w:val="20"/>
              </w:rPr>
            </w:pPr>
          </w:p>
          <w:p w:rsidR="00DD4243" w:rsidRPr="00A14B23" w:rsidRDefault="00DD4243"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022994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59383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6331E2" w:rsidRPr="00A14B23" w:rsidRDefault="006331E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31E2" w:rsidRPr="00A14B23" w:rsidRDefault="006331E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31E2" w:rsidRPr="00A14B23" w:rsidRDefault="006331E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31E2" w:rsidRPr="00A14B23" w:rsidRDefault="006331E2" w:rsidP="00CF48C3">
            <w:pPr>
              <w:spacing w:line="260" w:lineRule="exact"/>
              <w:jc w:val="center"/>
              <w:textAlignment w:val="baseline"/>
              <w:rPr>
                <w:rFonts w:ascii="ＭＳ ゴシック" w:eastAsia="ＭＳ ゴシック" w:hAnsi="ＭＳ ゴシック"/>
                <w:color w:val="000000" w:themeColor="text1"/>
                <w:sz w:val="20"/>
                <w:szCs w:val="20"/>
              </w:rPr>
            </w:pPr>
          </w:p>
          <w:p w:rsidR="00D913FD" w:rsidRPr="00A14B23" w:rsidRDefault="00D913FD" w:rsidP="00CF48C3">
            <w:pPr>
              <w:spacing w:line="260" w:lineRule="exact"/>
              <w:jc w:val="center"/>
              <w:textAlignment w:val="baseline"/>
              <w:rPr>
                <w:rFonts w:ascii="ＭＳ ゴシック" w:eastAsia="ＭＳ ゴシック" w:hAnsi="ＭＳ ゴシック"/>
                <w:color w:val="000000" w:themeColor="text1"/>
                <w:sz w:val="20"/>
                <w:szCs w:val="20"/>
              </w:rPr>
            </w:pPr>
          </w:p>
          <w:p w:rsidR="00D913FD" w:rsidRPr="00A14B23" w:rsidRDefault="00D913FD" w:rsidP="00CF48C3">
            <w:pPr>
              <w:spacing w:line="260" w:lineRule="exact"/>
              <w:jc w:val="center"/>
              <w:textAlignment w:val="baseline"/>
              <w:rPr>
                <w:rFonts w:ascii="ＭＳ ゴシック" w:eastAsia="ＭＳ ゴシック" w:hAnsi="ＭＳ ゴシック"/>
                <w:color w:val="000000" w:themeColor="text1"/>
                <w:sz w:val="20"/>
                <w:szCs w:val="20"/>
              </w:rPr>
            </w:pPr>
          </w:p>
          <w:p w:rsidR="006331E2" w:rsidRPr="00A14B23" w:rsidRDefault="006331E2" w:rsidP="00CF48C3">
            <w:pPr>
              <w:spacing w:line="260" w:lineRule="exact"/>
              <w:jc w:val="center"/>
              <w:textAlignment w:val="baseline"/>
              <w:rPr>
                <w:rFonts w:ascii="ＭＳ ゴシック" w:eastAsia="ＭＳ ゴシック" w:hAnsi="ＭＳ ゴシック"/>
                <w:color w:val="000000" w:themeColor="text1"/>
                <w:sz w:val="20"/>
                <w:szCs w:val="20"/>
              </w:rPr>
            </w:pPr>
          </w:p>
          <w:p w:rsidR="006331E2" w:rsidRPr="00A14B23" w:rsidRDefault="006331E2" w:rsidP="00CF48C3">
            <w:pPr>
              <w:spacing w:line="260" w:lineRule="exact"/>
              <w:jc w:val="center"/>
              <w:textAlignment w:val="baseline"/>
              <w:rPr>
                <w:rFonts w:ascii="ＭＳ ゴシック" w:eastAsia="ＭＳ ゴシック" w:hAnsi="ＭＳ ゴシック"/>
                <w:color w:val="000000" w:themeColor="text1"/>
                <w:sz w:val="20"/>
                <w:szCs w:val="20"/>
              </w:rPr>
            </w:pPr>
          </w:p>
          <w:p w:rsidR="006331E2"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86942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4901057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6331E2" w:rsidRPr="00A14B23" w:rsidRDefault="006331E2"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25794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249243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p w:rsidR="002E1E36"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294907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289113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2E1E36" w:rsidRPr="00A14B23" w:rsidRDefault="002E1E36"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BC3C47" w:rsidRPr="00A14B23" w:rsidRDefault="00BC3C47"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272"/>
        <w:gridCol w:w="2408"/>
        <w:gridCol w:w="1379"/>
      </w:tblGrid>
      <w:tr w:rsidR="00A14B23" w:rsidRPr="00A14B23" w:rsidTr="00DD4243">
        <w:trPr>
          <w:trHeight w:val="431"/>
          <w:jc w:val="center"/>
        </w:trPr>
        <w:tc>
          <w:tcPr>
            <w:tcW w:w="3960"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272"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408"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FC5885" w:rsidRPr="00A14B23" w:rsidTr="00DD4243">
        <w:trPr>
          <w:cantSplit/>
          <w:trHeight w:val="14030"/>
          <w:jc w:val="center"/>
        </w:trPr>
        <w:tc>
          <w:tcPr>
            <w:tcW w:w="3960" w:type="dxa"/>
          </w:tcPr>
          <w:p w:rsidR="00FC5885" w:rsidRPr="00A14B23" w:rsidRDefault="00FC5885"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826529" w:rsidP="00CF48C3">
            <w:pPr>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苦情がサービスの質の向上を図る上での重要な情報であるとの認識に立ち，苦情の内容を踏まえ，サービスの質の向上に向けた取組を自ら行うべきである</w:t>
            </w:r>
            <w:r w:rsidRPr="00A14B23">
              <w:rPr>
                <w:rFonts w:ascii="ＭＳ ゴシック" w:eastAsia="ＭＳ ゴシック" w:hAnsi="ＭＳ ゴシック" w:cs="ＭＳ ゴシック" w:hint="eastAsia"/>
                <w:color w:val="000000" w:themeColor="text1"/>
                <w:spacing w:val="10"/>
                <w:kern w:val="0"/>
                <w:sz w:val="20"/>
                <w:szCs w:val="20"/>
              </w:rPr>
              <w:t>。</w:t>
            </w: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解釈通知第三の３(39)②)</w:t>
            </w:r>
          </w:p>
          <w:p w:rsidR="00826529" w:rsidRPr="00A14B23" w:rsidRDefault="00826529"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B6257B"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指定児童発達支援事業者は，地域に開</w:t>
            </w:r>
          </w:p>
          <w:p w:rsidR="00B6257B" w:rsidRPr="00A14B23" w:rsidRDefault="00960408" w:rsidP="00B6257B">
            <w:pPr>
              <w:spacing w:line="260" w:lineRule="exact"/>
              <w:ind w:firstLineChars="100" w:firstLine="206"/>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pacing w:val="3"/>
                <w:kern w:val="0"/>
                <w:sz w:val="20"/>
                <w:szCs w:val="20"/>
                <w:fitText w:val="3500" w:id="-698685952"/>
              </w:rPr>
              <w:t>かれたものとして運営されるよう地</w:t>
            </w:r>
            <w:r w:rsidRPr="00A14B23">
              <w:rPr>
                <w:rFonts w:ascii="ＭＳ ゴシック" w:eastAsia="ＭＳ ゴシック" w:hAnsi="ＭＳ ゴシック" w:hint="eastAsia"/>
                <w:color w:val="000000" w:themeColor="text1"/>
                <w:spacing w:val="2"/>
                <w:kern w:val="0"/>
                <w:sz w:val="20"/>
                <w:szCs w:val="20"/>
                <w:fitText w:val="3500" w:id="-698685952"/>
              </w:rPr>
              <w:t>域</w:t>
            </w:r>
          </w:p>
          <w:p w:rsidR="00B6257B" w:rsidRPr="00A14B23" w:rsidRDefault="00960408" w:rsidP="00B6257B">
            <w:pPr>
              <w:spacing w:line="260" w:lineRule="exact"/>
              <w:ind w:firstLineChars="100" w:firstLine="206"/>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pacing w:val="3"/>
                <w:kern w:val="0"/>
                <w:sz w:val="20"/>
                <w:szCs w:val="20"/>
                <w:fitText w:val="3500" w:id="-698685951"/>
              </w:rPr>
              <w:t>の住民やボランティア団体等との連</w:t>
            </w:r>
            <w:r w:rsidRPr="00A14B23">
              <w:rPr>
                <w:rFonts w:ascii="ＭＳ ゴシック" w:eastAsia="ＭＳ ゴシック" w:hAnsi="ＭＳ ゴシック" w:hint="eastAsia"/>
                <w:color w:val="000000" w:themeColor="text1"/>
                <w:spacing w:val="2"/>
                <w:kern w:val="0"/>
                <w:sz w:val="20"/>
                <w:szCs w:val="20"/>
                <w:fitText w:val="3500" w:id="-698685951"/>
              </w:rPr>
              <w:t>携</w:t>
            </w:r>
          </w:p>
          <w:p w:rsidR="00B6257B" w:rsidRPr="00A14B23" w:rsidRDefault="00960408" w:rsidP="00B6257B">
            <w:pPr>
              <w:spacing w:line="260" w:lineRule="exact"/>
              <w:ind w:firstLineChars="100" w:firstLine="206"/>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pacing w:val="3"/>
                <w:kern w:val="0"/>
                <w:sz w:val="20"/>
                <w:szCs w:val="20"/>
                <w:fitText w:val="3500" w:id="-698685950"/>
              </w:rPr>
              <w:t>及び協力を行う等の地域との交流に</w:t>
            </w:r>
            <w:r w:rsidRPr="00A14B23">
              <w:rPr>
                <w:rFonts w:ascii="ＭＳ ゴシック" w:eastAsia="ＭＳ ゴシック" w:hAnsi="ＭＳ ゴシック" w:hint="eastAsia"/>
                <w:color w:val="000000" w:themeColor="text1"/>
                <w:spacing w:val="2"/>
                <w:kern w:val="0"/>
                <w:sz w:val="20"/>
                <w:szCs w:val="20"/>
                <w:fitText w:val="3500" w:id="-698685950"/>
              </w:rPr>
              <w:t>努</w:t>
            </w:r>
          </w:p>
          <w:p w:rsidR="00960408" w:rsidRPr="00A14B23" w:rsidRDefault="00960408" w:rsidP="00B6257B">
            <w:pPr>
              <w:spacing w:line="26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めなければならない。</w:t>
            </w:r>
          </w:p>
          <w:p w:rsidR="00960408" w:rsidRPr="00A14B23" w:rsidRDefault="00960408" w:rsidP="00CF48C3">
            <w:pPr>
              <w:spacing w:line="260" w:lineRule="exact"/>
              <w:ind w:leftChars="100" w:left="21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（解釈通知第三の３(40)①）</w:t>
            </w:r>
          </w:p>
          <w:p w:rsidR="00DD4243" w:rsidRPr="00A14B23" w:rsidRDefault="00DD4243" w:rsidP="00CF48C3">
            <w:pPr>
              <w:spacing w:line="260" w:lineRule="exact"/>
              <w:ind w:leftChars="100" w:left="210"/>
              <w:textAlignment w:val="baseline"/>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Chars="100" w:left="210"/>
              <w:textAlignment w:val="baseline"/>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Chars="100" w:left="210"/>
              <w:textAlignment w:val="baseline"/>
              <w:rPr>
                <w:rFonts w:ascii="ＭＳ ゴシック" w:eastAsia="ＭＳ ゴシック" w:hAnsi="ＭＳ ゴシック"/>
                <w:color w:val="000000" w:themeColor="text1"/>
                <w:sz w:val="20"/>
                <w:szCs w:val="20"/>
              </w:rPr>
            </w:pPr>
          </w:p>
          <w:p w:rsidR="006331E2" w:rsidRPr="00A14B23" w:rsidRDefault="006331E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児童発達支援センターにおいては，通常の事業の実施地域の障害児の福祉に関し，障害児若しくはその家庭又は当該障害児が通う保育所，幼稚園，学校や認定こども園その他児童が集団生活を営む施設からの相談に応じ，助言その他の必要な援助を行うよう努めなければならないこととしたものである。</w:t>
            </w:r>
          </w:p>
          <w:p w:rsidR="006331E2" w:rsidRPr="00A14B23" w:rsidRDefault="006331E2" w:rsidP="00CF48C3">
            <w:pPr>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助言その他の必要な援助とは，保育所等訪問支援又は障害児相談支援に加え，地域生活支援事業における障害児等療育支援事業</w:t>
            </w:r>
            <w:r w:rsidR="00AF1A3A" w:rsidRPr="00A14B23">
              <w:rPr>
                <w:rFonts w:ascii="ＭＳ ゴシック" w:eastAsia="ＭＳ ゴシック" w:hAnsi="ＭＳ ゴシック" w:hint="eastAsia"/>
                <w:color w:val="000000" w:themeColor="text1"/>
                <w:sz w:val="20"/>
                <w:szCs w:val="20"/>
              </w:rPr>
              <w:t>や地域障害児支援体制強化事業等</w:t>
            </w:r>
            <w:r w:rsidRPr="00A14B23">
              <w:rPr>
                <w:rFonts w:ascii="ＭＳ ゴシック" w:eastAsia="ＭＳ ゴシック" w:hAnsi="ＭＳ ゴシック" w:hint="eastAsia"/>
                <w:color w:val="000000" w:themeColor="text1"/>
                <w:sz w:val="20"/>
                <w:szCs w:val="20"/>
              </w:rPr>
              <w:t>を想定している</w:t>
            </w:r>
          </w:p>
          <w:p w:rsidR="006331E2" w:rsidRPr="00A14B23" w:rsidRDefault="006331E2" w:rsidP="00CF48C3">
            <w:pPr>
              <w:spacing w:line="26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（解釈通知第三の３(40)②）</w:t>
            </w:r>
          </w:p>
          <w:p w:rsidR="00B80695" w:rsidRPr="00A14B23" w:rsidRDefault="00B80695"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w:t>
            </w:r>
            <w:r w:rsidR="00AF1A3A" w:rsidRPr="00A14B23">
              <w:rPr>
                <w:rFonts w:ascii="ＭＳ ゴシック" w:eastAsia="ＭＳ ゴシック" w:hAnsi="ＭＳ ゴシック" w:cs="ＭＳ ゴシック" w:hint="eastAsia"/>
                <w:color w:val="000000" w:themeColor="text1"/>
                <w:kern w:val="0"/>
                <w:sz w:val="20"/>
                <w:szCs w:val="20"/>
              </w:rPr>
              <w:t>安全計画の策定等とあわせて，</w:t>
            </w:r>
            <w:r w:rsidRPr="00A14B23">
              <w:rPr>
                <w:rFonts w:ascii="ＭＳ ゴシック" w:eastAsia="ＭＳ ゴシック" w:hAnsi="ＭＳ ゴシック" w:cs="ＭＳ ゴシック" w:hint="eastAsia"/>
                <w:color w:val="000000" w:themeColor="text1"/>
                <w:kern w:val="0"/>
                <w:sz w:val="20"/>
                <w:szCs w:val="20"/>
              </w:rPr>
              <w:t>障害児に対する指定</w:t>
            </w:r>
            <w:r w:rsidRPr="00A14B23">
              <w:rPr>
                <w:rFonts w:ascii="ＭＳ ゴシック" w:eastAsia="ＭＳ ゴシック" w:hAnsi="ＭＳ ゴシック"/>
                <w:color w:val="000000" w:themeColor="text1"/>
                <w:sz w:val="20"/>
                <w:szCs w:val="20"/>
              </w:rPr>
              <w:t>児童発達</w:t>
            </w:r>
            <w:r w:rsidRPr="00A14B23">
              <w:rPr>
                <w:rFonts w:ascii="ＭＳ ゴシック" w:eastAsia="ＭＳ ゴシック" w:hAnsi="ＭＳ ゴシック" w:cs="ＭＳ ゴシック" w:hint="eastAsia"/>
                <w:color w:val="000000" w:themeColor="text1"/>
                <w:kern w:val="0"/>
                <w:sz w:val="20"/>
                <w:szCs w:val="20"/>
              </w:rPr>
              <w:t>支援の提供により事故が発生した場合の対応方法について，あらかじめ定めておくことが望ましい。（</w:t>
            </w:r>
            <w:r w:rsidRPr="00A14B23">
              <w:rPr>
                <w:rFonts w:ascii="ＭＳ ゴシック" w:eastAsia="ＭＳ ゴシック" w:hAnsi="ＭＳ ゴシック" w:cs="ＭＳ 明朝" w:hint="eastAsia"/>
                <w:color w:val="000000" w:themeColor="text1"/>
                <w:kern w:val="0"/>
                <w:sz w:val="20"/>
                <w:szCs w:val="20"/>
              </w:rPr>
              <w:t>解釈通知第三の３(41)①）</w:t>
            </w:r>
          </w:p>
          <w:p w:rsidR="00960408" w:rsidRPr="00A14B23" w:rsidRDefault="00960408" w:rsidP="00CF48C3">
            <w:pPr>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tc>
        <w:tc>
          <w:tcPr>
            <w:tcW w:w="2272" w:type="dxa"/>
          </w:tcPr>
          <w:p w:rsidR="00FC5885" w:rsidRPr="00A14B23" w:rsidRDefault="00FC5885" w:rsidP="00CF48C3">
            <w:pPr>
              <w:spacing w:line="260" w:lineRule="exact"/>
              <w:textAlignment w:val="baseline"/>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市町村</w:t>
            </w:r>
            <w:r w:rsidRPr="00A14B23">
              <w:rPr>
                <w:rFonts w:ascii="ＭＳ ゴシック" w:eastAsia="ＭＳ ゴシック" w:hAnsi="ＭＳ ゴシック" w:hint="eastAsia"/>
                <w:color w:val="000000" w:themeColor="text1"/>
                <w:sz w:val="20"/>
                <w:szCs w:val="20"/>
              </w:rPr>
              <w:t>又</w:t>
            </w:r>
            <w:r w:rsidRPr="00A14B23">
              <w:rPr>
                <w:rFonts w:ascii="ＭＳ ゴシック" w:eastAsia="ＭＳ ゴシック" w:hAnsi="ＭＳ ゴシック"/>
                <w:color w:val="000000" w:themeColor="text1"/>
                <w:sz w:val="20"/>
                <w:szCs w:val="20"/>
              </w:rPr>
              <w:t>は県からの指導</w:t>
            </w:r>
            <w:r w:rsidRPr="00A14B23">
              <w:rPr>
                <w:rFonts w:ascii="ＭＳ ゴシック" w:eastAsia="ＭＳ ゴシック" w:hAnsi="ＭＳ ゴシック" w:hint="eastAsia"/>
                <w:color w:val="000000" w:themeColor="text1"/>
                <w:sz w:val="20"/>
                <w:szCs w:val="20"/>
              </w:rPr>
              <w:t>又</w:t>
            </w:r>
            <w:r w:rsidRPr="00A14B23">
              <w:rPr>
                <w:rFonts w:ascii="ＭＳ ゴシック" w:eastAsia="ＭＳ ゴシック" w:hAnsi="ＭＳ ゴシック"/>
                <w:color w:val="000000" w:themeColor="text1"/>
                <w:sz w:val="20"/>
                <w:szCs w:val="20"/>
              </w:rPr>
              <w:t>は助言を受けた場合の改善したことが分かる書類</w:t>
            </w:r>
          </w:p>
          <w:p w:rsidR="00826529" w:rsidRPr="00A14B23" w:rsidRDefault="00826529"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6E33E9" w:rsidRPr="00A14B23" w:rsidRDefault="006E33E9"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D4243" w:rsidRPr="00A14B23" w:rsidRDefault="00DD4243"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913FD" w:rsidRPr="00A14B23" w:rsidRDefault="00D913FD"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県等への報告書</w:t>
            </w:r>
          </w:p>
          <w:p w:rsidR="00826529" w:rsidRPr="00A14B23" w:rsidRDefault="0082652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運営適正</w:t>
            </w:r>
            <w:r w:rsidRPr="00A14B23">
              <w:rPr>
                <w:rFonts w:ascii="ＭＳ ゴシック" w:eastAsia="ＭＳ ゴシック" w:hAnsi="ＭＳ ゴシック" w:hint="eastAsia"/>
                <w:color w:val="000000" w:themeColor="text1"/>
                <w:sz w:val="20"/>
                <w:szCs w:val="20"/>
              </w:rPr>
              <w:t>化</w:t>
            </w:r>
            <w:r w:rsidRPr="00A14B23">
              <w:rPr>
                <w:rFonts w:ascii="ＭＳ ゴシック" w:eastAsia="ＭＳ ゴシック" w:hAnsi="ＭＳ ゴシック"/>
                <w:color w:val="000000" w:themeColor="text1"/>
                <w:sz w:val="20"/>
                <w:szCs w:val="20"/>
              </w:rPr>
              <w:t>委員会の調査又はあっせんに協力したことが分かる資料</w:t>
            </w: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D5AAB" w:rsidRPr="00A14B23" w:rsidRDefault="009D5AA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D4243" w:rsidRPr="00A14B23" w:rsidRDefault="00DD4243"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D4243" w:rsidRPr="00A14B23" w:rsidRDefault="00DD4243"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E33E9" w:rsidRPr="00A14B23" w:rsidRDefault="006E33E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13FD" w:rsidRPr="00A14B23" w:rsidRDefault="00D913F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事故対応マニュアル</w:t>
            </w:r>
          </w:p>
          <w:p w:rsidR="00B80695"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県</w:t>
            </w: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市町村</w:t>
            </w: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家族等への報告記録</w:t>
            </w: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244" w:hangingChars="122" w:hanging="24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事故の対応記録</w:t>
            </w:r>
          </w:p>
          <w:p w:rsidR="000E2BD3" w:rsidRPr="00A14B23" w:rsidRDefault="00B8069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ヒヤリハットの記録</w:t>
            </w:r>
          </w:p>
        </w:tc>
        <w:tc>
          <w:tcPr>
            <w:tcW w:w="2408" w:type="dxa"/>
          </w:tcPr>
          <w:p w:rsidR="00AF1008" w:rsidRPr="00A14B23" w:rsidRDefault="00AF10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平24厚令15第50条第３項</w:t>
            </w:r>
          </w:p>
          <w:p w:rsidR="00826529" w:rsidRPr="00A14B23" w:rsidRDefault="00826529" w:rsidP="00CF48C3">
            <w:pPr>
              <w:spacing w:line="260" w:lineRule="exact"/>
              <w:textAlignment w:val="baseline"/>
              <w:rPr>
                <w:rFonts w:ascii="ＭＳ ゴシック" w:eastAsia="ＭＳ ゴシック" w:hAnsi="ＭＳ ゴシック"/>
                <w:color w:val="000000" w:themeColor="text1"/>
                <w:sz w:val="20"/>
                <w:szCs w:val="20"/>
              </w:rPr>
            </w:pPr>
          </w:p>
          <w:p w:rsidR="00826529" w:rsidRPr="00A14B23" w:rsidRDefault="00826529" w:rsidP="00CF48C3">
            <w:pPr>
              <w:spacing w:line="260" w:lineRule="exact"/>
              <w:textAlignment w:val="baseline"/>
              <w:rPr>
                <w:rFonts w:ascii="ＭＳ ゴシック" w:eastAsia="ＭＳ ゴシック" w:hAnsi="ＭＳ ゴシック"/>
                <w:color w:val="000000" w:themeColor="text1"/>
                <w:sz w:val="20"/>
                <w:szCs w:val="20"/>
              </w:rPr>
            </w:pPr>
          </w:p>
          <w:p w:rsidR="00826529" w:rsidRPr="00A14B23" w:rsidRDefault="00826529" w:rsidP="00CF48C3">
            <w:pPr>
              <w:spacing w:line="260" w:lineRule="exact"/>
              <w:textAlignment w:val="baseline"/>
              <w:rPr>
                <w:rFonts w:ascii="ＭＳ ゴシック" w:eastAsia="ＭＳ ゴシック" w:hAnsi="ＭＳ ゴシック"/>
                <w:color w:val="000000" w:themeColor="text1"/>
                <w:sz w:val="20"/>
                <w:szCs w:val="20"/>
              </w:rPr>
            </w:pPr>
          </w:p>
          <w:p w:rsidR="00826529" w:rsidRPr="00A14B23" w:rsidRDefault="00826529" w:rsidP="00CF48C3">
            <w:pPr>
              <w:spacing w:line="260" w:lineRule="exact"/>
              <w:textAlignment w:val="baseline"/>
              <w:rPr>
                <w:rFonts w:ascii="ＭＳ ゴシック" w:eastAsia="ＭＳ ゴシック" w:hAnsi="ＭＳ ゴシック"/>
                <w:color w:val="000000" w:themeColor="text1"/>
                <w:sz w:val="20"/>
                <w:szCs w:val="20"/>
              </w:rPr>
            </w:pPr>
          </w:p>
          <w:p w:rsidR="00826529" w:rsidRPr="00A14B23" w:rsidRDefault="00826529" w:rsidP="00CF48C3">
            <w:pPr>
              <w:spacing w:line="260" w:lineRule="exact"/>
              <w:textAlignment w:val="baseline"/>
              <w:rPr>
                <w:rFonts w:ascii="ＭＳ ゴシック" w:eastAsia="ＭＳ ゴシック" w:hAnsi="ＭＳ ゴシック"/>
                <w:color w:val="000000" w:themeColor="text1"/>
                <w:sz w:val="20"/>
                <w:szCs w:val="20"/>
              </w:rPr>
            </w:pPr>
          </w:p>
          <w:p w:rsidR="00826529" w:rsidRPr="00A14B23" w:rsidRDefault="00826529" w:rsidP="00CF48C3">
            <w:pPr>
              <w:spacing w:line="260" w:lineRule="exact"/>
              <w:textAlignment w:val="baseline"/>
              <w:rPr>
                <w:rFonts w:ascii="ＭＳ ゴシック" w:eastAsia="ＭＳ ゴシック" w:hAnsi="ＭＳ ゴシック"/>
                <w:color w:val="000000" w:themeColor="text1"/>
                <w:sz w:val="20"/>
                <w:szCs w:val="20"/>
              </w:rPr>
            </w:pPr>
          </w:p>
          <w:p w:rsidR="00826529" w:rsidRPr="00A14B23" w:rsidRDefault="00826529" w:rsidP="00CF48C3">
            <w:pPr>
              <w:spacing w:line="260" w:lineRule="exact"/>
              <w:textAlignment w:val="baseline"/>
              <w:rPr>
                <w:rFonts w:ascii="ＭＳ ゴシック" w:eastAsia="ＭＳ ゴシック" w:hAnsi="ＭＳ ゴシック"/>
                <w:color w:val="000000" w:themeColor="text1"/>
                <w:sz w:val="20"/>
                <w:szCs w:val="20"/>
              </w:rPr>
            </w:pPr>
          </w:p>
          <w:p w:rsidR="00826529" w:rsidRPr="00A14B23" w:rsidRDefault="00826529" w:rsidP="00CF48C3">
            <w:pPr>
              <w:spacing w:line="260" w:lineRule="exact"/>
              <w:textAlignment w:val="baseline"/>
              <w:rPr>
                <w:rFonts w:ascii="ＭＳ ゴシック" w:eastAsia="ＭＳ ゴシック" w:hAnsi="ＭＳ ゴシック"/>
                <w:color w:val="000000" w:themeColor="text1"/>
                <w:sz w:val="20"/>
                <w:szCs w:val="20"/>
              </w:rPr>
            </w:pPr>
          </w:p>
          <w:p w:rsidR="006E33E9" w:rsidRPr="00A14B23" w:rsidRDefault="006E33E9" w:rsidP="00CF48C3">
            <w:pPr>
              <w:spacing w:line="260" w:lineRule="exact"/>
              <w:textAlignment w:val="baseline"/>
              <w:rPr>
                <w:rFonts w:ascii="ＭＳ ゴシック" w:eastAsia="ＭＳ ゴシック" w:hAnsi="ＭＳ ゴシック"/>
                <w:color w:val="000000" w:themeColor="text1"/>
                <w:sz w:val="20"/>
                <w:szCs w:val="20"/>
              </w:rPr>
            </w:pPr>
          </w:p>
          <w:p w:rsidR="00D913FD" w:rsidRPr="00A14B23" w:rsidRDefault="00D913FD" w:rsidP="00CF48C3">
            <w:pPr>
              <w:spacing w:line="260" w:lineRule="exact"/>
              <w:textAlignment w:val="baseline"/>
              <w:rPr>
                <w:rFonts w:ascii="ＭＳ ゴシック" w:eastAsia="ＭＳ ゴシック" w:hAnsi="ＭＳ ゴシック"/>
                <w:color w:val="000000" w:themeColor="text1"/>
                <w:sz w:val="20"/>
                <w:szCs w:val="20"/>
              </w:rPr>
            </w:pPr>
          </w:p>
          <w:p w:rsidR="00826529" w:rsidRPr="00A14B23" w:rsidRDefault="00826529" w:rsidP="00CF48C3">
            <w:pPr>
              <w:spacing w:line="260" w:lineRule="exact"/>
              <w:textAlignment w:val="baseline"/>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平24厚令15第50条第４項</w:t>
            </w:r>
          </w:p>
          <w:p w:rsidR="00826529" w:rsidRPr="00A14B23" w:rsidRDefault="0082652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平24厚令15第50条第５項</w:t>
            </w:r>
          </w:p>
          <w:p w:rsidR="00826529" w:rsidRPr="00A14B23" w:rsidRDefault="00826529"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textAlignment w:val="baseline"/>
              <w:rPr>
                <w:rFonts w:ascii="ＭＳ ゴシック" w:eastAsia="ＭＳ ゴシック" w:hAnsi="ＭＳ ゴシック"/>
                <w:color w:val="000000" w:themeColor="text1"/>
                <w:sz w:val="20"/>
                <w:szCs w:val="20"/>
              </w:rPr>
            </w:pPr>
          </w:p>
          <w:p w:rsidR="00DD4243" w:rsidRPr="00A14B23" w:rsidRDefault="00DD4243"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9604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平24厚令15第51条第１項</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E33E9" w:rsidRPr="00A14B23" w:rsidRDefault="006E33E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13FD" w:rsidRPr="00A14B23" w:rsidRDefault="00D913F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D4243" w:rsidRPr="00A14B23" w:rsidRDefault="00DD424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13FD" w:rsidRPr="00A14B23" w:rsidRDefault="00D913F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平24厚令15第51条第２項</w:t>
            </w: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13FD" w:rsidRPr="00A14B23" w:rsidRDefault="00D913F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平24厚令15第52条第１項</w:t>
            </w: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31E2"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平24厚令15第52条第２項</w:t>
            </w:r>
          </w:p>
          <w:p w:rsidR="006331E2" w:rsidRPr="00A14B23" w:rsidRDefault="006331E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FC5885" w:rsidRPr="00A14B23" w:rsidRDefault="00FC5885" w:rsidP="00CF48C3">
            <w:pPr>
              <w:spacing w:line="260" w:lineRule="exact"/>
              <w:textAlignment w:val="baseline"/>
              <w:rPr>
                <w:rFonts w:ascii="ＭＳ ゴシック" w:eastAsia="ＭＳ ゴシック" w:hAnsi="ＭＳ ゴシック"/>
                <w:color w:val="000000" w:themeColor="text1"/>
                <w:sz w:val="20"/>
                <w:szCs w:val="20"/>
              </w:rPr>
            </w:pPr>
          </w:p>
          <w:p w:rsidR="000A3742" w:rsidRPr="00A14B23" w:rsidRDefault="000A3742" w:rsidP="00CF48C3">
            <w:pPr>
              <w:spacing w:line="260" w:lineRule="exact"/>
              <w:textAlignment w:val="baseline"/>
              <w:rPr>
                <w:rFonts w:ascii="ＭＳ ゴシック" w:eastAsia="ＭＳ ゴシック" w:hAnsi="ＭＳ ゴシック"/>
                <w:color w:val="000000" w:themeColor="text1"/>
                <w:sz w:val="20"/>
                <w:szCs w:val="20"/>
              </w:rPr>
            </w:pPr>
          </w:p>
        </w:tc>
      </w:tr>
    </w:tbl>
    <w:p w:rsidR="00754769" w:rsidRPr="00A14B23" w:rsidRDefault="00754769"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2108"/>
      </w:tblGrid>
      <w:tr w:rsidR="00A14B23" w:rsidRPr="00A14B23" w:rsidTr="00D913FD">
        <w:trPr>
          <w:trHeight w:val="431"/>
          <w:jc w:val="center"/>
        </w:trPr>
        <w:tc>
          <w:tcPr>
            <w:tcW w:w="1980" w:type="dxa"/>
            <w:vAlign w:val="center"/>
          </w:tcPr>
          <w:p w:rsidR="00754769"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2" w:type="dxa"/>
            <w:vAlign w:val="center"/>
          </w:tcPr>
          <w:p w:rsidR="00754769" w:rsidRPr="00A14B23" w:rsidRDefault="00754769"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754769" w:rsidRPr="00A14B23" w:rsidRDefault="00754769"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754769" w:rsidRPr="00A14B23" w:rsidTr="00D913FD">
        <w:trPr>
          <w:trHeight w:val="14030"/>
          <w:jc w:val="center"/>
        </w:trPr>
        <w:tc>
          <w:tcPr>
            <w:tcW w:w="1980" w:type="dxa"/>
          </w:tcPr>
          <w:p w:rsidR="00E810A2" w:rsidRPr="00A14B23" w:rsidRDefault="00E810A2" w:rsidP="00CF48C3">
            <w:pPr>
              <w:spacing w:line="260" w:lineRule="exact"/>
              <w:textAlignment w:val="baseline"/>
              <w:rPr>
                <w:rFonts w:ascii="ＭＳ ゴシック" w:eastAsia="ＭＳ ゴシック" w:hAnsi="ＭＳ ゴシック"/>
                <w:color w:val="000000" w:themeColor="text1"/>
                <w:sz w:val="20"/>
                <w:szCs w:val="20"/>
              </w:rPr>
            </w:pPr>
          </w:p>
          <w:p w:rsidR="00826529" w:rsidRPr="00A14B23" w:rsidRDefault="00826529"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60408" w:rsidRPr="00A14B23" w:rsidRDefault="00960408" w:rsidP="00CF48C3">
            <w:pPr>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4</w:t>
            </w:r>
            <w:r w:rsidR="0079472E" w:rsidRPr="00A14B23">
              <w:rPr>
                <w:rFonts w:ascii="ＭＳ ゴシック" w:eastAsia="ＭＳ ゴシック" w:hAnsi="ＭＳ ゴシック" w:hint="eastAsia"/>
                <w:b/>
                <w:color w:val="000000" w:themeColor="text1"/>
                <w:sz w:val="20"/>
                <w:szCs w:val="20"/>
                <w:u w:val="single"/>
              </w:rPr>
              <w:t>5</w:t>
            </w:r>
            <w:r w:rsidRPr="00A14B23">
              <w:rPr>
                <w:rFonts w:ascii="ＭＳ ゴシック" w:eastAsia="ＭＳ ゴシック" w:hAnsi="ＭＳ ゴシック"/>
                <w:b/>
                <w:color w:val="000000" w:themeColor="text1"/>
                <w:sz w:val="20"/>
                <w:szCs w:val="20"/>
                <w:u w:val="single"/>
              </w:rPr>
              <w:t xml:space="preserve">  </w:t>
            </w:r>
            <w:r w:rsidRPr="00A14B23">
              <w:rPr>
                <w:rFonts w:ascii="ＭＳ ゴシック" w:eastAsia="ＭＳ ゴシック" w:hAnsi="ＭＳ ゴシック" w:hint="eastAsia"/>
                <w:b/>
                <w:color w:val="000000" w:themeColor="text1"/>
                <w:sz w:val="20"/>
                <w:szCs w:val="20"/>
                <w:u w:val="single"/>
              </w:rPr>
              <w:t>会計の区分</w:t>
            </w:r>
          </w:p>
          <w:p w:rsidR="00960408" w:rsidRPr="00A14B23" w:rsidRDefault="00960408" w:rsidP="00CF48C3">
            <w:pPr>
              <w:spacing w:line="260" w:lineRule="exact"/>
              <w:ind w:left="201" w:hangingChars="100" w:hanging="201"/>
              <w:rPr>
                <w:rFonts w:ascii="ＭＳ ゴシック" w:eastAsia="ＭＳ ゴシック" w:hAnsi="ＭＳ ゴシック"/>
                <w:b/>
                <w:color w:val="000000" w:themeColor="text1"/>
                <w:sz w:val="20"/>
                <w:szCs w:val="20"/>
                <w:u w:val="single"/>
              </w:rPr>
            </w:pPr>
          </w:p>
          <w:p w:rsidR="00960408" w:rsidRPr="00A14B23" w:rsidRDefault="00960408" w:rsidP="00CF48C3">
            <w:pPr>
              <w:spacing w:line="260" w:lineRule="exact"/>
              <w:ind w:left="201" w:hangingChars="100" w:hanging="201"/>
              <w:rPr>
                <w:rFonts w:ascii="ＭＳ ゴシック" w:eastAsia="ＭＳ ゴシック" w:hAnsi="ＭＳ ゴシック"/>
                <w:b/>
                <w:color w:val="000000" w:themeColor="text1"/>
                <w:sz w:val="20"/>
                <w:szCs w:val="20"/>
                <w:u w:val="single"/>
              </w:rPr>
            </w:pPr>
          </w:p>
          <w:p w:rsidR="00960408" w:rsidRPr="00A14B23" w:rsidRDefault="00960408" w:rsidP="00CF48C3">
            <w:pPr>
              <w:spacing w:line="260" w:lineRule="exact"/>
              <w:ind w:left="201" w:hangingChars="100" w:hanging="201"/>
              <w:rPr>
                <w:rFonts w:ascii="ＭＳ ゴシック" w:eastAsia="ＭＳ ゴシック" w:hAnsi="ＭＳ ゴシック"/>
                <w:b/>
                <w:color w:val="000000" w:themeColor="text1"/>
                <w:sz w:val="20"/>
                <w:szCs w:val="20"/>
                <w:u w:val="single"/>
              </w:rPr>
            </w:pPr>
          </w:p>
          <w:p w:rsidR="00960408" w:rsidRPr="00A14B23" w:rsidRDefault="00960408" w:rsidP="00CF48C3">
            <w:pPr>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4</w:t>
            </w:r>
            <w:r w:rsidR="0079472E" w:rsidRPr="00A14B23">
              <w:rPr>
                <w:rFonts w:ascii="ＭＳ ゴシック" w:eastAsia="ＭＳ ゴシック" w:hAnsi="ＭＳ ゴシック" w:hint="eastAsia"/>
                <w:b/>
                <w:color w:val="000000" w:themeColor="text1"/>
                <w:sz w:val="20"/>
                <w:szCs w:val="20"/>
                <w:u w:val="single"/>
              </w:rPr>
              <w:t>6</w:t>
            </w:r>
            <w:r w:rsidRPr="00A14B23">
              <w:rPr>
                <w:rFonts w:ascii="ＭＳ ゴシック" w:eastAsia="ＭＳ ゴシック" w:hAnsi="ＭＳ ゴシック"/>
                <w:b/>
                <w:color w:val="000000" w:themeColor="text1"/>
                <w:sz w:val="20"/>
                <w:szCs w:val="20"/>
                <w:u w:val="single"/>
              </w:rPr>
              <w:t xml:space="preserve">  </w:t>
            </w:r>
            <w:r w:rsidRPr="00A14B23">
              <w:rPr>
                <w:rFonts w:ascii="ＭＳ ゴシック" w:eastAsia="ＭＳ ゴシック" w:hAnsi="ＭＳ ゴシック" w:hint="eastAsia"/>
                <w:b/>
                <w:color w:val="000000" w:themeColor="text1"/>
                <w:sz w:val="20"/>
                <w:szCs w:val="20"/>
                <w:u w:val="single"/>
              </w:rPr>
              <w:t>記録の整備</w:t>
            </w: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rPr>
              <w:t>4</w:t>
            </w:r>
            <w:r w:rsidRPr="00A14B23">
              <w:rPr>
                <w:rFonts w:ascii="ＭＳ ゴシック" w:eastAsia="ＭＳ ゴシック" w:hAnsi="ＭＳ ゴシック" w:hint="eastAsia"/>
                <w:b/>
                <w:color w:val="000000" w:themeColor="text1"/>
                <w:sz w:val="20"/>
                <w:szCs w:val="20"/>
              </w:rPr>
              <w:t>7</w:t>
            </w:r>
            <w:r w:rsidRPr="00A14B23">
              <w:rPr>
                <w:rFonts w:ascii="ＭＳ ゴシック" w:eastAsia="ＭＳ ゴシック" w:hAnsi="ＭＳ ゴシック"/>
                <w:b/>
                <w:color w:val="000000" w:themeColor="text1"/>
                <w:sz w:val="20"/>
                <w:szCs w:val="20"/>
              </w:rPr>
              <w:t xml:space="preserve">　電磁的記録等</w:t>
            </w:r>
          </w:p>
          <w:p w:rsidR="00B80695" w:rsidRPr="00A14B23" w:rsidRDefault="00B80695" w:rsidP="00CF48C3">
            <w:pPr>
              <w:spacing w:line="260" w:lineRule="exact"/>
              <w:rPr>
                <w:rFonts w:ascii="ＭＳ ゴシック" w:eastAsia="ＭＳ ゴシック" w:hAnsi="ＭＳ ゴシック"/>
                <w:b/>
                <w:color w:val="000000" w:themeColor="text1"/>
                <w:sz w:val="20"/>
                <w:szCs w:val="20"/>
                <w:u w:val="single"/>
              </w:rPr>
            </w:pPr>
          </w:p>
          <w:p w:rsidR="00960408" w:rsidRPr="00A14B23" w:rsidRDefault="00960408" w:rsidP="00CF48C3">
            <w:pPr>
              <w:spacing w:line="260" w:lineRule="exact"/>
              <w:ind w:left="201" w:hangingChars="100" w:hanging="201"/>
              <w:rPr>
                <w:rFonts w:ascii="ＭＳ ゴシック" w:eastAsia="ＭＳ ゴシック" w:hAnsi="ＭＳ ゴシック"/>
                <w:b/>
                <w:color w:val="000000" w:themeColor="text1"/>
                <w:sz w:val="20"/>
                <w:szCs w:val="20"/>
                <w:u w:val="single"/>
              </w:rPr>
            </w:pPr>
          </w:p>
          <w:p w:rsidR="00960408" w:rsidRPr="00A14B23" w:rsidRDefault="0096040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5812" w:type="dxa"/>
          </w:tcPr>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（３）指定児童発達支援事業者は，障害児に対する指定児童発達支援の提供により賠償すべき事故が発生した場合は，損害賠償を速やかに行っているか。</w:t>
            </w:r>
          </w:p>
          <w:p w:rsidR="00826529" w:rsidRPr="00A14B23" w:rsidRDefault="00826529"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jc w:val="left"/>
              <w:textAlignment w:val="baseline"/>
              <w:rPr>
                <w:rFonts w:ascii="ＭＳ ゴシック" w:eastAsia="ＭＳ ゴシック" w:hAnsi="ＭＳ ゴシック"/>
                <w:color w:val="000000" w:themeColor="text1"/>
                <w:sz w:val="20"/>
                <w:szCs w:val="20"/>
              </w:rPr>
            </w:pPr>
          </w:p>
          <w:p w:rsidR="00960408" w:rsidRPr="00A14B23" w:rsidRDefault="00960408"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指定児童発達支援事業者は，指定児童発達支援事業所ごとに経理を区分するとともに，指定児童発達支援の事業の会計をその他の事業の会計と区分しているか。</w:t>
            </w:r>
          </w:p>
          <w:p w:rsidR="00960408" w:rsidRPr="00A14B23" w:rsidRDefault="00960408"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960408" w:rsidRPr="00A14B23" w:rsidRDefault="0096040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（１）指定児童発達支援事業者は，従業者，設備，備品及び会計に関する諸記録を整備しているか。</w:t>
            </w:r>
          </w:p>
          <w:p w:rsidR="00960408" w:rsidRPr="00A14B23" w:rsidRDefault="009604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13FD" w:rsidRPr="00A14B23" w:rsidRDefault="00D913F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60408" w:rsidRPr="00A14B23" w:rsidRDefault="0096040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（２）指定児童発達支援事業者は，障害児に対する指定児童発達支援の提供に関する次の各号に掲げる記録を整備し，当該指定児童発達支援を提供した日から５年間保存しているか。</w:t>
            </w:r>
          </w:p>
          <w:p w:rsidR="00960408" w:rsidRPr="00A14B23" w:rsidRDefault="00960408"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一　11（1）に規定する提供した指定児童発達支援に係る必要な事項の提供の記録</w:t>
            </w:r>
          </w:p>
          <w:p w:rsidR="00960408" w:rsidRPr="00A14B23" w:rsidRDefault="00960408"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二　児童発達支援計画</w:t>
            </w:r>
          </w:p>
          <w:p w:rsidR="00960408" w:rsidRPr="00A14B23" w:rsidRDefault="00960408"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三　25の規定による市町村への通知に係る記録</w:t>
            </w:r>
          </w:p>
          <w:p w:rsidR="00960408" w:rsidRPr="00A14B23" w:rsidRDefault="00960408"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 xml:space="preserve">四　</w:t>
            </w:r>
            <w:r w:rsidR="002E1E36" w:rsidRPr="00A14B23">
              <w:rPr>
                <w:rFonts w:ascii="ＭＳ ゴシック" w:eastAsia="ＭＳ ゴシック" w:hAnsi="ＭＳ ゴシック" w:hint="eastAsia"/>
                <w:color w:val="000000" w:themeColor="text1"/>
                <w:sz w:val="20"/>
                <w:szCs w:val="20"/>
                <w:u w:val="single"/>
              </w:rPr>
              <w:t>37</w:t>
            </w:r>
            <w:r w:rsidRPr="00A14B23">
              <w:rPr>
                <w:rFonts w:ascii="ＭＳ ゴシック" w:eastAsia="ＭＳ ゴシック" w:hAnsi="ＭＳ ゴシック"/>
                <w:color w:val="000000" w:themeColor="text1"/>
                <w:sz w:val="20"/>
                <w:szCs w:val="20"/>
                <w:u w:val="single"/>
              </w:rPr>
              <w:t>（2）に規定する身体拘束等の記録</w:t>
            </w:r>
          </w:p>
          <w:p w:rsidR="001F0F13" w:rsidRPr="00A14B23" w:rsidRDefault="00960408"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 xml:space="preserve">五　</w:t>
            </w:r>
            <w:r w:rsidR="002E1E36" w:rsidRPr="00A14B23">
              <w:rPr>
                <w:rFonts w:ascii="ＭＳ ゴシック" w:eastAsia="ＭＳ ゴシック" w:hAnsi="ＭＳ ゴシック" w:hint="eastAsia"/>
                <w:color w:val="000000" w:themeColor="text1"/>
                <w:sz w:val="20"/>
                <w:szCs w:val="20"/>
                <w:u w:val="single"/>
              </w:rPr>
              <w:t>42</w:t>
            </w:r>
            <w:r w:rsidRPr="00A14B23">
              <w:rPr>
                <w:rFonts w:ascii="ＭＳ ゴシック" w:eastAsia="ＭＳ ゴシック" w:hAnsi="ＭＳ ゴシック"/>
                <w:color w:val="000000" w:themeColor="text1"/>
                <w:sz w:val="20"/>
                <w:szCs w:val="20"/>
                <w:u w:val="single"/>
              </w:rPr>
              <w:t>（2）に規定する苦情の内容等の記録</w:t>
            </w:r>
          </w:p>
          <w:p w:rsidR="00960408" w:rsidRPr="00A14B23" w:rsidRDefault="00960408"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六　4</w:t>
            </w:r>
            <w:r w:rsidR="002E1E36" w:rsidRPr="00A14B23">
              <w:rPr>
                <w:rFonts w:ascii="ＭＳ ゴシック" w:eastAsia="ＭＳ ゴシック" w:hAnsi="ＭＳ ゴシック" w:hint="eastAsia"/>
                <w:color w:val="000000" w:themeColor="text1"/>
                <w:sz w:val="20"/>
                <w:szCs w:val="20"/>
                <w:u w:val="single"/>
              </w:rPr>
              <w:t>4</w:t>
            </w:r>
            <w:r w:rsidRPr="00A14B23">
              <w:rPr>
                <w:rFonts w:ascii="ＭＳ ゴシック" w:eastAsia="ＭＳ ゴシック" w:hAnsi="ＭＳ ゴシック"/>
                <w:color w:val="000000" w:themeColor="text1"/>
                <w:sz w:val="20"/>
                <w:szCs w:val="20"/>
                <w:u w:val="single"/>
              </w:rPr>
              <w:t>（2）に規定する事故の状況及び事故に際して採った処置についての記録</w:t>
            </w:r>
          </w:p>
          <w:p w:rsidR="00B80695" w:rsidRPr="00A14B23" w:rsidRDefault="00B80695"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B80695" w:rsidRPr="00A14B23" w:rsidRDefault="00B8069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１）指定障害児通所支援事業者等及びその従業者は，作成，保存その他これらに類するもののうち</w:t>
            </w: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書面（書面，書類，文書，謄本，抄本，正本，副本，複本その他文字，図形等人の知覚によって認識することができる情報が記載された紙その他の有体物をいう。）で行うことが規定されている又は想定されるもの（３の（１）の受給者証記載事項又は７の受給者証に記載された内容により確認することが義務付けられているもの及び（２）に規定するものを除</w:t>
            </w: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rPr>
              <w:t>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B80695" w:rsidRPr="00A14B23" w:rsidRDefault="00B8069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２）指定障害児通所支援事業者等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p>
        </w:tc>
        <w:tc>
          <w:tcPr>
            <w:tcW w:w="2108" w:type="dxa"/>
          </w:tcPr>
          <w:p w:rsidR="00826529" w:rsidRPr="00A14B23" w:rsidRDefault="0082652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826529"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56682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52635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826529" w:rsidRPr="00A14B23" w:rsidRDefault="00826529"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7796638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449659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960408" w:rsidRPr="00A14B23" w:rsidRDefault="00960408"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78561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15014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960408" w:rsidRPr="00A14B23" w:rsidRDefault="00960408" w:rsidP="00CF48C3">
            <w:pPr>
              <w:spacing w:line="260" w:lineRule="exact"/>
              <w:jc w:val="center"/>
              <w:textAlignment w:val="baseline"/>
              <w:rPr>
                <w:rFonts w:ascii="ＭＳ ゴシック" w:eastAsia="ＭＳ ゴシック" w:hAnsi="ＭＳ ゴシック"/>
                <w:color w:val="000000" w:themeColor="text1"/>
                <w:sz w:val="20"/>
                <w:szCs w:val="20"/>
              </w:rPr>
            </w:pPr>
          </w:p>
          <w:p w:rsidR="00D913FD" w:rsidRPr="00A14B23" w:rsidRDefault="00D913FD" w:rsidP="00CF48C3">
            <w:pPr>
              <w:spacing w:line="260" w:lineRule="exact"/>
              <w:jc w:val="center"/>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396820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771198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960408" w:rsidRPr="00A14B23" w:rsidRDefault="00960408"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33E9" w:rsidRPr="00A14B23" w:rsidRDefault="006E33E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33E9" w:rsidRPr="00A14B23" w:rsidRDefault="006E33E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33E9" w:rsidRPr="00A14B23" w:rsidRDefault="006E33E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33E9" w:rsidRPr="00A14B23" w:rsidRDefault="006E33E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33E9" w:rsidRPr="00A14B23" w:rsidRDefault="006E33E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33E9" w:rsidRPr="00A14B23" w:rsidRDefault="006E33E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33E9" w:rsidRPr="00A14B23" w:rsidRDefault="006E33E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33E9" w:rsidRPr="00A14B23" w:rsidRDefault="006E33E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33E9" w:rsidRPr="00A14B23" w:rsidRDefault="006E33E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81292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690598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B80695"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0695" w:rsidRPr="00A14B23" w:rsidRDefault="005605DC" w:rsidP="00CF48C3">
            <w:pPr>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208077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454565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B80695" w:rsidRPr="00A14B23" w:rsidRDefault="00B80695"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754769" w:rsidRPr="00A14B23" w:rsidRDefault="00754769"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6805B4">
        <w:trPr>
          <w:trHeight w:val="431"/>
          <w:jc w:val="center"/>
        </w:trPr>
        <w:tc>
          <w:tcPr>
            <w:tcW w:w="3960" w:type="dxa"/>
            <w:vAlign w:val="center"/>
          </w:tcPr>
          <w:p w:rsidR="00754769" w:rsidRPr="00A14B23" w:rsidRDefault="00754769"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754769" w:rsidRPr="00A14B23" w:rsidRDefault="00754769"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754769" w:rsidRPr="00A14B23" w:rsidRDefault="00754769"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754769" w:rsidRPr="00A14B23" w:rsidRDefault="00754769"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54769" w:rsidRPr="00A14B23" w:rsidTr="00D913FD">
        <w:trPr>
          <w:cantSplit/>
          <w:trHeight w:val="14025"/>
          <w:jc w:val="center"/>
        </w:trPr>
        <w:tc>
          <w:tcPr>
            <w:tcW w:w="3960" w:type="dxa"/>
          </w:tcPr>
          <w:p w:rsidR="00EB0E7F" w:rsidRPr="00A14B23" w:rsidRDefault="00EB0E7F" w:rsidP="00CF48C3">
            <w:pPr>
              <w:spacing w:line="260" w:lineRule="exact"/>
              <w:ind w:left="200" w:hangingChars="100" w:hanging="200"/>
              <w:textAlignment w:val="baseline"/>
              <w:rPr>
                <w:rFonts w:ascii="ＭＳ ゴシック" w:eastAsia="ＭＳ ゴシック" w:hAnsi="ＭＳ ゴシック" w:cs="ＭＳ 明朝"/>
                <w:color w:val="000000" w:themeColor="text1"/>
                <w:sz w:val="20"/>
                <w:szCs w:val="20"/>
              </w:rPr>
            </w:pPr>
          </w:p>
          <w:p w:rsidR="00826529" w:rsidRPr="00A14B23" w:rsidRDefault="00826529"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賠償すべき事態において速やかに賠償を行うため，損害賠償保険に加入しておくことが望ましい。</w:t>
            </w:r>
          </w:p>
          <w:p w:rsidR="00826529" w:rsidRPr="00A14B23" w:rsidRDefault="00826529" w:rsidP="00CF48C3">
            <w:pPr>
              <w:spacing w:line="260" w:lineRule="exact"/>
              <w:ind w:leftChars="100" w:left="21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解釈通知第三の３(41)②）</w:t>
            </w:r>
          </w:p>
          <w:p w:rsidR="00826529" w:rsidRPr="00A14B23" w:rsidRDefault="00826529" w:rsidP="00CF48C3">
            <w:pPr>
              <w:spacing w:line="260" w:lineRule="exact"/>
              <w:ind w:left="200" w:hangingChars="100" w:hanging="200"/>
              <w:textAlignment w:val="baseline"/>
              <w:rPr>
                <w:rFonts w:ascii="ＭＳ ゴシック" w:eastAsia="ＭＳ ゴシック" w:hAnsi="ＭＳ ゴシック" w:cs="ＭＳ ゴシック"/>
                <w:color w:val="000000" w:themeColor="text1"/>
                <w:spacing w:val="10"/>
                <w:kern w:val="0"/>
                <w:sz w:val="20"/>
                <w:szCs w:val="20"/>
              </w:rPr>
            </w:pPr>
            <w:r w:rsidRPr="00A14B23">
              <w:rPr>
                <w:rFonts w:ascii="ＭＳ ゴシック" w:eastAsia="ＭＳ ゴシック" w:hAnsi="ＭＳ ゴシック" w:cs="ＭＳ ゴシック" w:hint="eastAsia"/>
                <w:color w:val="000000" w:themeColor="text1"/>
                <w:kern w:val="0"/>
                <w:sz w:val="20"/>
                <w:szCs w:val="20"/>
              </w:rPr>
              <w:t>○　事故が生じた際にはその原因を解明し，再発生を防ぐための対策を講じること</w:t>
            </w:r>
            <w:r w:rsidRPr="00A14B23">
              <w:rPr>
                <w:rFonts w:ascii="ＭＳ ゴシック" w:eastAsia="ＭＳ ゴシック" w:hAnsi="ＭＳ ゴシック" w:cs="ＭＳ ゴシック" w:hint="eastAsia"/>
                <w:color w:val="000000" w:themeColor="text1"/>
                <w:spacing w:val="10"/>
                <w:kern w:val="0"/>
                <w:sz w:val="20"/>
                <w:szCs w:val="20"/>
              </w:rPr>
              <w:t>。</w:t>
            </w:r>
          </w:p>
          <w:p w:rsidR="00826529" w:rsidRPr="00A14B23" w:rsidRDefault="00826529" w:rsidP="00CF48C3">
            <w:pPr>
              <w:spacing w:line="260" w:lineRule="exact"/>
              <w:ind w:leftChars="100" w:left="210"/>
              <w:textAlignment w:val="baseline"/>
              <w:rPr>
                <w:rFonts w:ascii="ＭＳ ゴシック" w:eastAsia="ＭＳ ゴシック" w:hAnsi="ＭＳ ゴシック" w:cs="ＭＳ ゴシック"/>
                <w:color w:val="000000" w:themeColor="text1"/>
                <w:spacing w:val="10"/>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明朝" w:hint="eastAsia"/>
                <w:color w:val="000000" w:themeColor="text1"/>
                <w:kern w:val="0"/>
                <w:sz w:val="20"/>
                <w:szCs w:val="20"/>
              </w:rPr>
              <w:t>解釈通知第三の３(41)③）</w:t>
            </w:r>
          </w:p>
          <w:p w:rsidR="00826529" w:rsidRPr="00A14B23" w:rsidRDefault="00826529" w:rsidP="00CF48C3">
            <w:pPr>
              <w:spacing w:line="260" w:lineRule="exact"/>
              <w:textAlignment w:val="baseline"/>
              <w:rPr>
                <w:rFonts w:ascii="ＭＳ ゴシック" w:eastAsia="ＭＳ ゴシック" w:hAnsi="ＭＳ ゴシック"/>
                <w:color w:val="000000" w:themeColor="text1"/>
                <w:sz w:val="20"/>
                <w:szCs w:val="20"/>
              </w:rPr>
            </w:pPr>
          </w:p>
        </w:tc>
        <w:tc>
          <w:tcPr>
            <w:tcW w:w="2044" w:type="dxa"/>
          </w:tcPr>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再発防止の検討記録</w:t>
            </w:r>
          </w:p>
          <w:p w:rsidR="00826529" w:rsidRPr="00A14B23" w:rsidRDefault="00826529"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損害賠償を速やかに行ったことが分かる資料（賠償責任保険書類等）</w:t>
            </w:r>
          </w:p>
          <w:p w:rsidR="00960408" w:rsidRPr="00A14B23" w:rsidRDefault="009604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60408" w:rsidRPr="00A14B23" w:rsidRDefault="009604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60408" w:rsidRPr="00A14B23" w:rsidRDefault="00960408"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収支予算書・決算書等の会計書類</w:t>
            </w:r>
          </w:p>
          <w:p w:rsidR="00960408" w:rsidRPr="00A14B23" w:rsidRDefault="009604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F0F13" w:rsidRPr="00A14B23" w:rsidRDefault="001F0F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F0F13" w:rsidRPr="00A14B23" w:rsidRDefault="001F0F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○職員名簿</w:t>
            </w:r>
          </w:p>
          <w:p w:rsidR="001F0F13" w:rsidRPr="00A14B23" w:rsidRDefault="001F0F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○設備・備品台帳</w:t>
            </w:r>
          </w:p>
          <w:p w:rsidR="001F0F13" w:rsidRPr="00A14B23" w:rsidRDefault="001F0F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○帳簿等の会計書類</w:t>
            </w:r>
          </w:p>
          <w:p w:rsidR="001F0F13" w:rsidRPr="00A14B23" w:rsidRDefault="001F0F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F0F13" w:rsidRPr="00A14B23" w:rsidRDefault="001F0F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○左記一から六までの書類</w:t>
            </w: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257B" w:rsidRPr="00A14B23" w:rsidRDefault="00B6257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電磁的記録簿冊</w:t>
            </w: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2636" w:type="dxa"/>
          </w:tcPr>
          <w:p w:rsidR="00E810A2" w:rsidRPr="00A14B23" w:rsidRDefault="00E810A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6529" w:rsidRPr="00A14B23" w:rsidRDefault="0082652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平24厚令15第52条第３項</w:t>
            </w:r>
          </w:p>
          <w:p w:rsidR="00826529" w:rsidRPr="00A14B23" w:rsidRDefault="00826529"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p w:rsidR="00960408" w:rsidRPr="00A14B23" w:rsidRDefault="0096040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平24厚令15第53条</w:t>
            </w:r>
          </w:p>
          <w:p w:rsidR="00960408" w:rsidRPr="00A14B23" w:rsidRDefault="00960408" w:rsidP="00CF48C3">
            <w:pPr>
              <w:spacing w:line="260" w:lineRule="exact"/>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textAlignment w:val="baseline"/>
              <w:rPr>
                <w:rFonts w:ascii="ＭＳ ゴシック" w:eastAsia="ＭＳ ゴシック" w:hAnsi="ＭＳ ゴシック"/>
                <w:color w:val="000000" w:themeColor="text1"/>
                <w:sz w:val="20"/>
                <w:szCs w:val="20"/>
              </w:rPr>
            </w:pPr>
          </w:p>
          <w:p w:rsidR="001F0F13" w:rsidRPr="00A14B23" w:rsidRDefault="001F0F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平24厚令15第54条第１項</w:t>
            </w:r>
          </w:p>
          <w:p w:rsidR="001F0F13" w:rsidRPr="00A14B23" w:rsidRDefault="001F0F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F0F13" w:rsidRPr="00A14B23" w:rsidRDefault="001F0F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F0F13" w:rsidRPr="00A14B23" w:rsidRDefault="001F0F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F0F13" w:rsidRPr="00A14B23" w:rsidRDefault="001F0F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平24厚令15第54条第２項</w:t>
            </w: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257B" w:rsidRPr="00A14B23" w:rsidRDefault="00B6257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913FD" w:rsidRPr="00A14B23" w:rsidRDefault="00D913F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平24厚令15第83条第１項</w:t>
            </w: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平24厚令15第83条第２項</w:t>
            </w:r>
          </w:p>
          <w:p w:rsidR="001F0F13" w:rsidRPr="00A14B23" w:rsidRDefault="001F0F13" w:rsidP="00CF48C3">
            <w:pPr>
              <w:spacing w:line="260" w:lineRule="exact"/>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DC66F0" w:rsidRPr="00A14B23" w:rsidRDefault="00DC66F0" w:rsidP="00CF48C3">
            <w:pPr>
              <w:spacing w:line="260" w:lineRule="exact"/>
              <w:textAlignment w:val="baseline"/>
              <w:rPr>
                <w:rFonts w:ascii="ＭＳ ゴシック" w:eastAsia="ＭＳ ゴシック" w:hAnsi="ＭＳ ゴシック"/>
                <w:color w:val="000000" w:themeColor="text1"/>
                <w:sz w:val="20"/>
                <w:szCs w:val="20"/>
              </w:rPr>
            </w:pPr>
          </w:p>
          <w:p w:rsidR="00DC66F0" w:rsidRPr="00A14B23" w:rsidRDefault="00DC66F0" w:rsidP="00CF48C3">
            <w:pPr>
              <w:spacing w:line="260" w:lineRule="exact"/>
              <w:textAlignment w:val="baseline"/>
              <w:rPr>
                <w:rFonts w:ascii="ＭＳ ゴシック" w:eastAsia="ＭＳ ゴシック" w:hAnsi="ＭＳ ゴシック"/>
                <w:color w:val="000000" w:themeColor="text1"/>
                <w:sz w:val="20"/>
                <w:szCs w:val="20"/>
              </w:rPr>
            </w:pPr>
          </w:p>
          <w:p w:rsidR="00754769" w:rsidRPr="00A14B23" w:rsidRDefault="00754769" w:rsidP="00CF48C3">
            <w:pPr>
              <w:spacing w:line="260" w:lineRule="exact"/>
              <w:textAlignment w:val="baseline"/>
              <w:rPr>
                <w:rFonts w:ascii="ＭＳ ゴシック" w:eastAsia="ＭＳ ゴシック" w:hAnsi="ＭＳ ゴシック"/>
                <w:color w:val="000000" w:themeColor="text1"/>
                <w:sz w:val="20"/>
                <w:szCs w:val="20"/>
              </w:rPr>
            </w:pPr>
          </w:p>
        </w:tc>
      </w:tr>
    </w:tbl>
    <w:p w:rsidR="00BC3C47" w:rsidRPr="00A14B23" w:rsidRDefault="00BC3C47" w:rsidP="00CF48C3">
      <w:pPr>
        <w:rPr>
          <w:rFonts w:ascii="ＭＳ ゴシック" w:eastAsia="ＭＳ ゴシック" w:hAnsi="ＭＳ ゴシック"/>
          <w:color w:val="000000" w:themeColor="text1"/>
          <w:sz w:val="20"/>
          <w:szCs w:val="20"/>
        </w:rPr>
      </w:pPr>
      <w:bookmarkStart w:id="6" w:name="_Hlk1112036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2108"/>
      </w:tblGrid>
      <w:tr w:rsidR="00A14B23" w:rsidRPr="00A14B23" w:rsidTr="00C335C6">
        <w:trPr>
          <w:trHeight w:val="431"/>
          <w:jc w:val="center"/>
        </w:trPr>
        <w:tc>
          <w:tcPr>
            <w:tcW w:w="1980" w:type="dxa"/>
            <w:vAlign w:val="center"/>
          </w:tcPr>
          <w:p w:rsidR="00AF53DD"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2"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0C4D21" w:rsidRPr="00A14B23" w:rsidTr="00C335C6">
        <w:trPr>
          <w:trHeight w:val="13888"/>
          <w:jc w:val="center"/>
        </w:trPr>
        <w:tc>
          <w:tcPr>
            <w:tcW w:w="1980" w:type="dxa"/>
          </w:tcPr>
          <w:p w:rsidR="003A781A" w:rsidRPr="00A14B23" w:rsidRDefault="003A781A"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cs="ＭＳ ゴシック" w:hint="eastAsia"/>
                <w:b/>
                <w:color w:val="000000" w:themeColor="text1"/>
                <w:kern w:val="0"/>
                <w:sz w:val="20"/>
                <w:szCs w:val="20"/>
                <w:u w:val="single"/>
              </w:rPr>
              <w:t>第５　共生型</w:t>
            </w:r>
            <w:r w:rsidRPr="00A14B23">
              <w:rPr>
                <w:rFonts w:ascii="ＭＳ ゴシック" w:eastAsia="ＭＳ ゴシック" w:hAnsi="ＭＳ ゴシック" w:cs="ＭＳ ゴシック"/>
                <w:b/>
                <w:color w:val="000000" w:themeColor="text1"/>
                <w:kern w:val="0"/>
                <w:sz w:val="20"/>
                <w:szCs w:val="20"/>
                <w:u w:val="single"/>
              </w:rPr>
              <w:t>障害</w:t>
            </w:r>
            <w:r w:rsidRPr="00A14B23">
              <w:rPr>
                <w:rFonts w:ascii="ＭＳ ゴシック" w:eastAsia="ＭＳ ゴシック" w:hAnsi="ＭＳ ゴシック" w:cs="ＭＳ ゴシック" w:hint="eastAsia"/>
                <w:b/>
                <w:color w:val="000000" w:themeColor="text1"/>
                <w:kern w:val="0"/>
                <w:sz w:val="20"/>
                <w:szCs w:val="20"/>
                <w:u w:val="single"/>
              </w:rPr>
              <w:t>児</w:t>
            </w:r>
            <w:r w:rsidRPr="00A14B23">
              <w:rPr>
                <w:rFonts w:ascii="ＭＳ ゴシック" w:eastAsia="ＭＳ ゴシック" w:hAnsi="ＭＳ ゴシック" w:cs="ＭＳ ゴシック"/>
                <w:b/>
                <w:color w:val="000000" w:themeColor="text1"/>
                <w:kern w:val="0"/>
                <w:sz w:val="20"/>
                <w:szCs w:val="20"/>
                <w:u w:val="single"/>
              </w:rPr>
              <w:t>通所支援</w:t>
            </w:r>
            <w:r w:rsidRPr="00A14B23">
              <w:rPr>
                <w:rFonts w:ascii="ＭＳ ゴシック" w:eastAsia="ＭＳ ゴシック" w:hAnsi="ＭＳ ゴシック" w:cs="ＭＳ ゴシック" w:hint="eastAsia"/>
                <w:b/>
                <w:color w:val="000000" w:themeColor="text1"/>
                <w:kern w:val="0"/>
                <w:sz w:val="20"/>
                <w:szCs w:val="20"/>
                <w:u w:val="single"/>
              </w:rPr>
              <w:t>に</w:t>
            </w:r>
            <w:r w:rsidRPr="00A14B23">
              <w:rPr>
                <w:rFonts w:ascii="ＭＳ ゴシック" w:eastAsia="ＭＳ ゴシック" w:hAnsi="ＭＳ ゴシック" w:cs="ＭＳ ゴシック"/>
                <w:b/>
                <w:color w:val="000000" w:themeColor="text1"/>
                <w:kern w:val="0"/>
                <w:sz w:val="20"/>
                <w:szCs w:val="20"/>
                <w:u w:val="single"/>
              </w:rPr>
              <w:t>関する基準</w:t>
            </w:r>
          </w:p>
          <w:p w:rsidR="00F0140D" w:rsidRPr="00A14B23" w:rsidRDefault="00F0140D"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A14B23">
              <w:rPr>
                <w:rFonts w:ascii="ＭＳ ゴシック" w:eastAsia="ＭＳ ゴシック" w:hAnsi="ＭＳ ゴシック" w:cs="ＭＳ ゴシック" w:hint="eastAsia"/>
                <w:b/>
                <w:color w:val="000000" w:themeColor="text1"/>
                <w:kern w:val="0"/>
                <w:sz w:val="20"/>
                <w:szCs w:val="20"/>
                <w:u w:val="single"/>
              </w:rPr>
              <w:t>１　共生</w:t>
            </w:r>
            <w:r w:rsidR="006805B4" w:rsidRPr="00A14B23">
              <w:rPr>
                <w:rFonts w:ascii="ＭＳ ゴシック" w:eastAsia="ＭＳ ゴシック" w:hAnsi="ＭＳ ゴシック" w:cs="ＭＳ ゴシック" w:hint="eastAsia"/>
                <w:b/>
                <w:color w:val="000000" w:themeColor="text1"/>
                <w:kern w:val="0"/>
                <w:sz w:val="20"/>
                <w:szCs w:val="20"/>
                <w:u w:val="single"/>
              </w:rPr>
              <w:t>型児童発達</w:t>
            </w:r>
            <w:r w:rsidRPr="00A14B23">
              <w:rPr>
                <w:rFonts w:ascii="ＭＳ ゴシック" w:eastAsia="ＭＳ ゴシック" w:hAnsi="ＭＳ ゴシック" w:cs="ＭＳ ゴシック" w:hint="eastAsia"/>
                <w:b/>
                <w:color w:val="000000" w:themeColor="text1"/>
                <w:kern w:val="0"/>
                <w:sz w:val="20"/>
                <w:szCs w:val="20"/>
                <w:u w:val="single"/>
              </w:rPr>
              <w:t>支援の事業を行う指定生活介護事業者の基準</w:t>
            </w: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312FAA" w:rsidRPr="00A14B23" w:rsidRDefault="00312FAA" w:rsidP="00CF48C3">
            <w:pPr>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２　共生型児童発達支援の事業を行う指定通所介護事業者等の基準</w:t>
            </w: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FA52E7" w:rsidRPr="00A14B23" w:rsidRDefault="00FA52E7"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0695" w:rsidRPr="00A14B23" w:rsidRDefault="00B80695" w:rsidP="00CF48C3">
            <w:pPr>
              <w:spacing w:line="260" w:lineRule="exact"/>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textAlignment w:val="baseline"/>
              <w:rPr>
                <w:rFonts w:ascii="ＭＳ ゴシック" w:eastAsia="ＭＳ ゴシック" w:hAnsi="ＭＳ ゴシック"/>
                <w:b/>
                <w:color w:val="000000" w:themeColor="text1"/>
                <w:sz w:val="20"/>
                <w:szCs w:val="20"/>
              </w:rPr>
            </w:pPr>
          </w:p>
          <w:p w:rsidR="00C335C6" w:rsidRPr="00A14B23" w:rsidRDefault="00C335C6" w:rsidP="00CF48C3">
            <w:pPr>
              <w:spacing w:line="260" w:lineRule="exact"/>
              <w:textAlignment w:val="baseline"/>
              <w:rPr>
                <w:rFonts w:ascii="ＭＳ ゴシック" w:eastAsia="ＭＳ ゴシック" w:hAnsi="ＭＳ ゴシック"/>
                <w:b/>
                <w:color w:val="000000" w:themeColor="text1"/>
                <w:sz w:val="20"/>
                <w:szCs w:val="20"/>
              </w:rPr>
            </w:pPr>
          </w:p>
          <w:p w:rsidR="00B80695" w:rsidRPr="00A14B23" w:rsidRDefault="00B80695" w:rsidP="00CF48C3">
            <w:pPr>
              <w:spacing w:line="260" w:lineRule="exact"/>
              <w:textAlignment w:val="baseline"/>
              <w:rPr>
                <w:rFonts w:ascii="ＭＳ ゴシック" w:eastAsia="ＭＳ ゴシック" w:hAnsi="ＭＳ ゴシック"/>
                <w:b/>
                <w:color w:val="000000" w:themeColor="text1"/>
                <w:sz w:val="20"/>
                <w:szCs w:val="20"/>
              </w:rPr>
            </w:pPr>
          </w:p>
          <w:p w:rsidR="00241502" w:rsidRPr="00A14B23" w:rsidRDefault="00241502"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B80695" w:rsidRPr="00A14B23" w:rsidRDefault="00B80695"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３　共生型児童発達支援の事業を行う指定小規模多機能型居宅介護事業者等の基準</w:t>
            </w:r>
          </w:p>
          <w:p w:rsidR="00B80695" w:rsidRPr="00A14B23" w:rsidRDefault="00B80695" w:rsidP="00CF48C3">
            <w:pPr>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3A781A" w:rsidRPr="00A14B23" w:rsidRDefault="003A781A" w:rsidP="00CF48C3">
            <w:pPr>
              <w:pStyle w:val="a9"/>
              <w:wordWrap/>
              <w:spacing w:line="260" w:lineRule="exact"/>
              <w:ind w:rightChars="29" w:right="61"/>
              <w:rPr>
                <w:rFonts w:ascii="ＭＳ ゴシック" w:eastAsia="ＭＳ ゴシック" w:hAnsi="ＭＳ ゴシック"/>
                <w:color w:val="000000" w:themeColor="text1"/>
              </w:rPr>
            </w:pPr>
          </w:p>
        </w:tc>
        <w:tc>
          <w:tcPr>
            <w:tcW w:w="5812" w:type="dxa"/>
          </w:tcPr>
          <w:p w:rsidR="00F0140D" w:rsidRPr="00A14B23" w:rsidRDefault="00F0140D"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児童発達支援に係る共生型通所支援（共生型児童発達支援）の事業を行う指定生活介護事業者が</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当該事業に関して次の基準を満たしているか。</w:t>
            </w:r>
          </w:p>
          <w:p w:rsidR="0049381E" w:rsidRPr="00A14B23" w:rsidRDefault="00F0140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一　指定生活介護事業所の従業者の員数が</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生活介護事業所が提供する指定生活介護の利用者の数を指定生活介護の利用者の数及び共生型児童発達支援を受ける障害児の数の合計数であるとした場合における当該指定生活介護事業所として必要とされる数以上であること。</w:t>
            </w:r>
          </w:p>
          <w:p w:rsidR="006805B4" w:rsidRPr="00A14B23" w:rsidRDefault="006805B4" w:rsidP="00CF48C3">
            <w:pPr>
              <w:spacing w:line="260" w:lineRule="exact"/>
              <w:ind w:left="200" w:hangingChars="100" w:hanging="200"/>
              <w:rPr>
                <w:rFonts w:ascii="ＭＳ ゴシック" w:eastAsia="ＭＳ ゴシック" w:hAnsi="ＭＳ ゴシック"/>
                <w:color w:val="000000" w:themeColor="text1"/>
                <w:sz w:val="20"/>
                <w:szCs w:val="20"/>
                <w:u w:val="single"/>
              </w:rPr>
            </w:pPr>
          </w:p>
          <w:p w:rsidR="00B80695" w:rsidRPr="00A14B23" w:rsidRDefault="00F0140D" w:rsidP="00CF48C3">
            <w:pPr>
              <w:spacing w:line="26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二　共生型児童発達支援を受ける障害児に対して適切なサービスを提供するため</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障害児入所施設その他の関係施設から必要な技術的支援を受けていること。</w:t>
            </w:r>
          </w:p>
          <w:p w:rsidR="009D5AAB" w:rsidRPr="00A14B23" w:rsidRDefault="009D5AAB" w:rsidP="00CF48C3">
            <w:pPr>
              <w:spacing w:line="260" w:lineRule="exact"/>
              <w:ind w:leftChars="100" w:left="410" w:hangingChars="100" w:hanging="200"/>
              <w:rPr>
                <w:rFonts w:ascii="ＭＳ ゴシック" w:eastAsia="ＭＳ ゴシック" w:hAnsi="ＭＳ ゴシック"/>
                <w:color w:val="000000" w:themeColor="text1"/>
                <w:sz w:val="20"/>
                <w:szCs w:val="20"/>
              </w:rPr>
            </w:pPr>
          </w:p>
          <w:p w:rsidR="00312FAA" w:rsidRPr="00A14B23" w:rsidRDefault="00312FAA" w:rsidP="00CF48C3">
            <w:pPr>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共生型児童発達支援の事業を行う指定通所介護事業者又は指定地域密着型通所介護事業者（指定通所介護事業者等）が，当該事業に関して次の基準を満たしているか。</w:t>
            </w:r>
          </w:p>
          <w:p w:rsidR="00B80695" w:rsidRPr="00A14B23" w:rsidRDefault="00B8069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一　指定通所介護事業所又は指定地域密着型通所介護事業所（指定通所介護事業所等）の食堂及び機能訓練室の面積を，指定通所介護又は指定地域密着型通所介護（指定通所介護等）の利用者の数と共生型児童発達支援を受ける障害児の数の合計数で除して得た面積が３平方メートル以上であること。</w:t>
            </w:r>
          </w:p>
          <w:p w:rsidR="00B80695" w:rsidRPr="00A14B23" w:rsidRDefault="00B8069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二　指定通所介護事業所等の従業者の員数が，当該指定通所介護事業所等が提供する指定通所介護等の利用者の数を指定通所介護等の利用者の数及び共生型児童発達支援を受ける障害児の数の合計数であるとした場合における当該指定通所介護事業所として必要とされる数以上であること。</w:t>
            </w: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三　共生型児童発達支援を受ける障害児に対して適切なサービスを提供するため，障害児入所施設その他の関係施設から必要な技術的支援を受けていること。</w:t>
            </w:r>
          </w:p>
          <w:p w:rsidR="00C335C6" w:rsidRPr="00A14B23" w:rsidRDefault="00C335C6"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p>
          <w:p w:rsidR="00C335C6"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共生型児童発達支援の事業を行う指定小規模多機能型居宅介護事業者，指定看護小規模多機能型居宅介護事業者（指定小規模多機能型居宅介護事業者等）又は指定介護予防小規模多機能型居宅介護事業者が，当該事業に関して次の基準を満たしているか。</w:t>
            </w:r>
          </w:p>
          <w:p w:rsidR="00B80695" w:rsidRPr="00A14B23" w:rsidRDefault="00B80695"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指定小規模多機能型居宅介護事業所，指定看護小規模多機能型居宅介護事業所又は指定介護予防小規模多機能型居宅介護事業所（指定小規模多機能型居宅介護事業所等）の登録定員（当該指定小規模多機能型居宅介護事業所等の登録者の数と共生型生活介護，共生型自律訓練（機能訓練）若しくは共生型自立訓練（生活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w:t>
            </w:r>
            <w:r w:rsidRPr="00A14B23">
              <w:rPr>
                <w:rFonts w:ascii="ＭＳ ゴシック" w:eastAsia="ＭＳ ゴシック" w:hAnsi="ＭＳ ゴシック" w:hint="eastAsia"/>
                <w:color w:val="000000" w:themeColor="text1"/>
                <w:sz w:val="20"/>
                <w:szCs w:val="20"/>
                <w:u w:val="single"/>
              </w:rPr>
              <w:t>29</w:t>
            </w:r>
            <w:r w:rsidR="00241502" w:rsidRPr="00A14B23">
              <w:rPr>
                <w:rFonts w:ascii="ＭＳ ゴシック" w:eastAsia="ＭＳ ゴシック" w:hAnsi="ＭＳ ゴシック"/>
                <w:color w:val="000000" w:themeColor="text1"/>
                <w:sz w:val="20"/>
                <w:szCs w:val="20"/>
                <w:u w:val="single"/>
              </w:rPr>
              <w:t>人</w:t>
            </w:r>
            <w:r w:rsidR="00241502"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サテライト型指定小規模多機能型居宅介護事業所，サテライト型指定看護小規模多機能型居宅介護</w:t>
            </w:r>
            <w:r w:rsidR="00241502" w:rsidRPr="00A14B23">
              <w:rPr>
                <w:rFonts w:ascii="ＭＳ ゴシック" w:eastAsia="ＭＳ ゴシック" w:hAnsi="ＭＳ ゴシック"/>
                <w:color w:val="000000" w:themeColor="text1"/>
                <w:sz w:val="20"/>
                <w:szCs w:val="20"/>
                <w:u w:val="single"/>
              </w:rPr>
              <w:t>事業所又はサテライト型指定介護予防小規模多機能型居宅介護事業所</w:t>
            </w:r>
            <w:r w:rsidR="00241502"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サテライト型指定小規模多機能型居宅介護事業所等</w:t>
            </w:r>
            <w:r w:rsidR="00241502"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にあっては，</w:t>
            </w:r>
            <w:r w:rsidRPr="00A14B23">
              <w:rPr>
                <w:rFonts w:ascii="ＭＳ ゴシック" w:eastAsia="ＭＳ ゴシック" w:hAnsi="ＭＳ ゴシック" w:hint="eastAsia"/>
                <w:color w:val="000000" w:themeColor="text1"/>
                <w:sz w:val="20"/>
                <w:szCs w:val="20"/>
                <w:u w:val="single"/>
              </w:rPr>
              <w:t>18</w:t>
            </w:r>
            <w:r w:rsidRPr="00A14B23">
              <w:rPr>
                <w:rFonts w:ascii="ＭＳ ゴシック" w:eastAsia="ＭＳ ゴシック" w:hAnsi="ＭＳ ゴシック"/>
                <w:color w:val="000000" w:themeColor="text1"/>
                <w:sz w:val="20"/>
                <w:szCs w:val="20"/>
                <w:u w:val="single"/>
              </w:rPr>
              <w:t>人</w:t>
            </w:r>
            <w:r w:rsidR="00241502"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以下とすること。</w:t>
            </w:r>
          </w:p>
        </w:tc>
        <w:tc>
          <w:tcPr>
            <w:tcW w:w="2108" w:type="dxa"/>
          </w:tcPr>
          <w:p w:rsidR="000C4D21" w:rsidRPr="00A14B23" w:rsidRDefault="000C4D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3764F" w:rsidRPr="00A14B23" w:rsidRDefault="00E3764F"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24BFA" w:rsidRPr="00A14B23" w:rsidRDefault="00D24BFA" w:rsidP="009D5AAB">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47740"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852431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5439248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973E52" w:rsidRPr="00A14B23" w:rsidRDefault="00973E52" w:rsidP="00CF48C3">
            <w:pPr>
              <w:spacing w:line="260" w:lineRule="exact"/>
              <w:jc w:val="center"/>
              <w:textAlignment w:val="baseline"/>
              <w:rPr>
                <w:rFonts w:ascii="ＭＳ ゴシック" w:eastAsia="ＭＳ ゴシック" w:hAnsi="ＭＳ ゴシック"/>
                <w:color w:val="000000" w:themeColor="text1"/>
                <w:sz w:val="20"/>
                <w:szCs w:val="20"/>
              </w:rPr>
            </w:pPr>
          </w:p>
          <w:p w:rsidR="00973E52" w:rsidRPr="00A14B23" w:rsidRDefault="00973E52" w:rsidP="00CF48C3">
            <w:pPr>
              <w:spacing w:line="260" w:lineRule="exact"/>
              <w:jc w:val="center"/>
              <w:textAlignment w:val="baseline"/>
              <w:rPr>
                <w:rFonts w:ascii="ＭＳ ゴシック" w:eastAsia="ＭＳ ゴシック" w:hAnsi="ＭＳ ゴシック"/>
                <w:color w:val="000000" w:themeColor="text1"/>
                <w:sz w:val="20"/>
                <w:szCs w:val="20"/>
              </w:rPr>
            </w:pPr>
          </w:p>
          <w:p w:rsidR="00973E52" w:rsidRPr="00A14B23" w:rsidRDefault="00973E52" w:rsidP="00CF48C3">
            <w:pPr>
              <w:spacing w:line="260" w:lineRule="exact"/>
              <w:jc w:val="center"/>
              <w:textAlignment w:val="baseline"/>
              <w:rPr>
                <w:rFonts w:ascii="ＭＳ ゴシック" w:eastAsia="ＭＳ ゴシック" w:hAnsi="ＭＳ ゴシック"/>
                <w:color w:val="000000" w:themeColor="text1"/>
                <w:sz w:val="20"/>
                <w:szCs w:val="20"/>
              </w:rPr>
            </w:pPr>
          </w:p>
          <w:p w:rsidR="00973E52" w:rsidRPr="00A14B23" w:rsidRDefault="00973E52" w:rsidP="00CF48C3">
            <w:pPr>
              <w:spacing w:line="260" w:lineRule="exact"/>
              <w:jc w:val="center"/>
              <w:textAlignment w:val="baseline"/>
              <w:rPr>
                <w:rFonts w:ascii="ＭＳ ゴシック" w:eastAsia="ＭＳ ゴシック" w:hAnsi="ＭＳ ゴシック"/>
                <w:color w:val="000000" w:themeColor="text1"/>
                <w:sz w:val="20"/>
                <w:szCs w:val="20"/>
              </w:rPr>
            </w:pPr>
          </w:p>
          <w:p w:rsidR="006805B4" w:rsidRPr="00A14B23" w:rsidRDefault="006805B4"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226039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426393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347740" w:rsidRPr="00A14B23" w:rsidRDefault="00347740" w:rsidP="00CF48C3">
            <w:pPr>
              <w:spacing w:line="260" w:lineRule="exact"/>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textAlignment w:val="baseline"/>
              <w:rPr>
                <w:rFonts w:ascii="ＭＳ ゴシック" w:eastAsia="ＭＳ ゴシック" w:hAnsi="ＭＳ ゴシック"/>
                <w:color w:val="000000" w:themeColor="text1"/>
                <w:sz w:val="20"/>
                <w:szCs w:val="20"/>
              </w:rPr>
            </w:pPr>
          </w:p>
          <w:p w:rsidR="00312FAA" w:rsidRPr="00A14B23" w:rsidRDefault="00312FAA"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5605DC" w:rsidP="009D5AAB">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0708428"/>
                <w14:checkbox>
                  <w14:checked w14:val="0"/>
                  <w14:checkedState w14:val="00FE" w14:font="Wingdings"/>
                  <w14:uncheckedState w14:val="2610" w14:font="ＭＳ ゴシック"/>
                </w14:checkbox>
              </w:sdtPr>
              <w:sdtEndPr/>
              <w:sdtContent>
                <w:r w:rsidR="009D5AAB" w:rsidRPr="00A14B23">
                  <w:rPr>
                    <w:rFonts w:ascii="ＭＳ ゴシック" w:eastAsia="ＭＳ ゴシック" w:hAnsi="ＭＳ ゴシック" w:hint="eastAsia"/>
                    <w:color w:val="000000" w:themeColor="text1"/>
                    <w:sz w:val="20"/>
                    <w:szCs w:val="20"/>
                  </w:rPr>
                  <w:t>☐</w:t>
                </w:r>
              </w:sdtContent>
            </w:sdt>
            <w:r w:rsidR="009D5AAB"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73149593"/>
                <w14:checkbox>
                  <w14:checked w14:val="0"/>
                  <w14:checkedState w14:val="00FE" w14:font="Wingdings"/>
                  <w14:uncheckedState w14:val="2610" w14:font="ＭＳ ゴシック"/>
                </w14:checkbox>
              </w:sdtPr>
              <w:sdtEndPr/>
              <w:sdtContent>
                <w:r w:rsidR="009D5AAB" w:rsidRPr="00A14B23">
                  <w:rPr>
                    <w:rFonts w:ascii="ＭＳ ゴシック" w:eastAsia="ＭＳ ゴシック" w:hAnsi="ＭＳ ゴシック" w:hint="eastAsia"/>
                    <w:color w:val="000000" w:themeColor="text1"/>
                    <w:sz w:val="20"/>
                    <w:szCs w:val="20"/>
                  </w:rPr>
                  <w:t>☐</w:t>
                </w:r>
              </w:sdtContent>
            </w:sdt>
            <w:r w:rsidR="009D5AAB" w:rsidRPr="00A14B23">
              <w:rPr>
                <w:rFonts w:ascii="ＭＳ ゴシック" w:eastAsia="ＭＳ ゴシック" w:hAnsi="ＭＳ ゴシック" w:hint="eastAsia"/>
                <w:color w:val="000000" w:themeColor="text1"/>
                <w:sz w:val="20"/>
                <w:szCs w:val="20"/>
              </w:rPr>
              <w:t>いない</w:t>
            </w: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C335C6" w:rsidRPr="00A14B23" w:rsidRDefault="00C335C6" w:rsidP="009D5AAB">
            <w:pPr>
              <w:spacing w:line="260" w:lineRule="exact"/>
              <w:textAlignment w:val="baseline"/>
              <w:rPr>
                <w:rFonts w:ascii="ＭＳ ゴシック" w:eastAsia="ＭＳ ゴシック" w:hAnsi="ＭＳ ゴシック"/>
                <w:color w:val="000000" w:themeColor="text1"/>
                <w:sz w:val="20"/>
                <w:szCs w:val="20"/>
              </w:rPr>
            </w:pPr>
          </w:p>
          <w:p w:rsidR="00C335C6" w:rsidRPr="00A14B23" w:rsidRDefault="00C335C6"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142800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0671108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613905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57190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C335C6" w:rsidRPr="00A14B23" w:rsidRDefault="00C335C6"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p w:rsidR="00347740"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5043114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1368660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347740" w:rsidRPr="00A14B23" w:rsidRDefault="00347740"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BC3C47" w:rsidRPr="00A14B23" w:rsidRDefault="00BC3C47"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90"/>
        <w:gridCol w:w="2690"/>
        <w:gridCol w:w="1379"/>
      </w:tblGrid>
      <w:tr w:rsidR="00A14B23" w:rsidRPr="00A14B23" w:rsidTr="006805B4">
        <w:trPr>
          <w:trHeight w:val="431"/>
          <w:jc w:val="center"/>
        </w:trPr>
        <w:tc>
          <w:tcPr>
            <w:tcW w:w="3960"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1990"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90"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0C4D21" w:rsidRPr="00A14B23" w:rsidTr="00801FB6">
        <w:trPr>
          <w:trHeight w:val="13898"/>
          <w:jc w:val="center"/>
        </w:trPr>
        <w:tc>
          <w:tcPr>
            <w:tcW w:w="3960" w:type="dxa"/>
          </w:tcPr>
          <w:p w:rsidR="000C4D21" w:rsidRPr="00A14B23" w:rsidRDefault="000C4D21" w:rsidP="00CF48C3">
            <w:pPr>
              <w:spacing w:line="260" w:lineRule="exact"/>
              <w:textAlignment w:val="baseline"/>
              <w:rPr>
                <w:rFonts w:ascii="ＭＳ ゴシック" w:eastAsia="ＭＳ ゴシック" w:hAnsi="ＭＳ ゴシック"/>
                <w:color w:val="000000" w:themeColor="text1"/>
                <w:sz w:val="20"/>
                <w:szCs w:val="20"/>
              </w:rPr>
            </w:pPr>
          </w:p>
        </w:tc>
        <w:tc>
          <w:tcPr>
            <w:tcW w:w="1990" w:type="dxa"/>
          </w:tcPr>
          <w:p w:rsidR="00E225FE" w:rsidRPr="00A14B23" w:rsidRDefault="00E225F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764F" w:rsidRPr="00A14B23" w:rsidRDefault="00E3764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0695" w:rsidRPr="00A14B23" w:rsidRDefault="00B8069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22B0F" w:rsidRPr="00A14B23" w:rsidRDefault="00E22B0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E22B0F" w:rsidRPr="00A14B23" w:rsidRDefault="00E22B0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r w:rsidRPr="00A14B23">
              <w:rPr>
                <w:rFonts w:ascii="ＭＳ ゴシック" w:eastAsia="ＭＳ ゴシック" w:hAnsi="ＭＳ ゴシック"/>
                <w:color w:val="000000" w:themeColor="text1"/>
                <w:sz w:val="20"/>
                <w:szCs w:val="20"/>
              </w:rPr>
              <w:t>)</w:t>
            </w:r>
          </w:p>
          <w:p w:rsidR="00E22B0F" w:rsidRPr="00A14B23" w:rsidRDefault="00E22B0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E22B0F" w:rsidRPr="00A14B23" w:rsidRDefault="00E22B0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E22B0F" w:rsidRPr="00A14B23" w:rsidRDefault="006805B4"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E22B0F" w:rsidRPr="00A14B23">
              <w:rPr>
                <w:rFonts w:ascii="ＭＳ ゴシック" w:eastAsia="ＭＳ ゴシック" w:hAnsi="ＭＳ ゴシック"/>
                <w:color w:val="000000" w:themeColor="text1"/>
                <w:sz w:val="20"/>
                <w:szCs w:val="20"/>
              </w:rPr>
              <w:t>利用者数（平均利用人数）が分かる書類</w:t>
            </w:r>
            <w:r w:rsidR="00D24BFA" w:rsidRPr="00A14B23">
              <w:rPr>
                <w:rFonts w:ascii="ＭＳ ゴシック" w:eastAsia="ＭＳ ゴシック" w:hAnsi="ＭＳ ゴシック" w:hint="eastAsia"/>
                <w:color w:val="000000" w:themeColor="text1"/>
                <w:sz w:val="20"/>
                <w:szCs w:val="20"/>
              </w:rPr>
              <w:t>(</w:t>
            </w:r>
            <w:r w:rsidR="00E22B0F" w:rsidRPr="00A14B23">
              <w:rPr>
                <w:rFonts w:ascii="ＭＳ ゴシック" w:eastAsia="ＭＳ ゴシック" w:hAnsi="ＭＳ ゴシック"/>
                <w:color w:val="000000" w:themeColor="text1"/>
                <w:sz w:val="20"/>
                <w:szCs w:val="20"/>
              </w:rPr>
              <w:t>実績表等</w:t>
            </w:r>
            <w:r w:rsidR="00D24BFA" w:rsidRPr="00A14B23">
              <w:rPr>
                <w:rFonts w:ascii="ＭＳ ゴシック" w:eastAsia="ＭＳ ゴシック" w:hAnsi="ＭＳ ゴシック" w:hint="eastAsia"/>
                <w:color w:val="000000" w:themeColor="text1"/>
                <w:sz w:val="20"/>
                <w:szCs w:val="20"/>
              </w:rPr>
              <w:t>)</w:t>
            </w:r>
          </w:p>
          <w:p w:rsidR="00241502" w:rsidRPr="00A14B23" w:rsidRDefault="00241502"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241502" w:rsidRPr="00A14B23" w:rsidRDefault="00241502"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平面図</w:t>
            </w:r>
          </w:p>
          <w:p w:rsidR="00241502" w:rsidRPr="00A14B23" w:rsidRDefault="00312FA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241502" w:rsidRPr="00A14B23">
              <w:rPr>
                <w:rFonts w:ascii="ＭＳ ゴシック" w:eastAsia="ＭＳ ゴシック" w:hAnsi="ＭＳ ゴシック"/>
                <w:color w:val="000000" w:themeColor="text1"/>
                <w:sz w:val="20"/>
                <w:szCs w:val="20"/>
              </w:rPr>
              <w:t>【目視】</w:t>
            </w:r>
          </w:p>
          <w:p w:rsidR="00241502" w:rsidRPr="00A14B23" w:rsidRDefault="00241502"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利用者数が分かる書類</w:t>
            </w: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335C6" w:rsidRPr="00A14B23" w:rsidRDefault="00C335C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1FB6" w:rsidRPr="00A14B23" w:rsidRDefault="00801FB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335C6" w:rsidRPr="00A14B23" w:rsidRDefault="00C335C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r w:rsidRPr="00A14B23">
              <w:rPr>
                <w:rFonts w:ascii="ＭＳ ゴシック" w:eastAsia="ＭＳ ゴシック" w:hAnsi="ＭＳ ゴシック"/>
                <w:color w:val="000000" w:themeColor="text1"/>
                <w:sz w:val="20"/>
                <w:szCs w:val="20"/>
              </w:rPr>
              <w:t>)</w:t>
            </w: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241502" w:rsidRPr="00A14B23" w:rsidRDefault="00241502"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利用者数（平均利用人数）が分かる書類（実績表等）</w:t>
            </w: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41502" w:rsidRPr="00A14B23" w:rsidRDefault="0024150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運営規程</w:t>
            </w:r>
          </w:p>
          <w:p w:rsidR="00241502" w:rsidRPr="00A14B23" w:rsidRDefault="00241502"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利用者数が分かる書類（利用者名簿等）</w:t>
            </w:r>
          </w:p>
        </w:tc>
        <w:tc>
          <w:tcPr>
            <w:tcW w:w="2690" w:type="dxa"/>
          </w:tcPr>
          <w:p w:rsidR="00973E52" w:rsidRPr="00A14B23" w:rsidRDefault="00973E5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法第21条の</w:t>
            </w:r>
            <w:r w:rsidR="006805B4"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の17</w:t>
            </w:r>
          </w:p>
          <w:p w:rsidR="00973E52" w:rsidRPr="00A14B23" w:rsidRDefault="00973E52" w:rsidP="00CF48C3">
            <w:pPr>
              <w:spacing w:line="260" w:lineRule="exact"/>
              <w:textAlignment w:val="baseline"/>
              <w:rPr>
                <w:rFonts w:ascii="ＭＳ ゴシック" w:eastAsia="ＭＳ ゴシック" w:hAnsi="ＭＳ ゴシック"/>
                <w:color w:val="000000" w:themeColor="text1"/>
                <w:sz w:val="20"/>
                <w:szCs w:val="20"/>
              </w:rPr>
            </w:pPr>
          </w:p>
          <w:p w:rsidR="00FA52E7" w:rsidRPr="00A14B23" w:rsidRDefault="00FA52E7" w:rsidP="00CF48C3">
            <w:pPr>
              <w:spacing w:line="260" w:lineRule="exact"/>
              <w:textAlignment w:val="baseline"/>
              <w:rPr>
                <w:rFonts w:ascii="ＭＳ ゴシック" w:eastAsia="ＭＳ ゴシック" w:hAnsi="ＭＳ ゴシック"/>
                <w:color w:val="000000" w:themeColor="text1"/>
                <w:sz w:val="20"/>
                <w:szCs w:val="20"/>
              </w:rPr>
            </w:pPr>
          </w:p>
          <w:p w:rsidR="006E33E9" w:rsidRPr="00A14B23" w:rsidRDefault="006E33E9" w:rsidP="00CF48C3">
            <w:pPr>
              <w:spacing w:line="260" w:lineRule="exact"/>
              <w:textAlignment w:val="baseline"/>
              <w:rPr>
                <w:rFonts w:ascii="ＭＳ ゴシック" w:eastAsia="ＭＳ ゴシック" w:hAnsi="ＭＳ ゴシック"/>
                <w:color w:val="000000" w:themeColor="text1"/>
                <w:sz w:val="20"/>
                <w:szCs w:val="20"/>
              </w:rPr>
            </w:pPr>
          </w:p>
          <w:p w:rsidR="00E22B0F" w:rsidRPr="00A14B23" w:rsidRDefault="00E22B0F"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平24厚令15第54条の</w:t>
            </w:r>
            <w:r w:rsidRPr="00A14B23">
              <w:rPr>
                <w:rFonts w:ascii="ＭＳ ゴシック" w:eastAsia="ＭＳ ゴシック" w:hAnsi="ＭＳ ゴシック" w:hint="eastAsia"/>
                <w:color w:val="000000" w:themeColor="text1"/>
                <w:sz w:val="20"/>
                <w:szCs w:val="20"/>
              </w:rPr>
              <w:t>２</w:t>
            </w: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312FAA" w:rsidRPr="00A14B23" w:rsidRDefault="00312FAA" w:rsidP="00CF48C3">
            <w:pPr>
              <w:spacing w:line="260" w:lineRule="exact"/>
              <w:textAlignment w:val="baseline"/>
              <w:rPr>
                <w:rFonts w:ascii="ＭＳ ゴシック" w:eastAsia="ＭＳ ゴシック" w:hAnsi="ＭＳ ゴシック"/>
                <w:color w:val="000000" w:themeColor="text1"/>
                <w:sz w:val="20"/>
                <w:szCs w:val="20"/>
              </w:rPr>
            </w:pPr>
          </w:p>
          <w:p w:rsidR="006E33E9" w:rsidRPr="00A14B23" w:rsidRDefault="006E33E9"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平24厚令15第54条の３</w:t>
            </w: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平11厚令37</w:t>
            </w: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平18厚令34</w:t>
            </w:r>
          </w:p>
          <w:p w:rsidR="00241502" w:rsidRPr="00A14B23" w:rsidRDefault="00241502" w:rsidP="00CF48C3">
            <w:pPr>
              <w:spacing w:line="260" w:lineRule="exact"/>
              <w:textAlignment w:val="baseline"/>
              <w:rPr>
                <w:rFonts w:ascii="ＭＳ ゴシック" w:eastAsia="ＭＳ ゴシック" w:hAnsi="ＭＳ ゴシック"/>
                <w:color w:val="000000" w:themeColor="text1"/>
                <w:kern w:val="0"/>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kern w:val="0"/>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kern w:val="0"/>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801FB6" w:rsidRPr="00A14B23" w:rsidRDefault="00801FB6"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cs="ＭＳ 明朝" w:hint="eastAsia"/>
                <w:color w:val="000000" w:themeColor="text1"/>
                <w:kern w:val="0"/>
                <w:sz w:val="20"/>
                <w:szCs w:val="20"/>
              </w:rPr>
              <w:t>平24厚令15第5</w:t>
            </w:r>
            <w:r w:rsidRPr="00A14B23">
              <w:rPr>
                <w:rFonts w:ascii="ＭＳ ゴシック" w:eastAsia="ＭＳ ゴシック" w:hAnsi="ＭＳ ゴシック" w:cs="ＭＳ 明朝"/>
                <w:color w:val="000000" w:themeColor="text1"/>
                <w:kern w:val="0"/>
                <w:sz w:val="20"/>
                <w:szCs w:val="20"/>
              </w:rPr>
              <w:t>4条の</w:t>
            </w:r>
            <w:r w:rsidRPr="00A14B23">
              <w:rPr>
                <w:rFonts w:ascii="ＭＳ ゴシック" w:eastAsia="ＭＳ ゴシック" w:hAnsi="ＭＳ ゴシック" w:cs="ＭＳ 明朝" w:hint="eastAsia"/>
                <w:color w:val="000000" w:themeColor="text1"/>
                <w:kern w:val="0"/>
                <w:sz w:val="20"/>
                <w:szCs w:val="20"/>
              </w:rPr>
              <w:t>４</w:t>
            </w: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平18厚令34</w:t>
            </w: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平18厚令36</w:t>
            </w:r>
          </w:p>
          <w:p w:rsidR="00241502" w:rsidRPr="00A14B23" w:rsidRDefault="002415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平18厚令171</w:t>
            </w:r>
          </w:p>
          <w:p w:rsidR="00241502" w:rsidRPr="00A14B23" w:rsidRDefault="00241502" w:rsidP="00CF48C3">
            <w:pPr>
              <w:spacing w:line="260" w:lineRule="exact"/>
              <w:textAlignment w:val="baseline"/>
              <w:rPr>
                <w:rFonts w:ascii="ＭＳ ゴシック" w:eastAsia="ＭＳ ゴシック" w:hAnsi="ＭＳ ゴシック" w:cs="ＭＳ 明朝"/>
                <w:color w:val="000000" w:themeColor="text1"/>
                <w:sz w:val="20"/>
                <w:szCs w:val="20"/>
              </w:rPr>
            </w:pPr>
            <w:r w:rsidRPr="00A14B23">
              <w:rPr>
                <w:rFonts w:ascii="ＭＳ ゴシック" w:eastAsia="ＭＳ ゴシック" w:hAnsi="ＭＳ ゴシック"/>
                <w:color w:val="000000" w:themeColor="text1"/>
                <w:sz w:val="20"/>
                <w:szCs w:val="20"/>
              </w:rPr>
              <w:t>平24厚令15第72条</w:t>
            </w:r>
            <w:r w:rsidRPr="00A14B23">
              <w:rPr>
                <w:rFonts w:ascii="ＭＳ ゴシック" w:eastAsia="ＭＳ ゴシック" w:hAnsi="ＭＳ ゴシック" w:hint="eastAsia"/>
                <w:color w:val="000000" w:themeColor="text1"/>
                <w:sz w:val="20"/>
                <w:szCs w:val="20"/>
              </w:rPr>
              <w:t>の</w:t>
            </w:r>
            <w:r w:rsidRPr="00A14B23">
              <w:rPr>
                <w:rFonts w:ascii="ＭＳ ゴシック" w:eastAsia="ＭＳ ゴシック" w:hAnsi="ＭＳ ゴシック"/>
                <w:color w:val="000000" w:themeColor="text1"/>
                <w:sz w:val="20"/>
                <w:szCs w:val="20"/>
              </w:rPr>
              <w:t>２</w:t>
            </w: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p w:rsidR="00241502" w:rsidRPr="00A14B23" w:rsidRDefault="00241502" w:rsidP="00CF48C3">
            <w:pPr>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01199E" w:rsidRPr="00A14B23" w:rsidRDefault="0001199E" w:rsidP="00CF48C3">
            <w:pPr>
              <w:spacing w:line="260" w:lineRule="exact"/>
              <w:textAlignment w:val="baseline"/>
              <w:rPr>
                <w:rFonts w:ascii="ＭＳ ゴシック" w:eastAsia="ＭＳ ゴシック" w:hAnsi="ＭＳ ゴシック"/>
                <w:color w:val="000000" w:themeColor="text1"/>
                <w:sz w:val="20"/>
                <w:szCs w:val="20"/>
              </w:rPr>
            </w:pPr>
          </w:p>
          <w:p w:rsidR="0001199E" w:rsidRPr="00A14B23" w:rsidRDefault="0001199E" w:rsidP="00CF48C3">
            <w:pPr>
              <w:spacing w:line="260" w:lineRule="exact"/>
              <w:textAlignment w:val="baseline"/>
              <w:rPr>
                <w:rFonts w:ascii="ＭＳ ゴシック" w:eastAsia="ＭＳ ゴシック" w:hAnsi="ＭＳ ゴシック"/>
                <w:color w:val="000000" w:themeColor="text1"/>
                <w:sz w:val="20"/>
                <w:szCs w:val="20"/>
              </w:rPr>
            </w:pPr>
          </w:p>
          <w:p w:rsidR="000C4D21" w:rsidRPr="00A14B23" w:rsidRDefault="000C4D21" w:rsidP="00CF48C3">
            <w:pPr>
              <w:spacing w:line="260" w:lineRule="exact"/>
              <w:textAlignment w:val="baseline"/>
              <w:rPr>
                <w:rFonts w:ascii="ＭＳ ゴシック" w:eastAsia="ＭＳ ゴシック" w:hAnsi="ＭＳ ゴシック"/>
                <w:color w:val="000000" w:themeColor="text1"/>
                <w:sz w:val="20"/>
                <w:szCs w:val="20"/>
              </w:rPr>
            </w:pPr>
          </w:p>
        </w:tc>
      </w:tr>
      <w:bookmarkEnd w:id="6"/>
    </w:tbl>
    <w:p w:rsidR="0080009E" w:rsidRPr="00A14B23" w:rsidRDefault="0080009E"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2108"/>
      </w:tblGrid>
      <w:tr w:rsidR="00A14B23" w:rsidRPr="00A14B23" w:rsidTr="00801FB6">
        <w:trPr>
          <w:trHeight w:val="431"/>
          <w:jc w:val="center"/>
        </w:trPr>
        <w:tc>
          <w:tcPr>
            <w:tcW w:w="1980" w:type="dxa"/>
            <w:vAlign w:val="center"/>
          </w:tcPr>
          <w:p w:rsidR="0080009E" w:rsidRPr="00A14B23" w:rsidRDefault="0080009E"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2" w:type="dxa"/>
            <w:vAlign w:val="center"/>
          </w:tcPr>
          <w:p w:rsidR="0080009E" w:rsidRPr="00A14B23" w:rsidRDefault="0080009E"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80009E" w:rsidRPr="00A14B23" w:rsidRDefault="0080009E"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80009E" w:rsidRPr="00A14B23" w:rsidTr="00801FB6">
        <w:trPr>
          <w:trHeight w:val="13888"/>
          <w:jc w:val="center"/>
        </w:trPr>
        <w:tc>
          <w:tcPr>
            <w:tcW w:w="1980" w:type="dxa"/>
          </w:tcPr>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b/>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b/>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b/>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b/>
                <w:color w:val="000000" w:themeColor="text1"/>
                <w:sz w:val="20"/>
                <w:szCs w:val="20"/>
              </w:rPr>
            </w:pPr>
          </w:p>
          <w:p w:rsidR="007D0703" w:rsidRPr="00A14B23" w:rsidRDefault="007D0703" w:rsidP="00CF48C3">
            <w:pPr>
              <w:spacing w:line="260" w:lineRule="exact"/>
              <w:textAlignment w:val="baseline"/>
              <w:rPr>
                <w:rFonts w:ascii="ＭＳ ゴシック" w:eastAsia="ＭＳ ゴシック" w:hAnsi="ＭＳ ゴシック"/>
                <w:b/>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b/>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b/>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b/>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b/>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b/>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b/>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b/>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b/>
                <w:color w:val="000000" w:themeColor="text1"/>
                <w:sz w:val="20"/>
                <w:szCs w:val="20"/>
              </w:rPr>
            </w:pP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４　準用</w:t>
            </w:r>
          </w:p>
        </w:tc>
        <w:tc>
          <w:tcPr>
            <w:tcW w:w="5812" w:type="dxa"/>
          </w:tcPr>
          <w:p w:rsidR="00860DA9" w:rsidRPr="00A14B23" w:rsidRDefault="00860DA9"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0009E" w:rsidRPr="00A14B23" w:rsidRDefault="00860DA9"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　指定小規模多機能型居宅介護事業所等が提供する指定小規模多機能型居宅介護，指定看護小規模多機能型居宅介護（指定小規模多機能型居宅介護等）又は指定介護予防小規模多機能型居宅介護のうち通いサービスの利用定員（当該指定小規模多機能型居宅介護事業所等の通いサービスの利用者の数と共生型通いサービスを受ける障害者及び障害児の数の合計数の１日当たりの上限をいう。）を登録定員の２分の１から15人（登録定員が25人を超える指定小規模多機能型居宅介護事業所等にあっては，登録定員に応じて，次の表に定める利用定員，サテライト型指定小規模多機能型居宅介護事業所等にあっては，12人）までの範囲とすること。</w:t>
            </w:r>
          </w:p>
          <w:tbl>
            <w:tblPr>
              <w:tblW w:w="0" w:type="auto"/>
              <w:tblInd w:w="462" w:type="dxa"/>
              <w:tblLook w:val="04A0" w:firstRow="1" w:lastRow="0" w:firstColumn="1" w:lastColumn="0" w:noHBand="0" w:noVBand="1"/>
            </w:tblPr>
            <w:tblGrid>
              <w:gridCol w:w="2346"/>
              <w:gridCol w:w="2347"/>
            </w:tblGrid>
            <w:tr w:rsidR="00A14B23" w:rsidRPr="00A14B23" w:rsidTr="00535EBB">
              <w:tc>
                <w:tcPr>
                  <w:tcW w:w="2346" w:type="dxa"/>
                  <w:tcBorders>
                    <w:top w:val="single" w:sz="4" w:space="0" w:color="auto"/>
                    <w:left w:val="single" w:sz="4" w:space="0" w:color="auto"/>
                    <w:bottom w:val="single" w:sz="4" w:space="0" w:color="auto"/>
                    <w:right w:val="single" w:sz="4" w:space="0" w:color="auto"/>
                  </w:tcBorders>
                  <w:shd w:val="clear" w:color="auto" w:fill="auto"/>
                </w:tcPr>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A14B23">
                    <w:rPr>
                      <w:rFonts w:ascii="ＭＳ ゴシック" w:eastAsia="ＭＳ ゴシック" w:hAnsi="ＭＳ ゴシック" w:cs="ＭＳ 明朝"/>
                      <w:color w:val="000000" w:themeColor="text1"/>
                      <w:sz w:val="20"/>
                      <w:szCs w:val="20"/>
                      <w:u w:val="single"/>
                    </w:rPr>
                    <w:t>登録定員</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A14B23">
                    <w:rPr>
                      <w:rFonts w:ascii="ＭＳ ゴシック" w:eastAsia="ＭＳ ゴシック" w:hAnsi="ＭＳ ゴシック" w:cs="ＭＳ 明朝"/>
                      <w:color w:val="000000" w:themeColor="text1"/>
                      <w:sz w:val="20"/>
                      <w:szCs w:val="20"/>
                      <w:u w:val="single"/>
                    </w:rPr>
                    <w:t>利用定員</w:t>
                  </w:r>
                </w:p>
              </w:tc>
            </w:tr>
            <w:tr w:rsidR="00A14B23" w:rsidRPr="00A14B23" w:rsidTr="00535EBB">
              <w:tc>
                <w:tcPr>
                  <w:tcW w:w="2346" w:type="dxa"/>
                  <w:tcBorders>
                    <w:top w:val="single" w:sz="4" w:space="0" w:color="auto"/>
                    <w:left w:val="single" w:sz="4" w:space="0" w:color="auto"/>
                    <w:bottom w:val="single" w:sz="4" w:space="0" w:color="auto"/>
                    <w:right w:val="single" w:sz="4" w:space="0" w:color="auto"/>
                  </w:tcBorders>
                  <w:shd w:val="clear" w:color="auto" w:fill="auto"/>
                </w:tcPr>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A14B23">
                    <w:rPr>
                      <w:rFonts w:ascii="ＭＳ ゴシック" w:eastAsia="ＭＳ ゴシック" w:hAnsi="ＭＳ ゴシック" w:cs="ＭＳ 明朝"/>
                      <w:color w:val="000000" w:themeColor="text1"/>
                      <w:sz w:val="20"/>
                      <w:szCs w:val="20"/>
                      <w:u w:val="single"/>
                    </w:rPr>
                    <w:t>26人又は27人</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A14B23">
                    <w:rPr>
                      <w:rFonts w:ascii="ＭＳ ゴシック" w:eastAsia="ＭＳ ゴシック" w:hAnsi="ＭＳ ゴシック" w:cs="ＭＳ 明朝"/>
                      <w:color w:val="000000" w:themeColor="text1"/>
                      <w:sz w:val="20"/>
                      <w:szCs w:val="20"/>
                      <w:u w:val="single"/>
                    </w:rPr>
                    <w:t>16人</w:t>
                  </w:r>
                </w:p>
              </w:tc>
            </w:tr>
            <w:tr w:rsidR="00A14B23" w:rsidRPr="00A14B23" w:rsidTr="00535EBB">
              <w:tc>
                <w:tcPr>
                  <w:tcW w:w="2346" w:type="dxa"/>
                  <w:tcBorders>
                    <w:top w:val="single" w:sz="4" w:space="0" w:color="auto"/>
                    <w:left w:val="single" w:sz="4" w:space="0" w:color="auto"/>
                    <w:bottom w:val="single" w:sz="4" w:space="0" w:color="auto"/>
                    <w:right w:val="single" w:sz="4" w:space="0" w:color="auto"/>
                  </w:tcBorders>
                  <w:shd w:val="clear" w:color="auto" w:fill="auto"/>
                </w:tcPr>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A14B23">
                    <w:rPr>
                      <w:rFonts w:ascii="ＭＳ ゴシック" w:eastAsia="ＭＳ ゴシック" w:hAnsi="ＭＳ ゴシック" w:cs="ＭＳ 明朝"/>
                      <w:color w:val="000000" w:themeColor="text1"/>
                      <w:sz w:val="20"/>
                      <w:szCs w:val="20"/>
                      <w:u w:val="single"/>
                    </w:rPr>
                    <w:t>28人</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A14B23">
                    <w:rPr>
                      <w:rFonts w:ascii="ＭＳ ゴシック" w:eastAsia="ＭＳ ゴシック" w:hAnsi="ＭＳ ゴシック" w:cs="ＭＳ 明朝"/>
                      <w:color w:val="000000" w:themeColor="text1"/>
                      <w:sz w:val="20"/>
                      <w:szCs w:val="20"/>
                      <w:u w:val="single"/>
                    </w:rPr>
                    <w:t>17人</w:t>
                  </w:r>
                </w:p>
              </w:tc>
            </w:tr>
            <w:tr w:rsidR="00A14B23" w:rsidRPr="00A14B23" w:rsidTr="00535EBB">
              <w:tc>
                <w:tcPr>
                  <w:tcW w:w="2346" w:type="dxa"/>
                  <w:tcBorders>
                    <w:top w:val="single" w:sz="4" w:space="0" w:color="auto"/>
                    <w:left w:val="single" w:sz="4" w:space="0" w:color="auto"/>
                    <w:bottom w:val="single" w:sz="4" w:space="0" w:color="auto"/>
                    <w:right w:val="single" w:sz="4" w:space="0" w:color="auto"/>
                  </w:tcBorders>
                  <w:shd w:val="clear" w:color="auto" w:fill="auto"/>
                </w:tcPr>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A14B23">
                    <w:rPr>
                      <w:rFonts w:ascii="ＭＳ ゴシック" w:eastAsia="ＭＳ ゴシック" w:hAnsi="ＭＳ ゴシック" w:cs="ＭＳ 明朝"/>
                      <w:color w:val="000000" w:themeColor="text1"/>
                      <w:sz w:val="20"/>
                      <w:szCs w:val="20"/>
                      <w:u w:val="single"/>
                    </w:rPr>
                    <w:t>29人</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s="ＭＳ 明朝"/>
                      <w:color w:val="000000" w:themeColor="text1"/>
                      <w:sz w:val="20"/>
                      <w:szCs w:val="20"/>
                      <w:u w:val="single"/>
                    </w:rPr>
                  </w:pPr>
                  <w:r w:rsidRPr="00A14B23">
                    <w:rPr>
                      <w:rFonts w:ascii="ＭＳ ゴシック" w:eastAsia="ＭＳ ゴシック" w:hAnsi="ＭＳ ゴシック" w:cs="ＭＳ 明朝"/>
                      <w:color w:val="000000" w:themeColor="text1"/>
                      <w:sz w:val="20"/>
                      <w:szCs w:val="20"/>
                      <w:u w:val="single"/>
                    </w:rPr>
                    <w:t>18人</w:t>
                  </w:r>
                </w:p>
              </w:tc>
            </w:tr>
          </w:tbl>
          <w:p w:rsidR="0080009E" w:rsidRPr="00A14B23" w:rsidRDefault="008000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860DA9" w:rsidRPr="00A14B23" w:rsidRDefault="00860DA9"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80009E" w:rsidRPr="00A14B23" w:rsidRDefault="0080009E" w:rsidP="00CF48C3">
            <w:pPr>
              <w:autoSpaceDE w:val="0"/>
              <w:autoSpaceDN w:val="0"/>
              <w:adjustRightInd w:val="0"/>
              <w:snapToGrid w:val="0"/>
              <w:spacing w:line="260" w:lineRule="exact"/>
              <w:ind w:leftChars="150" w:left="515"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三　指定小規模多機能型居宅介護事業所等の居間及び食堂は，機能を十分に発揮しうる適当な広さを有すること。</w:t>
            </w:r>
          </w:p>
          <w:p w:rsidR="0080009E" w:rsidRPr="00A14B23" w:rsidRDefault="008000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0009E" w:rsidRPr="00A14B23" w:rsidRDefault="008000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F1A3A" w:rsidRPr="00A14B23" w:rsidRDefault="00AF1A3A"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0009E" w:rsidRPr="00A14B23" w:rsidRDefault="0080009E"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四　指定小規模多機能型居宅介護事業所等の従業者の員数が，当該指定小規模多機能型居宅介護事業者が提供する通いサービスの利用者数を通いサービスの利用者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こと。</w:t>
            </w:r>
          </w:p>
          <w:p w:rsidR="0080009E" w:rsidRPr="00A14B23" w:rsidRDefault="008000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F1A3A" w:rsidRPr="00A14B23" w:rsidRDefault="00AF1A3A"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0009E" w:rsidRPr="00A14B23" w:rsidRDefault="008000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rPr>
              <w:t>五</w:t>
            </w: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rPr>
              <w:t>共生型児童発達支援を受ける障害児に対して適切なサービスを提供するため，障害児入所施設その他の関係施設から必要な技術的支援を受けていること。</w:t>
            </w:r>
          </w:p>
          <w:p w:rsidR="0080009E" w:rsidRPr="00A14B23" w:rsidRDefault="008000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80009E" w:rsidRPr="00A14B23" w:rsidRDefault="008000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860DA9" w:rsidRPr="00A14B23" w:rsidRDefault="00860DA9"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80009E" w:rsidRPr="00A14B23" w:rsidRDefault="0080009E"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（平成24年厚生労働省令第15号第4条，第</w:t>
            </w:r>
            <w:r w:rsidR="00380977" w:rsidRPr="00A14B23">
              <w:rPr>
                <w:rFonts w:ascii="ＭＳ ゴシック" w:eastAsia="ＭＳ ゴシック" w:hAnsi="ＭＳ ゴシック" w:hint="eastAsia"/>
                <w:color w:val="000000" w:themeColor="text1"/>
                <w:sz w:val="20"/>
                <w:szCs w:val="20"/>
                <w:u w:val="single"/>
              </w:rPr>
              <w:t>７</w:t>
            </w:r>
            <w:r w:rsidRPr="00A14B23">
              <w:rPr>
                <w:rFonts w:ascii="ＭＳ ゴシック" w:eastAsia="ＭＳ ゴシック" w:hAnsi="ＭＳ ゴシック"/>
                <w:color w:val="000000" w:themeColor="text1"/>
                <w:sz w:val="20"/>
                <w:szCs w:val="20"/>
                <w:u w:val="single"/>
              </w:rPr>
              <w:t>条，第</w:t>
            </w:r>
            <w:r w:rsidR="00380977" w:rsidRPr="00A14B23">
              <w:rPr>
                <w:rFonts w:ascii="ＭＳ ゴシック" w:eastAsia="ＭＳ ゴシック" w:hAnsi="ＭＳ ゴシック" w:hint="eastAsia"/>
                <w:color w:val="000000" w:themeColor="text1"/>
                <w:sz w:val="20"/>
                <w:szCs w:val="20"/>
                <w:u w:val="single"/>
              </w:rPr>
              <w:t>８</w:t>
            </w:r>
            <w:r w:rsidRPr="00A14B23">
              <w:rPr>
                <w:rFonts w:ascii="ＭＳ ゴシック" w:eastAsia="ＭＳ ゴシック" w:hAnsi="ＭＳ ゴシック"/>
                <w:color w:val="000000" w:themeColor="text1"/>
                <w:sz w:val="20"/>
                <w:szCs w:val="20"/>
                <w:u w:val="single"/>
              </w:rPr>
              <w:t>条及び第</w:t>
            </w:r>
            <w:r w:rsidR="00380977" w:rsidRPr="00A14B23">
              <w:rPr>
                <w:rFonts w:ascii="ＭＳ ゴシック" w:eastAsia="ＭＳ ゴシック" w:hAnsi="ＭＳ ゴシック" w:hint="eastAsia"/>
                <w:color w:val="000000" w:themeColor="text1"/>
                <w:sz w:val="20"/>
                <w:szCs w:val="20"/>
                <w:u w:val="single"/>
              </w:rPr>
              <w:t>４</w:t>
            </w:r>
            <w:r w:rsidRPr="00A14B23">
              <w:rPr>
                <w:rFonts w:ascii="ＭＳ ゴシック" w:eastAsia="ＭＳ ゴシック" w:hAnsi="ＭＳ ゴシック"/>
                <w:color w:val="000000" w:themeColor="text1"/>
                <w:sz w:val="20"/>
                <w:szCs w:val="20"/>
                <w:u w:val="single"/>
              </w:rPr>
              <w:t>節（第11条を除く。）の規定を準用</w:t>
            </w:r>
            <w:r w:rsidR="00380977" w:rsidRPr="00A14B23">
              <w:rPr>
                <w:rFonts w:ascii="ＭＳ ゴシック" w:eastAsia="ＭＳ ゴシック" w:hAnsi="ＭＳ ゴシック" w:hint="eastAsia"/>
                <w:color w:val="000000" w:themeColor="text1"/>
                <w:sz w:val="20"/>
                <w:szCs w:val="20"/>
                <w:u w:val="single"/>
              </w:rPr>
              <w:t>）</w:t>
            </w:r>
          </w:p>
        </w:tc>
        <w:tc>
          <w:tcPr>
            <w:tcW w:w="2108" w:type="dxa"/>
          </w:tcPr>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388406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2244972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textAlignment w:val="baseline"/>
              <w:rPr>
                <w:rFonts w:ascii="ＭＳ ゴシック" w:eastAsia="ＭＳ ゴシック" w:hAnsi="ＭＳ ゴシック"/>
                <w:color w:val="000000" w:themeColor="text1"/>
                <w:sz w:val="20"/>
                <w:szCs w:val="20"/>
              </w:rPr>
            </w:pPr>
          </w:p>
          <w:p w:rsidR="00006F95" w:rsidRPr="00A14B23" w:rsidRDefault="00006F95" w:rsidP="00CF48C3">
            <w:pPr>
              <w:snapToGrid w:val="0"/>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277458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9766168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7674212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239575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253421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023954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801FB6" w:rsidRPr="00A14B23" w:rsidRDefault="00801FB6"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20"/>
                <w:szCs w:val="20"/>
              </w:rPr>
            </w:pPr>
          </w:p>
          <w:p w:rsidR="00006F95" w:rsidRPr="00A14B23" w:rsidRDefault="00006F95" w:rsidP="00CF48C3">
            <w:pPr>
              <w:spacing w:line="260" w:lineRule="exact"/>
              <w:jc w:val="center"/>
              <w:textAlignment w:val="baseline"/>
              <w:rPr>
                <w:rFonts w:ascii="ＭＳ ゴシック" w:eastAsia="ＭＳ ゴシック" w:hAnsi="ＭＳ ゴシック"/>
                <w:color w:val="000000" w:themeColor="text1"/>
                <w:sz w:val="18"/>
                <w:szCs w:val="18"/>
              </w:rPr>
            </w:pPr>
          </w:p>
          <w:p w:rsidR="0080009E" w:rsidRPr="00A14B23" w:rsidRDefault="005605DC" w:rsidP="00CF48C3">
            <w:pPr>
              <w:spacing w:line="260" w:lineRule="exact"/>
              <w:jc w:val="center"/>
              <w:textAlignment w:val="baseline"/>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127312175"/>
                <w14:checkbox>
                  <w14:checked w14:val="0"/>
                  <w14:checkedState w14:val="00FE" w14:font="Wingdings"/>
                  <w14:uncheckedState w14:val="2610" w14:font="ＭＳ ゴシック"/>
                </w14:checkbox>
              </w:sdtPr>
              <w:sdtEndPr/>
              <w:sdtContent>
                <w:r w:rsidR="00306288" w:rsidRPr="00A14B23">
                  <w:rPr>
                    <w:rFonts w:ascii="ＭＳ ゴシック" w:eastAsia="ＭＳ ゴシック" w:hAnsi="ＭＳ ゴシック" w:hint="eastAsia"/>
                    <w:color w:val="000000" w:themeColor="text1"/>
                    <w:sz w:val="18"/>
                    <w:szCs w:val="18"/>
                  </w:rPr>
                  <w:t>☐</w:t>
                </w:r>
              </w:sdtContent>
            </w:sdt>
            <w:r w:rsidR="00663489" w:rsidRPr="00A14B23">
              <w:rPr>
                <w:rFonts w:ascii="ＭＳ ゴシック" w:eastAsia="ＭＳ ゴシック" w:hAnsi="ＭＳ ゴシック" w:hint="eastAsia"/>
                <w:color w:val="000000" w:themeColor="text1"/>
                <w:sz w:val="18"/>
                <w:szCs w:val="18"/>
              </w:rPr>
              <w:t>該当する・</w:t>
            </w:r>
            <w:sdt>
              <w:sdtPr>
                <w:rPr>
                  <w:rFonts w:ascii="ＭＳ ゴシック" w:eastAsia="ＭＳ ゴシック" w:hAnsi="ＭＳ ゴシック" w:hint="eastAsia"/>
                  <w:color w:val="000000" w:themeColor="text1"/>
                  <w:sz w:val="18"/>
                  <w:szCs w:val="18"/>
                </w:rPr>
                <w:id w:val="20286733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18"/>
                    <w:szCs w:val="18"/>
                  </w:rPr>
                  <w:t>☐</w:t>
                </w:r>
              </w:sdtContent>
            </w:sdt>
            <w:r w:rsidR="00663489" w:rsidRPr="00A14B23">
              <w:rPr>
                <w:rFonts w:ascii="ＭＳ ゴシック" w:eastAsia="ＭＳ ゴシック" w:hAnsi="ＭＳ ゴシック" w:hint="eastAsia"/>
                <w:color w:val="000000" w:themeColor="text1"/>
                <w:sz w:val="18"/>
                <w:szCs w:val="18"/>
              </w:rPr>
              <w:t>しない</w:t>
            </w:r>
          </w:p>
          <w:p w:rsidR="0080009E" w:rsidRPr="00A14B23" w:rsidRDefault="0080009E" w:rsidP="00CF48C3">
            <w:pPr>
              <w:spacing w:line="260" w:lineRule="exact"/>
              <w:jc w:val="center"/>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80009E" w:rsidRPr="00A14B23" w:rsidRDefault="0080009E"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535EBB">
        <w:trPr>
          <w:trHeight w:val="431"/>
          <w:jc w:val="center"/>
        </w:trPr>
        <w:tc>
          <w:tcPr>
            <w:tcW w:w="3960" w:type="dxa"/>
            <w:vAlign w:val="center"/>
          </w:tcPr>
          <w:p w:rsidR="0080009E" w:rsidRPr="00A14B23" w:rsidRDefault="0080009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80009E" w:rsidRPr="00A14B23" w:rsidRDefault="0080009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80009E" w:rsidRPr="00A14B23" w:rsidRDefault="0080009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80009E" w:rsidRPr="00A14B23" w:rsidRDefault="0080009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80009E" w:rsidRPr="00A14B23" w:rsidTr="00801FB6">
        <w:trPr>
          <w:trHeight w:val="13884"/>
          <w:jc w:val="center"/>
        </w:trPr>
        <w:tc>
          <w:tcPr>
            <w:tcW w:w="3960" w:type="dxa"/>
          </w:tcPr>
          <w:p w:rsidR="0080009E" w:rsidRPr="00A14B23" w:rsidRDefault="0080009E"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044" w:type="dxa"/>
          </w:tcPr>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運営規程</w:t>
            </w:r>
          </w:p>
          <w:p w:rsidR="0080009E" w:rsidRPr="00A14B23" w:rsidRDefault="00860DA9"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利用者数が分かる書類（利用者名簿等</w:t>
            </w:r>
            <w:r w:rsidRPr="00A14B23">
              <w:rPr>
                <w:rFonts w:ascii="ＭＳ ゴシック" w:eastAsia="ＭＳ ゴシック" w:hAnsi="ＭＳ ゴシック" w:hint="eastAsia"/>
                <w:color w:val="000000" w:themeColor="text1"/>
                <w:sz w:val="20"/>
                <w:szCs w:val="20"/>
              </w:rPr>
              <w:t>）</w:t>
            </w: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0703" w:rsidRPr="00A14B23" w:rsidRDefault="007D070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平面図</w:t>
            </w:r>
          </w:p>
          <w:p w:rsidR="0080009E" w:rsidRPr="00A14B23" w:rsidRDefault="0080009E"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【目視】</w:t>
            </w: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60DA9" w:rsidRPr="00A14B23" w:rsidRDefault="00860DA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r w:rsidRPr="00A14B23">
              <w:rPr>
                <w:rFonts w:ascii="ＭＳ ゴシック" w:eastAsia="ＭＳ ゴシック" w:hAnsi="ＭＳ ゴシック"/>
                <w:color w:val="000000" w:themeColor="text1"/>
                <w:sz w:val="20"/>
                <w:szCs w:val="20"/>
              </w:rPr>
              <w:t>)</w:t>
            </w: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80009E" w:rsidRPr="00A14B23" w:rsidRDefault="00860DA9"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80009E" w:rsidRPr="00A14B23">
              <w:rPr>
                <w:rFonts w:ascii="ＭＳ ゴシック" w:eastAsia="ＭＳ ゴシック" w:hAnsi="ＭＳ ゴシック"/>
                <w:color w:val="000000" w:themeColor="text1"/>
                <w:sz w:val="20"/>
                <w:szCs w:val="20"/>
              </w:rPr>
              <w:t>利用者数（平均利用人数）が分かる書類（実績表等）</w:t>
            </w: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7D070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80009E" w:rsidRPr="00A14B23">
              <w:rPr>
                <w:rFonts w:ascii="ＭＳ ゴシック" w:eastAsia="ＭＳ ゴシック" w:hAnsi="ＭＳ ゴシック" w:hint="eastAsia"/>
                <w:color w:val="000000" w:themeColor="text1"/>
                <w:sz w:val="20"/>
                <w:szCs w:val="20"/>
              </w:rPr>
              <w:t>同準用項目と同じ文書</w:t>
            </w:r>
          </w:p>
        </w:tc>
        <w:tc>
          <w:tcPr>
            <w:tcW w:w="2636" w:type="dxa"/>
          </w:tcPr>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7D0703" w:rsidRPr="00A14B23" w:rsidRDefault="007D0703"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60DA9" w:rsidRPr="00A14B23" w:rsidRDefault="00860DA9" w:rsidP="00CF48C3">
            <w:pPr>
              <w:spacing w:line="260" w:lineRule="exact"/>
              <w:textAlignment w:val="baseline"/>
              <w:rPr>
                <w:rFonts w:ascii="ＭＳ ゴシック" w:eastAsia="ＭＳ ゴシック" w:hAnsi="ＭＳ ゴシック" w:cs="ＭＳ 明朝"/>
                <w:color w:val="000000" w:themeColor="text1"/>
                <w:sz w:val="20"/>
                <w:szCs w:val="20"/>
              </w:rPr>
            </w:pPr>
          </w:p>
          <w:p w:rsidR="0080009E" w:rsidRPr="00A14B23" w:rsidRDefault="008000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平24厚令第54条の５</w:t>
            </w:r>
          </w:p>
        </w:tc>
        <w:tc>
          <w:tcPr>
            <w:tcW w:w="1379" w:type="dxa"/>
          </w:tcPr>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p w:rsidR="0080009E" w:rsidRPr="00A14B23" w:rsidRDefault="0080009E" w:rsidP="00CF48C3">
            <w:pPr>
              <w:spacing w:line="260" w:lineRule="exact"/>
              <w:textAlignment w:val="baseline"/>
              <w:rPr>
                <w:rFonts w:ascii="ＭＳ ゴシック" w:eastAsia="ＭＳ ゴシック" w:hAnsi="ＭＳ ゴシック"/>
                <w:color w:val="000000" w:themeColor="text1"/>
                <w:sz w:val="20"/>
                <w:szCs w:val="20"/>
              </w:rPr>
            </w:pPr>
          </w:p>
        </w:tc>
      </w:tr>
    </w:tbl>
    <w:p w:rsidR="00C57635" w:rsidRPr="00A14B23" w:rsidRDefault="00C57635"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2108"/>
      </w:tblGrid>
      <w:tr w:rsidR="00A14B23" w:rsidRPr="00A14B23" w:rsidTr="00801FB6">
        <w:trPr>
          <w:trHeight w:val="431"/>
          <w:jc w:val="center"/>
        </w:trPr>
        <w:tc>
          <w:tcPr>
            <w:tcW w:w="1980" w:type="dxa"/>
            <w:vAlign w:val="center"/>
          </w:tcPr>
          <w:p w:rsidR="00C57635" w:rsidRPr="00A14B23" w:rsidRDefault="00CC527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2" w:type="dxa"/>
            <w:vAlign w:val="center"/>
          </w:tcPr>
          <w:p w:rsidR="00C57635" w:rsidRPr="00A14B23" w:rsidRDefault="00C5763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C57635" w:rsidRPr="00A14B23" w:rsidRDefault="00C5763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C57635" w:rsidRPr="00A14B23" w:rsidTr="00801FB6">
        <w:trPr>
          <w:trHeight w:val="13888"/>
          <w:jc w:val="center"/>
        </w:trPr>
        <w:tc>
          <w:tcPr>
            <w:tcW w:w="1980" w:type="dxa"/>
          </w:tcPr>
          <w:p w:rsidR="00C57635" w:rsidRPr="00A14B23" w:rsidRDefault="00C57635" w:rsidP="00CF48C3">
            <w:pPr>
              <w:spacing w:line="260" w:lineRule="exact"/>
              <w:textAlignment w:val="baseline"/>
              <w:rPr>
                <w:rFonts w:ascii="ＭＳ ゴシック" w:eastAsia="ＭＳ ゴシック" w:hAnsi="ＭＳ ゴシック"/>
                <w:b/>
                <w:color w:val="000000" w:themeColor="text1"/>
                <w:sz w:val="20"/>
                <w:szCs w:val="20"/>
              </w:rPr>
            </w:pPr>
          </w:p>
          <w:p w:rsidR="00133441" w:rsidRPr="00A14B23" w:rsidRDefault="00133441"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rPr>
              <w:t>５　電磁的記録等</w:t>
            </w:r>
          </w:p>
          <w:p w:rsidR="00133441" w:rsidRPr="00A14B23" w:rsidRDefault="00133441"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467226" w:rsidRPr="00A14B23" w:rsidRDefault="00467226"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p>
          <w:p w:rsidR="00DD1E9D" w:rsidRPr="00A14B23" w:rsidRDefault="00DD1E9D"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第６　基準該当通所支援に関する基準</w:t>
            </w:r>
          </w:p>
          <w:p w:rsidR="00DD1E9D" w:rsidRPr="00A14B23" w:rsidRDefault="00DD1E9D"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１　従業者の員数</w:t>
            </w:r>
          </w:p>
          <w:p w:rsidR="00DD1E9D" w:rsidRPr="00A14B23" w:rsidRDefault="00DD1E9D" w:rsidP="00CF48C3">
            <w:pPr>
              <w:spacing w:line="260" w:lineRule="exact"/>
              <w:textAlignment w:val="baseline"/>
              <w:rPr>
                <w:rFonts w:ascii="ＭＳ ゴシック" w:eastAsia="ＭＳ ゴシック" w:hAnsi="ＭＳ ゴシック"/>
                <w:color w:val="000000" w:themeColor="text1"/>
                <w:sz w:val="20"/>
                <w:szCs w:val="20"/>
              </w:rPr>
            </w:pPr>
          </w:p>
        </w:tc>
        <w:tc>
          <w:tcPr>
            <w:tcW w:w="5812" w:type="dxa"/>
          </w:tcPr>
          <w:p w:rsidR="00BD0F35" w:rsidRPr="00A14B23" w:rsidRDefault="00BD0F3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133441" w:rsidRPr="00A14B23" w:rsidRDefault="0013344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（１）指定障害児通所支援事業者等及びその従業者は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作成</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保存その他これらに類するもののうち</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書面に代えて</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当該書面に係る電磁的記録により行うことができているか。</w:t>
            </w:r>
          </w:p>
          <w:p w:rsidR="00133441" w:rsidRPr="00A14B23" w:rsidRDefault="0013344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133441" w:rsidRPr="00A14B23" w:rsidRDefault="0013344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（２）指定障害児通所支援事業者等及びその従業者は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交付等のうち</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書面で行うことが規定されている又は想定されるものについては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当該交付等の相手方の承諾を得て</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当該交付等の相手方が障害児又は通所給付決定保護者である場合には当該障害児又は通所給付決定保護者に係る障害児の障害の特性に応じた適切な配慮をしつつ</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書面に代えて</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電磁的方法によることができているか。</w:t>
            </w:r>
          </w:p>
          <w:p w:rsidR="00467226" w:rsidRPr="00A14B23" w:rsidRDefault="0046722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01FB6" w:rsidRPr="00A14B23" w:rsidRDefault="00801FB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C17FB" w:rsidRPr="00A14B23" w:rsidRDefault="006C17FB" w:rsidP="00CF48C3">
            <w:pPr>
              <w:autoSpaceDE w:val="0"/>
              <w:autoSpaceDN w:val="0"/>
              <w:adjustRightInd w:val="0"/>
              <w:snapToGrid w:val="0"/>
              <w:spacing w:line="26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児童発達支援に係る基準該当通所支援（基準該当児童発達</w:t>
            </w:r>
            <w:r w:rsidR="00467226" w:rsidRPr="00A14B23">
              <w:rPr>
                <w:rFonts w:ascii="ＭＳ ゴシック" w:eastAsia="ＭＳ ゴシック" w:hAnsi="ＭＳ ゴシック" w:hint="eastAsia"/>
                <w:color w:val="000000" w:themeColor="text1"/>
                <w:sz w:val="20"/>
                <w:szCs w:val="20"/>
                <w:u w:val="single"/>
              </w:rPr>
              <w:t xml:space="preserve">　</w:t>
            </w:r>
            <w:r w:rsidRPr="00A14B23">
              <w:rPr>
                <w:rFonts w:ascii="ＭＳ ゴシック" w:eastAsia="ＭＳ ゴシック" w:hAnsi="ＭＳ ゴシック"/>
                <w:color w:val="000000" w:themeColor="text1"/>
                <w:sz w:val="20"/>
                <w:szCs w:val="20"/>
                <w:u w:val="single"/>
              </w:rPr>
              <w:t>支援）の事業を行う者（基準該当児童発達支援事業者）が当該事業を行う事業所（基準該当児童発達支援事業所）に置くべき従業者及びその員数は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 xml:space="preserve">次のとおりとなっているか。 </w:t>
            </w:r>
          </w:p>
          <w:p w:rsidR="00467226" w:rsidRPr="00A14B23" w:rsidRDefault="00467226"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6C17FB" w:rsidRPr="00A14B23" w:rsidRDefault="006C17FB"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児童指導員</w:t>
            </w:r>
            <w:r w:rsidR="00467226" w:rsidRPr="00A14B23">
              <w:rPr>
                <w:rFonts w:ascii="ＭＳ ゴシック" w:eastAsia="ＭＳ ゴシック" w:hAnsi="ＭＳ ゴシック" w:hint="eastAsia"/>
                <w:color w:val="000000" w:themeColor="text1"/>
                <w:sz w:val="20"/>
                <w:szCs w:val="20"/>
                <w:u w:val="single"/>
              </w:rPr>
              <w:t>又は</w:t>
            </w:r>
            <w:r w:rsidRPr="00A14B23">
              <w:rPr>
                <w:rFonts w:ascii="ＭＳ ゴシック" w:eastAsia="ＭＳ ゴシック" w:hAnsi="ＭＳ ゴシック"/>
                <w:color w:val="000000" w:themeColor="text1"/>
                <w:sz w:val="20"/>
                <w:szCs w:val="20"/>
                <w:u w:val="single"/>
              </w:rPr>
              <w:t>保育士　基準該当児童発達支援の単位</w:t>
            </w:r>
            <w:r w:rsidR="00467226" w:rsidRPr="00A14B23">
              <w:rPr>
                <w:rFonts w:ascii="ＭＳ ゴシック" w:eastAsia="ＭＳ ゴシック" w:hAnsi="ＭＳ ゴシック" w:hint="eastAsia"/>
                <w:color w:val="000000" w:themeColor="text1"/>
                <w:sz w:val="20"/>
                <w:szCs w:val="20"/>
                <w:u w:val="single"/>
              </w:rPr>
              <w:t xml:space="preserve">　</w:t>
            </w:r>
            <w:r w:rsidRPr="00A14B23">
              <w:rPr>
                <w:rFonts w:ascii="ＭＳ ゴシック" w:eastAsia="ＭＳ ゴシック" w:hAnsi="ＭＳ ゴシック"/>
                <w:color w:val="000000" w:themeColor="text1"/>
                <w:sz w:val="20"/>
                <w:szCs w:val="20"/>
                <w:u w:val="single"/>
              </w:rPr>
              <w:t>（基準該当児童発達支援であって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その提供が同時に１又は複数の障害児に対して一体的に行われるもの）ごとにその提供を行う時間帯を通じて専ら当該基準該当児童発達支援の提供に当たる児童指導員</w:t>
            </w:r>
            <w:r w:rsidR="00467226" w:rsidRPr="00A14B23">
              <w:rPr>
                <w:rFonts w:ascii="ＭＳ ゴシック" w:eastAsia="ＭＳ ゴシック" w:hAnsi="ＭＳ ゴシック" w:hint="eastAsia"/>
                <w:color w:val="000000" w:themeColor="text1"/>
                <w:sz w:val="20"/>
                <w:szCs w:val="20"/>
                <w:u w:val="single"/>
              </w:rPr>
              <w:t>又は</w:t>
            </w:r>
            <w:r w:rsidRPr="00A14B23">
              <w:rPr>
                <w:rFonts w:ascii="ＭＳ ゴシック" w:eastAsia="ＭＳ ゴシック" w:hAnsi="ＭＳ ゴシック"/>
                <w:color w:val="000000" w:themeColor="text1"/>
                <w:sz w:val="20"/>
                <w:szCs w:val="20"/>
                <w:u w:val="single"/>
              </w:rPr>
              <w:t>保育士の合計数が</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イ又はロに掲げる障害児の数の区分に応じ</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それぞれイ又はロに定める数以上</w:t>
            </w:r>
          </w:p>
          <w:p w:rsidR="006C17FB" w:rsidRPr="00A14B23" w:rsidRDefault="006C17FB"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障害児の数が10までのもの　２以上</w:t>
            </w:r>
          </w:p>
          <w:p w:rsidR="006C17FB" w:rsidRPr="00A14B23" w:rsidRDefault="006C17FB"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障害児の数が10を超えるもの　２に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障害児の数が10を超えて５又はその端数を増すごとに１を加えて得た数以上</w:t>
            </w:r>
          </w:p>
          <w:p w:rsidR="00467226" w:rsidRPr="00A14B23" w:rsidRDefault="00467226"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p>
          <w:p w:rsidR="006C17FB" w:rsidRPr="00A14B23" w:rsidRDefault="006C17FB"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　児童発達支援管理責任者　１以上</w:t>
            </w:r>
          </w:p>
          <w:p w:rsidR="00FA52E7" w:rsidRPr="00A14B23" w:rsidRDefault="00FA52E7"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6C17FB" w:rsidRPr="00A14B23" w:rsidRDefault="006C17FB" w:rsidP="00CF48C3">
            <w:pPr>
              <w:autoSpaceDE w:val="0"/>
              <w:autoSpaceDN w:val="0"/>
              <w:adjustRightInd w:val="0"/>
              <w:snapToGrid w:val="0"/>
              <w:rPr>
                <w:rFonts w:ascii="ＭＳ ゴシック" w:eastAsia="ＭＳ ゴシック" w:hAnsi="ＭＳ ゴシック"/>
                <w:color w:val="000000" w:themeColor="text1"/>
                <w:sz w:val="20"/>
                <w:szCs w:val="20"/>
                <w:u w:val="single"/>
              </w:rPr>
            </w:pPr>
          </w:p>
        </w:tc>
        <w:tc>
          <w:tcPr>
            <w:tcW w:w="2108" w:type="dxa"/>
          </w:tcPr>
          <w:p w:rsidR="0080323C" w:rsidRPr="00A14B23" w:rsidRDefault="0080323C" w:rsidP="00CF48C3">
            <w:pPr>
              <w:spacing w:line="260" w:lineRule="exact"/>
              <w:jc w:val="center"/>
              <w:textAlignment w:val="baseline"/>
              <w:rPr>
                <w:rFonts w:ascii="ＭＳ ゴシック" w:eastAsia="ＭＳ ゴシック" w:hAnsi="ＭＳ ゴシック"/>
                <w:color w:val="000000" w:themeColor="text1"/>
                <w:sz w:val="20"/>
                <w:szCs w:val="20"/>
              </w:rPr>
            </w:pPr>
          </w:p>
          <w:p w:rsidR="004C38EF"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5676251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4242156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FF6CCC" w:rsidRPr="00A14B23" w:rsidRDefault="00FF6CCC"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640335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283337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801FB6" w:rsidRPr="00A14B23" w:rsidRDefault="00801FB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7410190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4446690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jc w:val="center"/>
              <w:textAlignment w:val="baseline"/>
              <w:rPr>
                <w:rFonts w:ascii="ＭＳ ゴシック" w:eastAsia="ＭＳ ゴシック" w:hAnsi="ＭＳ ゴシック"/>
                <w:color w:val="000000" w:themeColor="text1"/>
                <w:sz w:val="20"/>
                <w:szCs w:val="20"/>
              </w:rPr>
            </w:pPr>
          </w:p>
          <w:p w:rsidR="00467226"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385306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9514930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FA52E7" w:rsidRPr="00A14B23" w:rsidRDefault="00FA52E7" w:rsidP="00CF48C3">
            <w:pPr>
              <w:spacing w:line="260" w:lineRule="exact"/>
              <w:jc w:val="center"/>
              <w:textAlignment w:val="baseline"/>
              <w:rPr>
                <w:rFonts w:ascii="ＭＳ ゴシック" w:eastAsia="ＭＳ ゴシック" w:hAnsi="ＭＳ ゴシック"/>
                <w:color w:val="000000" w:themeColor="text1"/>
                <w:sz w:val="20"/>
                <w:szCs w:val="20"/>
              </w:rPr>
            </w:pPr>
          </w:p>
          <w:p w:rsidR="00FA52E7" w:rsidRPr="00A14B23" w:rsidRDefault="00FA52E7" w:rsidP="00CF48C3">
            <w:pPr>
              <w:spacing w:line="260" w:lineRule="exact"/>
              <w:jc w:val="center"/>
              <w:textAlignment w:val="baseline"/>
              <w:rPr>
                <w:rFonts w:ascii="ＭＳ ゴシック" w:eastAsia="ＭＳ ゴシック" w:hAnsi="ＭＳ ゴシック"/>
                <w:color w:val="000000" w:themeColor="text1"/>
                <w:sz w:val="20"/>
                <w:szCs w:val="20"/>
              </w:rPr>
            </w:pPr>
          </w:p>
        </w:tc>
        <w:bookmarkStart w:id="7" w:name="_GoBack"/>
        <w:bookmarkEnd w:id="7"/>
      </w:tr>
    </w:tbl>
    <w:p w:rsidR="00C57635" w:rsidRPr="00A14B23" w:rsidRDefault="00C57635"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80009E">
        <w:trPr>
          <w:trHeight w:val="431"/>
          <w:jc w:val="center"/>
        </w:trPr>
        <w:tc>
          <w:tcPr>
            <w:tcW w:w="3960" w:type="dxa"/>
            <w:vAlign w:val="center"/>
          </w:tcPr>
          <w:p w:rsidR="00C57635" w:rsidRPr="00A14B23" w:rsidRDefault="00C5763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C57635" w:rsidRPr="00A14B23" w:rsidRDefault="00C5763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C57635" w:rsidRPr="00A14B23" w:rsidRDefault="00C5763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C57635" w:rsidRPr="00A14B23" w:rsidRDefault="00C5763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C57635" w:rsidRPr="00A14B23" w:rsidTr="00801FB6">
        <w:trPr>
          <w:trHeight w:val="13884"/>
          <w:jc w:val="center"/>
        </w:trPr>
        <w:tc>
          <w:tcPr>
            <w:tcW w:w="3960" w:type="dxa"/>
          </w:tcPr>
          <w:p w:rsidR="00C57635" w:rsidRPr="00A14B23" w:rsidRDefault="00C5763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01FB6" w:rsidRPr="00A14B23" w:rsidRDefault="00801FB6"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F0F13" w:rsidRPr="00A14B23" w:rsidRDefault="001F0F1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左</w:t>
            </w:r>
            <w:r w:rsidRPr="00A14B23">
              <w:rPr>
                <w:rFonts w:ascii="ＭＳ ゴシック" w:eastAsia="ＭＳ ゴシック" w:hAnsi="ＭＳ ゴシック"/>
                <w:color w:val="000000" w:themeColor="text1"/>
                <w:sz w:val="20"/>
                <w:szCs w:val="20"/>
              </w:rPr>
              <w:t>頁</w:t>
            </w:r>
            <w:r w:rsidRPr="00A14B23">
              <w:rPr>
                <w:rFonts w:ascii="ＭＳ ゴシック" w:eastAsia="ＭＳ ゴシック" w:hAnsi="ＭＳ ゴシック" w:hint="eastAsia"/>
                <w:color w:val="000000" w:themeColor="text1"/>
                <w:sz w:val="20"/>
                <w:szCs w:val="20"/>
              </w:rPr>
              <w:t>の規定にかかわらず，保育所若しくは家庭的保育事業所等に入所し，又は幼保連携型認定こども園に入園している児童と基準該当児童発達支援事業所に入所している障害児を交流させるときは</w:t>
            </w:r>
            <w:r w:rsidR="00FC0E2A"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hint="eastAsia"/>
                <w:color w:val="000000" w:themeColor="text1"/>
                <w:sz w:val="20"/>
                <w:szCs w:val="20"/>
              </w:rPr>
              <w:t>障害児の支援に支障がない場合に限り，障害児の支援に直接従事する従業者については，これら児童への保育に併せて従事させることができる。</w:t>
            </w:r>
          </w:p>
        </w:tc>
        <w:tc>
          <w:tcPr>
            <w:tcW w:w="2044" w:type="dxa"/>
          </w:tcPr>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A12F4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467226" w:rsidRPr="00A14B23">
              <w:rPr>
                <w:rFonts w:ascii="ＭＳ ゴシック" w:eastAsia="ＭＳ ゴシック" w:hAnsi="ＭＳ ゴシック"/>
                <w:color w:val="000000" w:themeColor="text1"/>
                <w:sz w:val="20"/>
                <w:szCs w:val="20"/>
              </w:rPr>
              <w:t>電磁的記録簿冊</w:t>
            </w:r>
          </w:p>
          <w:p w:rsidR="008A1C63" w:rsidRPr="00A14B23" w:rsidRDefault="008A1C6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1FB6" w:rsidRPr="00A14B23" w:rsidRDefault="00801FB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1FB6" w:rsidRPr="00A14B23" w:rsidRDefault="00801FB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38EF" w:rsidRPr="00A14B23" w:rsidRDefault="004C38E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4C38EF" w:rsidRPr="00A14B23" w:rsidRDefault="004C38E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p>
          <w:p w:rsidR="004C38EF" w:rsidRPr="00A14B23" w:rsidRDefault="004C38E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467226" w:rsidRPr="00A14B23" w:rsidRDefault="004C38E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4C38EF" w:rsidRPr="00A14B23" w:rsidRDefault="00467226"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4C38EF" w:rsidRPr="00A14B23">
              <w:rPr>
                <w:rFonts w:ascii="ＭＳ ゴシック" w:eastAsia="ＭＳ ゴシック" w:hAnsi="ＭＳ ゴシック"/>
                <w:color w:val="000000" w:themeColor="text1"/>
                <w:sz w:val="20"/>
                <w:szCs w:val="20"/>
              </w:rPr>
              <w:t>利用者数（平均利用人数）が分かる書類（実績表等）</w:t>
            </w:r>
          </w:p>
          <w:p w:rsidR="004C38EF" w:rsidRPr="00A14B23" w:rsidRDefault="004C38E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C38EF" w:rsidRPr="00A14B23" w:rsidRDefault="004C38E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tc>
        <w:tc>
          <w:tcPr>
            <w:tcW w:w="2636" w:type="dxa"/>
          </w:tcPr>
          <w:p w:rsidR="0080323C" w:rsidRPr="00A14B23" w:rsidRDefault="0080323C" w:rsidP="00CF48C3">
            <w:pPr>
              <w:spacing w:line="260" w:lineRule="exact"/>
              <w:textAlignment w:val="baseline"/>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平24厚令15第83条第１項</w:t>
            </w: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67226" w:rsidRPr="00A14B23" w:rsidRDefault="0046722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平24厚令15第83条第２項</w:t>
            </w:r>
          </w:p>
          <w:p w:rsidR="00467226" w:rsidRPr="00A14B23" w:rsidRDefault="00467226" w:rsidP="00CF48C3">
            <w:pPr>
              <w:spacing w:line="260" w:lineRule="exact"/>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textAlignment w:val="baseline"/>
              <w:rPr>
                <w:rFonts w:ascii="ＭＳ ゴシック" w:eastAsia="ＭＳ ゴシック" w:hAnsi="ＭＳ ゴシック"/>
                <w:color w:val="000000" w:themeColor="text1"/>
                <w:sz w:val="20"/>
                <w:szCs w:val="20"/>
              </w:rPr>
            </w:pPr>
          </w:p>
          <w:p w:rsidR="00801FB6" w:rsidRPr="00A14B23" w:rsidRDefault="00801FB6" w:rsidP="00CF48C3">
            <w:pPr>
              <w:spacing w:line="260" w:lineRule="exact"/>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textAlignment w:val="baseline"/>
              <w:rPr>
                <w:rFonts w:ascii="ＭＳ ゴシック" w:eastAsia="ＭＳ ゴシック" w:hAnsi="ＭＳ ゴシック"/>
                <w:color w:val="000000" w:themeColor="text1"/>
                <w:sz w:val="20"/>
                <w:szCs w:val="20"/>
              </w:rPr>
            </w:pPr>
          </w:p>
          <w:p w:rsidR="00467226" w:rsidRPr="00A14B23" w:rsidRDefault="00467226" w:rsidP="00CF48C3">
            <w:pPr>
              <w:spacing w:line="260" w:lineRule="exact"/>
              <w:textAlignment w:val="baseline"/>
              <w:rPr>
                <w:rFonts w:ascii="ＭＳ ゴシック" w:eastAsia="ＭＳ ゴシック" w:hAnsi="ＭＳ ゴシック"/>
                <w:color w:val="000000" w:themeColor="text1"/>
                <w:sz w:val="20"/>
                <w:szCs w:val="20"/>
              </w:rPr>
            </w:pPr>
          </w:p>
          <w:p w:rsidR="00D93E86" w:rsidRPr="00A14B23" w:rsidRDefault="00D93E86"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第21条の５の</w:t>
            </w:r>
            <w:r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第１項第２号</w:t>
            </w:r>
          </w:p>
          <w:p w:rsidR="00D93E86" w:rsidRPr="00A14B23" w:rsidRDefault="00D93E8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平24厚令15第54条の６第１項</w:t>
            </w:r>
            <w:r w:rsidRPr="00A14B23">
              <w:rPr>
                <w:rFonts w:ascii="ＭＳ ゴシック" w:eastAsia="ＭＳ ゴシック" w:hAnsi="ＭＳ ゴシック" w:hint="eastAsia"/>
                <w:color w:val="000000" w:themeColor="text1"/>
                <w:sz w:val="20"/>
                <w:szCs w:val="20"/>
              </w:rPr>
              <w:t>，</w:t>
            </w:r>
            <w:r w:rsidR="009D5AAB" w:rsidRPr="00A14B23">
              <w:rPr>
                <w:rFonts w:ascii="ＭＳ ゴシック" w:eastAsia="ＭＳ ゴシック" w:hAnsi="ＭＳ ゴシック" w:hint="eastAsia"/>
                <w:color w:val="000000" w:themeColor="text1"/>
                <w:sz w:val="20"/>
                <w:szCs w:val="20"/>
              </w:rPr>
              <w:t>第３</w:t>
            </w:r>
            <w:r w:rsidRPr="00A14B23">
              <w:rPr>
                <w:rFonts w:ascii="ＭＳ ゴシック" w:eastAsia="ＭＳ ゴシック" w:hAnsi="ＭＳ ゴシック"/>
                <w:color w:val="000000" w:themeColor="text1"/>
                <w:sz w:val="20"/>
                <w:szCs w:val="20"/>
              </w:rPr>
              <w:t>項</w:t>
            </w:r>
          </w:p>
          <w:p w:rsidR="00D93E86" w:rsidRPr="00A14B23" w:rsidRDefault="00D93E86" w:rsidP="00CF48C3">
            <w:pPr>
              <w:autoSpaceDE w:val="0"/>
              <w:autoSpaceDN w:val="0"/>
              <w:adjustRightInd w:val="0"/>
              <w:snapToGrid w:val="0"/>
              <w:spacing w:line="260" w:lineRule="exact"/>
              <w:ind w:left="274" w:hangingChars="137" w:hanging="274"/>
              <w:rPr>
                <w:rFonts w:ascii="ＭＳ ゴシック" w:eastAsia="ＭＳ ゴシック" w:hAnsi="ＭＳ ゴシック"/>
                <w:color w:val="000000" w:themeColor="text1"/>
                <w:sz w:val="20"/>
                <w:szCs w:val="20"/>
              </w:rPr>
            </w:pPr>
          </w:p>
          <w:p w:rsidR="00D93E86" w:rsidRPr="00A14B23" w:rsidRDefault="00D93E86" w:rsidP="00CF48C3">
            <w:pPr>
              <w:autoSpaceDE w:val="0"/>
              <w:autoSpaceDN w:val="0"/>
              <w:adjustRightInd w:val="0"/>
              <w:snapToGrid w:val="0"/>
              <w:spacing w:line="260" w:lineRule="exact"/>
              <w:ind w:left="274" w:hangingChars="137" w:hanging="274"/>
              <w:rPr>
                <w:rFonts w:ascii="ＭＳ ゴシック" w:eastAsia="ＭＳ ゴシック" w:hAnsi="ＭＳ ゴシック"/>
                <w:color w:val="000000" w:themeColor="text1"/>
                <w:sz w:val="20"/>
                <w:szCs w:val="20"/>
              </w:rPr>
            </w:pPr>
          </w:p>
          <w:p w:rsidR="00D93E86" w:rsidRPr="00A14B23" w:rsidRDefault="00D93E86" w:rsidP="00CF48C3">
            <w:pPr>
              <w:autoSpaceDE w:val="0"/>
              <w:autoSpaceDN w:val="0"/>
              <w:adjustRightInd w:val="0"/>
              <w:snapToGrid w:val="0"/>
              <w:spacing w:line="260" w:lineRule="exact"/>
              <w:ind w:left="274" w:hangingChars="137" w:hanging="274"/>
              <w:rPr>
                <w:rFonts w:ascii="ＭＳ ゴシック" w:eastAsia="ＭＳ ゴシック" w:hAnsi="ＭＳ ゴシック"/>
                <w:color w:val="000000" w:themeColor="text1"/>
                <w:sz w:val="20"/>
                <w:szCs w:val="20"/>
              </w:rPr>
            </w:pPr>
          </w:p>
          <w:p w:rsidR="00D93E86" w:rsidRPr="00A14B23" w:rsidRDefault="00D93E86" w:rsidP="00CF48C3">
            <w:pPr>
              <w:autoSpaceDE w:val="0"/>
              <w:autoSpaceDN w:val="0"/>
              <w:adjustRightInd w:val="0"/>
              <w:snapToGrid w:val="0"/>
              <w:spacing w:line="260" w:lineRule="exact"/>
              <w:ind w:left="274" w:hangingChars="137" w:hanging="274"/>
              <w:rPr>
                <w:rFonts w:ascii="ＭＳ ゴシック" w:eastAsia="ＭＳ ゴシック" w:hAnsi="ＭＳ ゴシック"/>
                <w:color w:val="000000" w:themeColor="text1"/>
                <w:sz w:val="20"/>
                <w:szCs w:val="20"/>
              </w:rPr>
            </w:pPr>
          </w:p>
          <w:p w:rsidR="00D93E86" w:rsidRPr="00A14B23" w:rsidRDefault="00D93E86" w:rsidP="00CF48C3">
            <w:pPr>
              <w:autoSpaceDE w:val="0"/>
              <w:autoSpaceDN w:val="0"/>
              <w:adjustRightInd w:val="0"/>
              <w:snapToGrid w:val="0"/>
              <w:spacing w:line="260" w:lineRule="exact"/>
              <w:ind w:left="274" w:hangingChars="137" w:hanging="274"/>
              <w:rPr>
                <w:rFonts w:ascii="ＭＳ ゴシック" w:eastAsia="ＭＳ ゴシック" w:hAnsi="ＭＳ ゴシック"/>
                <w:color w:val="000000" w:themeColor="text1"/>
                <w:sz w:val="20"/>
                <w:szCs w:val="20"/>
              </w:rPr>
            </w:pPr>
          </w:p>
          <w:p w:rsidR="00D93E86" w:rsidRPr="00A14B23" w:rsidRDefault="00D93E86" w:rsidP="00CF48C3">
            <w:pPr>
              <w:autoSpaceDE w:val="0"/>
              <w:autoSpaceDN w:val="0"/>
              <w:adjustRightInd w:val="0"/>
              <w:snapToGrid w:val="0"/>
              <w:spacing w:line="260" w:lineRule="exact"/>
              <w:ind w:left="274" w:hangingChars="137" w:hanging="274"/>
              <w:rPr>
                <w:rFonts w:ascii="ＭＳ ゴシック" w:eastAsia="ＭＳ ゴシック" w:hAnsi="ＭＳ ゴシック"/>
                <w:color w:val="000000" w:themeColor="text1"/>
                <w:sz w:val="20"/>
                <w:szCs w:val="20"/>
              </w:rPr>
            </w:pPr>
          </w:p>
          <w:p w:rsidR="00D93E86" w:rsidRPr="00A14B23" w:rsidRDefault="00D93E86" w:rsidP="00CF48C3">
            <w:pPr>
              <w:autoSpaceDE w:val="0"/>
              <w:autoSpaceDN w:val="0"/>
              <w:adjustRightInd w:val="0"/>
              <w:snapToGrid w:val="0"/>
              <w:spacing w:line="260" w:lineRule="exact"/>
              <w:ind w:left="274" w:hangingChars="137" w:hanging="274"/>
              <w:rPr>
                <w:rFonts w:ascii="ＭＳ ゴシック" w:eastAsia="ＭＳ ゴシック" w:hAnsi="ＭＳ ゴシック"/>
                <w:color w:val="000000" w:themeColor="text1"/>
                <w:sz w:val="20"/>
                <w:szCs w:val="20"/>
              </w:rPr>
            </w:pPr>
          </w:p>
        </w:tc>
        <w:tc>
          <w:tcPr>
            <w:tcW w:w="1379" w:type="dxa"/>
          </w:tcPr>
          <w:p w:rsidR="00592606" w:rsidRPr="00A14B23" w:rsidRDefault="00592606" w:rsidP="00CF48C3">
            <w:pPr>
              <w:spacing w:line="260" w:lineRule="exact"/>
              <w:textAlignment w:val="baseline"/>
              <w:rPr>
                <w:rFonts w:ascii="ＭＳ ゴシック" w:eastAsia="ＭＳ ゴシック" w:hAnsi="ＭＳ ゴシック"/>
                <w:color w:val="000000" w:themeColor="text1"/>
                <w:sz w:val="20"/>
                <w:szCs w:val="20"/>
              </w:rPr>
            </w:pPr>
          </w:p>
          <w:p w:rsidR="00C57635" w:rsidRPr="00A14B23" w:rsidRDefault="00C57635" w:rsidP="00CF48C3">
            <w:pPr>
              <w:spacing w:line="260" w:lineRule="exact"/>
              <w:textAlignment w:val="baseline"/>
              <w:rPr>
                <w:rFonts w:ascii="ＭＳ ゴシック" w:eastAsia="ＭＳ ゴシック" w:hAnsi="ＭＳ ゴシック"/>
                <w:color w:val="000000" w:themeColor="text1"/>
                <w:sz w:val="20"/>
                <w:szCs w:val="20"/>
              </w:rPr>
            </w:pPr>
          </w:p>
        </w:tc>
      </w:tr>
    </w:tbl>
    <w:p w:rsidR="00DD1EC2" w:rsidRPr="00A14B23" w:rsidRDefault="00DD1EC2"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2250"/>
      </w:tblGrid>
      <w:tr w:rsidR="00A14B23" w:rsidRPr="00A14B23" w:rsidTr="00605B9D">
        <w:trPr>
          <w:trHeight w:val="431"/>
          <w:jc w:val="center"/>
        </w:trPr>
        <w:tc>
          <w:tcPr>
            <w:tcW w:w="1838" w:type="dxa"/>
            <w:vAlign w:val="center"/>
          </w:tcPr>
          <w:p w:rsidR="00DD1EC2"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2" w:type="dxa"/>
            <w:vAlign w:val="center"/>
          </w:tcPr>
          <w:p w:rsidR="00DD1EC2" w:rsidRPr="00A14B23" w:rsidRDefault="00DD1EC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250" w:type="dxa"/>
            <w:vAlign w:val="center"/>
          </w:tcPr>
          <w:p w:rsidR="00DD1EC2" w:rsidRPr="00A14B23" w:rsidRDefault="00DD1EC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DD1EC2" w:rsidRPr="00A14B23" w:rsidTr="00605B9D">
        <w:trPr>
          <w:trHeight w:val="14030"/>
          <w:jc w:val="center"/>
        </w:trPr>
        <w:tc>
          <w:tcPr>
            <w:tcW w:w="1838" w:type="dxa"/>
          </w:tcPr>
          <w:p w:rsidR="004E0452" w:rsidRPr="00A14B23" w:rsidRDefault="004E0452" w:rsidP="00CF48C3">
            <w:pPr>
              <w:spacing w:line="260" w:lineRule="exact"/>
              <w:textAlignment w:val="baseline"/>
              <w:rPr>
                <w:rFonts w:ascii="ＭＳ ゴシック" w:eastAsia="ＭＳ ゴシック" w:hAnsi="ＭＳ ゴシック"/>
                <w:b/>
                <w:color w:val="000000" w:themeColor="text1"/>
                <w:kern w:val="0"/>
                <w:sz w:val="20"/>
                <w:szCs w:val="20"/>
                <w:u w:val="single"/>
              </w:rPr>
            </w:pPr>
          </w:p>
          <w:p w:rsidR="00D93E86" w:rsidRPr="00A14B23" w:rsidRDefault="00D93E86" w:rsidP="00CF48C3">
            <w:pPr>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２</w:t>
            </w:r>
            <w:r w:rsidR="00F01B8E" w:rsidRPr="00A14B23">
              <w:rPr>
                <w:rFonts w:ascii="ＭＳ ゴシック" w:eastAsia="ＭＳ ゴシック" w:hAnsi="ＭＳ ゴシック" w:hint="eastAsia"/>
                <w:b/>
                <w:color w:val="000000" w:themeColor="text1"/>
                <w:sz w:val="20"/>
                <w:szCs w:val="20"/>
                <w:u w:val="single"/>
              </w:rPr>
              <w:t xml:space="preserve">　</w:t>
            </w:r>
            <w:r w:rsidRPr="00A14B23">
              <w:rPr>
                <w:rFonts w:ascii="ＭＳ ゴシック" w:eastAsia="ＭＳ ゴシック" w:hAnsi="ＭＳ ゴシック" w:hint="eastAsia"/>
                <w:b/>
                <w:color w:val="000000" w:themeColor="text1"/>
                <w:sz w:val="20"/>
                <w:szCs w:val="20"/>
                <w:u w:val="single"/>
              </w:rPr>
              <w:t>設備</w:t>
            </w:r>
          </w:p>
          <w:p w:rsidR="002E1DC0" w:rsidRPr="00A14B23" w:rsidRDefault="002E1DC0"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252FFD" w:rsidRPr="00A14B23" w:rsidRDefault="00252FFD"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252FFD" w:rsidRPr="00A14B23" w:rsidRDefault="00252FFD"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252FFD" w:rsidRPr="00A14B23" w:rsidRDefault="00252FFD"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252FFD" w:rsidRPr="00A14B23" w:rsidRDefault="00252FFD"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252FFD" w:rsidRPr="00A14B23" w:rsidRDefault="00252FFD"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252FFD" w:rsidRPr="00A14B23" w:rsidRDefault="00252FFD"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B3A46" w:rsidRPr="00A14B23" w:rsidRDefault="00AB3A46"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A4DE8" w:rsidRPr="00A14B23" w:rsidRDefault="00BA4DE8"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B3A46" w:rsidRPr="00A14B23" w:rsidRDefault="00AB3A46"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6E33E9" w:rsidRPr="00A14B23" w:rsidRDefault="006E33E9"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252FFD" w:rsidRPr="00A14B23" w:rsidRDefault="00252FFD"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252FFD" w:rsidRPr="00A14B23" w:rsidRDefault="00252FFD"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３</w:t>
            </w:r>
            <w:r w:rsidR="00F01B8E" w:rsidRPr="00A14B23">
              <w:rPr>
                <w:rFonts w:ascii="ＭＳ ゴシック" w:eastAsia="ＭＳ ゴシック" w:hAnsi="ＭＳ ゴシック" w:hint="eastAsia"/>
                <w:b/>
                <w:color w:val="000000" w:themeColor="text1"/>
                <w:sz w:val="20"/>
                <w:szCs w:val="20"/>
                <w:u w:val="single"/>
              </w:rPr>
              <w:t xml:space="preserve">　</w:t>
            </w:r>
            <w:r w:rsidRPr="00A14B23">
              <w:rPr>
                <w:rFonts w:ascii="ＭＳ ゴシック" w:eastAsia="ＭＳ ゴシック" w:hAnsi="ＭＳ ゴシック"/>
                <w:b/>
                <w:color w:val="000000" w:themeColor="text1"/>
                <w:sz w:val="20"/>
                <w:szCs w:val="20"/>
                <w:u w:val="single"/>
              </w:rPr>
              <w:t>利用定員</w:t>
            </w:r>
          </w:p>
          <w:p w:rsidR="00252FFD" w:rsidRPr="00A14B23" w:rsidRDefault="00252FFD"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252FFD" w:rsidRPr="00A14B23" w:rsidRDefault="00252FFD"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AB3A46" w:rsidRPr="00A14B23" w:rsidRDefault="00AB3A46"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252FFD" w:rsidRPr="00A14B23" w:rsidRDefault="00252FFD"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４　準用</w:t>
            </w:r>
          </w:p>
          <w:p w:rsidR="00252FFD" w:rsidRPr="00A14B23" w:rsidRDefault="00252FFD"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252FFD" w:rsidRPr="00A14B23" w:rsidRDefault="00252FFD"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B181B" w:rsidRPr="00A14B23" w:rsidRDefault="007B181B"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F659F9" w:rsidRPr="00A14B23" w:rsidRDefault="00F659F9"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252FFD" w:rsidRPr="00A14B23" w:rsidRDefault="00252FFD"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５　指定生活介護事業所に関する特例</w:t>
            </w:r>
          </w:p>
          <w:p w:rsidR="00252FFD" w:rsidRPr="00A14B23" w:rsidRDefault="00252FFD"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252FFD" w:rsidRPr="00A14B23" w:rsidRDefault="00252FFD"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B181B" w:rsidRPr="00A14B23" w:rsidRDefault="007B181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B181B" w:rsidRPr="00A14B23" w:rsidRDefault="007B181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B181B" w:rsidRPr="00A14B23" w:rsidRDefault="007B181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B181B" w:rsidRPr="00A14B23" w:rsidRDefault="007B181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B181B" w:rsidRPr="00A14B23" w:rsidRDefault="007B181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181B" w:rsidRPr="00A14B23" w:rsidRDefault="007B181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181B" w:rsidRPr="00A14B23" w:rsidRDefault="007B181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B181B" w:rsidRPr="00A14B23" w:rsidRDefault="007B181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B181B" w:rsidRPr="00A14B23" w:rsidRDefault="007B181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B181B" w:rsidRPr="00A14B23" w:rsidRDefault="007B181B" w:rsidP="00CF48C3">
            <w:pPr>
              <w:spacing w:line="260" w:lineRule="exact"/>
              <w:textAlignment w:val="baseline"/>
              <w:rPr>
                <w:rFonts w:ascii="ＭＳ ゴシック" w:eastAsia="ＭＳ ゴシック" w:hAnsi="ＭＳ ゴシック"/>
                <w:b/>
                <w:color w:val="000000" w:themeColor="text1"/>
                <w:sz w:val="20"/>
                <w:szCs w:val="20"/>
              </w:rPr>
            </w:pPr>
          </w:p>
          <w:p w:rsidR="007B181B" w:rsidRPr="00A14B23" w:rsidRDefault="007B181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B181B" w:rsidRPr="00A14B23" w:rsidRDefault="007B181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B181B" w:rsidRPr="00A14B23" w:rsidRDefault="007B181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535EBB" w:rsidRPr="00A14B23" w:rsidRDefault="00535EBB" w:rsidP="00CF48C3">
            <w:pPr>
              <w:spacing w:line="260" w:lineRule="exact"/>
              <w:textAlignment w:val="baseline"/>
              <w:rPr>
                <w:rFonts w:ascii="ＭＳ ゴシック" w:eastAsia="ＭＳ ゴシック" w:hAnsi="ＭＳ ゴシック"/>
                <w:b/>
                <w:color w:val="000000" w:themeColor="text1"/>
                <w:sz w:val="20"/>
                <w:szCs w:val="20"/>
              </w:rPr>
            </w:pPr>
          </w:p>
          <w:p w:rsidR="00F659F9" w:rsidRPr="00A14B23" w:rsidRDefault="00F659F9"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B3A46" w:rsidRPr="00A14B23" w:rsidRDefault="00AB3A46"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B181B" w:rsidRPr="00A14B23" w:rsidRDefault="007B181B"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６　指定</w:t>
            </w:r>
            <w:r w:rsidR="00AB3A46" w:rsidRPr="00A14B23">
              <w:rPr>
                <w:rFonts w:ascii="ＭＳ ゴシック" w:eastAsia="ＭＳ ゴシック" w:hAnsi="ＭＳ ゴシック" w:hint="eastAsia"/>
                <w:b/>
                <w:color w:val="000000" w:themeColor="text1"/>
                <w:sz w:val="20"/>
                <w:szCs w:val="20"/>
                <w:u w:val="single"/>
              </w:rPr>
              <w:t>通所</w:t>
            </w:r>
            <w:r w:rsidRPr="00A14B23">
              <w:rPr>
                <w:rFonts w:ascii="ＭＳ ゴシック" w:eastAsia="ＭＳ ゴシック" w:hAnsi="ＭＳ ゴシック"/>
                <w:b/>
                <w:color w:val="000000" w:themeColor="text1"/>
                <w:sz w:val="20"/>
                <w:szCs w:val="20"/>
                <w:u w:val="single"/>
              </w:rPr>
              <w:t>介護事業所</w:t>
            </w:r>
            <w:r w:rsidR="00AB3A46" w:rsidRPr="00A14B23">
              <w:rPr>
                <w:rFonts w:ascii="ＭＳ ゴシック" w:eastAsia="ＭＳ ゴシック" w:hAnsi="ＭＳ ゴシック" w:hint="eastAsia"/>
                <w:b/>
                <w:color w:val="000000" w:themeColor="text1"/>
                <w:sz w:val="20"/>
                <w:szCs w:val="20"/>
                <w:u w:val="single"/>
              </w:rPr>
              <w:t>等</w:t>
            </w:r>
            <w:r w:rsidRPr="00A14B23">
              <w:rPr>
                <w:rFonts w:ascii="ＭＳ ゴシック" w:eastAsia="ＭＳ ゴシック" w:hAnsi="ＭＳ ゴシック"/>
                <w:b/>
                <w:color w:val="000000" w:themeColor="text1"/>
                <w:sz w:val="20"/>
                <w:szCs w:val="20"/>
                <w:u w:val="single"/>
              </w:rPr>
              <w:t>に関する特例</w:t>
            </w:r>
          </w:p>
          <w:p w:rsidR="007B181B" w:rsidRPr="00A14B23" w:rsidRDefault="007B181B"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B181B" w:rsidRPr="00A14B23" w:rsidRDefault="007B181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5812" w:type="dxa"/>
          </w:tcPr>
          <w:p w:rsidR="00DC626D" w:rsidRPr="00A14B23" w:rsidRDefault="00DC626D" w:rsidP="00CF48C3">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252FFD" w:rsidRPr="00A14B23" w:rsidRDefault="00252FF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（１）基準該当児童発達支援事業所は</w:t>
            </w:r>
            <w:r w:rsidR="00C82D14" w:rsidRPr="00A14B23">
              <w:rPr>
                <w:rFonts w:ascii="ＭＳ ゴシック" w:eastAsia="ＭＳ ゴシック" w:hAnsi="ＭＳ ゴシック"/>
                <w:color w:val="000000" w:themeColor="text1"/>
                <w:sz w:val="20"/>
                <w:szCs w:val="20"/>
                <w:u w:val="single"/>
              </w:rPr>
              <w:t>，</w:t>
            </w:r>
            <w:r w:rsidR="00A03A76" w:rsidRPr="00A14B23">
              <w:rPr>
                <w:rFonts w:ascii="ＭＳ ゴシック" w:eastAsia="ＭＳ ゴシック" w:hAnsi="ＭＳ ゴシック"/>
                <w:color w:val="000000" w:themeColor="text1"/>
                <w:sz w:val="20"/>
                <w:szCs w:val="20"/>
                <w:u w:val="single"/>
              </w:rPr>
              <w:t>発達支援</w:t>
            </w:r>
            <w:r w:rsidRPr="00A14B23">
              <w:rPr>
                <w:rFonts w:ascii="ＭＳ ゴシック" w:eastAsia="ＭＳ ゴシック" w:hAnsi="ＭＳ ゴシック"/>
                <w:color w:val="000000" w:themeColor="text1"/>
                <w:sz w:val="20"/>
                <w:szCs w:val="20"/>
                <w:u w:val="single"/>
              </w:rPr>
              <w:t>を行う場所を確保するとともに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基準該当児童発達支援の提供に必要な設備及び備品等を備えているか。</w:t>
            </w:r>
          </w:p>
          <w:p w:rsidR="00252FFD" w:rsidRPr="00A14B23" w:rsidRDefault="00252FF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E33E9" w:rsidRPr="00A14B23" w:rsidRDefault="006E33E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52FFD" w:rsidRPr="00A14B23" w:rsidRDefault="00252FF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（２）（１）に規定する</w:t>
            </w:r>
            <w:r w:rsidR="00A03A76" w:rsidRPr="00A14B23">
              <w:rPr>
                <w:rFonts w:ascii="ＭＳ ゴシック" w:eastAsia="ＭＳ ゴシック" w:hAnsi="ＭＳ ゴシック"/>
                <w:color w:val="000000" w:themeColor="text1"/>
                <w:sz w:val="20"/>
                <w:szCs w:val="20"/>
                <w:u w:val="single"/>
              </w:rPr>
              <w:t>発達支援</w:t>
            </w:r>
            <w:r w:rsidRPr="00A14B23">
              <w:rPr>
                <w:rFonts w:ascii="ＭＳ ゴシック" w:eastAsia="ＭＳ ゴシック" w:hAnsi="ＭＳ ゴシック"/>
                <w:color w:val="000000" w:themeColor="text1"/>
                <w:sz w:val="20"/>
                <w:szCs w:val="20"/>
                <w:u w:val="single"/>
              </w:rPr>
              <w:t>を行う場所は</w:t>
            </w:r>
            <w:r w:rsidR="00C82D14" w:rsidRPr="00A14B23">
              <w:rPr>
                <w:rFonts w:ascii="ＭＳ ゴシック" w:eastAsia="ＭＳ ゴシック" w:hAnsi="ＭＳ ゴシック"/>
                <w:color w:val="000000" w:themeColor="text1"/>
                <w:sz w:val="20"/>
                <w:szCs w:val="20"/>
                <w:u w:val="single"/>
              </w:rPr>
              <w:t>，</w:t>
            </w:r>
            <w:r w:rsidR="00A03A76" w:rsidRPr="00A14B23">
              <w:rPr>
                <w:rFonts w:ascii="ＭＳ ゴシック" w:eastAsia="ＭＳ ゴシック" w:hAnsi="ＭＳ ゴシック" w:hint="eastAsia"/>
                <w:color w:val="000000" w:themeColor="text1"/>
                <w:sz w:val="20"/>
                <w:szCs w:val="20"/>
                <w:u w:val="single"/>
              </w:rPr>
              <w:t>支援</w:t>
            </w:r>
            <w:r w:rsidRPr="00A14B23">
              <w:rPr>
                <w:rFonts w:ascii="ＭＳ ゴシック" w:eastAsia="ＭＳ ゴシック" w:hAnsi="ＭＳ ゴシック"/>
                <w:color w:val="000000" w:themeColor="text1"/>
                <w:sz w:val="20"/>
                <w:szCs w:val="20"/>
                <w:u w:val="single"/>
              </w:rPr>
              <w:t>に必要な機械器具等を備えているか。</w:t>
            </w:r>
          </w:p>
          <w:p w:rsidR="00252FFD" w:rsidRPr="00A14B23" w:rsidRDefault="00252FF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52FFD" w:rsidRPr="00A14B23" w:rsidRDefault="00252FF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（３）（１）に規定する設備及び備品等は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専ら当該基準該当児童発達支援の事業の用に供するものであるか。（ただし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障害児の支援に支障がない場合は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この限りでない。）</w:t>
            </w:r>
          </w:p>
          <w:p w:rsidR="00252FFD" w:rsidRPr="00A14B23" w:rsidRDefault="00252FF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A4DE8" w:rsidRPr="00A14B23" w:rsidRDefault="00BA4DE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52FFD" w:rsidRPr="00A14B23" w:rsidRDefault="00252FFD"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基準該当児童発達支援事業所は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その利用定員を10人以上としているか。</w:t>
            </w:r>
          </w:p>
          <w:p w:rsidR="00252FFD" w:rsidRPr="00A14B23" w:rsidRDefault="00252FF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B3A46" w:rsidRPr="00A14B23" w:rsidRDefault="00AB3A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52FFD" w:rsidRPr="00A14B23" w:rsidRDefault="00252FFD"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（平成24年厚生労働省令第15号第４条</w:t>
            </w:r>
            <w:r w:rsidR="007B181B" w:rsidRPr="00A14B23">
              <w:rPr>
                <w:rFonts w:ascii="ＭＳ ゴシック" w:eastAsia="ＭＳ ゴシック" w:hAnsi="ＭＳ ゴシック" w:hint="eastAsia"/>
                <w:color w:val="000000" w:themeColor="text1"/>
                <w:sz w:val="20"/>
                <w:szCs w:val="20"/>
                <w:u w:val="single"/>
              </w:rPr>
              <w:t>（基本方針）</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第７条</w:t>
            </w:r>
            <w:r w:rsidR="007B181B" w:rsidRPr="00A14B23">
              <w:rPr>
                <w:rFonts w:ascii="ＭＳ ゴシック" w:eastAsia="ＭＳ ゴシック" w:hAnsi="ＭＳ ゴシック" w:hint="eastAsia"/>
                <w:color w:val="000000" w:themeColor="text1"/>
                <w:sz w:val="20"/>
                <w:szCs w:val="20"/>
                <w:u w:val="single"/>
              </w:rPr>
              <w:t>（</w:t>
            </w:r>
            <w:r w:rsidR="00F659F9" w:rsidRPr="00A14B23">
              <w:rPr>
                <w:rFonts w:ascii="ＭＳ ゴシック" w:eastAsia="ＭＳ ゴシック" w:hAnsi="ＭＳ ゴシック" w:hint="eastAsia"/>
                <w:color w:val="000000" w:themeColor="text1"/>
                <w:sz w:val="20"/>
                <w:szCs w:val="20"/>
                <w:u w:val="single"/>
              </w:rPr>
              <w:t>管理者</w:t>
            </w:r>
            <w:r w:rsidR="007B181B"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及び第４節（</w:t>
            </w:r>
            <w:r w:rsidR="00F659F9" w:rsidRPr="00A14B23">
              <w:rPr>
                <w:rFonts w:ascii="ＭＳ ゴシック" w:eastAsia="ＭＳ ゴシック" w:hAnsi="ＭＳ ゴシック" w:hint="eastAsia"/>
                <w:color w:val="000000" w:themeColor="text1"/>
                <w:sz w:val="20"/>
                <w:szCs w:val="20"/>
                <w:u w:val="single"/>
              </w:rPr>
              <w:t>運営に関する基準。</w:t>
            </w:r>
            <w:r w:rsidRPr="00A14B23">
              <w:rPr>
                <w:rFonts w:ascii="ＭＳ ゴシック" w:eastAsia="ＭＳ ゴシック" w:hAnsi="ＭＳ ゴシック"/>
                <w:color w:val="000000" w:themeColor="text1"/>
                <w:sz w:val="20"/>
                <w:szCs w:val="20"/>
                <w:u w:val="single"/>
              </w:rPr>
              <w:t>第11条</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第23条第１項及び第４項</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第24条</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第25条第１項</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第31条</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第33条</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第46条並びに第51条第２項を除く。）の規定を準用）</w:t>
            </w:r>
          </w:p>
          <w:p w:rsidR="007B181B" w:rsidRPr="00A14B23" w:rsidRDefault="007B181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47674" w:rsidRPr="00A14B23" w:rsidRDefault="00F47674"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次に掲げる要件を満たした指定生活介護事業者が地域において児童発達支援が提供されていないこと等により児童発達支援を受けることが困難な障害児に対して指定生活介護を提供する場合に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当該指定生活介護を基準該当児童発達支援と</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当該指定生活介護を行う指定生活介護事業所を基準該当児童発達支援事業所とみなしているか。（この場合において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この第６（４（平成24年厚生労働省令第15号第23条第２項</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第３項</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第５項及び第６項の規定を準用する部分に限る。）を除く。）の規定は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 xml:space="preserve">当該指定生活介護事業所については適用しない。） </w:t>
            </w:r>
          </w:p>
          <w:p w:rsidR="00F47674" w:rsidRPr="00A14B23" w:rsidRDefault="00F47674"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当該指定生活介護事業所の従業者の員数が</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 xml:space="preserve">当該指定生活介護事業所が提供する指定生活介護の利用者の数を指定生活介護の利用者の数及びこの５の規定により基準該当児童発達支援とみなされる指定生活介護を受ける障害児の数の合計数であるとした場合における当該指定生活介護事業所として必要とされる数以上であること。 </w:t>
            </w:r>
          </w:p>
          <w:p w:rsidR="00F47674" w:rsidRPr="00A14B23" w:rsidRDefault="00F47674"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033B6" w:rsidRPr="00A14B23" w:rsidRDefault="00F47674"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二  この５の規定に基づき基準該当児童発達支援とみなされる指定生活介護を受ける障害児に対して適切なサービスを提供するため</w:t>
            </w:r>
            <w:r w:rsidR="00C82D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障害児入所施設その他の関係施設から必要な技術的支援を受けていること。</w:t>
            </w:r>
          </w:p>
          <w:p w:rsidR="00F659F9" w:rsidRPr="00A14B23" w:rsidRDefault="00F659F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83CC6" w:rsidRPr="00A14B23" w:rsidRDefault="00F47674"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次の各号に掲げる要件を満たした指定通所介護事業等が地域において児童発達支援が提供されていないこと等により児童発達支援を受けることが困難な障害児に対して指定通所介護等を提供する場合に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当該指定通所介護等を基準該当児童発達支援と</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当該指定通所介護等を行う指定通所介護事業所等を基準該当児童発達支援事業所とみなしているか。</w:t>
            </w:r>
          </w:p>
          <w:p w:rsidR="00252FFD" w:rsidRPr="00A14B23" w:rsidRDefault="00F47674"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（この場合において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この第６（４（平成24年厚生労働省令第15号第23条第２項</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第３項</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第５項及び第６項の規定を準用する部分に限る。）を除く。）の規定は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 xml:space="preserve">当該指定通所介護事業所等については適用しない。） </w:t>
            </w:r>
          </w:p>
        </w:tc>
        <w:tc>
          <w:tcPr>
            <w:tcW w:w="2250" w:type="dxa"/>
          </w:tcPr>
          <w:p w:rsidR="00DD1EC2" w:rsidRPr="00A14B23" w:rsidRDefault="00DD1EC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C6FBA"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71796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21629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6C6FBA" w:rsidRPr="00A14B23" w:rsidRDefault="006C6FBA" w:rsidP="00CF48C3">
            <w:pPr>
              <w:spacing w:line="260" w:lineRule="exact"/>
              <w:jc w:val="center"/>
              <w:textAlignment w:val="baseline"/>
              <w:rPr>
                <w:rFonts w:ascii="ＭＳ ゴシック" w:eastAsia="ＭＳ ゴシック" w:hAnsi="ＭＳ ゴシック"/>
                <w:color w:val="000000" w:themeColor="text1"/>
                <w:sz w:val="20"/>
                <w:szCs w:val="20"/>
              </w:rPr>
            </w:pPr>
          </w:p>
          <w:p w:rsidR="00252FFD" w:rsidRPr="00A14B23" w:rsidRDefault="00252FFD" w:rsidP="00CF48C3">
            <w:pPr>
              <w:spacing w:line="260" w:lineRule="exact"/>
              <w:jc w:val="center"/>
              <w:textAlignment w:val="baseline"/>
              <w:rPr>
                <w:rFonts w:ascii="ＭＳ ゴシック" w:eastAsia="ＭＳ ゴシック" w:hAnsi="ＭＳ ゴシック"/>
                <w:color w:val="000000" w:themeColor="text1"/>
                <w:sz w:val="20"/>
                <w:szCs w:val="20"/>
              </w:rPr>
            </w:pPr>
          </w:p>
          <w:p w:rsidR="006E33E9" w:rsidRPr="00A14B23" w:rsidRDefault="006E33E9" w:rsidP="00CF48C3">
            <w:pPr>
              <w:spacing w:line="260" w:lineRule="exact"/>
              <w:jc w:val="center"/>
              <w:textAlignment w:val="baseline"/>
              <w:rPr>
                <w:rFonts w:ascii="ＭＳ ゴシック" w:eastAsia="ＭＳ ゴシック" w:hAnsi="ＭＳ ゴシック"/>
                <w:color w:val="000000" w:themeColor="text1"/>
                <w:sz w:val="20"/>
                <w:szCs w:val="20"/>
              </w:rPr>
            </w:pPr>
          </w:p>
          <w:p w:rsidR="00AB3A46" w:rsidRPr="00A14B23" w:rsidRDefault="00AB3A46" w:rsidP="00CF48C3">
            <w:pPr>
              <w:spacing w:line="260" w:lineRule="exact"/>
              <w:jc w:val="center"/>
              <w:textAlignment w:val="baseline"/>
              <w:rPr>
                <w:rFonts w:ascii="ＭＳ ゴシック" w:eastAsia="ＭＳ ゴシック" w:hAnsi="ＭＳ ゴシック"/>
                <w:color w:val="000000" w:themeColor="text1"/>
                <w:sz w:val="20"/>
                <w:szCs w:val="20"/>
              </w:rPr>
            </w:pPr>
          </w:p>
          <w:p w:rsidR="006C6FBA"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479543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3273299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6C6FBA" w:rsidRPr="00A14B23" w:rsidRDefault="006C6FBA" w:rsidP="00CF48C3">
            <w:pPr>
              <w:spacing w:line="260" w:lineRule="exact"/>
              <w:jc w:val="center"/>
              <w:textAlignment w:val="baseline"/>
              <w:rPr>
                <w:rFonts w:ascii="ＭＳ ゴシック" w:eastAsia="ＭＳ ゴシック" w:hAnsi="ＭＳ ゴシック"/>
                <w:color w:val="000000" w:themeColor="text1"/>
                <w:sz w:val="20"/>
                <w:szCs w:val="20"/>
              </w:rPr>
            </w:pPr>
          </w:p>
          <w:p w:rsidR="00252FFD" w:rsidRPr="00A14B23" w:rsidRDefault="00252FFD" w:rsidP="00CF48C3">
            <w:pPr>
              <w:spacing w:line="260" w:lineRule="exact"/>
              <w:jc w:val="center"/>
              <w:textAlignment w:val="baseline"/>
              <w:rPr>
                <w:rFonts w:ascii="ＭＳ ゴシック" w:eastAsia="ＭＳ ゴシック" w:hAnsi="ＭＳ ゴシック"/>
                <w:color w:val="000000" w:themeColor="text1"/>
                <w:sz w:val="20"/>
                <w:szCs w:val="20"/>
              </w:rPr>
            </w:pPr>
          </w:p>
          <w:p w:rsidR="006C6FBA"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9301814"/>
                <w14:checkbox>
                  <w14:checked w14:val="0"/>
                  <w14:checkedState w14:val="00FE" w14:font="Wingdings"/>
                  <w14:uncheckedState w14:val="2610" w14:font="ＭＳ ゴシック"/>
                </w14:checkbox>
              </w:sdtPr>
              <w:sdtEndPr/>
              <w:sdtContent>
                <w:r w:rsidR="00605B9D"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216019590"/>
                <w14:checkbox>
                  <w14:checked w14:val="0"/>
                  <w14:checkedState w14:val="00FE" w14:font="Wingdings"/>
                  <w14:uncheckedState w14:val="2610" w14:font="ＭＳ ゴシック"/>
                </w14:checkbox>
              </w:sdtPr>
              <w:sdtEndPr/>
              <w:sdtContent>
                <w:r w:rsidR="00605B9D"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ない</w:t>
            </w:r>
          </w:p>
          <w:p w:rsidR="006C6FBA" w:rsidRPr="00A14B23" w:rsidRDefault="006C6FBA" w:rsidP="00CF48C3">
            <w:pPr>
              <w:spacing w:line="260" w:lineRule="exact"/>
              <w:jc w:val="center"/>
              <w:textAlignment w:val="baseline"/>
              <w:rPr>
                <w:rFonts w:ascii="ＭＳ ゴシック" w:eastAsia="ＭＳ ゴシック" w:hAnsi="ＭＳ ゴシック"/>
                <w:color w:val="000000" w:themeColor="text1"/>
                <w:sz w:val="20"/>
                <w:szCs w:val="20"/>
              </w:rPr>
            </w:pPr>
          </w:p>
          <w:p w:rsidR="006C6FBA" w:rsidRPr="00A14B23" w:rsidRDefault="006C6FBA" w:rsidP="00CF48C3">
            <w:pPr>
              <w:spacing w:line="260" w:lineRule="exact"/>
              <w:jc w:val="center"/>
              <w:textAlignment w:val="baseline"/>
              <w:rPr>
                <w:rFonts w:ascii="ＭＳ ゴシック" w:eastAsia="ＭＳ ゴシック" w:hAnsi="ＭＳ ゴシック"/>
                <w:color w:val="000000" w:themeColor="text1"/>
                <w:sz w:val="20"/>
                <w:szCs w:val="20"/>
              </w:rPr>
            </w:pPr>
          </w:p>
          <w:p w:rsidR="009D4046" w:rsidRPr="00A14B23" w:rsidRDefault="009D4046" w:rsidP="00CF48C3">
            <w:pPr>
              <w:spacing w:line="260" w:lineRule="exact"/>
              <w:jc w:val="center"/>
              <w:textAlignment w:val="baseline"/>
              <w:rPr>
                <w:rFonts w:ascii="ＭＳ ゴシック" w:eastAsia="ＭＳ ゴシック" w:hAnsi="ＭＳ ゴシック"/>
                <w:color w:val="000000" w:themeColor="text1"/>
                <w:sz w:val="20"/>
                <w:szCs w:val="20"/>
              </w:rPr>
            </w:pPr>
          </w:p>
          <w:p w:rsidR="00BA4DE8" w:rsidRPr="00A14B23" w:rsidRDefault="00BA4DE8" w:rsidP="00CF48C3">
            <w:pPr>
              <w:spacing w:line="260" w:lineRule="exact"/>
              <w:jc w:val="center"/>
              <w:textAlignment w:val="baseline"/>
              <w:rPr>
                <w:rFonts w:ascii="ＭＳ ゴシック" w:eastAsia="ＭＳ ゴシック" w:hAnsi="ＭＳ ゴシック"/>
                <w:color w:val="000000" w:themeColor="text1"/>
                <w:sz w:val="20"/>
                <w:szCs w:val="20"/>
              </w:rPr>
            </w:pPr>
          </w:p>
          <w:p w:rsidR="006C6FBA"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3362089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001534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6C6FBA" w:rsidRPr="00A14B23" w:rsidRDefault="006C6FBA" w:rsidP="00CF48C3">
            <w:pPr>
              <w:spacing w:line="260" w:lineRule="exact"/>
              <w:jc w:val="center"/>
              <w:textAlignment w:val="baseline"/>
              <w:rPr>
                <w:rFonts w:ascii="ＭＳ ゴシック" w:eastAsia="ＭＳ ゴシック" w:hAnsi="ＭＳ ゴシック"/>
                <w:color w:val="000000" w:themeColor="text1"/>
                <w:sz w:val="20"/>
                <w:szCs w:val="20"/>
              </w:rPr>
            </w:pPr>
          </w:p>
          <w:p w:rsidR="006C6FBA" w:rsidRPr="00A14B23" w:rsidRDefault="006C6FBA" w:rsidP="00CF48C3">
            <w:pPr>
              <w:spacing w:line="260" w:lineRule="exact"/>
              <w:jc w:val="center"/>
              <w:textAlignment w:val="baseline"/>
              <w:rPr>
                <w:rFonts w:ascii="ＭＳ ゴシック" w:eastAsia="ＭＳ ゴシック" w:hAnsi="ＭＳ ゴシック"/>
                <w:color w:val="000000" w:themeColor="text1"/>
                <w:sz w:val="20"/>
                <w:szCs w:val="20"/>
              </w:rPr>
            </w:pPr>
          </w:p>
          <w:p w:rsidR="00AB3A46" w:rsidRPr="00A14B23" w:rsidRDefault="00AB3A46" w:rsidP="00CF48C3">
            <w:pPr>
              <w:spacing w:line="260" w:lineRule="exact"/>
              <w:jc w:val="center"/>
              <w:textAlignment w:val="baseline"/>
              <w:rPr>
                <w:rFonts w:ascii="ＭＳ ゴシック" w:eastAsia="ＭＳ ゴシック" w:hAnsi="ＭＳ ゴシック"/>
                <w:color w:val="000000" w:themeColor="text1"/>
                <w:sz w:val="20"/>
                <w:szCs w:val="20"/>
              </w:rPr>
            </w:pPr>
          </w:p>
          <w:p w:rsidR="006C6FBA"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61159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120495079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しない</w:t>
            </w:r>
          </w:p>
          <w:p w:rsidR="006C6FBA" w:rsidRPr="00A14B23" w:rsidRDefault="006C6FBA" w:rsidP="00CF48C3">
            <w:pPr>
              <w:spacing w:line="260" w:lineRule="exact"/>
              <w:jc w:val="center"/>
              <w:textAlignment w:val="baseline"/>
              <w:rPr>
                <w:rFonts w:ascii="ＭＳ ゴシック" w:eastAsia="ＭＳ ゴシック" w:hAnsi="ＭＳ ゴシック"/>
                <w:color w:val="000000" w:themeColor="text1"/>
                <w:sz w:val="20"/>
                <w:szCs w:val="20"/>
              </w:rPr>
            </w:pPr>
          </w:p>
          <w:p w:rsidR="006C6FBA" w:rsidRPr="00A14B23" w:rsidRDefault="006C6FBA" w:rsidP="00CF48C3">
            <w:pPr>
              <w:spacing w:line="260" w:lineRule="exact"/>
              <w:jc w:val="center"/>
              <w:textAlignment w:val="baseline"/>
              <w:rPr>
                <w:rFonts w:ascii="ＭＳ ゴシック" w:eastAsia="ＭＳ ゴシック" w:hAnsi="ＭＳ ゴシック"/>
                <w:color w:val="000000" w:themeColor="text1"/>
                <w:sz w:val="20"/>
                <w:szCs w:val="20"/>
              </w:rPr>
            </w:pPr>
          </w:p>
          <w:p w:rsidR="00F47674" w:rsidRPr="00A14B23" w:rsidRDefault="00F47674" w:rsidP="00CF48C3">
            <w:pPr>
              <w:spacing w:line="260" w:lineRule="exact"/>
              <w:jc w:val="center"/>
              <w:textAlignment w:val="baseline"/>
              <w:rPr>
                <w:rFonts w:ascii="ＭＳ ゴシック" w:eastAsia="ＭＳ ゴシック" w:hAnsi="ＭＳ ゴシック"/>
                <w:color w:val="000000" w:themeColor="text1"/>
                <w:sz w:val="20"/>
                <w:szCs w:val="20"/>
              </w:rPr>
            </w:pPr>
          </w:p>
          <w:p w:rsidR="009D4046" w:rsidRPr="00A14B23" w:rsidRDefault="009D4046" w:rsidP="00CF48C3">
            <w:pPr>
              <w:spacing w:line="260" w:lineRule="exact"/>
              <w:textAlignment w:val="baseline"/>
              <w:rPr>
                <w:rFonts w:ascii="ＭＳ ゴシック" w:eastAsia="ＭＳ ゴシック" w:hAnsi="ＭＳ ゴシック"/>
                <w:color w:val="000000" w:themeColor="text1"/>
                <w:sz w:val="20"/>
                <w:szCs w:val="20"/>
              </w:rPr>
            </w:pPr>
          </w:p>
          <w:p w:rsidR="0059774F" w:rsidRPr="00A14B23" w:rsidRDefault="005605DC" w:rsidP="009D5AAB">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087500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3876678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6A61FE" w:rsidRPr="00A14B23" w:rsidRDefault="006A61FE" w:rsidP="00CF48C3">
            <w:pPr>
              <w:spacing w:line="260" w:lineRule="exact"/>
              <w:jc w:val="center"/>
              <w:textAlignment w:val="baseline"/>
              <w:rPr>
                <w:rFonts w:ascii="ＭＳ ゴシック" w:eastAsia="ＭＳ ゴシック" w:hAnsi="ＭＳ ゴシック"/>
                <w:color w:val="000000" w:themeColor="text1"/>
                <w:sz w:val="20"/>
                <w:szCs w:val="20"/>
              </w:rPr>
            </w:pPr>
          </w:p>
          <w:p w:rsidR="006A61FE" w:rsidRPr="00A14B23" w:rsidRDefault="006A61FE" w:rsidP="00CF48C3">
            <w:pPr>
              <w:spacing w:line="260" w:lineRule="exact"/>
              <w:jc w:val="center"/>
              <w:textAlignment w:val="baseline"/>
              <w:rPr>
                <w:rFonts w:ascii="ＭＳ ゴシック" w:eastAsia="ＭＳ ゴシック" w:hAnsi="ＭＳ ゴシック"/>
                <w:color w:val="000000" w:themeColor="text1"/>
                <w:sz w:val="20"/>
                <w:szCs w:val="20"/>
              </w:rPr>
            </w:pPr>
          </w:p>
          <w:p w:rsidR="006A61FE" w:rsidRPr="00A14B23" w:rsidRDefault="006A61FE" w:rsidP="00CF48C3">
            <w:pPr>
              <w:spacing w:line="260" w:lineRule="exact"/>
              <w:jc w:val="center"/>
              <w:textAlignment w:val="baseline"/>
              <w:rPr>
                <w:rFonts w:ascii="ＭＳ ゴシック" w:eastAsia="ＭＳ ゴシック" w:hAnsi="ＭＳ ゴシック"/>
                <w:color w:val="000000" w:themeColor="text1"/>
                <w:sz w:val="20"/>
                <w:szCs w:val="20"/>
              </w:rPr>
            </w:pPr>
          </w:p>
          <w:p w:rsidR="00F47674" w:rsidRPr="00A14B23" w:rsidRDefault="00F47674" w:rsidP="00CF48C3">
            <w:pPr>
              <w:spacing w:line="260" w:lineRule="exact"/>
              <w:jc w:val="center"/>
              <w:textAlignment w:val="baseline"/>
              <w:rPr>
                <w:rFonts w:ascii="ＭＳ ゴシック" w:eastAsia="ＭＳ ゴシック" w:hAnsi="ＭＳ ゴシック"/>
                <w:color w:val="000000" w:themeColor="text1"/>
                <w:sz w:val="20"/>
                <w:szCs w:val="20"/>
              </w:rPr>
            </w:pPr>
          </w:p>
          <w:p w:rsidR="00F47674" w:rsidRPr="00A14B23" w:rsidRDefault="00F47674"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D31A34" w:rsidRPr="00A14B23" w:rsidRDefault="00D31A34"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CF48C3">
            <w:pPr>
              <w:spacing w:line="260" w:lineRule="exact"/>
              <w:jc w:val="center"/>
              <w:textAlignment w:val="baseline"/>
              <w:rPr>
                <w:rFonts w:ascii="ＭＳ ゴシック" w:eastAsia="ＭＳ ゴシック" w:hAnsi="ＭＳ ゴシック"/>
                <w:color w:val="000000" w:themeColor="text1"/>
                <w:sz w:val="20"/>
                <w:szCs w:val="20"/>
              </w:rPr>
            </w:pPr>
          </w:p>
          <w:p w:rsidR="00D31A34"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169579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612169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tc>
      </w:tr>
    </w:tbl>
    <w:p w:rsidR="00DD1EC2" w:rsidRPr="00A14B23" w:rsidRDefault="00DD1EC2"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A14B23" w:rsidRPr="00A14B23" w:rsidTr="001074AC">
        <w:trPr>
          <w:trHeight w:val="431"/>
          <w:jc w:val="center"/>
        </w:trPr>
        <w:tc>
          <w:tcPr>
            <w:tcW w:w="3960" w:type="dxa"/>
            <w:vAlign w:val="center"/>
          </w:tcPr>
          <w:p w:rsidR="00DD1EC2" w:rsidRPr="00A14B23" w:rsidRDefault="00DD1EC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1800" w:type="dxa"/>
            <w:vAlign w:val="center"/>
          </w:tcPr>
          <w:p w:rsidR="00DD1EC2" w:rsidRPr="00A14B23" w:rsidRDefault="00DD1EC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880" w:type="dxa"/>
            <w:vAlign w:val="center"/>
          </w:tcPr>
          <w:p w:rsidR="00DD1EC2" w:rsidRPr="00A14B23" w:rsidRDefault="00DD1EC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DD1EC2" w:rsidRPr="00A14B23" w:rsidRDefault="00DD1EC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DD1EC2" w:rsidRPr="00A14B23" w:rsidTr="00801FB6">
        <w:trPr>
          <w:trHeight w:val="14026"/>
          <w:jc w:val="center"/>
        </w:trPr>
        <w:tc>
          <w:tcPr>
            <w:tcW w:w="3960" w:type="dxa"/>
          </w:tcPr>
          <w:p w:rsidR="00DD1EC2" w:rsidRPr="00A14B23" w:rsidRDefault="00DD1EC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6C6FBA" w:rsidRPr="00A14B23" w:rsidRDefault="006C6FBA"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9C2ABA" w:rsidRPr="00A14B23" w:rsidRDefault="009C2ABA"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平面図</w:t>
            </w:r>
          </w:p>
          <w:p w:rsidR="009C2ABA" w:rsidRPr="00A14B23" w:rsidRDefault="00E829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9C2ABA" w:rsidRPr="00A14B23">
              <w:rPr>
                <w:rFonts w:ascii="ＭＳ ゴシック" w:eastAsia="ＭＳ ゴシック" w:hAnsi="ＭＳ ゴシック"/>
                <w:color w:val="000000" w:themeColor="text1"/>
                <w:sz w:val="20"/>
                <w:szCs w:val="20"/>
              </w:rPr>
              <w:t>設備・備品等一覧表</w:t>
            </w:r>
          </w:p>
          <w:p w:rsidR="009C2ABA" w:rsidRPr="00A14B23" w:rsidRDefault="002B63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9C2ABA" w:rsidRPr="00A14B23">
              <w:rPr>
                <w:rFonts w:ascii="ＭＳ ゴシック" w:eastAsia="ＭＳ ゴシック" w:hAnsi="ＭＳ ゴシック"/>
                <w:color w:val="000000" w:themeColor="text1"/>
                <w:sz w:val="20"/>
                <w:szCs w:val="20"/>
              </w:rPr>
              <w:t>【目視】</w:t>
            </w:r>
          </w:p>
          <w:p w:rsidR="006E33E9" w:rsidRPr="00A14B23" w:rsidRDefault="006E33E9"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p>
          <w:p w:rsidR="00AB3A46" w:rsidRPr="00A14B23" w:rsidRDefault="00AB3A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6C6FBA" w:rsidRPr="00A14B23" w:rsidRDefault="006C6FB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C6FBA" w:rsidRPr="00A14B23" w:rsidRDefault="006C6FB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2ABA" w:rsidRPr="00A14B23" w:rsidRDefault="00AB3A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E033B6" w:rsidRPr="00A14B23" w:rsidRDefault="00E033B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B3A46" w:rsidRPr="00A14B23" w:rsidRDefault="00AB3A4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076EB" w:rsidRPr="00A14B23" w:rsidRDefault="000076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076EB" w:rsidRPr="00A14B23" w:rsidRDefault="000076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2ABA" w:rsidRPr="00A14B23" w:rsidRDefault="006C6FB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9C2ABA" w:rsidRPr="00A14B23">
              <w:rPr>
                <w:rFonts w:ascii="ＭＳ ゴシック" w:eastAsia="ＭＳ ゴシック" w:hAnsi="ＭＳ ゴシック"/>
                <w:color w:val="000000" w:themeColor="text1"/>
                <w:sz w:val="20"/>
                <w:szCs w:val="20"/>
              </w:rPr>
              <w:t>運営規程</w:t>
            </w:r>
          </w:p>
          <w:p w:rsidR="009C2ABA" w:rsidRPr="00A14B23" w:rsidRDefault="00E829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9C2ABA" w:rsidRPr="00A14B23">
              <w:rPr>
                <w:rFonts w:ascii="ＭＳ ゴシック" w:eastAsia="ＭＳ ゴシック" w:hAnsi="ＭＳ ゴシック"/>
                <w:color w:val="000000" w:themeColor="text1"/>
                <w:sz w:val="20"/>
                <w:szCs w:val="20"/>
              </w:rPr>
              <w:t>利用者数が分かる書類（利用者名簿等）</w:t>
            </w:r>
          </w:p>
          <w:p w:rsidR="009C2ABA" w:rsidRPr="00A14B23" w:rsidRDefault="00BA4DE8"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9C2ABA" w:rsidRPr="00A14B23">
              <w:rPr>
                <w:rFonts w:ascii="ＭＳ ゴシック" w:eastAsia="ＭＳ ゴシック" w:hAnsi="ＭＳ ゴシック"/>
                <w:color w:val="000000" w:themeColor="text1"/>
                <w:sz w:val="20"/>
                <w:szCs w:val="20"/>
              </w:rPr>
              <w:t>同準用項目と同一</w:t>
            </w:r>
            <w:r w:rsidR="006C6FBA" w:rsidRPr="00A14B23">
              <w:rPr>
                <w:rFonts w:ascii="ＭＳ ゴシック" w:eastAsia="ＭＳ ゴシック" w:hAnsi="ＭＳ ゴシック" w:hint="eastAsia"/>
                <w:color w:val="000000" w:themeColor="text1"/>
                <w:sz w:val="20"/>
                <w:szCs w:val="20"/>
              </w:rPr>
              <w:t>書類</w:t>
            </w:r>
          </w:p>
          <w:p w:rsidR="009C2ABA" w:rsidRPr="00A14B23" w:rsidRDefault="009C2ABA"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A11D3" w:rsidRPr="00A14B23" w:rsidRDefault="000A11D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A11D3" w:rsidRPr="00A14B23" w:rsidRDefault="000A11D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A11D3" w:rsidRPr="00A14B23" w:rsidRDefault="000A11D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A4DE8" w:rsidRPr="00A14B23" w:rsidRDefault="00BA4DE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A4DE8" w:rsidRPr="00A14B23" w:rsidRDefault="00BA4DE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A4DE8" w:rsidRPr="00A14B23" w:rsidRDefault="00BA4DE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A4DE8" w:rsidRPr="00A14B23" w:rsidRDefault="00BA4DE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A4DE8" w:rsidRPr="00A14B23" w:rsidRDefault="00BA4DE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A4DE8" w:rsidRPr="00A14B23" w:rsidRDefault="00BA4DE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A4DE8" w:rsidRPr="00A14B23" w:rsidRDefault="00BA4DE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A4DE8" w:rsidRPr="00A14B23" w:rsidRDefault="00BA4DE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E2B9C" w:rsidRPr="00A14B23" w:rsidRDefault="003E2B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3E2B9C" w:rsidRPr="00A14B23" w:rsidRDefault="003E2B9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p>
          <w:p w:rsidR="003E2B9C" w:rsidRPr="00A14B23" w:rsidRDefault="003E2B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3E2B9C" w:rsidRPr="00A14B23" w:rsidRDefault="003E2B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3E2B9C" w:rsidRPr="00A14B23" w:rsidRDefault="00E829E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3E2B9C" w:rsidRPr="00A14B23">
              <w:rPr>
                <w:rFonts w:ascii="ＭＳ ゴシック" w:eastAsia="ＭＳ ゴシック" w:hAnsi="ＭＳ ゴシック"/>
                <w:color w:val="000000" w:themeColor="text1"/>
                <w:sz w:val="20"/>
                <w:szCs w:val="20"/>
              </w:rPr>
              <w:t>利用者数（平均利用人数）が分かる書類（実績表等）</w:t>
            </w:r>
          </w:p>
          <w:p w:rsidR="003E2B9C" w:rsidRPr="00A14B23" w:rsidRDefault="003E2B9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2B9C" w:rsidRPr="00A14B23" w:rsidRDefault="003E2B9C"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2880" w:type="dxa"/>
          </w:tcPr>
          <w:p w:rsidR="006C6FBA" w:rsidRPr="00A14B23" w:rsidRDefault="006C6FBA"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6C6FBA" w:rsidRPr="00A14B23" w:rsidRDefault="009C2ABA"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平24厚令15第54条の７第</w:t>
            </w:r>
            <w:r w:rsidR="00DE66F9"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項</w:t>
            </w:r>
          </w:p>
          <w:p w:rsidR="006C6FBA" w:rsidRPr="00A14B23" w:rsidRDefault="006C6FBA"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6C6FBA" w:rsidRPr="00A14B23" w:rsidRDefault="006C6FBA"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0A11D3" w:rsidRPr="00A14B23" w:rsidRDefault="000A11D3"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6E33E9" w:rsidRPr="00A14B23" w:rsidRDefault="006E33E9"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6C6FBA" w:rsidRPr="00A14B23" w:rsidRDefault="009C2ABA"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平24厚令15第54条の７第２項</w:t>
            </w:r>
          </w:p>
          <w:p w:rsidR="00E033B6" w:rsidRPr="00A14B23" w:rsidRDefault="00E033B6"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E033B6" w:rsidRPr="00A14B23" w:rsidRDefault="00E033B6"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6C6FBA" w:rsidRPr="00A14B23" w:rsidRDefault="009C2ABA"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平24厚令15第54条の７第３項</w:t>
            </w:r>
          </w:p>
          <w:p w:rsidR="00E033B6" w:rsidRPr="00A14B23" w:rsidRDefault="00E033B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033B6" w:rsidRPr="00A14B23" w:rsidRDefault="00E033B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033B6" w:rsidRPr="00A14B23" w:rsidRDefault="00E033B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A4DE8" w:rsidRPr="00A14B23" w:rsidRDefault="00BA4DE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C6FBA" w:rsidRPr="00A14B23" w:rsidRDefault="009C2AB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平24厚令15第54条の８</w:t>
            </w:r>
          </w:p>
          <w:p w:rsidR="00E033B6" w:rsidRPr="00A14B23" w:rsidRDefault="00E033B6"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E033B6" w:rsidRPr="00A14B23" w:rsidRDefault="00E033B6"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BA4DE8" w:rsidRPr="00A14B23" w:rsidRDefault="00BA4DE8"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p>
          <w:p w:rsidR="009C2ABA" w:rsidRPr="00A14B23" w:rsidRDefault="009C2ABA"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平24厚令15第54条の９</w:t>
            </w:r>
          </w:p>
          <w:p w:rsidR="0048064E" w:rsidRPr="00A14B23" w:rsidRDefault="0048064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A11D3" w:rsidRPr="00A14B23" w:rsidRDefault="000A11D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A11D3" w:rsidRPr="00A14B23" w:rsidRDefault="000A11D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A11D3" w:rsidRPr="00A14B23" w:rsidRDefault="000A11D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2B9C" w:rsidRPr="00A14B23" w:rsidRDefault="003E2B9C"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平24厚令15第54条の</w:t>
            </w:r>
            <w:r w:rsidRPr="00A14B23">
              <w:rPr>
                <w:rFonts w:ascii="ＭＳ ゴシック" w:eastAsia="ＭＳ ゴシック" w:hAnsi="ＭＳ ゴシック" w:hint="eastAsia"/>
                <w:color w:val="000000" w:themeColor="text1"/>
                <w:sz w:val="20"/>
                <w:szCs w:val="20"/>
              </w:rPr>
              <w:t>10</w:t>
            </w:r>
          </w:p>
          <w:p w:rsidR="003E2B9C" w:rsidRPr="00A14B23" w:rsidRDefault="003E2B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2B9C" w:rsidRPr="00A14B23" w:rsidRDefault="003E2B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2B9C" w:rsidRPr="00A14B23" w:rsidRDefault="003E2B9C" w:rsidP="00CF48C3">
            <w:pPr>
              <w:spacing w:line="260" w:lineRule="exact"/>
              <w:textAlignment w:val="baseline"/>
              <w:rPr>
                <w:rFonts w:ascii="ＭＳ ゴシック" w:eastAsia="ＭＳ ゴシック" w:hAnsi="ＭＳ ゴシック"/>
                <w:color w:val="000000" w:themeColor="text1"/>
                <w:kern w:val="0"/>
                <w:sz w:val="20"/>
                <w:szCs w:val="20"/>
              </w:rPr>
            </w:pPr>
          </w:p>
          <w:p w:rsidR="00DD1EC2" w:rsidRPr="00A14B23" w:rsidRDefault="00DD1EC2"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p w:rsidR="00783CC6" w:rsidRPr="00A14B23" w:rsidRDefault="00783CC6" w:rsidP="00CF48C3">
            <w:pPr>
              <w:spacing w:line="260" w:lineRule="exact"/>
              <w:textAlignment w:val="baseline"/>
              <w:rPr>
                <w:rFonts w:ascii="ＭＳ ゴシック" w:eastAsia="ＭＳ ゴシック" w:hAnsi="ＭＳ ゴシック"/>
                <w:color w:val="000000" w:themeColor="text1"/>
                <w:sz w:val="20"/>
                <w:szCs w:val="20"/>
              </w:rPr>
            </w:pPr>
          </w:p>
          <w:p w:rsidR="00801FB6" w:rsidRPr="00A14B23" w:rsidRDefault="00801FB6" w:rsidP="00CF48C3">
            <w:pPr>
              <w:spacing w:line="260" w:lineRule="exact"/>
              <w:textAlignment w:val="baseline"/>
              <w:rPr>
                <w:rFonts w:ascii="ＭＳ ゴシック" w:eastAsia="ＭＳ ゴシック" w:hAnsi="ＭＳ ゴシック"/>
                <w:color w:val="000000" w:themeColor="text1"/>
                <w:sz w:val="20"/>
                <w:szCs w:val="20"/>
              </w:rPr>
            </w:pPr>
          </w:p>
          <w:p w:rsidR="00E84028" w:rsidRPr="00A14B23" w:rsidRDefault="00E84028" w:rsidP="00CF48C3">
            <w:pPr>
              <w:spacing w:line="260" w:lineRule="exact"/>
              <w:textAlignment w:val="baseline"/>
              <w:rPr>
                <w:rFonts w:ascii="ＭＳ ゴシック" w:eastAsia="ＭＳ ゴシック" w:hAnsi="ＭＳ ゴシック"/>
                <w:color w:val="000000" w:themeColor="text1"/>
                <w:sz w:val="20"/>
                <w:szCs w:val="20"/>
              </w:rPr>
            </w:pPr>
          </w:p>
          <w:p w:rsidR="001C2247" w:rsidRPr="00A14B23" w:rsidRDefault="001C224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平24厚令15第54条の</w:t>
            </w:r>
            <w:r w:rsidRPr="00A14B23">
              <w:rPr>
                <w:rFonts w:ascii="ＭＳ ゴシック" w:eastAsia="ＭＳ ゴシック" w:hAnsi="ＭＳ ゴシック" w:hint="eastAsia"/>
                <w:color w:val="000000" w:themeColor="text1"/>
                <w:sz w:val="20"/>
                <w:szCs w:val="20"/>
              </w:rPr>
              <w:t>11</w:t>
            </w:r>
          </w:p>
          <w:p w:rsidR="001C2247" w:rsidRPr="00A14B23" w:rsidRDefault="001C2247" w:rsidP="00CF48C3">
            <w:pPr>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DD1EC2" w:rsidRPr="00A14B23" w:rsidRDefault="00DD1EC2" w:rsidP="00CF48C3">
            <w:pPr>
              <w:spacing w:line="260" w:lineRule="exact"/>
              <w:textAlignment w:val="baseline"/>
              <w:rPr>
                <w:rFonts w:ascii="ＭＳ ゴシック" w:eastAsia="ＭＳ ゴシック" w:hAnsi="ＭＳ ゴシック"/>
                <w:color w:val="000000" w:themeColor="text1"/>
                <w:sz w:val="20"/>
                <w:szCs w:val="20"/>
              </w:rPr>
            </w:pPr>
          </w:p>
        </w:tc>
      </w:tr>
    </w:tbl>
    <w:p w:rsidR="00777E96" w:rsidRPr="00A14B23" w:rsidRDefault="00777E96"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801FB6">
        <w:trPr>
          <w:trHeight w:val="431"/>
          <w:jc w:val="center"/>
        </w:trPr>
        <w:tc>
          <w:tcPr>
            <w:tcW w:w="1838" w:type="dxa"/>
            <w:vAlign w:val="center"/>
          </w:tcPr>
          <w:p w:rsidR="00777E96" w:rsidRPr="00A14B23" w:rsidRDefault="00CC5274"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777E96" w:rsidRPr="00A14B23" w:rsidRDefault="00777E96"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777E96" w:rsidRPr="00A14B23" w:rsidRDefault="00777E96"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777E96" w:rsidRPr="00A14B23" w:rsidTr="00801FB6">
        <w:trPr>
          <w:trHeight w:val="13888"/>
          <w:jc w:val="center"/>
        </w:trPr>
        <w:tc>
          <w:tcPr>
            <w:tcW w:w="1838" w:type="dxa"/>
          </w:tcPr>
          <w:p w:rsidR="00ED7581" w:rsidRPr="00A14B23" w:rsidRDefault="00ED7581" w:rsidP="00CF48C3">
            <w:pPr>
              <w:spacing w:line="260" w:lineRule="exact"/>
              <w:textAlignment w:val="baseline"/>
              <w:rPr>
                <w:rFonts w:ascii="ＭＳ ゴシック" w:eastAsia="ＭＳ ゴシック" w:hAnsi="ＭＳ ゴシック"/>
                <w:bCs/>
                <w:color w:val="000000" w:themeColor="text1"/>
                <w:sz w:val="20"/>
                <w:szCs w:val="20"/>
                <w:u w:val="single"/>
              </w:rPr>
            </w:pPr>
          </w:p>
          <w:p w:rsidR="00ED7581" w:rsidRPr="00A14B23" w:rsidRDefault="00ED7581" w:rsidP="00CF48C3">
            <w:pPr>
              <w:spacing w:line="260" w:lineRule="exact"/>
              <w:textAlignment w:val="baseline"/>
              <w:rPr>
                <w:rFonts w:ascii="ＭＳ ゴシック" w:eastAsia="ＭＳ ゴシック" w:hAnsi="ＭＳ ゴシック"/>
                <w:bCs/>
                <w:color w:val="000000" w:themeColor="text1"/>
                <w:sz w:val="20"/>
                <w:szCs w:val="20"/>
                <w:u w:val="single"/>
              </w:rPr>
            </w:pPr>
          </w:p>
          <w:p w:rsidR="00ED7581" w:rsidRPr="00A14B23" w:rsidRDefault="00ED7581" w:rsidP="00CF48C3">
            <w:pPr>
              <w:spacing w:line="260" w:lineRule="exact"/>
              <w:textAlignment w:val="baseline"/>
              <w:rPr>
                <w:rFonts w:ascii="ＭＳ ゴシック" w:eastAsia="ＭＳ ゴシック" w:hAnsi="ＭＳ ゴシック"/>
                <w:bCs/>
                <w:color w:val="000000" w:themeColor="text1"/>
                <w:sz w:val="20"/>
                <w:szCs w:val="20"/>
                <w:u w:val="single"/>
              </w:rPr>
            </w:pPr>
          </w:p>
          <w:p w:rsidR="00ED7581" w:rsidRPr="00A14B23" w:rsidRDefault="00ED7581" w:rsidP="00CF48C3">
            <w:pPr>
              <w:spacing w:line="260" w:lineRule="exact"/>
              <w:textAlignment w:val="baseline"/>
              <w:rPr>
                <w:rFonts w:ascii="ＭＳ ゴシック" w:eastAsia="ＭＳ ゴシック" w:hAnsi="ＭＳ ゴシック"/>
                <w:bCs/>
                <w:color w:val="000000" w:themeColor="text1"/>
                <w:sz w:val="20"/>
                <w:szCs w:val="20"/>
                <w:u w:val="single"/>
              </w:rPr>
            </w:pPr>
          </w:p>
          <w:p w:rsidR="00ED7581" w:rsidRPr="00A14B23" w:rsidRDefault="00ED7581" w:rsidP="00CF48C3">
            <w:pPr>
              <w:spacing w:line="260" w:lineRule="exact"/>
              <w:textAlignment w:val="baseline"/>
              <w:rPr>
                <w:rFonts w:ascii="ＭＳ ゴシック" w:eastAsia="ＭＳ ゴシック" w:hAnsi="ＭＳ ゴシック"/>
                <w:bCs/>
                <w:color w:val="000000" w:themeColor="text1"/>
                <w:sz w:val="20"/>
                <w:szCs w:val="20"/>
                <w:u w:val="single"/>
              </w:rPr>
            </w:pPr>
          </w:p>
          <w:p w:rsidR="009C0073" w:rsidRPr="00A14B23" w:rsidRDefault="009C0073" w:rsidP="00CF48C3">
            <w:pPr>
              <w:spacing w:line="260" w:lineRule="exact"/>
              <w:textAlignment w:val="baseline"/>
              <w:rPr>
                <w:rFonts w:ascii="ＭＳ ゴシック" w:eastAsia="ＭＳ ゴシック" w:hAnsi="ＭＳ ゴシック"/>
                <w:bCs/>
                <w:color w:val="000000" w:themeColor="text1"/>
                <w:sz w:val="20"/>
                <w:szCs w:val="20"/>
                <w:u w:val="single"/>
              </w:rPr>
            </w:pPr>
          </w:p>
          <w:p w:rsidR="00ED7581" w:rsidRPr="00A14B23" w:rsidRDefault="00ED7581" w:rsidP="00CF48C3">
            <w:pPr>
              <w:spacing w:line="260" w:lineRule="exact"/>
              <w:textAlignment w:val="baseline"/>
              <w:rPr>
                <w:rFonts w:ascii="ＭＳ ゴシック" w:eastAsia="ＭＳ ゴシック" w:hAnsi="ＭＳ ゴシック"/>
                <w:bCs/>
                <w:color w:val="000000" w:themeColor="text1"/>
                <w:sz w:val="20"/>
                <w:szCs w:val="20"/>
                <w:u w:val="single"/>
              </w:rPr>
            </w:pPr>
          </w:p>
          <w:p w:rsidR="00ED7581" w:rsidRPr="00A14B23" w:rsidRDefault="00ED7581" w:rsidP="00CF48C3">
            <w:pPr>
              <w:spacing w:line="260" w:lineRule="exact"/>
              <w:textAlignment w:val="baseline"/>
              <w:rPr>
                <w:rFonts w:ascii="ＭＳ ゴシック" w:eastAsia="ＭＳ ゴシック" w:hAnsi="ＭＳ ゴシック"/>
                <w:bCs/>
                <w:color w:val="000000" w:themeColor="text1"/>
                <w:sz w:val="20"/>
                <w:szCs w:val="20"/>
                <w:u w:val="single"/>
              </w:rPr>
            </w:pPr>
          </w:p>
          <w:p w:rsidR="00ED7581" w:rsidRPr="00A14B23" w:rsidRDefault="00ED7581" w:rsidP="00CF48C3">
            <w:pPr>
              <w:spacing w:line="260" w:lineRule="exact"/>
              <w:textAlignment w:val="baseline"/>
              <w:rPr>
                <w:rFonts w:ascii="ＭＳ ゴシック" w:eastAsia="ＭＳ ゴシック" w:hAnsi="ＭＳ ゴシック"/>
                <w:bCs/>
                <w:color w:val="000000" w:themeColor="text1"/>
                <w:sz w:val="20"/>
                <w:szCs w:val="20"/>
                <w:u w:val="single"/>
              </w:rPr>
            </w:pPr>
          </w:p>
          <w:p w:rsidR="00ED7581" w:rsidRPr="00A14B23" w:rsidRDefault="00ED7581" w:rsidP="00CF48C3">
            <w:pPr>
              <w:spacing w:line="260" w:lineRule="exact"/>
              <w:textAlignment w:val="baseline"/>
              <w:rPr>
                <w:rFonts w:ascii="ＭＳ ゴシック" w:eastAsia="ＭＳ ゴシック" w:hAnsi="ＭＳ ゴシック"/>
                <w:bCs/>
                <w:color w:val="000000" w:themeColor="text1"/>
                <w:sz w:val="20"/>
                <w:szCs w:val="20"/>
                <w:u w:val="single"/>
              </w:rPr>
            </w:pPr>
          </w:p>
          <w:p w:rsidR="00ED7581" w:rsidRPr="00A14B23" w:rsidRDefault="00ED7581" w:rsidP="00CF48C3">
            <w:pPr>
              <w:spacing w:line="260" w:lineRule="exact"/>
              <w:textAlignment w:val="baseline"/>
              <w:rPr>
                <w:rFonts w:ascii="ＭＳ ゴシック" w:eastAsia="ＭＳ ゴシック" w:hAnsi="ＭＳ ゴシック"/>
                <w:bCs/>
                <w:color w:val="000000" w:themeColor="text1"/>
                <w:sz w:val="20"/>
                <w:szCs w:val="20"/>
                <w:u w:val="single"/>
              </w:rPr>
            </w:pPr>
          </w:p>
          <w:p w:rsidR="00ED7581" w:rsidRPr="00A14B23" w:rsidRDefault="00ED758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D7581" w:rsidRPr="00A14B23" w:rsidRDefault="00ED758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30900" w:rsidRPr="00A14B23" w:rsidRDefault="0043090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30900" w:rsidRPr="00A14B23" w:rsidRDefault="0043090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30900" w:rsidRPr="00A14B23" w:rsidRDefault="0043090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30900" w:rsidRPr="00A14B23" w:rsidRDefault="00430900"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30900" w:rsidRPr="00A14B23" w:rsidRDefault="00430900"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30900" w:rsidRPr="00A14B23" w:rsidRDefault="00430900"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535EBB" w:rsidRPr="00A14B23" w:rsidRDefault="00535EB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30900" w:rsidRPr="00A14B23" w:rsidRDefault="0043090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７　指定小規模多機能型居宅介護事業所等に関する特例</w:t>
            </w:r>
          </w:p>
          <w:p w:rsidR="00430900" w:rsidRPr="00A14B23" w:rsidRDefault="0043090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5954" w:type="dxa"/>
          </w:tcPr>
          <w:p w:rsidR="00C41646" w:rsidRPr="00A14B23" w:rsidRDefault="00C41646"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31114B" w:rsidRPr="00A14B23" w:rsidRDefault="0031114B"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当該指定通所介護事業所等の食堂及び機能訓練室の面積を，指定通所介護等の利用者の数とこの６の規定により基準該当児童発達支援とみなされる指定通所介護等を受ける障害児の数の合計数で除して得た面積が３平方メー</w:t>
            </w:r>
            <w:r w:rsidR="00ED7581" w:rsidRPr="00A14B23">
              <w:rPr>
                <w:rFonts w:ascii="ＭＳ ゴシック" w:eastAsia="ＭＳ ゴシック" w:hAnsi="ＭＳ ゴシック"/>
                <w:color w:val="000000" w:themeColor="text1"/>
                <w:sz w:val="20"/>
                <w:szCs w:val="20"/>
                <w:u w:val="single"/>
              </w:rPr>
              <w:t>トル以上である</w:t>
            </w:r>
            <w:r w:rsidR="006342C0" w:rsidRPr="00A14B23">
              <w:rPr>
                <w:rFonts w:ascii="ＭＳ ゴシック" w:eastAsia="ＭＳ ゴシック" w:hAnsi="ＭＳ ゴシック" w:hint="eastAsia"/>
                <w:color w:val="000000" w:themeColor="text1"/>
                <w:sz w:val="20"/>
                <w:szCs w:val="20"/>
                <w:u w:val="single"/>
              </w:rPr>
              <w:t>こと</w:t>
            </w:r>
            <w:r w:rsidRPr="00A14B23">
              <w:rPr>
                <w:rFonts w:ascii="ＭＳ ゴシック" w:eastAsia="ＭＳ ゴシック" w:hAnsi="ＭＳ ゴシック"/>
                <w:color w:val="000000" w:themeColor="text1"/>
                <w:sz w:val="20"/>
                <w:szCs w:val="20"/>
                <w:u w:val="single"/>
              </w:rPr>
              <w:t xml:space="preserve">。 </w:t>
            </w:r>
          </w:p>
          <w:p w:rsidR="0031114B" w:rsidRPr="00A14B23" w:rsidRDefault="0031114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3E081C" w:rsidRPr="00A14B23" w:rsidRDefault="003E081C"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31114B" w:rsidRPr="00A14B23" w:rsidRDefault="0031114B"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　当該指定通所介護事業所等の従業者の員数が，当該指定通所介護事業所等が提供する指定通所介護等の利用者の数を指定通所介護等の者の数及びこの６の規定により基準該当児童発達支援とみなされる指定通所介護等を受ける障害児の数の合計数であるとした場合に</w:t>
            </w:r>
            <w:r w:rsidR="00ED7581" w:rsidRPr="00A14B23">
              <w:rPr>
                <w:rFonts w:ascii="ＭＳ ゴシック" w:eastAsia="ＭＳ ゴシック" w:hAnsi="ＭＳ ゴシック"/>
                <w:color w:val="000000" w:themeColor="text1"/>
                <w:sz w:val="20"/>
                <w:szCs w:val="20"/>
                <w:u w:val="single"/>
              </w:rPr>
              <w:t>おける当該指定通所介護事業所等として必要とされる数以上である</w:t>
            </w:r>
            <w:r w:rsidR="006342C0" w:rsidRPr="00A14B23">
              <w:rPr>
                <w:rFonts w:ascii="ＭＳ ゴシック" w:eastAsia="ＭＳ ゴシック" w:hAnsi="ＭＳ ゴシック" w:hint="eastAsia"/>
                <w:color w:val="000000" w:themeColor="text1"/>
                <w:sz w:val="20"/>
                <w:szCs w:val="20"/>
                <w:u w:val="single"/>
              </w:rPr>
              <w:t>こと</w:t>
            </w:r>
            <w:r w:rsidRPr="00A14B23">
              <w:rPr>
                <w:rFonts w:ascii="ＭＳ ゴシック" w:eastAsia="ＭＳ ゴシック" w:hAnsi="ＭＳ ゴシック"/>
                <w:color w:val="000000" w:themeColor="text1"/>
                <w:sz w:val="20"/>
                <w:szCs w:val="20"/>
                <w:u w:val="single"/>
              </w:rPr>
              <w:t xml:space="preserve">。 </w:t>
            </w:r>
          </w:p>
          <w:p w:rsidR="0031114B" w:rsidRPr="00A14B23" w:rsidRDefault="0031114B" w:rsidP="00CF48C3">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3E081C" w:rsidRPr="00A14B23" w:rsidRDefault="003E081C" w:rsidP="00CF48C3">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ED7581" w:rsidRPr="00A14B23" w:rsidRDefault="00ED7581"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三　この６の規定に基づき基準該当児童発達支援とみなされる指定通所介護等を受ける障害児に対して適切なサービスを提供するため</w:t>
            </w:r>
            <w:r w:rsidR="00F17933"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障</w:t>
            </w:r>
            <w:r w:rsidR="00403486" w:rsidRPr="00A14B23">
              <w:rPr>
                <w:rFonts w:ascii="ＭＳ ゴシック" w:eastAsia="ＭＳ ゴシック" w:hAnsi="ＭＳ ゴシック"/>
                <w:color w:val="000000" w:themeColor="text1"/>
                <w:sz w:val="20"/>
                <w:szCs w:val="20"/>
              </w:rPr>
              <w:t>害児入所施設その他の関係施設から必要な技術的支援を受けている</w:t>
            </w:r>
            <w:r w:rsidR="006342C0" w:rsidRPr="00A14B23">
              <w:rPr>
                <w:rFonts w:ascii="ＭＳ ゴシック" w:eastAsia="ＭＳ ゴシック" w:hAnsi="ＭＳ ゴシック" w:hint="eastAsia"/>
                <w:color w:val="000000" w:themeColor="text1"/>
                <w:sz w:val="20"/>
                <w:szCs w:val="20"/>
              </w:rPr>
              <w:t>こと</w:t>
            </w:r>
            <w:r w:rsidRPr="00A14B23">
              <w:rPr>
                <w:rFonts w:ascii="ＭＳ ゴシック" w:eastAsia="ＭＳ ゴシック" w:hAnsi="ＭＳ ゴシック"/>
                <w:color w:val="000000" w:themeColor="text1"/>
                <w:sz w:val="20"/>
                <w:szCs w:val="20"/>
              </w:rPr>
              <w:t>。</w:t>
            </w:r>
          </w:p>
          <w:p w:rsidR="00ED7581" w:rsidRPr="00A14B23" w:rsidRDefault="00ED7581" w:rsidP="00CF48C3">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430900" w:rsidRPr="00A14B23" w:rsidRDefault="0043090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ED7581" w:rsidRPr="00A14B23" w:rsidRDefault="0031114B"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次に掲げる要件を満たした指定小規模多機能型居宅介護事業者等が地域において児童発達支援が提供されていないこと等により児童発達支援を受けることが困難な障害児に対して指定小規模多機能型居宅介護等のうち通いサービス（指定地域密着型介護予防サービス基準第44条第1項に規定する通いサービスを除く。以下この事項において同じ。）を提供する場合に，当該通いサービスを基準該当児童発達支援と，当該通いサービスを行う指定小規模多機能型居宅介護事業所等（指定介護予防小規模多機能型居宅介護事業所を除く。以下この事項において同じ。）を基準該当児童発達支援事業所とみなしているか。</w:t>
            </w:r>
          </w:p>
          <w:p w:rsidR="0031114B" w:rsidRPr="00A14B23" w:rsidRDefault="00DB2B8C"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（この場合において，この第</w:t>
            </w:r>
            <w:r w:rsidR="00430900" w:rsidRPr="00A14B23">
              <w:rPr>
                <w:rFonts w:ascii="ＭＳ ゴシック" w:eastAsia="ＭＳ ゴシック" w:hAnsi="ＭＳ ゴシック" w:hint="eastAsia"/>
                <w:color w:val="000000" w:themeColor="text1"/>
                <w:sz w:val="20"/>
                <w:szCs w:val="20"/>
                <w:u w:val="single"/>
              </w:rPr>
              <w:t>６</w:t>
            </w:r>
            <w:r w:rsidR="0031114B" w:rsidRPr="00A14B23">
              <w:rPr>
                <w:rFonts w:ascii="ＭＳ ゴシック" w:eastAsia="ＭＳ ゴシック" w:hAnsi="ＭＳ ゴシック"/>
                <w:color w:val="000000" w:themeColor="text1"/>
                <w:sz w:val="20"/>
                <w:szCs w:val="20"/>
                <w:u w:val="single"/>
              </w:rPr>
              <w:t>（４（第23条第２項，第３項，第５項及び第６項の規定を準用する部分に限る。）を除く。）の規定</w:t>
            </w:r>
            <w:r w:rsidR="00535EBB" w:rsidRPr="00A14B23">
              <w:rPr>
                <w:rFonts w:ascii="ＭＳ ゴシック" w:eastAsia="ＭＳ ゴシック" w:hAnsi="ＭＳ ゴシック" w:hint="eastAsia"/>
                <w:color w:val="000000" w:themeColor="text1"/>
                <w:sz w:val="20"/>
                <w:szCs w:val="20"/>
                <w:u w:val="single"/>
              </w:rPr>
              <w:t xml:space="preserve">　</w:t>
            </w:r>
            <w:r w:rsidR="0031114B" w:rsidRPr="00A14B23">
              <w:rPr>
                <w:rFonts w:ascii="ＭＳ ゴシック" w:eastAsia="ＭＳ ゴシック" w:hAnsi="ＭＳ ゴシック"/>
                <w:color w:val="000000" w:themeColor="text1"/>
                <w:sz w:val="20"/>
                <w:szCs w:val="20"/>
                <w:u w:val="single"/>
              </w:rPr>
              <w:t>は，当該指定小規模多機能型居宅介護事業所等については適用しない。）</w:t>
            </w:r>
          </w:p>
          <w:p w:rsidR="003E081C" w:rsidRPr="00A14B23" w:rsidRDefault="003E081C"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777E96" w:rsidRPr="00A14B23" w:rsidRDefault="0031114B"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当該指定小規模多機能型居宅介護事業所等の登録定員（当該指定小規模多機能型居宅介護事業所等の登録者の数と指定障害福祉サービス等基準第94条の２の規定により基準該当生活介護とみなされる通いサービス，同基準第163条の２の規定により基準該当自立訓練（機能訓練）とみなされる通いサービス若しくは同基準第172条の２の規定により基準該当自立訓練（生活訓練）とみなされる通いサービス又はこの７の規定により基準該当児童発達支援とみなされる通いサービス若しくは平成24年厚生労働省令第15号第71条の６において準用するこの７の規定により基準該当放課後等デイサービスとみなされる通いサービスを利用するために当該指定小規模多機能型居宅介護事業所等に登録を受けた障害者及び障害児の数の合計数の上限をいう。）を29人（サテライト型指定小規模多機能型居宅介護事業所又はサテライト型指定看護小規模多機能型居宅介護事業所にあっては，18</w:t>
            </w:r>
            <w:r w:rsidR="00ED7581" w:rsidRPr="00A14B23">
              <w:rPr>
                <w:rFonts w:ascii="ＭＳ ゴシック" w:eastAsia="ＭＳ ゴシック" w:hAnsi="ＭＳ ゴシック"/>
                <w:color w:val="000000" w:themeColor="text1"/>
                <w:sz w:val="20"/>
                <w:szCs w:val="20"/>
                <w:u w:val="single"/>
              </w:rPr>
              <w:t>人）以下と</w:t>
            </w:r>
            <w:r w:rsidR="009D428D" w:rsidRPr="00A14B23">
              <w:rPr>
                <w:rFonts w:ascii="ＭＳ ゴシック" w:eastAsia="ＭＳ ゴシック" w:hAnsi="ＭＳ ゴシック" w:hint="eastAsia"/>
                <w:color w:val="000000" w:themeColor="text1"/>
                <w:sz w:val="20"/>
                <w:szCs w:val="20"/>
                <w:u w:val="single"/>
              </w:rPr>
              <w:t>すること</w:t>
            </w:r>
            <w:r w:rsidRPr="00A14B23">
              <w:rPr>
                <w:rFonts w:ascii="ＭＳ ゴシック" w:eastAsia="ＭＳ ゴシック" w:hAnsi="ＭＳ ゴシック"/>
                <w:color w:val="000000" w:themeColor="text1"/>
                <w:sz w:val="20"/>
                <w:szCs w:val="20"/>
                <w:u w:val="single"/>
              </w:rPr>
              <w:t>。</w:t>
            </w:r>
          </w:p>
          <w:p w:rsidR="007768C9" w:rsidRPr="00A14B23" w:rsidRDefault="007768C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2108" w:type="dxa"/>
          </w:tcPr>
          <w:p w:rsidR="00777E96" w:rsidRPr="00A14B23" w:rsidRDefault="00777E96" w:rsidP="00CF48C3">
            <w:pPr>
              <w:spacing w:line="260" w:lineRule="exact"/>
              <w:jc w:val="center"/>
              <w:textAlignment w:val="baseline"/>
              <w:rPr>
                <w:rFonts w:ascii="ＭＳ ゴシック" w:eastAsia="ＭＳ ゴシック" w:hAnsi="ＭＳ ゴシック"/>
                <w:color w:val="000000" w:themeColor="text1"/>
                <w:sz w:val="20"/>
                <w:szCs w:val="20"/>
              </w:rPr>
            </w:pPr>
          </w:p>
          <w:p w:rsidR="00ED7581" w:rsidRPr="00A14B23" w:rsidRDefault="00ED7581"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9D5AAB" w:rsidP="009D5AAB">
            <w:pPr>
              <w:spacing w:line="260" w:lineRule="exact"/>
              <w:jc w:val="center"/>
              <w:textAlignment w:val="baseline"/>
              <w:rPr>
                <w:rFonts w:ascii="ＭＳ ゴシック" w:eastAsia="ＭＳ ゴシック" w:hAnsi="ＭＳ ゴシック"/>
                <w:color w:val="000000" w:themeColor="text1"/>
                <w:sz w:val="20"/>
                <w:szCs w:val="20"/>
              </w:rPr>
            </w:pPr>
          </w:p>
          <w:p w:rsidR="00ED7581" w:rsidRPr="00A14B23" w:rsidRDefault="00ED758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7581" w:rsidRPr="00A14B23" w:rsidRDefault="00ED758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7581" w:rsidRPr="00A14B23" w:rsidRDefault="00ED758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7581" w:rsidRPr="00A14B23" w:rsidRDefault="00ED758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445AD"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955538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9074008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777E96" w:rsidRPr="00A14B23" w:rsidRDefault="00777E9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46BA1" w:rsidRPr="00A14B23" w:rsidRDefault="00D46BA1"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777E96" w:rsidRPr="00A14B23" w:rsidRDefault="00777E96"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BA4DE8">
        <w:trPr>
          <w:trHeight w:val="431"/>
          <w:jc w:val="center"/>
        </w:trPr>
        <w:tc>
          <w:tcPr>
            <w:tcW w:w="3960" w:type="dxa"/>
            <w:vAlign w:val="center"/>
          </w:tcPr>
          <w:p w:rsidR="00777E96" w:rsidRPr="00A14B23" w:rsidRDefault="00777E9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777E96" w:rsidRPr="00A14B23" w:rsidRDefault="00777E9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777E96" w:rsidRPr="00A14B23" w:rsidRDefault="00777E9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777E96" w:rsidRPr="00A14B23" w:rsidRDefault="00777E9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77E96" w:rsidRPr="00A14B23" w:rsidTr="00801FB6">
        <w:trPr>
          <w:trHeight w:val="13884"/>
          <w:jc w:val="center"/>
        </w:trPr>
        <w:tc>
          <w:tcPr>
            <w:tcW w:w="3960" w:type="dxa"/>
          </w:tcPr>
          <w:p w:rsidR="00777E96" w:rsidRPr="00A14B23" w:rsidRDefault="00777E96"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044" w:type="dxa"/>
          </w:tcPr>
          <w:p w:rsidR="00ED7581" w:rsidRPr="00A14B23" w:rsidRDefault="00ED7581"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平面図</w:t>
            </w:r>
          </w:p>
          <w:p w:rsidR="00152071" w:rsidRPr="00A14B23" w:rsidRDefault="00F72A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152071" w:rsidRPr="00A14B23">
              <w:rPr>
                <w:rFonts w:ascii="ＭＳ ゴシック" w:eastAsia="ＭＳ ゴシック" w:hAnsi="ＭＳ ゴシック"/>
                <w:color w:val="000000" w:themeColor="text1"/>
                <w:sz w:val="20"/>
                <w:szCs w:val="20"/>
              </w:rPr>
              <w:t>【目視】</w:t>
            </w: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C0073" w:rsidRPr="00A14B23" w:rsidRDefault="009C007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01FB6" w:rsidRPr="00A14B23" w:rsidRDefault="00801FB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152071" w:rsidRPr="00A14B23" w:rsidRDefault="00152071"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152071" w:rsidRPr="00A14B23" w:rsidRDefault="00BA4DE8"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152071" w:rsidRPr="00A14B23">
              <w:rPr>
                <w:rFonts w:ascii="ＭＳ ゴシック" w:eastAsia="ＭＳ ゴシック" w:hAnsi="ＭＳ ゴシック"/>
                <w:color w:val="000000" w:themeColor="text1"/>
                <w:sz w:val="20"/>
                <w:szCs w:val="20"/>
              </w:rPr>
              <w:t>利用者数（平均利用人数）が分かる書類（実績表等）</w:t>
            </w:r>
          </w:p>
          <w:p w:rsidR="00152071" w:rsidRPr="00A14B23" w:rsidRDefault="00152071"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9C0073" w:rsidRPr="00A14B23" w:rsidRDefault="009C007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A4DE8" w:rsidRPr="00A14B23" w:rsidRDefault="00BA4DE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18E8" w:rsidRPr="00A14B23" w:rsidRDefault="00B918E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運営規程</w:t>
            </w:r>
          </w:p>
          <w:p w:rsidR="00930D37" w:rsidRPr="00A14B23" w:rsidRDefault="00BA4DE8"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D15AAF" w:rsidRPr="00A14B23">
              <w:rPr>
                <w:rFonts w:ascii="ＭＳ ゴシック" w:eastAsia="ＭＳ ゴシック" w:hAnsi="ＭＳ ゴシック"/>
                <w:color w:val="000000" w:themeColor="text1"/>
                <w:sz w:val="20"/>
                <w:szCs w:val="20"/>
              </w:rPr>
              <w:t>利用者数が分かる書類（利用者名簿等）</w:t>
            </w:r>
          </w:p>
        </w:tc>
        <w:tc>
          <w:tcPr>
            <w:tcW w:w="2636" w:type="dxa"/>
          </w:tcPr>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2A9C" w:rsidRPr="00A14B23" w:rsidRDefault="00F72A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2A9C" w:rsidRPr="00A14B23" w:rsidRDefault="00F72A9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平24厚令15第54条の</w:t>
            </w:r>
            <w:r w:rsidRPr="00A14B23">
              <w:rPr>
                <w:rFonts w:ascii="ＭＳ ゴシック" w:eastAsia="ＭＳ ゴシック" w:hAnsi="ＭＳ ゴシック" w:hint="eastAsia"/>
                <w:color w:val="000000" w:themeColor="text1"/>
                <w:sz w:val="20"/>
                <w:szCs w:val="20"/>
              </w:rPr>
              <w:t>12</w:t>
            </w:r>
          </w:p>
          <w:p w:rsidR="00152071" w:rsidRPr="00A14B23" w:rsidRDefault="00152071" w:rsidP="00CF48C3">
            <w:pPr>
              <w:autoSpaceDE w:val="0"/>
              <w:autoSpaceDN w:val="0"/>
              <w:adjustRightInd w:val="0"/>
              <w:snapToGrid w:val="0"/>
              <w:spacing w:line="260" w:lineRule="exact"/>
              <w:ind w:left="288" w:hangingChars="144" w:hanging="288"/>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平18厚令第34号</w:t>
            </w: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52071" w:rsidRPr="00A14B23" w:rsidRDefault="00152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77E96" w:rsidRPr="00A14B23" w:rsidRDefault="00777E96" w:rsidP="00CF48C3">
            <w:pPr>
              <w:spacing w:line="260" w:lineRule="exact"/>
              <w:textAlignment w:val="baseline"/>
              <w:rPr>
                <w:rFonts w:ascii="ＭＳ ゴシック" w:eastAsia="ＭＳ ゴシック" w:hAnsi="ＭＳ ゴシック"/>
                <w:color w:val="000000" w:themeColor="text1"/>
                <w:sz w:val="20"/>
                <w:szCs w:val="20"/>
              </w:rPr>
            </w:pPr>
          </w:p>
          <w:p w:rsidR="00777E96" w:rsidRPr="00A14B23" w:rsidRDefault="00777E96" w:rsidP="00CF48C3">
            <w:pPr>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777E96" w:rsidRPr="00A14B23" w:rsidRDefault="00777E96" w:rsidP="00CF48C3">
            <w:pPr>
              <w:spacing w:line="260" w:lineRule="exact"/>
              <w:textAlignment w:val="baseline"/>
              <w:rPr>
                <w:rFonts w:ascii="ＭＳ ゴシック" w:eastAsia="ＭＳ ゴシック" w:hAnsi="ＭＳ ゴシック"/>
                <w:color w:val="000000" w:themeColor="text1"/>
                <w:sz w:val="20"/>
                <w:szCs w:val="20"/>
              </w:rPr>
            </w:pPr>
          </w:p>
        </w:tc>
      </w:tr>
    </w:tbl>
    <w:p w:rsidR="003E081C" w:rsidRPr="00A14B23" w:rsidRDefault="003E081C"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801FB6">
        <w:trPr>
          <w:trHeight w:val="431"/>
          <w:jc w:val="center"/>
        </w:trPr>
        <w:tc>
          <w:tcPr>
            <w:tcW w:w="1838" w:type="dxa"/>
            <w:vAlign w:val="center"/>
          </w:tcPr>
          <w:p w:rsidR="003E081C" w:rsidRPr="00A14B23" w:rsidRDefault="003E081C"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3E081C" w:rsidRPr="00A14B23" w:rsidRDefault="003E081C"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3E081C" w:rsidRPr="00A14B23" w:rsidRDefault="003E081C"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3E081C" w:rsidRPr="00A14B23" w:rsidTr="00801FB6">
        <w:trPr>
          <w:trHeight w:val="14030"/>
          <w:jc w:val="center"/>
        </w:trPr>
        <w:tc>
          <w:tcPr>
            <w:tcW w:w="1838" w:type="dxa"/>
          </w:tcPr>
          <w:p w:rsidR="003E081C" w:rsidRPr="00A14B23" w:rsidRDefault="003E081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5954" w:type="dxa"/>
          </w:tcPr>
          <w:p w:rsidR="003E081C" w:rsidRPr="00A14B23" w:rsidRDefault="003E081C"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535EBB" w:rsidRPr="00A14B23" w:rsidRDefault="003E081C"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　当該指定小規模多機能型居宅介護事業所等の通いサービスの利用定員（当該指定小規模多機能型居宅介護事業所等の通いサービスの利用者の数と指定障害福祉サービス等基準第94条の２の規定により基準該当生活介護とみなされる通いサービス，同基準第163条の２の規定により基準該当自立訓練（機能訓練）とみなされる通いサービス若しくは同基準第172条の２の規定により基準該当自立訓練（生活訓練）とみなされる通いサービス又はこの７の規定により基準該当児童発達支援とみなされる通いサービス若しくは平成24年厚生労働省令第15号第71条の６において準用するこの７の規定により基準</w:t>
            </w:r>
            <w:r w:rsidRPr="00A14B23">
              <w:rPr>
                <w:rFonts w:ascii="ＭＳ ゴシック" w:eastAsia="ＭＳ ゴシック" w:hAnsi="ＭＳ ゴシック" w:hint="eastAsia"/>
                <w:color w:val="000000" w:themeColor="text1"/>
                <w:sz w:val="20"/>
                <w:szCs w:val="20"/>
                <w:u w:val="single"/>
              </w:rPr>
              <w:t xml:space="preserve">　</w:t>
            </w:r>
            <w:r w:rsidRPr="00A14B23">
              <w:rPr>
                <w:rFonts w:ascii="ＭＳ ゴシック" w:eastAsia="ＭＳ ゴシック" w:hAnsi="ＭＳ ゴシック"/>
                <w:color w:val="000000" w:themeColor="text1"/>
                <w:sz w:val="20"/>
                <w:szCs w:val="20"/>
                <w:u w:val="single"/>
              </w:rPr>
              <w:t>該当放課後等デイサービスとみなされる通いサービスを受ける障害者及び障害児の数の合計数の１日当たりの上限をいう。）を登録定員の２分の１から15人（登録定員が25人を超える指定小規模多機能型居宅介護事業所等にあっては，登録定員に応じて，次の表に定める利用定員，サテライト型指定小規模多機能型居宅介護事業所又はサテライト型指定看護小規模多機能型居宅介護事業所にあっては，12人）までの範囲内と</w:t>
            </w:r>
            <w:r w:rsidRPr="00A14B23">
              <w:rPr>
                <w:rFonts w:ascii="ＭＳ ゴシック" w:eastAsia="ＭＳ ゴシック" w:hAnsi="ＭＳ ゴシック" w:hint="eastAsia"/>
                <w:color w:val="000000" w:themeColor="text1"/>
                <w:sz w:val="20"/>
                <w:szCs w:val="20"/>
                <w:u w:val="single"/>
              </w:rPr>
              <w:t>すること</w:t>
            </w:r>
            <w:r w:rsidRPr="00A14B23">
              <w:rPr>
                <w:rFonts w:ascii="ＭＳ ゴシック" w:eastAsia="ＭＳ ゴシック" w:hAnsi="ＭＳ ゴシック"/>
                <w:color w:val="000000" w:themeColor="text1"/>
                <w:sz w:val="20"/>
                <w:szCs w:val="20"/>
                <w:u w:val="single"/>
              </w:rPr>
              <w:t>。</w:t>
            </w:r>
          </w:p>
          <w:p w:rsidR="00302F71" w:rsidRPr="00A14B23" w:rsidRDefault="00302F71"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578"/>
            </w:tblGrid>
            <w:tr w:rsidR="00A14B23" w:rsidRPr="00A14B23" w:rsidTr="004B3BE5">
              <w:tc>
                <w:tcPr>
                  <w:tcW w:w="2577" w:type="dxa"/>
                  <w:shd w:val="clear" w:color="auto" w:fill="auto"/>
                </w:tcPr>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登録定員</w:t>
                  </w:r>
                </w:p>
              </w:tc>
              <w:tc>
                <w:tcPr>
                  <w:tcW w:w="2578" w:type="dxa"/>
                  <w:shd w:val="clear" w:color="auto" w:fill="auto"/>
                </w:tcPr>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利用定員</w:t>
                  </w:r>
                </w:p>
              </w:tc>
            </w:tr>
            <w:tr w:rsidR="00A14B23" w:rsidRPr="00A14B23" w:rsidTr="004B3BE5">
              <w:tc>
                <w:tcPr>
                  <w:tcW w:w="2577" w:type="dxa"/>
                  <w:shd w:val="clear" w:color="auto" w:fill="auto"/>
                </w:tcPr>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26人又は27人</w:t>
                  </w:r>
                </w:p>
              </w:tc>
              <w:tc>
                <w:tcPr>
                  <w:tcW w:w="2578" w:type="dxa"/>
                  <w:shd w:val="clear" w:color="auto" w:fill="auto"/>
                </w:tcPr>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16人</w:t>
                  </w:r>
                </w:p>
              </w:tc>
            </w:tr>
            <w:tr w:rsidR="00A14B23" w:rsidRPr="00A14B23" w:rsidTr="004B3BE5">
              <w:tc>
                <w:tcPr>
                  <w:tcW w:w="2577" w:type="dxa"/>
                  <w:shd w:val="clear" w:color="auto" w:fill="auto"/>
                </w:tcPr>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28人</w:t>
                  </w:r>
                </w:p>
              </w:tc>
              <w:tc>
                <w:tcPr>
                  <w:tcW w:w="2578" w:type="dxa"/>
                  <w:shd w:val="clear" w:color="auto" w:fill="auto"/>
                </w:tcPr>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17人</w:t>
                  </w:r>
                </w:p>
              </w:tc>
            </w:tr>
            <w:tr w:rsidR="00A14B23" w:rsidRPr="00A14B23" w:rsidTr="004B3BE5">
              <w:tc>
                <w:tcPr>
                  <w:tcW w:w="2577" w:type="dxa"/>
                  <w:shd w:val="clear" w:color="auto" w:fill="auto"/>
                </w:tcPr>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29人</w:t>
                  </w:r>
                </w:p>
              </w:tc>
              <w:tc>
                <w:tcPr>
                  <w:tcW w:w="2578" w:type="dxa"/>
                  <w:shd w:val="clear" w:color="auto" w:fill="auto"/>
                </w:tcPr>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18人</w:t>
                  </w:r>
                </w:p>
              </w:tc>
            </w:tr>
          </w:tbl>
          <w:p w:rsidR="003E081C" w:rsidRPr="00A14B23" w:rsidRDefault="003E081C"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535EBB" w:rsidRPr="00A14B23" w:rsidRDefault="00535EB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3E081C" w:rsidRPr="00A14B23" w:rsidRDefault="003E081C"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三　当該指定小規模多機能型居宅介護事業所等の居間及び食堂は，機能を十分に発揮しうる適当な広さを有</w:t>
            </w:r>
            <w:r w:rsidRPr="00A14B23">
              <w:rPr>
                <w:rFonts w:ascii="ＭＳ ゴシック" w:eastAsia="ＭＳ ゴシック" w:hAnsi="ＭＳ ゴシック" w:hint="eastAsia"/>
                <w:color w:val="000000" w:themeColor="text1"/>
                <w:sz w:val="20"/>
                <w:szCs w:val="20"/>
                <w:u w:val="single"/>
              </w:rPr>
              <w:t>すること</w:t>
            </w:r>
            <w:r w:rsidRPr="00A14B23">
              <w:rPr>
                <w:rFonts w:ascii="ＭＳ ゴシック" w:eastAsia="ＭＳ ゴシック" w:hAnsi="ＭＳ ゴシック"/>
                <w:color w:val="000000" w:themeColor="text1"/>
                <w:sz w:val="20"/>
                <w:szCs w:val="20"/>
                <w:u w:val="single"/>
              </w:rPr>
              <w:t>。</w:t>
            </w:r>
          </w:p>
          <w:p w:rsidR="003E081C" w:rsidRPr="00A14B23" w:rsidRDefault="003E081C"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535EBB" w:rsidRPr="00A14B23" w:rsidRDefault="00535EB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3E081C" w:rsidRPr="00A14B23" w:rsidRDefault="003E081C"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四　当該指定小規模多機能型居宅介護事業所等の従業者の員数が，当該指定小規模多機能型居宅介護事業所等が提供する通いサービスの利用者数を通いサービスの利用者数並びに指定障害福祉サービス等基準第94条の２の規定により基準該当生活介護とみなされる通いサービス，同基準第163条の２の規定により基準該当自立訓練（機能訓練）とみなされる通いサービス若しくは同基準第172条の２の規定により基準該当自立訓練（生活訓練）とみなされる通いサービス又はこの７の規定により基準該当児童発達支援とみなされる通いサービス若しくは平成24年厚生労働省令第15号第71条の６において準用するこの７の規定により基準該当放課後等デイサービスとみなされる通いサービスを受ける障害者及び障害児の数の合計数であるとした場合における指定地域密着型サービス基準第63条又は第171条に規定する基準を満たしている</w:t>
            </w:r>
            <w:r w:rsidRPr="00A14B23">
              <w:rPr>
                <w:rFonts w:ascii="ＭＳ ゴシック" w:eastAsia="ＭＳ ゴシック" w:hAnsi="ＭＳ ゴシック" w:hint="eastAsia"/>
                <w:color w:val="000000" w:themeColor="text1"/>
                <w:sz w:val="20"/>
                <w:szCs w:val="20"/>
                <w:u w:val="single"/>
              </w:rPr>
              <w:t>こと</w:t>
            </w:r>
            <w:r w:rsidRPr="00A14B23">
              <w:rPr>
                <w:rFonts w:ascii="ＭＳ ゴシック" w:eastAsia="ＭＳ ゴシック" w:hAnsi="ＭＳ ゴシック"/>
                <w:color w:val="000000" w:themeColor="text1"/>
                <w:sz w:val="20"/>
                <w:szCs w:val="20"/>
                <w:u w:val="single"/>
              </w:rPr>
              <w:t>。</w:t>
            </w:r>
          </w:p>
          <w:p w:rsidR="003E081C" w:rsidRPr="00A14B23" w:rsidRDefault="003E081C"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五　この７の規定により基準該当児童発達支援とみなされる通いサービスを受ける障害児に対して適切なサービスを提供するため，障害児入所施設その他の関係施設から必要な技術的支援を受けている</w:t>
            </w:r>
            <w:r w:rsidRPr="00A14B23">
              <w:rPr>
                <w:rFonts w:ascii="ＭＳ ゴシック" w:eastAsia="ＭＳ ゴシック" w:hAnsi="ＭＳ ゴシック" w:hint="eastAsia"/>
                <w:color w:val="000000" w:themeColor="text1"/>
                <w:sz w:val="20"/>
                <w:szCs w:val="20"/>
              </w:rPr>
              <w:t>こと</w:t>
            </w:r>
            <w:r w:rsidRPr="00A14B23">
              <w:rPr>
                <w:rFonts w:ascii="ＭＳ ゴシック" w:eastAsia="ＭＳ ゴシック" w:hAnsi="ＭＳ ゴシック"/>
                <w:color w:val="000000" w:themeColor="text1"/>
                <w:sz w:val="20"/>
                <w:szCs w:val="20"/>
              </w:rPr>
              <w:t>。</w:t>
            </w:r>
          </w:p>
          <w:p w:rsidR="003E081C" w:rsidRPr="00A14B23" w:rsidRDefault="003E081C"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p>
        </w:tc>
        <w:tc>
          <w:tcPr>
            <w:tcW w:w="2108" w:type="dxa"/>
          </w:tcPr>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1876EA" w:rsidRPr="00A14B23" w:rsidRDefault="001876EA"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4B3BE5" w:rsidRPr="00A14B23" w:rsidRDefault="004B3BE5" w:rsidP="00CF48C3">
            <w:pPr>
              <w:spacing w:line="260" w:lineRule="exact"/>
              <w:jc w:val="center"/>
              <w:textAlignment w:val="baseline"/>
              <w:rPr>
                <w:rFonts w:ascii="ＭＳ ゴシック" w:eastAsia="ＭＳ ゴシック" w:hAnsi="ＭＳ ゴシック"/>
                <w:color w:val="000000" w:themeColor="text1"/>
                <w:sz w:val="20"/>
                <w:szCs w:val="20"/>
              </w:rPr>
            </w:pPr>
          </w:p>
          <w:p w:rsidR="004B3BE5" w:rsidRPr="00A14B23" w:rsidRDefault="004B3BE5" w:rsidP="00CF48C3">
            <w:pPr>
              <w:spacing w:line="260" w:lineRule="exact"/>
              <w:jc w:val="center"/>
              <w:textAlignment w:val="baseline"/>
              <w:rPr>
                <w:rFonts w:ascii="ＭＳ ゴシック" w:eastAsia="ＭＳ ゴシック" w:hAnsi="ＭＳ ゴシック"/>
                <w:color w:val="000000" w:themeColor="text1"/>
                <w:sz w:val="20"/>
                <w:szCs w:val="20"/>
              </w:rPr>
            </w:pPr>
          </w:p>
          <w:p w:rsidR="004B3BE5" w:rsidRPr="00A14B23" w:rsidRDefault="004B3BE5" w:rsidP="00CF48C3">
            <w:pPr>
              <w:spacing w:line="260" w:lineRule="exact"/>
              <w:jc w:val="center"/>
              <w:textAlignment w:val="baseline"/>
              <w:rPr>
                <w:rFonts w:ascii="ＭＳ ゴシック" w:eastAsia="ＭＳ ゴシック" w:hAnsi="ＭＳ ゴシック"/>
                <w:color w:val="000000" w:themeColor="text1"/>
                <w:sz w:val="20"/>
                <w:szCs w:val="20"/>
              </w:rPr>
            </w:pPr>
          </w:p>
          <w:p w:rsidR="004B3BE5" w:rsidRPr="00A14B23" w:rsidRDefault="004B3BE5" w:rsidP="00CF48C3">
            <w:pPr>
              <w:spacing w:line="260" w:lineRule="exact"/>
              <w:jc w:val="center"/>
              <w:textAlignment w:val="baseline"/>
              <w:rPr>
                <w:rFonts w:ascii="ＭＳ ゴシック" w:eastAsia="ＭＳ ゴシック" w:hAnsi="ＭＳ ゴシック"/>
                <w:color w:val="000000" w:themeColor="text1"/>
                <w:sz w:val="20"/>
                <w:szCs w:val="20"/>
              </w:rPr>
            </w:pPr>
          </w:p>
          <w:p w:rsidR="004B3BE5" w:rsidRPr="00A14B23" w:rsidRDefault="004B3BE5" w:rsidP="00CF48C3">
            <w:pPr>
              <w:spacing w:line="260" w:lineRule="exact"/>
              <w:jc w:val="center"/>
              <w:textAlignment w:val="baseline"/>
              <w:rPr>
                <w:rFonts w:ascii="ＭＳ ゴシック" w:eastAsia="ＭＳ ゴシック" w:hAnsi="ＭＳ ゴシック"/>
                <w:color w:val="000000" w:themeColor="text1"/>
                <w:sz w:val="20"/>
                <w:szCs w:val="20"/>
              </w:rPr>
            </w:pPr>
          </w:p>
          <w:p w:rsidR="004B3BE5" w:rsidRPr="00A14B23" w:rsidRDefault="004B3BE5" w:rsidP="00CF48C3">
            <w:pPr>
              <w:spacing w:line="260" w:lineRule="exact"/>
              <w:jc w:val="center"/>
              <w:textAlignment w:val="baseline"/>
              <w:rPr>
                <w:rFonts w:ascii="ＭＳ ゴシック" w:eastAsia="ＭＳ ゴシック" w:hAnsi="ＭＳ ゴシック"/>
                <w:color w:val="000000" w:themeColor="text1"/>
                <w:sz w:val="20"/>
                <w:szCs w:val="20"/>
              </w:rPr>
            </w:pPr>
          </w:p>
          <w:p w:rsidR="004B3BE5" w:rsidRPr="00A14B23" w:rsidRDefault="004B3BE5" w:rsidP="00CF48C3">
            <w:pPr>
              <w:spacing w:line="260" w:lineRule="exact"/>
              <w:jc w:val="center"/>
              <w:textAlignment w:val="baseline"/>
              <w:rPr>
                <w:rFonts w:ascii="ＭＳ ゴシック" w:eastAsia="ＭＳ ゴシック" w:hAnsi="ＭＳ ゴシック"/>
                <w:color w:val="000000" w:themeColor="text1"/>
                <w:sz w:val="20"/>
                <w:szCs w:val="20"/>
              </w:rPr>
            </w:pPr>
          </w:p>
          <w:p w:rsidR="004B3BE5" w:rsidRPr="00A14B23" w:rsidRDefault="004B3BE5" w:rsidP="00CF48C3">
            <w:pPr>
              <w:spacing w:line="260" w:lineRule="exact"/>
              <w:jc w:val="center"/>
              <w:textAlignment w:val="baseline"/>
              <w:rPr>
                <w:rFonts w:ascii="ＭＳ ゴシック" w:eastAsia="ＭＳ ゴシック" w:hAnsi="ＭＳ ゴシック"/>
                <w:color w:val="000000" w:themeColor="text1"/>
                <w:sz w:val="20"/>
                <w:szCs w:val="20"/>
              </w:rPr>
            </w:pPr>
          </w:p>
          <w:p w:rsidR="004B3BE5" w:rsidRPr="00A14B23" w:rsidRDefault="004B3BE5"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535EBB" w:rsidRPr="00A14B23" w:rsidRDefault="00535EBB" w:rsidP="00CF48C3">
            <w:pPr>
              <w:spacing w:line="260" w:lineRule="exact"/>
              <w:jc w:val="center"/>
              <w:textAlignment w:val="baseline"/>
              <w:rPr>
                <w:rFonts w:ascii="ＭＳ ゴシック" w:eastAsia="ＭＳ ゴシック" w:hAnsi="ＭＳ ゴシック"/>
                <w:color w:val="000000" w:themeColor="text1"/>
                <w:sz w:val="20"/>
                <w:szCs w:val="20"/>
              </w:rPr>
            </w:pPr>
          </w:p>
          <w:p w:rsidR="00801FB6" w:rsidRPr="00A14B23" w:rsidRDefault="00801FB6" w:rsidP="00CF48C3">
            <w:pPr>
              <w:spacing w:line="260" w:lineRule="exact"/>
              <w:textAlignment w:val="baseline"/>
              <w:rPr>
                <w:rFonts w:ascii="ＭＳ ゴシック" w:eastAsia="ＭＳ ゴシック" w:hAnsi="ＭＳ ゴシック"/>
                <w:color w:val="000000" w:themeColor="text1"/>
                <w:sz w:val="20"/>
                <w:szCs w:val="20"/>
              </w:rPr>
            </w:pPr>
          </w:p>
          <w:p w:rsidR="00302F71" w:rsidRPr="00A14B23" w:rsidRDefault="00302F71" w:rsidP="00CF48C3">
            <w:pPr>
              <w:spacing w:line="260" w:lineRule="exact"/>
              <w:jc w:val="center"/>
              <w:textAlignment w:val="baseline"/>
              <w:rPr>
                <w:rFonts w:ascii="ＭＳ ゴシック" w:eastAsia="ＭＳ ゴシック" w:hAnsi="ＭＳ ゴシック"/>
                <w:color w:val="000000" w:themeColor="text1"/>
                <w:sz w:val="20"/>
                <w:szCs w:val="20"/>
              </w:rPr>
            </w:pPr>
          </w:p>
          <w:p w:rsidR="004B3BE5" w:rsidRPr="00A14B23" w:rsidRDefault="004B3BE5"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535EBB" w:rsidRPr="00A14B23" w:rsidRDefault="00535EBB"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535EBB" w:rsidRPr="00A14B23" w:rsidRDefault="00535EBB"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801FB6" w:rsidRPr="00A14B23" w:rsidRDefault="00801FB6"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CF48C3">
            <w:pPr>
              <w:spacing w:line="260" w:lineRule="exact"/>
              <w:jc w:val="center"/>
              <w:textAlignment w:val="baseline"/>
              <w:rPr>
                <w:rFonts w:ascii="ＭＳ ゴシック" w:eastAsia="ＭＳ ゴシック" w:hAnsi="ＭＳ ゴシック"/>
                <w:color w:val="000000" w:themeColor="text1"/>
                <w:sz w:val="20"/>
                <w:szCs w:val="20"/>
              </w:rPr>
            </w:pPr>
          </w:p>
          <w:p w:rsidR="003E081C" w:rsidRPr="00A14B23" w:rsidRDefault="003E081C" w:rsidP="009D5AAB">
            <w:pPr>
              <w:spacing w:line="260" w:lineRule="exact"/>
              <w:jc w:val="center"/>
              <w:textAlignment w:val="baseline"/>
              <w:rPr>
                <w:rFonts w:ascii="ＭＳ ゴシック" w:eastAsia="ＭＳ ゴシック" w:hAnsi="ＭＳ ゴシック"/>
                <w:color w:val="000000" w:themeColor="text1"/>
                <w:sz w:val="20"/>
                <w:szCs w:val="20"/>
              </w:rPr>
            </w:pPr>
          </w:p>
        </w:tc>
      </w:tr>
    </w:tbl>
    <w:p w:rsidR="003E081C" w:rsidRPr="00A14B23" w:rsidRDefault="003E081C"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4B3BE5">
        <w:trPr>
          <w:trHeight w:val="431"/>
          <w:jc w:val="center"/>
        </w:trPr>
        <w:tc>
          <w:tcPr>
            <w:tcW w:w="3960" w:type="dxa"/>
            <w:vAlign w:val="center"/>
          </w:tcPr>
          <w:p w:rsidR="003E081C" w:rsidRPr="00A14B23" w:rsidRDefault="003E081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3E081C" w:rsidRPr="00A14B23" w:rsidRDefault="003E081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3E081C" w:rsidRPr="00A14B23" w:rsidRDefault="003E081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3E081C" w:rsidRPr="00A14B23" w:rsidRDefault="003E081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3E081C" w:rsidRPr="00A14B23" w:rsidTr="00801FB6">
        <w:trPr>
          <w:trHeight w:val="13888"/>
          <w:jc w:val="center"/>
        </w:trPr>
        <w:tc>
          <w:tcPr>
            <w:tcW w:w="3960" w:type="dxa"/>
          </w:tcPr>
          <w:p w:rsidR="003E081C" w:rsidRPr="00A14B23" w:rsidRDefault="003E081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044" w:type="dxa"/>
          </w:tcPr>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B3BE5" w:rsidRPr="00A14B23" w:rsidRDefault="004B3BE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運営規程</w:t>
            </w:r>
          </w:p>
          <w:p w:rsidR="003E081C" w:rsidRPr="00A14B23" w:rsidRDefault="004B3BE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利用者数が分かる書類（利用者名簿等</w:t>
            </w:r>
          </w:p>
          <w:p w:rsidR="003E081C" w:rsidRPr="00A14B23" w:rsidRDefault="003E081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3BE5" w:rsidRPr="00A14B23" w:rsidRDefault="004B3BE5"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3BE5" w:rsidRPr="00A14B23" w:rsidRDefault="004B3BE5"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3BE5" w:rsidRPr="00A14B23" w:rsidRDefault="004B3BE5"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3BE5" w:rsidRPr="00A14B23" w:rsidRDefault="004B3BE5"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3BE5" w:rsidRPr="00A14B23" w:rsidRDefault="004B3BE5"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3BE5" w:rsidRPr="00A14B23" w:rsidRDefault="004B3BE5"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B3BE5" w:rsidRPr="00A14B23" w:rsidRDefault="004B3BE5"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2F71" w:rsidRPr="00A14B23" w:rsidRDefault="00302F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1FB6" w:rsidRPr="00A14B23" w:rsidRDefault="00801FB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1FB6" w:rsidRPr="00A14B23" w:rsidRDefault="00801FB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02F71" w:rsidRPr="00A14B23" w:rsidRDefault="00302F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76EA" w:rsidRPr="00A14B23" w:rsidRDefault="001876E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平面図</w:t>
            </w:r>
          </w:p>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【目視】</w:t>
            </w:r>
          </w:p>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3E081C" w:rsidRPr="00A14B23" w:rsidRDefault="003E081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p>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3E081C" w:rsidRPr="00A14B23" w:rsidRDefault="004B3BE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3E081C" w:rsidRPr="00A14B23">
              <w:rPr>
                <w:rFonts w:ascii="ＭＳ ゴシック" w:eastAsia="ＭＳ ゴシック" w:hAnsi="ＭＳ ゴシック"/>
                <w:color w:val="000000" w:themeColor="text1"/>
                <w:sz w:val="20"/>
                <w:szCs w:val="20"/>
              </w:rPr>
              <w:t>利用者数（平均利用人数）が分かる書類（実績表等）</w:t>
            </w:r>
          </w:p>
          <w:p w:rsidR="003E081C" w:rsidRPr="00A14B23" w:rsidRDefault="003E081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81C" w:rsidRPr="00A14B23" w:rsidRDefault="003E081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tc>
        <w:tc>
          <w:tcPr>
            <w:tcW w:w="2636" w:type="dxa"/>
          </w:tcPr>
          <w:p w:rsidR="003E081C" w:rsidRPr="00A14B23" w:rsidRDefault="003E08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3E081C" w:rsidRPr="00A14B23" w:rsidRDefault="003E081C" w:rsidP="00CF48C3">
            <w:pPr>
              <w:spacing w:line="260" w:lineRule="exact"/>
              <w:textAlignment w:val="baseline"/>
              <w:rPr>
                <w:rFonts w:ascii="ＭＳ ゴシック" w:eastAsia="ＭＳ ゴシック" w:hAnsi="ＭＳ ゴシック"/>
                <w:color w:val="000000" w:themeColor="text1"/>
                <w:sz w:val="20"/>
                <w:szCs w:val="20"/>
              </w:rPr>
            </w:pPr>
          </w:p>
        </w:tc>
      </w:tr>
    </w:tbl>
    <w:p w:rsidR="005A2540" w:rsidRPr="00A14B23" w:rsidRDefault="005A2540"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801FB6">
        <w:trPr>
          <w:trHeight w:val="431"/>
          <w:jc w:val="center"/>
        </w:trPr>
        <w:tc>
          <w:tcPr>
            <w:tcW w:w="1838" w:type="dxa"/>
            <w:vAlign w:val="center"/>
          </w:tcPr>
          <w:p w:rsidR="005A2540" w:rsidRPr="00A14B23" w:rsidRDefault="00CC5274"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5A2540" w:rsidRPr="00A14B23" w:rsidRDefault="005A2540"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5A2540" w:rsidRPr="00A14B23" w:rsidRDefault="005A2540"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5A2540" w:rsidRPr="00A14B23" w:rsidTr="00801FB6">
        <w:trPr>
          <w:trHeight w:val="13888"/>
          <w:jc w:val="center"/>
        </w:trPr>
        <w:tc>
          <w:tcPr>
            <w:tcW w:w="1838" w:type="dxa"/>
          </w:tcPr>
          <w:p w:rsidR="005A2540" w:rsidRPr="00A14B23" w:rsidRDefault="005A2540" w:rsidP="00CF48C3">
            <w:pPr>
              <w:spacing w:line="260" w:lineRule="exact"/>
              <w:textAlignment w:val="baseline"/>
              <w:rPr>
                <w:rFonts w:ascii="ＭＳ ゴシック" w:eastAsia="ＭＳ ゴシック" w:hAnsi="ＭＳ ゴシック"/>
                <w:b/>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rPr>
              <w:t>８　電磁的記録等</w:t>
            </w:r>
          </w:p>
          <w:p w:rsidR="005A2540" w:rsidRPr="00A14B23" w:rsidRDefault="005A2540" w:rsidP="00CF48C3">
            <w:pPr>
              <w:spacing w:line="260" w:lineRule="exact"/>
              <w:textAlignment w:val="baseline"/>
              <w:rPr>
                <w:rFonts w:ascii="ＭＳ ゴシック" w:eastAsia="ＭＳ ゴシック" w:hAnsi="ＭＳ ゴシック" w:cs="ＭＳ ゴシック"/>
                <w:b/>
                <w:color w:val="000000" w:themeColor="text1"/>
                <w:kern w:val="0"/>
                <w:sz w:val="20"/>
                <w:szCs w:val="20"/>
              </w:rPr>
            </w:pPr>
          </w:p>
          <w:p w:rsidR="005A2540" w:rsidRPr="00A14B23" w:rsidRDefault="005A2540"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F72A9C" w:rsidRPr="00A14B23" w:rsidRDefault="00F72A9C"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F57403" w:rsidRPr="00A14B23" w:rsidRDefault="00F57403"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30D37" w:rsidRPr="00A14B23" w:rsidRDefault="00930D37" w:rsidP="00CF48C3">
            <w:pPr>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第７　多機能型事業所に</w:t>
            </w:r>
            <w:r w:rsidRPr="00A14B23">
              <w:rPr>
                <w:rFonts w:ascii="ＭＳ ゴシック" w:eastAsia="ＭＳ ゴシック" w:hAnsi="ＭＳ ゴシック"/>
                <w:b/>
                <w:color w:val="000000" w:themeColor="text1"/>
                <w:sz w:val="20"/>
                <w:szCs w:val="20"/>
                <w:u w:val="single"/>
              </w:rPr>
              <w:t>関する特例</w:t>
            </w:r>
          </w:p>
          <w:p w:rsidR="00930D37" w:rsidRPr="00A14B23" w:rsidRDefault="00930D3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１　従業者の員数に関する特例</w:t>
            </w:r>
          </w:p>
          <w:p w:rsidR="00930D37" w:rsidRPr="00A14B23" w:rsidRDefault="00930D3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5954" w:type="dxa"/>
          </w:tcPr>
          <w:p w:rsidR="003C514F" w:rsidRPr="00A14B23" w:rsidRDefault="003C514F"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535EBB" w:rsidRPr="00A14B23" w:rsidRDefault="00535EBB"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（１）指定障害児通所支援事業者等及びその従業者は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作成</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保存その他これらに類するもののうち</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書面に代えて</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当該書面に係る電磁的記録により行うことができているか。</w:t>
            </w: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（２）指定障害児通所支援事業者等及びその従業者は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交付等のうち</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書面で行うことが規定されている又は想定されるものについては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当該交付等の相手方の承諾を得て</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当該交付等の相手方が障害児又は通所給付決定保護者である場合には当該障害児又は通所給付決定保護者に係る障害児の障害の特性に応じた適切な配慮をしつつ</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書面に代えて</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電磁的方法によることができているか。</w:t>
            </w:r>
          </w:p>
          <w:p w:rsidR="00535EBB" w:rsidRPr="00A14B23" w:rsidRDefault="00535EBB" w:rsidP="00CF48C3">
            <w:pPr>
              <w:spacing w:line="260" w:lineRule="exact"/>
              <w:textAlignment w:val="baseline"/>
              <w:rPr>
                <w:rFonts w:ascii="ＭＳ ゴシック" w:eastAsia="ＭＳ ゴシック" w:hAnsi="ＭＳ ゴシック"/>
                <w:color w:val="000000" w:themeColor="text1"/>
                <w:kern w:val="0"/>
                <w:sz w:val="20"/>
                <w:szCs w:val="20"/>
              </w:rPr>
            </w:pPr>
          </w:p>
          <w:p w:rsidR="00535EBB" w:rsidRPr="00A14B23" w:rsidRDefault="00535EBB"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72A9C" w:rsidRPr="00A14B23" w:rsidRDefault="00F72A9C"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F513D" w:rsidRPr="00A14B23" w:rsidRDefault="004F513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（１）指定児童発達支援事業者が当該事業を行う多機能型事業所</w:t>
            </w:r>
            <w:r w:rsidR="00F57403" w:rsidRPr="00A14B23">
              <w:rPr>
                <w:rFonts w:ascii="ＭＳ ゴシック" w:eastAsia="ＭＳ ゴシック" w:hAnsi="ＭＳ ゴシック" w:hint="eastAsia"/>
                <w:color w:val="000000" w:themeColor="text1"/>
                <w:sz w:val="20"/>
                <w:szCs w:val="20"/>
                <w:u w:val="single"/>
              </w:rPr>
              <w:t xml:space="preserve">　</w:t>
            </w:r>
            <w:r w:rsidRPr="00A14B23">
              <w:rPr>
                <w:rFonts w:ascii="ＭＳ ゴシック" w:eastAsia="ＭＳ ゴシック" w:hAnsi="ＭＳ ゴシック"/>
                <w:color w:val="000000" w:themeColor="text1"/>
                <w:sz w:val="20"/>
                <w:szCs w:val="20"/>
                <w:u w:val="single"/>
              </w:rPr>
              <w:t>（平成24年厚生労働省令第15号に規定する事業のみを行う多機能型事業所に限る。以下（</w:t>
            </w:r>
            <w:r w:rsidR="00CF4634" w:rsidRPr="00A14B23">
              <w:rPr>
                <w:rFonts w:ascii="ＭＳ ゴシック" w:eastAsia="ＭＳ ゴシック" w:hAnsi="ＭＳ ゴシック" w:hint="eastAsia"/>
                <w:color w:val="000000" w:themeColor="text1"/>
                <w:sz w:val="20"/>
                <w:szCs w:val="20"/>
                <w:u w:val="single"/>
              </w:rPr>
              <w:t>８</w:t>
            </w:r>
            <w:r w:rsidRPr="00A14B23">
              <w:rPr>
                <w:rFonts w:ascii="ＭＳ ゴシック" w:eastAsia="ＭＳ ゴシック" w:hAnsi="ＭＳ ゴシック"/>
                <w:color w:val="000000" w:themeColor="text1"/>
                <w:sz w:val="20"/>
                <w:szCs w:val="20"/>
                <w:u w:val="single"/>
              </w:rPr>
              <w:t>）まで同じ。）（児童発達支援センターであるものを除く。以下（</w:t>
            </w:r>
            <w:r w:rsidR="00CF4634" w:rsidRPr="00A14B23">
              <w:rPr>
                <w:rFonts w:ascii="ＭＳ ゴシック" w:eastAsia="ＭＳ ゴシック" w:hAnsi="ＭＳ ゴシック" w:hint="eastAsia"/>
                <w:color w:val="000000" w:themeColor="text1"/>
                <w:sz w:val="20"/>
                <w:szCs w:val="20"/>
                <w:u w:val="single"/>
              </w:rPr>
              <w:t>３</w:t>
            </w:r>
            <w:r w:rsidRPr="00A14B23">
              <w:rPr>
                <w:rFonts w:ascii="ＭＳ ゴシック" w:eastAsia="ＭＳ ゴシック" w:hAnsi="ＭＳ ゴシック"/>
                <w:color w:val="000000" w:themeColor="text1"/>
                <w:sz w:val="20"/>
                <w:szCs w:val="20"/>
                <w:u w:val="single"/>
              </w:rPr>
              <w:t>）まで同じ。）に置くべき従業者及びその員数は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次のとおりとなっているか。</w:t>
            </w:r>
          </w:p>
          <w:p w:rsidR="00F57403" w:rsidRPr="00A14B23" w:rsidRDefault="00F57403"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4F513D" w:rsidRPr="00A14B23" w:rsidRDefault="004F513D"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児童指導員</w:t>
            </w:r>
            <w:r w:rsidR="00F57403" w:rsidRPr="00A14B23">
              <w:rPr>
                <w:rFonts w:ascii="ＭＳ ゴシック" w:eastAsia="ＭＳ ゴシック" w:hAnsi="ＭＳ ゴシック" w:hint="eastAsia"/>
                <w:color w:val="000000" w:themeColor="text1"/>
                <w:sz w:val="20"/>
                <w:szCs w:val="20"/>
                <w:u w:val="single"/>
              </w:rPr>
              <w:t>又は</w:t>
            </w:r>
            <w:r w:rsidRPr="00A14B23">
              <w:rPr>
                <w:rFonts w:ascii="ＭＳ ゴシック" w:eastAsia="ＭＳ ゴシック" w:hAnsi="ＭＳ ゴシック"/>
                <w:color w:val="000000" w:themeColor="text1"/>
                <w:sz w:val="20"/>
                <w:szCs w:val="20"/>
                <w:u w:val="single"/>
              </w:rPr>
              <w:t>保育士　指定通所支援の単位（指定通所支援であって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その提供が同時に一又は複数の障害児に対して一体的に行われるもの）ごとにその提供を行う時間帯を通じて専ら当該指定通所支援の提供に当たる児童指導員</w:t>
            </w:r>
            <w:r w:rsidR="00F57403" w:rsidRPr="00A14B23">
              <w:rPr>
                <w:rFonts w:ascii="ＭＳ ゴシック" w:eastAsia="ＭＳ ゴシック" w:hAnsi="ＭＳ ゴシック" w:hint="eastAsia"/>
                <w:color w:val="000000" w:themeColor="text1"/>
                <w:sz w:val="20"/>
                <w:szCs w:val="20"/>
                <w:u w:val="single"/>
              </w:rPr>
              <w:t>又は</w:t>
            </w:r>
            <w:r w:rsidRPr="00A14B23">
              <w:rPr>
                <w:rFonts w:ascii="ＭＳ ゴシック" w:eastAsia="ＭＳ ゴシック" w:hAnsi="ＭＳ ゴシック"/>
                <w:color w:val="000000" w:themeColor="text1"/>
                <w:sz w:val="20"/>
                <w:szCs w:val="20"/>
                <w:u w:val="single"/>
              </w:rPr>
              <w:t>保育士の合計数が</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イ又はロに掲げる障害児の数の区分に応じ</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それぞれイ又はロに定める数以上</w:t>
            </w:r>
          </w:p>
          <w:p w:rsidR="004F513D" w:rsidRPr="00A14B23" w:rsidRDefault="004F513D" w:rsidP="00CF48C3">
            <w:pPr>
              <w:autoSpaceDE w:val="0"/>
              <w:autoSpaceDN w:val="0"/>
              <w:adjustRightInd w:val="0"/>
              <w:snapToGrid w:val="0"/>
              <w:spacing w:line="260" w:lineRule="exact"/>
              <w:ind w:firstLineChars="300" w:firstLine="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障害児の数が10までのもの　２以上</w:t>
            </w:r>
          </w:p>
          <w:p w:rsidR="004F513D" w:rsidRPr="00A14B23" w:rsidRDefault="004F513D"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障害児の数が10を超えるもの　２に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障害児の数が10を超えて５又はその端数を増すごとに１を加えて得た数以上</w:t>
            </w:r>
          </w:p>
          <w:p w:rsidR="00F57403" w:rsidRPr="00A14B23" w:rsidRDefault="00F57403"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p>
          <w:p w:rsidR="00F57403" w:rsidRPr="00A14B23" w:rsidRDefault="004F513D" w:rsidP="00CF48C3">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　児童発達支援管理責任者　１以上</w:t>
            </w:r>
          </w:p>
        </w:tc>
        <w:tc>
          <w:tcPr>
            <w:tcW w:w="2108" w:type="dxa"/>
          </w:tcPr>
          <w:p w:rsidR="005A2540" w:rsidRPr="00A14B23" w:rsidRDefault="005A2540" w:rsidP="00CF48C3">
            <w:pPr>
              <w:spacing w:line="260" w:lineRule="exact"/>
              <w:jc w:val="center"/>
              <w:textAlignment w:val="baseline"/>
              <w:rPr>
                <w:rFonts w:ascii="ＭＳ ゴシック" w:eastAsia="ＭＳ ゴシック" w:hAnsi="ＭＳ ゴシック"/>
                <w:color w:val="000000" w:themeColor="text1"/>
                <w:sz w:val="20"/>
                <w:szCs w:val="20"/>
              </w:rPr>
            </w:pPr>
          </w:p>
          <w:p w:rsidR="005A2540"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3426374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0822253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5A2540" w:rsidRPr="00A14B23" w:rsidRDefault="005A2540" w:rsidP="00CF48C3">
            <w:pPr>
              <w:spacing w:line="260" w:lineRule="exact"/>
              <w:jc w:val="center"/>
              <w:textAlignment w:val="baseline"/>
              <w:rPr>
                <w:rFonts w:ascii="ＭＳ ゴシック" w:eastAsia="ＭＳ ゴシック" w:hAnsi="ＭＳ ゴシック"/>
                <w:color w:val="000000" w:themeColor="text1"/>
                <w:sz w:val="20"/>
                <w:szCs w:val="20"/>
              </w:rPr>
            </w:pPr>
          </w:p>
          <w:p w:rsidR="005A2540" w:rsidRPr="00A14B23" w:rsidRDefault="005A2540" w:rsidP="00CF48C3">
            <w:pPr>
              <w:spacing w:line="260" w:lineRule="exact"/>
              <w:jc w:val="center"/>
              <w:textAlignment w:val="baseline"/>
              <w:rPr>
                <w:rFonts w:ascii="ＭＳ ゴシック" w:eastAsia="ＭＳ ゴシック" w:hAnsi="ＭＳ ゴシック"/>
                <w:color w:val="000000" w:themeColor="text1"/>
                <w:sz w:val="20"/>
                <w:szCs w:val="20"/>
              </w:rPr>
            </w:pPr>
          </w:p>
          <w:p w:rsidR="005A2540" w:rsidRPr="00A14B23" w:rsidRDefault="005A2540" w:rsidP="00CF48C3">
            <w:pPr>
              <w:spacing w:line="260" w:lineRule="exact"/>
              <w:jc w:val="center"/>
              <w:textAlignment w:val="baseline"/>
              <w:rPr>
                <w:rFonts w:ascii="ＭＳ ゴシック" w:eastAsia="ＭＳ ゴシック" w:hAnsi="ＭＳ ゴシック"/>
                <w:color w:val="000000" w:themeColor="text1"/>
                <w:sz w:val="20"/>
                <w:szCs w:val="20"/>
              </w:rPr>
            </w:pPr>
          </w:p>
          <w:p w:rsidR="005A2540" w:rsidRPr="00A14B23" w:rsidRDefault="005A2540" w:rsidP="00CF48C3">
            <w:pPr>
              <w:spacing w:line="260" w:lineRule="exact"/>
              <w:jc w:val="center"/>
              <w:textAlignment w:val="baseline"/>
              <w:rPr>
                <w:rFonts w:ascii="ＭＳ ゴシック" w:eastAsia="ＭＳ ゴシック" w:hAnsi="ＭＳ ゴシック"/>
                <w:color w:val="000000" w:themeColor="text1"/>
                <w:sz w:val="20"/>
                <w:szCs w:val="20"/>
              </w:rPr>
            </w:pPr>
          </w:p>
          <w:p w:rsidR="005A2540" w:rsidRPr="00A14B23" w:rsidRDefault="005A2540" w:rsidP="00CF48C3">
            <w:pPr>
              <w:spacing w:line="260" w:lineRule="exact"/>
              <w:jc w:val="center"/>
              <w:textAlignment w:val="baseline"/>
              <w:rPr>
                <w:rFonts w:ascii="ＭＳ ゴシック" w:eastAsia="ＭＳ ゴシック" w:hAnsi="ＭＳ ゴシック"/>
                <w:color w:val="000000" w:themeColor="text1"/>
                <w:sz w:val="20"/>
                <w:szCs w:val="20"/>
              </w:rPr>
            </w:pPr>
          </w:p>
          <w:p w:rsidR="005A2540" w:rsidRPr="00A14B23" w:rsidRDefault="005A2540" w:rsidP="00CF48C3">
            <w:pPr>
              <w:spacing w:line="260" w:lineRule="exact"/>
              <w:jc w:val="center"/>
              <w:textAlignment w:val="baseline"/>
              <w:rPr>
                <w:rFonts w:ascii="ＭＳ ゴシック" w:eastAsia="ＭＳ ゴシック" w:hAnsi="ＭＳ ゴシック"/>
                <w:color w:val="000000" w:themeColor="text1"/>
                <w:sz w:val="20"/>
                <w:szCs w:val="20"/>
              </w:rPr>
            </w:pPr>
          </w:p>
          <w:p w:rsidR="00F57403" w:rsidRPr="00A14B23" w:rsidRDefault="00F57403" w:rsidP="00CF48C3">
            <w:pPr>
              <w:spacing w:line="260" w:lineRule="exact"/>
              <w:jc w:val="center"/>
              <w:textAlignment w:val="baseline"/>
              <w:rPr>
                <w:rFonts w:ascii="ＭＳ ゴシック" w:eastAsia="ＭＳ ゴシック" w:hAnsi="ＭＳ ゴシック"/>
                <w:color w:val="000000" w:themeColor="text1"/>
                <w:sz w:val="20"/>
                <w:szCs w:val="20"/>
              </w:rPr>
            </w:pPr>
          </w:p>
          <w:p w:rsidR="005A2540"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551426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802633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A2540" w:rsidRPr="00A14B23" w:rsidRDefault="005A254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A2540" w:rsidRPr="00A14B23" w:rsidRDefault="005A2540" w:rsidP="00CF48C3">
            <w:pPr>
              <w:spacing w:line="260" w:lineRule="exact"/>
              <w:jc w:val="center"/>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jc w:val="center"/>
              <w:textAlignment w:val="baseline"/>
              <w:rPr>
                <w:rFonts w:ascii="ＭＳ ゴシック" w:eastAsia="ＭＳ ゴシック" w:hAnsi="ＭＳ ゴシック"/>
                <w:color w:val="000000" w:themeColor="text1"/>
                <w:sz w:val="20"/>
                <w:szCs w:val="20"/>
              </w:rPr>
            </w:pPr>
          </w:p>
          <w:p w:rsidR="001C2247" w:rsidRPr="00A14B23" w:rsidRDefault="001C2247" w:rsidP="00CF48C3">
            <w:pPr>
              <w:spacing w:line="260" w:lineRule="exact"/>
              <w:jc w:val="center"/>
              <w:textAlignment w:val="baseline"/>
              <w:rPr>
                <w:rFonts w:ascii="ＭＳ ゴシック" w:eastAsia="ＭＳ ゴシック" w:hAnsi="ＭＳ ゴシック"/>
                <w:color w:val="000000" w:themeColor="text1"/>
                <w:sz w:val="20"/>
                <w:szCs w:val="20"/>
              </w:rPr>
            </w:pPr>
          </w:p>
          <w:p w:rsidR="00535EBB" w:rsidRPr="00A14B23" w:rsidRDefault="00535EBB" w:rsidP="00CF48C3">
            <w:pPr>
              <w:spacing w:line="260" w:lineRule="exact"/>
              <w:jc w:val="center"/>
              <w:textAlignment w:val="baseline"/>
              <w:rPr>
                <w:rFonts w:ascii="ＭＳ ゴシック" w:eastAsia="ＭＳ ゴシック" w:hAnsi="ＭＳ ゴシック"/>
                <w:color w:val="000000" w:themeColor="text1"/>
                <w:sz w:val="20"/>
                <w:szCs w:val="20"/>
              </w:rPr>
            </w:pPr>
          </w:p>
          <w:p w:rsidR="00535EBB" w:rsidRPr="00A14B23" w:rsidRDefault="00535EBB" w:rsidP="00CF48C3">
            <w:pPr>
              <w:spacing w:line="260" w:lineRule="exact"/>
              <w:jc w:val="center"/>
              <w:textAlignment w:val="baseline"/>
              <w:rPr>
                <w:rFonts w:ascii="ＭＳ ゴシック" w:eastAsia="ＭＳ ゴシック" w:hAnsi="ＭＳ ゴシック"/>
                <w:color w:val="000000" w:themeColor="text1"/>
                <w:sz w:val="20"/>
                <w:szCs w:val="20"/>
              </w:rPr>
            </w:pPr>
          </w:p>
          <w:p w:rsidR="00535EBB" w:rsidRPr="00A14B23" w:rsidRDefault="00535EBB" w:rsidP="00CF48C3">
            <w:pPr>
              <w:spacing w:line="260" w:lineRule="exact"/>
              <w:jc w:val="center"/>
              <w:textAlignment w:val="baseline"/>
              <w:rPr>
                <w:rFonts w:ascii="ＭＳ ゴシック" w:eastAsia="ＭＳ ゴシック" w:hAnsi="ＭＳ ゴシック"/>
                <w:color w:val="000000" w:themeColor="text1"/>
                <w:sz w:val="20"/>
                <w:szCs w:val="20"/>
              </w:rPr>
            </w:pPr>
          </w:p>
          <w:p w:rsidR="00535EBB" w:rsidRPr="00A14B23" w:rsidRDefault="00535EBB" w:rsidP="00CF48C3">
            <w:pPr>
              <w:spacing w:line="260" w:lineRule="exact"/>
              <w:jc w:val="center"/>
              <w:textAlignment w:val="baseline"/>
              <w:rPr>
                <w:rFonts w:ascii="ＭＳ ゴシック" w:eastAsia="ＭＳ ゴシック" w:hAnsi="ＭＳ ゴシック"/>
                <w:color w:val="000000" w:themeColor="text1"/>
                <w:sz w:val="20"/>
                <w:szCs w:val="20"/>
              </w:rPr>
            </w:pPr>
          </w:p>
          <w:p w:rsidR="00535EBB" w:rsidRPr="00A14B23" w:rsidRDefault="00535EBB" w:rsidP="00CF48C3">
            <w:pPr>
              <w:spacing w:line="260" w:lineRule="exact"/>
              <w:jc w:val="center"/>
              <w:textAlignment w:val="baseline"/>
              <w:rPr>
                <w:rFonts w:ascii="ＭＳ ゴシック" w:eastAsia="ＭＳ ゴシック" w:hAnsi="ＭＳ ゴシック"/>
                <w:color w:val="000000" w:themeColor="text1"/>
                <w:sz w:val="20"/>
                <w:szCs w:val="20"/>
              </w:rPr>
            </w:pPr>
          </w:p>
          <w:p w:rsidR="00F57403" w:rsidRPr="00A14B23" w:rsidRDefault="00F57403" w:rsidP="00CF48C3">
            <w:pPr>
              <w:spacing w:line="260" w:lineRule="exact"/>
              <w:textAlignment w:val="baseline"/>
              <w:rPr>
                <w:rFonts w:ascii="ＭＳ ゴシック" w:eastAsia="ＭＳ ゴシック" w:hAnsi="ＭＳ ゴシック"/>
                <w:color w:val="000000" w:themeColor="text1"/>
                <w:sz w:val="20"/>
                <w:szCs w:val="20"/>
              </w:rPr>
            </w:pPr>
          </w:p>
          <w:p w:rsidR="00302F71" w:rsidRPr="00A14B23" w:rsidRDefault="00302F71" w:rsidP="00CF48C3">
            <w:pPr>
              <w:spacing w:line="260" w:lineRule="exact"/>
              <w:textAlignment w:val="baseline"/>
              <w:rPr>
                <w:rFonts w:ascii="ＭＳ ゴシック" w:eastAsia="ＭＳ ゴシック" w:hAnsi="ＭＳ ゴシック"/>
                <w:color w:val="000000" w:themeColor="text1"/>
                <w:sz w:val="20"/>
                <w:szCs w:val="20"/>
              </w:rPr>
            </w:pPr>
          </w:p>
          <w:p w:rsidR="00302F71" w:rsidRPr="00A14B23" w:rsidRDefault="00302F71" w:rsidP="00CF48C3">
            <w:pPr>
              <w:spacing w:line="260" w:lineRule="exact"/>
              <w:textAlignment w:val="baseline"/>
              <w:rPr>
                <w:rFonts w:ascii="ＭＳ ゴシック" w:eastAsia="ＭＳ ゴシック" w:hAnsi="ＭＳ ゴシック"/>
                <w:color w:val="000000" w:themeColor="text1"/>
                <w:sz w:val="20"/>
                <w:szCs w:val="20"/>
              </w:rPr>
            </w:pPr>
          </w:p>
          <w:p w:rsidR="00F72A9C" w:rsidRPr="00A14B23" w:rsidRDefault="00F72A9C" w:rsidP="00CF48C3">
            <w:pPr>
              <w:spacing w:line="260" w:lineRule="exact"/>
              <w:textAlignment w:val="baseline"/>
              <w:rPr>
                <w:rFonts w:ascii="ＭＳ ゴシック" w:eastAsia="ＭＳ ゴシック" w:hAnsi="ＭＳ ゴシック"/>
                <w:color w:val="000000" w:themeColor="text1"/>
                <w:sz w:val="20"/>
                <w:szCs w:val="20"/>
              </w:rPr>
            </w:pPr>
          </w:p>
          <w:p w:rsidR="00302F71" w:rsidRPr="00A14B23" w:rsidRDefault="00302F71" w:rsidP="00CF48C3">
            <w:pPr>
              <w:spacing w:line="260" w:lineRule="exact"/>
              <w:textAlignment w:val="baseline"/>
              <w:rPr>
                <w:rFonts w:ascii="ＭＳ ゴシック" w:eastAsia="ＭＳ ゴシック" w:hAnsi="ＭＳ ゴシック"/>
                <w:color w:val="000000" w:themeColor="text1"/>
                <w:sz w:val="20"/>
                <w:szCs w:val="20"/>
              </w:rPr>
            </w:pPr>
          </w:p>
          <w:p w:rsidR="00302F71" w:rsidRPr="00A14B23" w:rsidRDefault="00302F71" w:rsidP="00CF48C3">
            <w:pPr>
              <w:spacing w:line="260" w:lineRule="exact"/>
              <w:textAlignment w:val="baseline"/>
              <w:rPr>
                <w:rFonts w:ascii="ＭＳ ゴシック" w:eastAsia="ＭＳ ゴシック" w:hAnsi="ＭＳ ゴシック"/>
                <w:color w:val="000000" w:themeColor="text1"/>
                <w:sz w:val="20"/>
                <w:szCs w:val="20"/>
              </w:rPr>
            </w:pPr>
          </w:p>
          <w:p w:rsidR="00302F71" w:rsidRPr="00A14B23" w:rsidRDefault="00302F71" w:rsidP="00CF48C3">
            <w:pPr>
              <w:spacing w:line="260" w:lineRule="exact"/>
              <w:textAlignment w:val="baseline"/>
              <w:rPr>
                <w:rFonts w:ascii="ＭＳ ゴシック" w:eastAsia="ＭＳ ゴシック" w:hAnsi="ＭＳ ゴシック"/>
                <w:color w:val="000000" w:themeColor="text1"/>
                <w:sz w:val="20"/>
                <w:szCs w:val="20"/>
              </w:rPr>
            </w:pPr>
          </w:p>
          <w:p w:rsidR="00302F71" w:rsidRPr="00A14B23" w:rsidRDefault="00302F71" w:rsidP="00CF48C3">
            <w:pPr>
              <w:spacing w:line="260" w:lineRule="exact"/>
              <w:textAlignment w:val="baseline"/>
              <w:rPr>
                <w:rFonts w:ascii="ＭＳ ゴシック" w:eastAsia="ＭＳ ゴシック" w:hAnsi="ＭＳ ゴシック"/>
                <w:color w:val="000000" w:themeColor="text1"/>
                <w:sz w:val="20"/>
                <w:szCs w:val="20"/>
              </w:rPr>
            </w:pPr>
          </w:p>
          <w:p w:rsidR="00F57403"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4261694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137508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F57403" w:rsidRPr="00A14B23" w:rsidRDefault="00F57403" w:rsidP="00CF48C3">
            <w:pPr>
              <w:spacing w:line="260" w:lineRule="exact"/>
              <w:jc w:val="center"/>
              <w:textAlignment w:val="baseline"/>
              <w:rPr>
                <w:rFonts w:ascii="ＭＳ ゴシック" w:eastAsia="ＭＳ ゴシック" w:hAnsi="ＭＳ ゴシック"/>
                <w:color w:val="000000" w:themeColor="text1"/>
                <w:sz w:val="20"/>
                <w:szCs w:val="20"/>
              </w:rPr>
            </w:pPr>
          </w:p>
          <w:p w:rsidR="00F57403" w:rsidRPr="00A14B23" w:rsidRDefault="00F57403" w:rsidP="00CF48C3">
            <w:pPr>
              <w:spacing w:line="260" w:lineRule="exact"/>
              <w:jc w:val="center"/>
              <w:textAlignment w:val="baseline"/>
              <w:rPr>
                <w:rFonts w:ascii="ＭＳ ゴシック" w:eastAsia="ＭＳ ゴシック" w:hAnsi="ＭＳ ゴシック"/>
                <w:color w:val="000000" w:themeColor="text1"/>
                <w:sz w:val="20"/>
                <w:szCs w:val="20"/>
              </w:rPr>
            </w:pPr>
          </w:p>
          <w:p w:rsidR="00F57403" w:rsidRPr="00A14B23" w:rsidRDefault="00F57403" w:rsidP="00CF48C3">
            <w:pPr>
              <w:spacing w:line="260" w:lineRule="exact"/>
              <w:textAlignment w:val="baseline"/>
              <w:rPr>
                <w:rFonts w:ascii="ＭＳ ゴシック" w:eastAsia="ＭＳ ゴシック" w:hAnsi="ＭＳ ゴシック"/>
                <w:color w:val="000000" w:themeColor="text1"/>
                <w:sz w:val="20"/>
                <w:szCs w:val="20"/>
              </w:rPr>
            </w:pPr>
          </w:p>
          <w:p w:rsidR="00F57403" w:rsidRPr="00A14B23" w:rsidRDefault="00F57403" w:rsidP="00CF48C3">
            <w:pPr>
              <w:spacing w:line="260" w:lineRule="exact"/>
              <w:jc w:val="center"/>
              <w:textAlignment w:val="baseline"/>
              <w:rPr>
                <w:rFonts w:ascii="ＭＳ ゴシック" w:eastAsia="ＭＳ ゴシック" w:hAnsi="ＭＳ ゴシック"/>
                <w:color w:val="000000" w:themeColor="text1"/>
                <w:sz w:val="20"/>
                <w:szCs w:val="20"/>
              </w:rPr>
            </w:pPr>
          </w:p>
          <w:p w:rsidR="00F57403" w:rsidRPr="00A14B23" w:rsidRDefault="00F57403" w:rsidP="00CF48C3">
            <w:pPr>
              <w:spacing w:line="260" w:lineRule="exact"/>
              <w:jc w:val="center"/>
              <w:textAlignment w:val="baseline"/>
              <w:rPr>
                <w:rFonts w:ascii="ＭＳ ゴシック" w:eastAsia="ＭＳ ゴシック" w:hAnsi="ＭＳ ゴシック"/>
                <w:color w:val="000000" w:themeColor="text1"/>
                <w:sz w:val="20"/>
                <w:szCs w:val="20"/>
              </w:rPr>
            </w:pPr>
          </w:p>
          <w:p w:rsidR="00302F71" w:rsidRPr="00A14B23" w:rsidRDefault="00302F71" w:rsidP="00CF48C3">
            <w:pPr>
              <w:spacing w:line="260" w:lineRule="exact"/>
              <w:jc w:val="center"/>
              <w:textAlignment w:val="baseline"/>
              <w:rPr>
                <w:rFonts w:ascii="ＭＳ ゴシック" w:eastAsia="ＭＳ ゴシック" w:hAnsi="ＭＳ ゴシック"/>
                <w:color w:val="000000" w:themeColor="text1"/>
                <w:sz w:val="20"/>
                <w:szCs w:val="20"/>
              </w:rPr>
            </w:pPr>
          </w:p>
          <w:p w:rsidR="00302F71" w:rsidRPr="00A14B23" w:rsidRDefault="00302F71" w:rsidP="00CF48C3">
            <w:pPr>
              <w:spacing w:line="260" w:lineRule="exact"/>
              <w:jc w:val="center"/>
              <w:textAlignment w:val="baseline"/>
              <w:rPr>
                <w:rFonts w:ascii="ＭＳ ゴシック" w:eastAsia="ＭＳ ゴシック" w:hAnsi="ＭＳ ゴシック"/>
                <w:color w:val="000000" w:themeColor="text1"/>
                <w:sz w:val="20"/>
                <w:szCs w:val="20"/>
              </w:rPr>
            </w:pPr>
          </w:p>
          <w:p w:rsidR="00302F71" w:rsidRPr="00A14B23" w:rsidRDefault="00302F71" w:rsidP="00CF48C3">
            <w:pPr>
              <w:spacing w:line="260" w:lineRule="exact"/>
              <w:jc w:val="center"/>
              <w:textAlignment w:val="baseline"/>
              <w:rPr>
                <w:rFonts w:ascii="ＭＳ ゴシック" w:eastAsia="ＭＳ ゴシック" w:hAnsi="ＭＳ ゴシック"/>
                <w:color w:val="000000" w:themeColor="text1"/>
                <w:sz w:val="20"/>
                <w:szCs w:val="20"/>
              </w:rPr>
            </w:pPr>
          </w:p>
          <w:p w:rsidR="00302F71" w:rsidRPr="00A14B23" w:rsidRDefault="00302F71" w:rsidP="00CF48C3">
            <w:pPr>
              <w:spacing w:line="260" w:lineRule="exact"/>
              <w:jc w:val="center"/>
              <w:textAlignment w:val="baseline"/>
              <w:rPr>
                <w:rFonts w:ascii="ＭＳ ゴシック" w:eastAsia="ＭＳ ゴシック" w:hAnsi="ＭＳ ゴシック"/>
                <w:color w:val="000000" w:themeColor="text1"/>
                <w:sz w:val="20"/>
                <w:szCs w:val="20"/>
              </w:rPr>
            </w:pPr>
          </w:p>
          <w:p w:rsidR="00302F71" w:rsidRPr="00A14B23" w:rsidRDefault="00302F71" w:rsidP="00CF48C3">
            <w:pPr>
              <w:spacing w:line="260" w:lineRule="exact"/>
              <w:jc w:val="center"/>
              <w:textAlignment w:val="baseline"/>
              <w:rPr>
                <w:rFonts w:ascii="ＭＳ ゴシック" w:eastAsia="ＭＳ ゴシック" w:hAnsi="ＭＳ ゴシック"/>
                <w:color w:val="000000" w:themeColor="text1"/>
                <w:sz w:val="20"/>
                <w:szCs w:val="20"/>
              </w:rPr>
            </w:pPr>
          </w:p>
          <w:p w:rsidR="00302F71"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7840951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0725741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302F71" w:rsidRPr="00A14B23" w:rsidRDefault="00302F71"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5A2540" w:rsidRPr="00A14B23" w:rsidRDefault="005A2540"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535EBB">
        <w:trPr>
          <w:trHeight w:val="431"/>
          <w:jc w:val="center"/>
        </w:trPr>
        <w:tc>
          <w:tcPr>
            <w:tcW w:w="3960" w:type="dxa"/>
            <w:vAlign w:val="center"/>
          </w:tcPr>
          <w:p w:rsidR="005A2540" w:rsidRPr="00A14B23" w:rsidRDefault="005A254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5A2540" w:rsidRPr="00A14B23" w:rsidRDefault="005A254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5A2540" w:rsidRPr="00A14B23" w:rsidRDefault="005A254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5A2540" w:rsidRPr="00A14B23" w:rsidRDefault="005A254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5A2540" w:rsidRPr="00A14B23" w:rsidTr="00801FB6">
        <w:trPr>
          <w:trHeight w:val="14030"/>
          <w:jc w:val="center"/>
        </w:trPr>
        <w:tc>
          <w:tcPr>
            <w:tcW w:w="3960" w:type="dxa"/>
          </w:tcPr>
          <w:p w:rsidR="005A2540" w:rsidRPr="00A14B23" w:rsidRDefault="005A254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403" w:rsidRPr="00A14B23" w:rsidRDefault="00F5740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72A9C" w:rsidRPr="00A14B23" w:rsidRDefault="00F72A9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403" w:rsidRPr="00A14B23" w:rsidRDefault="00F5740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多機能型事業所に配置とされる従業者については，当該多機能型</w:t>
            </w:r>
            <w:r w:rsidRPr="00A14B23">
              <w:rPr>
                <w:rFonts w:ascii="ＭＳ ゴシック" w:eastAsia="ＭＳ ゴシック" w:hAnsi="ＭＳ ゴシック" w:cs="ＭＳ ゴシック"/>
                <w:color w:val="000000" w:themeColor="text1"/>
                <w:kern w:val="0"/>
                <w:sz w:val="20"/>
                <w:szCs w:val="20"/>
              </w:rPr>
              <w:t>事業所（</w:t>
            </w:r>
            <w:r w:rsidRPr="00A14B23">
              <w:rPr>
                <w:rFonts w:ascii="ＭＳ ゴシック" w:eastAsia="ＭＳ ゴシック" w:hAnsi="ＭＳ ゴシック" w:cs="ＭＳ ゴシック" w:hint="eastAsia"/>
                <w:color w:val="000000" w:themeColor="text1"/>
                <w:kern w:val="0"/>
                <w:sz w:val="20"/>
                <w:szCs w:val="20"/>
              </w:rPr>
              <w:t>指定</w:t>
            </w:r>
            <w:r w:rsidRPr="00A14B23">
              <w:rPr>
                <w:rFonts w:ascii="ＭＳ ゴシック" w:eastAsia="ＭＳ ゴシック" w:hAnsi="ＭＳ ゴシック" w:cs="ＭＳ ゴシック"/>
                <w:color w:val="000000" w:themeColor="text1"/>
                <w:kern w:val="0"/>
                <w:sz w:val="20"/>
                <w:szCs w:val="20"/>
              </w:rPr>
              <w:t>通所支援事業</w:t>
            </w:r>
            <w:r w:rsidRPr="00A14B23">
              <w:rPr>
                <w:rFonts w:ascii="ＭＳ ゴシック" w:eastAsia="ＭＳ ゴシック" w:hAnsi="ＭＳ ゴシック" w:cs="ＭＳ ゴシック" w:hint="eastAsia"/>
                <w:color w:val="000000" w:themeColor="text1"/>
                <w:kern w:val="0"/>
                <w:sz w:val="20"/>
                <w:szCs w:val="20"/>
              </w:rPr>
              <w:t>のみ</w:t>
            </w:r>
            <w:r w:rsidRPr="00A14B23">
              <w:rPr>
                <w:rFonts w:ascii="ＭＳ ゴシック" w:eastAsia="ＭＳ ゴシック" w:hAnsi="ＭＳ ゴシック" w:cs="ＭＳ ゴシック"/>
                <w:color w:val="000000" w:themeColor="text1"/>
                <w:kern w:val="0"/>
                <w:sz w:val="20"/>
                <w:szCs w:val="20"/>
              </w:rPr>
              <w:t>を行う多機能型事業</w:t>
            </w:r>
            <w:r w:rsidRPr="00A14B23">
              <w:rPr>
                <w:rFonts w:ascii="ＭＳ ゴシック" w:eastAsia="ＭＳ ゴシック" w:hAnsi="ＭＳ ゴシック" w:cs="ＭＳ ゴシック" w:hint="eastAsia"/>
                <w:color w:val="000000" w:themeColor="text1"/>
                <w:kern w:val="0"/>
                <w:sz w:val="20"/>
                <w:szCs w:val="20"/>
              </w:rPr>
              <w:t>所</w:t>
            </w:r>
            <w:r w:rsidRPr="00A14B23">
              <w:rPr>
                <w:rFonts w:ascii="ＭＳ ゴシック" w:eastAsia="ＭＳ ゴシック" w:hAnsi="ＭＳ ゴシック" w:cs="ＭＳ ゴシック"/>
                <w:color w:val="000000" w:themeColor="text1"/>
                <w:kern w:val="0"/>
                <w:sz w:val="20"/>
                <w:szCs w:val="20"/>
              </w:rPr>
              <w:t>に限る。）</w:t>
            </w:r>
            <w:r w:rsidRPr="00A14B23">
              <w:rPr>
                <w:rFonts w:ascii="ＭＳ ゴシック" w:eastAsia="ＭＳ ゴシック" w:hAnsi="ＭＳ ゴシック" w:cs="ＭＳ ゴシック" w:hint="eastAsia"/>
                <w:color w:val="000000" w:themeColor="text1"/>
                <w:kern w:val="0"/>
                <w:sz w:val="20"/>
                <w:szCs w:val="20"/>
              </w:rPr>
              <w:t>の職務</w:t>
            </w:r>
            <w:r w:rsidRPr="00A14B23">
              <w:rPr>
                <w:rFonts w:ascii="ＭＳ ゴシック" w:eastAsia="ＭＳ ゴシック" w:hAnsi="ＭＳ ゴシック" w:cs="ＭＳ ゴシック"/>
                <w:color w:val="000000" w:themeColor="text1"/>
                <w:kern w:val="0"/>
                <w:sz w:val="20"/>
                <w:szCs w:val="20"/>
              </w:rPr>
              <w:t>に専従するもの</w:t>
            </w:r>
            <w:r w:rsidRPr="00A14B23">
              <w:rPr>
                <w:rFonts w:ascii="ＭＳ ゴシック" w:eastAsia="ＭＳ ゴシック" w:hAnsi="ＭＳ ゴシック" w:cs="ＭＳ ゴシック" w:hint="eastAsia"/>
                <w:color w:val="000000" w:themeColor="text1"/>
                <w:kern w:val="0"/>
                <w:sz w:val="20"/>
                <w:szCs w:val="20"/>
              </w:rPr>
              <w:t>とし</w:t>
            </w:r>
            <w:r w:rsidRPr="00A14B23">
              <w:rPr>
                <w:rFonts w:ascii="ＭＳ ゴシック" w:eastAsia="ＭＳ ゴシック" w:hAnsi="ＭＳ ゴシック" w:cs="ＭＳ ゴシック"/>
                <w:color w:val="000000" w:themeColor="text1"/>
                <w:kern w:val="0"/>
                <w:sz w:val="20"/>
                <w:szCs w:val="20"/>
              </w:rPr>
              <w:t>，各指定</w:t>
            </w:r>
            <w:r w:rsidRPr="00A14B23">
              <w:rPr>
                <w:rFonts w:ascii="ＭＳ ゴシック" w:eastAsia="ＭＳ ゴシック" w:hAnsi="ＭＳ ゴシック" w:cs="ＭＳ ゴシック" w:hint="eastAsia"/>
                <w:color w:val="000000" w:themeColor="text1"/>
                <w:kern w:val="0"/>
                <w:sz w:val="20"/>
                <w:szCs w:val="20"/>
              </w:rPr>
              <w:t>障害児</w:t>
            </w:r>
            <w:r w:rsidRPr="00A14B23">
              <w:rPr>
                <w:rFonts w:ascii="ＭＳ ゴシック" w:eastAsia="ＭＳ ゴシック" w:hAnsi="ＭＳ ゴシック" w:cs="ＭＳ ゴシック"/>
                <w:color w:val="000000" w:themeColor="text1"/>
                <w:kern w:val="0"/>
                <w:sz w:val="20"/>
                <w:szCs w:val="20"/>
              </w:rPr>
              <w:t>通所支援事業所</w:t>
            </w:r>
            <w:r w:rsidRPr="00A14B23">
              <w:rPr>
                <w:rFonts w:ascii="ＭＳ ゴシック" w:eastAsia="ＭＳ ゴシック" w:hAnsi="ＭＳ ゴシック" w:cs="ＭＳ ゴシック" w:hint="eastAsia"/>
                <w:color w:val="000000" w:themeColor="text1"/>
                <w:kern w:val="0"/>
                <w:sz w:val="20"/>
                <w:szCs w:val="20"/>
              </w:rPr>
              <w:t>ごとに</w:t>
            </w:r>
            <w:r w:rsidRPr="00A14B23">
              <w:rPr>
                <w:rFonts w:ascii="ＭＳ ゴシック" w:eastAsia="ＭＳ ゴシック" w:hAnsi="ＭＳ ゴシック" w:cs="ＭＳ ゴシック"/>
                <w:color w:val="000000" w:themeColor="text1"/>
                <w:kern w:val="0"/>
                <w:sz w:val="20"/>
                <w:szCs w:val="20"/>
              </w:rPr>
              <w:t>配置</w:t>
            </w:r>
            <w:r w:rsidRPr="00A14B23">
              <w:rPr>
                <w:rFonts w:ascii="ＭＳ ゴシック" w:eastAsia="ＭＳ ゴシック" w:hAnsi="ＭＳ ゴシック" w:cs="ＭＳ ゴシック" w:hint="eastAsia"/>
                <w:color w:val="000000" w:themeColor="text1"/>
                <w:kern w:val="0"/>
                <w:sz w:val="20"/>
                <w:szCs w:val="20"/>
              </w:rPr>
              <w:t>される従業者</w:t>
            </w:r>
            <w:r w:rsidRPr="00A14B23">
              <w:rPr>
                <w:rFonts w:ascii="ＭＳ ゴシック" w:eastAsia="ＭＳ ゴシック" w:hAnsi="ＭＳ ゴシック" w:cs="ＭＳ ゴシック"/>
                <w:color w:val="000000" w:themeColor="text1"/>
                <w:kern w:val="0"/>
                <w:sz w:val="20"/>
                <w:szCs w:val="20"/>
              </w:rPr>
              <w:t>間での兼務</w:t>
            </w:r>
            <w:r w:rsidRPr="00A14B23">
              <w:rPr>
                <w:rFonts w:ascii="ＭＳ ゴシック" w:eastAsia="ＭＳ ゴシック" w:hAnsi="ＭＳ ゴシック" w:cs="ＭＳ ゴシック" w:hint="eastAsia"/>
                <w:color w:val="000000" w:themeColor="text1"/>
                <w:kern w:val="0"/>
                <w:sz w:val="20"/>
                <w:szCs w:val="20"/>
              </w:rPr>
              <w:t>が可能</w:t>
            </w:r>
            <w:r w:rsidRPr="00A14B23">
              <w:rPr>
                <w:rFonts w:ascii="ＭＳ ゴシック" w:eastAsia="ＭＳ ゴシック" w:hAnsi="ＭＳ ゴシック" w:cs="ＭＳ ゴシック"/>
                <w:color w:val="000000" w:themeColor="text1"/>
                <w:kern w:val="0"/>
                <w:sz w:val="20"/>
                <w:szCs w:val="20"/>
              </w:rPr>
              <w:t>であること。</w:t>
            </w: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5334" w:rsidRPr="00A14B23" w:rsidRDefault="0098533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044" w:type="dxa"/>
          </w:tcPr>
          <w:p w:rsidR="00403486" w:rsidRPr="00A14B23" w:rsidRDefault="0040348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A12F4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535EBB" w:rsidRPr="00A14B23">
              <w:rPr>
                <w:rFonts w:ascii="ＭＳ ゴシック" w:eastAsia="ＭＳ ゴシック" w:hAnsi="ＭＳ ゴシック"/>
                <w:color w:val="000000" w:themeColor="text1"/>
                <w:sz w:val="20"/>
                <w:szCs w:val="20"/>
              </w:rPr>
              <w:t>電磁的記録簿冊</w:t>
            </w: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403486" w:rsidRPr="00A14B23" w:rsidRDefault="00403486" w:rsidP="00CF48C3">
            <w:pPr>
              <w:spacing w:line="260" w:lineRule="exact"/>
              <w:textAlignment w:val="baseline"/>
              <w:rPr>
                <w:rFonts w:ascii="ＭＳ ゴシック" w:eastAsia="ＭＳ ゴシック" w:hAnsi="ＭＳ ゴシック"/>
                <w:color w:val="000000" w:themeColor="text1"/>
                <w:sz w:val="20"/>
                <w:szCs w:val="20"/>
              </w:rPr>
            </w:pPr>
          </w:p>
          <w:p w:rsidR="00F57403" w:rsidRPr="00A14B23" w:rsidRDefault="00F57403" w:rsidP="00CF48C3">
            <w:pPr>
              <w:spacing w:line="260" w:lineRule="exact"/>
              <w:textAlignment w:val="baseline"/>
              <w:rPr>
                <w:rFonts w:ascii="ＭＳ ゴシック" w:eastAsia="ＭＳ ゴシック" w:hAnsi="ＭＳ ゴシック"/>
                <w:color w:val="000000" w:themeColor="text1"/>
                <w:sz w:val="20"/>
                <w:szCs w:val="20"/>
              </w:rPr>
            </w:pPr>
          </w:p>
          <w:p w:rsidR="00535EBB" w:rsidRPr="00A14B23" w:rsidRDefault="00535EBB" w:rsidP="00CF48C3">
            <w:pPr>
              <w:spacing w:line="260" w:lineRule="exact"/>
              <w:textAlignment w:val="baseline"/>
              <w:rPr>
                <w:rFonts w:ascii="ＭＳ ゴシック" w:eastAsia="ＭＳ ゴシック" w:hAnsi="ＭＳ ゴシック"/>
                <w:color w:val="000000" w:themeColor="text1"/>
                <w:sz w:val="20"/>
                <w:szCs w:val="20"/>
              </w:rPr>
            </w:pPr>
          </w:p>
          <w:p w:rsidR="00535EBB" w:rsidRPr="00A14B23" w:rsidRDefault="00535EBB" w:rsidP="00CF48C3">
            <w:pPr>
              <w:spacing w:line="260" w:lineRule="exact"/>
              <w:textAlignment w:val="baseline"/>
              <w:rPr>
                <w:rFonts w:ascii="ＭＳ ゴシック" w:eastAsia="ＭＳ ゴシック" w:hAnsi="ＭＳ ゴシック"/>
                <w:color w:val="000000" w:themeColor="text1"/>
                <w:sz w:val="20"/>
                <w:szCs w:val="20"/>
              </w:rPr>
            </w:pPr>
          </w:p>
          <w:p w:rsidR="00F72A9C" w:rsidRPr="00A14B23" w:rsidRDefault="00F72A9C" w:rsidP="00CF48C3">
            <w:pPr>
              <w:spacing w:line="260" w:lineRule="exact"/>
              <w:textAlignment w:val="baseline"/>
              <w:rPr>
                <w:rFonts w:ascii="ＭＳ ゴシック" w:eastAsia="ＭＳ ゴシック" w:hAnsi="ＭＳ ゴシック"/>
                <w:color w:val="000000" w:themeColor="text1"/>
                <w:sz w:val="20"/>
                <w:szCs w:val="20"/>
              </w:rPr>
            </w:pPr>
          </w:p>
          <w:p w:rsidR="00535EBB" w:rsidRPr="00A14B23" w:rsidRDefault="00535EBB" w:rsidP="00CF48C3">
            <w:pPr>
              <w:spacing w:line="260" w:lineRule="exact"/>
              <w:textAlignment w:val="baseline"/>
              <w:rPr>
                <w:rFonts w:ascii="ＭＳ ゴシック" w:eastAsia="ＭＳ ゴシック" w:hAnsi="ＭＳ ゴシック"/>
                <w:color w:val="000000" w:themeColor="text1"/>
                <w:sz w:val="20"/>
                <w:szCs w:val="20"/>
              </w:rPr>
            </w:pPr>
          </w:p>
          <w:p w:rsidR="00535EBB" w:rsidRPr="00A14B23" w:rsidRDefault="00535EBB" w:rsidP="00CF48C3">
            <w:pPr>
              <w:spacing w:line="260" w:lineRule="exact"/>
              <w:textAlignment w:val="baseline"/>
              <w:rPr>
                <w:rFonts w:ascii="ＭＳ ゴシック" w:eastAsia="ＭＳ ゴシック" w:hAnsi="ＭＳ ゴシック"/>
                <w:color w:val="000000" w:themeColor="text1"/>
                <w:sz w:val="20"/>
                <w:szCs w:val="20"/>
              </w:rPr>
            </w:pPr>
          </w:p>
          <w:p w:rsidR="009B4F00" w:rsidRPr="00A14B23" w:rsidRDefault="009B4F0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9B4F00" w:rsidRPr="00A14B23" w:rsidRDefault="009B4F00"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p>
          <w:p w:rsidR="009B4F00" w:rsidRPr="00A14B23" w:rsidRDefault="009B4F0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9B4F00" w:rsidRPr="00A14B23" w:rsidRDefault="009B4F0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9B4F00" w:rsidRPr="00A14B23" w:rsidRDefault="0035444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9B4F00" w:rsidRPr="00A14B23">
              <w:rPr>
                <w:rFonts w:ascii="ＭＳ ゴシック" w:eastAsia="ＭＳ ゴシック" w:hAnsi="ＭＳ ゴシック"/>
                <w:color w:val="000000" w:themeColor="text1"/>
                <w:sz w:val="20"/>
                <w:szCs w:val="20"/>
              </w:rPr>
              <w:t>利用者数（平均利用人数）が分かる書類（実績表等）</w:t>
            </w:r>
          </w:p>
          <w:p w:rsidR="00D15AAF" w:rsidRPr="00A14B23" w:rsidRDefault="00D15AA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15AAF" w:rsidRPr="00A14B23" w:rsidRDefault="00D15AAF"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5A2540" w:rsidRPr="00A14B23" w:rsidRDefault="005A2540"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tc>
        <w:tc>
          <w:tcPr>
            <w:tcW w:w="2636" w:type="dxa"/>
          </w:tcPr>
          <w:p w:rsidR="005A2540" w:rsidRPr="00A14B23" w:rsidRDefault="005A2540" w:rsidP="00CF48C3">
            <w:pPr>
              <w:spacing w:line="260" w:lineRule="exact"/>
              <w:textAlignment w:val="baseline"/>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平24厚令15第83条第１項</w:t>
            </w: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35EBB" w:rsidRPr="00A14B23" w:rsidRDefault="00535EB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平24厚令15第83条第２項</w:t>
            </w:r>
          </w:p>
          <w:p w:rsidR="005A2540" w:rsidRPr="00A14B23" w:rsidRDefault="005A2540" w:rsidP="00CF48C3">
            <w:pPr>
              <w:spacing w:line="260" w:lineRule="exact"/>
              <w:textAlignment w:val="baseline"/>
              <w:rPr>
                <w:rFonts w:ascii="ＭＳ ゴシック" w:eastAsia="ＭＳ ゴシック" w:hAnsi="ＭＳ ゴシック"/>
                <w:color w:val="000000" w:themeColor="text1"/>
                <w:sz w:val="20"/>
                <w:szCs w:val="20"/>
              </w:rPr>
            </w:pPr>
          </w:p>
          <w:p w:rsidR="00D15AAF" w:rsidRPr="00A14B23" w:rsidRDefault="00D15AAF" w:rsidP="00CF48C3">
            <w:pPr>
              <w:spacing w:line="260" w:lineRule="exact"/>
              <w:textAlignment w:val="baseline"/>
              <w:rPr>
                <w:rFonts w:ascii="ＭＳ ゴシック" w:eastAsia="ＭＳ ゴシック" w:hAnsi="ＭＳ ゴシック"/>
                <w:color w:val="000000" w:themeColor="text1"/>
                <w:sz w:val="20"/>
                <w:szCs w:val="20"/>
              </w:rPr>
            </w:pPr>
          </w:p>
          <w:p w:rsidR="00D15AAF" w:rsidRPr="00A14B23" w:rsidRDefault="00D15AAF" w:rsidP="00CF48C3">
            <w:pPr>
              <w:spacing w:line="260" w:lineRule="exact"/>
              <w:textAlignment w:val="baseline"/>
              <w:rPr>
                <w:rFonts w:ascii="ＭＳ ゴシック" w:eastAsia="ＭＳ ゴシック" w:hAnsi="ＭＳ ゴシック"/>
                <w:color w:val="000000" w:themeColor="text1"/>
                <w:sz w:val="20"/>
                <w:szCs w:val="20"/>
              </w:rPr>
            </w:pPr>
          </w:p>
          <w:p w:rsidR="00D15AAF" w:rsidRPr="00A14B23" w:rsidRDefault="00D15AAF" w:rsidP="00CF48C3">
            <w:pPr>
              <w:spacing w:line="260" w:lineRule="exact"/>
              <w:textAlignment w:val="baseline"/>
              <w:rPr>
                <w:rFonts w:ascii="ＭＳ ゴシック" w:eastAsia="ＭＳ ゴシック" w:hAnsi="ＭＳ ゴシック"/>
                <w:color w:val="000000" w:themeColor="text1"/>
                <w:sz w:val="20"/>
                <w:szCs w:val="20"/>
              </w:rPr>
            </w:pPr>
          </w:p>
          <w:p w:rsidR="00D15AAF" w:rsidRPr="00A14B23" w:rsidRDefault="00D15AAF" w:rsidP="00CF48C3">
            <w:pPr>
              <w:spacing w:line="260" w:lineRule="exact"/>
              <w:textAlignment w:val="baseline"/>
              <w:rPr>
                <w:rFonts w:ascii="ＭＳ ゴシック" w:eastAsia="ＭＳ ゴシック" w:hAnsi="ＭＳ ゴシック"/>
                <w:color w:val="000000" w:themeColor="text1"/>
                <w:sz w:val="20"/>
                <w:szCs w:val="20"/>
              </w:rPr>
            </w:pPr>
          </w:p>
          <w:p w:rsidR="00D15AAF" w:rsidRPr="00A14B23" w:rsidRDefault="00D15AAF" w:rsidP="00CF48C3">
            <w:pPr>
              <w:spacing w:line="260" w:lineRule="exact"/>
              <w:textAlignment w:val="baseline"/>
              <w:rPr>
                <w:rFonts w:ascii="ＭＳ ゴシック" w:eastAsia="ＭＳ ゴシック" w:hAnsi="ＭＳ ゴシック"/>
                <w:color w:val="000000" w:themeColor="text1"/>
                <w:sz w:val="20"/>
                <w:szCs w:val="20"/>
              </w:rPr>
            </w:pPr>
          </w:p>
          <w:p w:rsidR="00F72A9C" w:rsidRPr="00A14B23" w:rsidRDefault="00F72A9C" w:rsidP="00CF48C3">
            <w:pPr>
              <w:spacing w:line="260" w:lineRule="exact"/>
              <w:textAlignment w:val="baseline"/>
              <w:rPr>
                <w:rFonts w:ascii="ＭＳ ゴシック" w:eastAsia="ＭＳ ゴシック" w:hAnsi="ＭＳ ゴシック"/>
                <w:color w:val="000000" w:themeColor="text1"/>
                <w:sz w:val="20"/>
                <w:szCs w:val="20"/>
              </w:rPr>
            </w:pPr>
          </w:p>
          <w:p w:rsidR="00F57403" w:rsidRPr="00A14B23" w:rsidRDefault="00F57403" w:rsidP="00CF48C3">
            <w:pPr>
              <w:spacing w:line="260" w:lineRule="exact"/>
              <w:textAlignment w:val="baseline"/>
              <w:rPr>
                <w:rFonts w:ascii="ＭＳ ゴシック" w:eastAsia="ＭＳ ゴシック" w:hAnsi="ＭＳ ゴシック"/>
                <w:color w:val="000000" w:themeColor="text1"/>
                <w:sz w:val="20"/>
                <w:szCs w:val="20"/>
              </w:rPr>
            </w:pPr>
          </w:p>
          <w:p w:rsidR="009B4F00" w:rsidRPr="00A14B23" w:rsidRDefault="009B4F00"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第21条の</w:t>
            </w:r>
            <w:r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の19</w:t>
            </w:r>
          </w:p>
          <w:p w:rsidR="009B4F00" w:rsidRPr="00A14B23" w:rsidRDefault="009B4F00" w:rsidP="00CF48C3">
            <w:pPr>
              <w:spacing w:line="260" w:lineRule="exact"/>
              <w:textAlignment w:val="baseline"/>
              <w:rPr>
                <w:rFonts w:ascii="ＭＳ ゴシック" w:eastAsia="ＭＳ ゴシック" w:hAnsi="ＭＳ ゴシック"/>
                <w:color w:val="000000" w:themeColor="text1"/>
                <w:sz w:val="20"/>
                <w:szCs w:val="20"/>
              </w:rPr>
            </w:pPr>
          </w:p>
          <w:p w:rsidR="00801FB6" w:rsidRPr="00A14B23" w:rsidRDefault="00801FB6" w:rsidP="00CF48C3">
            <w:pPr>
              <w:spacing w:line="260" w:lineRule="exact"/>
              <w:textAlignment w:val="baseline"/>
              <w:rPr>
                <w:rFonts w:ascii="ＭＳ ゴシック" w:eastAsia="ＭＳ ゴシック" w:hAnsi="ＭＳ ゴシック"/>
                <w:color w:val="000000" w:themeColor="text1"/>
                <w:sz w:val="20"/>
                <w:szCs w:val="20"/>
              </w:rPr>
            </w:pPr>
          </w:p>
          <w:p w:rsidR="009B4F00" w:rsidRPr="00A14B23" w:rsidRDefault="009B4F00" w:rsidP="00CF48C3">
            <w:pPr>
              <w:autoSpaceDE w:val="0"/>
              <w:autoSpaceDN w:val="0"/>
              <w:adjustRightInd w:val="0"/>
              <w:snapToGrid w:val="0"/>
              <w:spacing w:line="260" w:lineRule="exact"/>
              <w:ind w:left="164" w:hangingChars="82" w:hanging="16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平24厚令15第80条第１項</w:t>
            </w:r>
          </w:p>
          <w:p w:rsidR="009B4F00" w:rsidRPr="00A14B23" w:rsidRDefault="0035444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9B4F00" w:rsidRPr="00A14B23">
              <w:rPr>
                <w:rFonts w:ascii="ＭＳ ゴシック" w:eastAsia="ＭＳ ゴシック" w:hAnsi="ＭＳ ゴシック"/>
                <w:color w:val="000000" w:themeColor="text1"/>
                <w:sz w:val="20"/>
                <w:szCs w:val="20"/>
              </w:rPr>
              <w:t>第５条第１項適用</w:t>
            </w:r>
            <w:r w:rsidRPr="00A14B23">
              <w:rPr>
                <w:rFonts w:ascii="ＭＳ ゴシック" w:eastAsia="ＭＳ ゴシック" w:hAnsi="ＭＳ ゴシック" w:hint="eastAsia"/>
                <w:color w:val="000000" w:themeColor="text1"/>
                <w:sz w:val="20"/>
                <w:szCs w:val="20"/>
              </w:rPr>
              <w:t>）</w:t>
            </w:r>
          </w:p>
          <w:p w:rsidR="00D15AAF" w:rsidRPr="00A14B23" w:rsidRDefault="00D15AA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5A2540" w:rsidRPr="00A14B23" w:rsidRDefault="005A2540" w:rsidP="00CF48C3">
            <w:pPr>
              <w:spacing w:line="260" w:lineRule="exact"/>
              <w:textAlignment w:val="baseline"/>
              <w:rPr>
                <w:rFonts w:ascii="ＭＳ ゴシック" w:eastAsia="ＭＳ ゴシック" w:hAnsi="ＭＳ ゴシック"/>
                <w:color w:val="000000" w:themeColor="text1"/>
                <w:sz w:val="20"/>
                <w:szCs w:val="20"/>
              </w:rPr>
            </w:pPr>
          </w:p>
        </w:tc>
      </w:tr>
    </w:tbl>
    <w:p w:rsidR="008F3E42" w:rsidRPr="00A14B23" w:rsidRDefault="008F3E42"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5785"/>
        <w:gridCol w:w="2250"/>
      </w:tblGrid>
      <w:tr w:rsidR="00A14B23" w:rsidRPr="00A14B23" w:rsidTr="00801FB6">
        <w:trPr>
          <w:trHeight w:val="431"/>
          <w:jc w:val="center"/>
        </w:trPr>
        <w:tc>
          <w:tcPr>
            <w:tcW w:w="1865" w:type="dxa"/>
            <w:vAlign w:val="center"/>
          </w:tcPr>
          <w:p w:rsidR="008F3E42" w:rsidRPr="00A14B23" w:rsidRDefault="008F3E42"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785" w:type="dxa"/>
            <w:vAlign w:val="center"/>
          </w:tcPr>
          <w:p w:rsidR="008F3E42" w:rsidRPr="00A14B23" w:rsidRDefault="008F3E42"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250" w:type="dxa"/>
            <w:vAlign w:val="center"/>
          </w:tcPr>
          <w:p w:rsidR="008F3E42" w:rsidRPr="00A14B23" w:rsidRDefault="008F3E42"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8F3E42" w:rsidRPr="00A14B23" w:rsidTr="00801FB6">
        <w:trPr>
          <w:trHeight w:val="13888"/>
          <w:jc w:val="center"/>
        </w:trPr>
        <w:tc>
          <w:tcPr>
            <w:tcW w:w="1865" w:type="dxa"/>
          </w:tcPr>
          <w:p w:rsidR="008F3E42" w:rsidRPr="00A14B23" w:rsidRDefault="008F3E42" w:rsidP="00CF48C3">
            <w:pPr>
              <w:spacing w:line="260" w:lineRule="exact"/>
              <w:textAlignment w:val="baseline"/>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tc>
        <w:tc>
          <w:tcPr>
            <w:tcW w:w="5785" w:type="dxa"/>
          </w:tcPr>
          <w:p w:rsidR="008F3E42" w:rsidRPr="00A14B23" w:rsidRDefault="008F3E42" w:rsidP="00CF48C3">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u w:val="single"/>
              </w:rPr>
            </w:pPr>
          </w:p>
          <w:p w:rsidR="008F3E42" w:rsidRPr="00A14B23" w:rsidRDefault="008F3E4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（２）（１）の各号に掲げる従業者のほか</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多機能型事業所において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日常生活を営むのに必要な機能訓練を行う場合には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機能訓練担当職員を</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日常生活及び社会生活を営むために医療的ケア（人工呼吸器による呼吸管理</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喀痰吸引その他</w:t>
            </w:r>
            <w:r w:rsidR="009D5AAB" w:rsidRPr="00A14B23">
              <w:rPr>
                <w:rFonts w:ascii="ＭＳ ゴシック" w:eastAsia="ＭＳ ゴシック" w:hAnsi="ＭＳ ゴシック" w:hint="eastAsia"/>
                <w:color w:val="000000" w:themeColor="text1"/>
                <w:sz w:val="20"/>
                <w:szCs w:val="20"/>
                <w:u w:val="single"/>
              </w:rPr>
              <w:t>子ども家庭庁長官</w:t>
            </w:r>
            <w:r w:rsidRPr="00A14B23">
              <w:rPr>
                <w:rFonts w:ascii="ＭＳ ゴシック" w:eastAsia="ＭＳ ゴシック" w:hAnsi="ＭＳ ゴシック"/>
                <w:color w:val="000000" w:themeColor="text1"/>
                <w:sz w:val="20"/>
                <w:szCs w:val="20"/>
                <w:u w:val="single"/>
              </w:rPr>
              <w:t>が定める医療行為をいう。以下同じ。）を恒常的に受けることが不可欠である障害児に医療的ケアを行う場合には看護職員（保健師</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助産師</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看護師又は准看護師をいう。以下同じ。）</w:t>
            </w:r>
            <w:r w:rsidR="00CF4634" w:rsidRPr="00A14B23">
              <w:rPr>
                <w:rFonts w:ascii="ＭＳ ゴシック" w:eastAsia="ＭＳ ゴシック" w:hAnsi="ＭＳ ゴシック" w:hint="eastAsia"/>
                <w:color w:val="000000" w:themeColor="text1"/>
                <w:sz w:val="20"/>
                <w:szCs w:val="20"/>
                <w:u w:val="single"/>
              </w:rPr>
              <w:t>が</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それぞれ置かれているか。</w:t>
            </w:r>
          </w:p>
          <w:p w:rsidR="008F3E42" w:rsidRPr="00A14B23" w:rsidRDefault="008F3E42"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（この場合において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指定児童発達支援の単位は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指定児童発達支援であって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その提供が同時に一又は複数の障害児に対して一体的に行われるものをいう。）</w:t>
            </w:r>
          </w:p>
          <w:p w:rsidR="008F3E42" w:rsidRPr="00A14B23" w:rsidRDefault="008F3E42"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次の各号のいずれかに該当する場合には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看護職員を置かないことができる。</w:t>
            </w:r>
          </w:p>
          <w:p w:rsidR="008F3E42" w:rsidRPr="00A14B23" w:rsidRDefault="008F3E42"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p>
          <w:p w:rsidR="008F3E42" w:rsidRPr="00A14B23" w:rsidRDefault="008F3E42"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医療機関等との連携により。看護職員を指定児童発達支援事業所に訪問させ</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当該看護職員が障害児に対して医療的ケアを行う場合</w:t>
            </w:r>
          </w:p>
          <w:p w:rsidR="008F3E42" w:rsidRPr="00A14B23" w:rsidRDefault="008F3E42"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8F3E42" w:rsidRPr="00A14B23" w:rsidRDefault="008F3E42"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　指定児童発達支援事業所（社会福祉士及び介護福祉士法第48条の3第1項の登録に係る事業所である場合に限る。）において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医療的ケアのうち喀痰吸引等のみを必要とする障害児に対し</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当該登録を受けた者が自らの事業又はその一環として喀痰吸引等業務を行う場合</w:t>
            </w:r>
          </w:p>
          <w:p w:rsidR="008F3E42" w:rsidRPr="00A14B23" w:rsidRDefault="008F3E42"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8F3E42" w:rsidRPr="00A14B23" w:rsidRDefault="008F3E42"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三　当該指定児童発達支援事業所（社会福祉士及び介護福祉士法附則第20条第1項の登録に係る事業所である場合に限る。）において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医療的ケアのうち特定行為のみを必要とする障害児に対し</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当該登録を受けた者が自らの事業又はその一環として特定行為業務を行う場合</w:t>
            </w: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（３）（２）の規定に基づき</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機能訓練担当職員又は看護職員（以下「機能訓練担当職員等」という。）をおいた場合において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当該機能訓練担当職員等が指定児童発達支援の単位ごとにその提供を行う時間帯を通じて専ら当該指定児童発達支援の提供に当たる場合には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当該機能訓練担当職員等の数を児童指導員又は保育士の合計数に含めることができる。</w:t>
            </w: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tc>
        <w:tc>
          <w:tcPr>
            <w:tcW w:w="2250" w:type="dxa"/>
          </w:tcPr>
          <w:p w:rsidR="008F3E42" w:rsidRPr="00A14B23" w:rsidRDefault="008F3E42" w:rsidP="00CF48C3">
            <w:pPr>
              <w:spacing w:line="260" w:lineRule="exact"/>
              <w:textAlignment w:val="baseline"/>
              <w:rPr>
                <w:rFonts w:ascii="ＭＳ ゴシック" w:eastAsia="ＭＳ ゴシック" w:hAnsi="ＭＳ ゴシック"/>
                <w:color w:val="000000" w:themeColor="text1"/>
                <w:sz w:val="20"/>
                <w:szCs w:val="20"/>
              </w:rPr>
            </w:pPr>
          </w:p>
          <w:p w:rsidR="008F3E42"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1470046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7591979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8F3E42" w:rsidRPr="00A14B23" w:rsidRDefault="008F3E42" w:rsidP="00CF48C3">
            <w:pPr>
              <w:spacing w:line="260" w:lineRule="exact"/>
              <w:jc w:val="center"/>
              <w:textAlignment w:val="baseline"/>
              <w:rPr>
                <w:rFonts w:ascii="ＭＳ ゴシック" w:eastAsia="ＭＳ ゴシック" w:hAnsi="ＭＳ ゴシック"/>
                <w:color w:val="000000" w:themeColor="text1"/>
                <w:sz w:val="20"/>
                <w:szCs w:val="20"/>
              </w:rPr>
            </w:pPr>
          </w:p>
          <w:p w:rsidR="008F3E42" w:rsidRPr="00A14B23" w:rsidRDefault="008F3E42" w:rsidP="00CF48C3">
            <w:pPr>
              <w:spacing w:line="260" w:lineRule="exact"/>
              <w:jc w:val="center"/>
              <w:textAlignment w:val="baseline"/>
              <w:rPr>
                <w:rFonts w:ascii="ＭＳ ゴシック" w:eastAsia="ＭＳ ゴシック" w:hAnsi="ＭＳ ゴシック"/>
                <w:color w:val="000000" w:themeColor="text1"/>
                <w:sz w:val="20"/>
                <w:szCs w:val="20"/>
              </w:rPr>
            </w:pPr>
          </w:p>
          <w:p w:rsidR="00D31A34" w:rsidRPr="00A14B23" w:rsidRDefault="00D31A34"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DC3BF1" w:rsidRPr="00A14B23" w:rsidRDefault="00DC3BF1"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397447"/>
                <w14:checkbox>
                  <w14:checked w14:val="0"/>
                  <w14:checkedState w14:val="00FE" w14:font="Wingdings"/>
                  <w14:uncheckedState w14:val="2610" w14:font="ＭＳ ゴシック"/>
                </w14:checkbox>
              </w:sdtPr>
              <w:sdtEndPr/>
              <w:sdtContent>
                <w:r w:rsidR="005B2558" w:rsidRPr="00A14B23">
                  <w:rPr>
                    <w:rFonts w:ascii="ＭＳ ゴシック" w:eastAsia="ＭＳ ゴシック" w:hAnsi="ＭＳ ゴシック" w:hint="eastAsia"/>
                    <w:color w:val="000000" w:themeColor="text1"/>
                    <w:sz w:val="20"/>
                    <w:szCs w:val="20"/>
                  </w:rPr>
                  <w:t>☐</w:t>
                </w:r>
              </w:sdtContent>
            </w:sdt>
            <w:r w:rsidR="005B2558"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1113410281"/>
                <w14:checkbox>
                  <w14:checked w14:val="0"/>
                  <w14:checkedState w14:val="00FE" w14:font="Wingdings"/>
                  <w14:uncheckedState w14:val="2610" w14:font="ＭＳ ゴシック"/>
                </w14:checkbox>
              </w:sdtPr>
              <w:sdtEndPr/>
              <w:sdtContent>
                <w:r w:rsidR="005B2558" w:rsidRPr="00A14B23">
                  <w:rPr>
                    <w:rFonts w:ascii="ＭＳ ゴシック" w:eastAsia="ＭＳ ゴシック" w:hAnsi="ＭＳ ゴシック" w:hint="eastAsia"/>
                    <w:color w:val="000000" w:themeColor="text1"/>
                    <w:sz w:val="20"/>
                    <w:szCs w:val="20"/>
                  </w:rPr>
                  <w:t>☐</w:t>
                </w:r>
              </w:sdtContent>
            </w:sdt>
            <w:r w:rsidR="005B2558" w:rsidRPr="00A14B23">
              <w:rPr>
                <w:rFonts w:ascii="ＭＳ ゴシック" w:eastAsia="ＭＳ ゴシック" w:hAnsi="ＭＳ ゴシック" w:hint="eastAsia"/>
                <w:color w:val="000000" w:themeColor="text1"/>
                <w:sz w:val="20"/>
                <w:szCs w:val="20"/>
              </w:rPr>
              <w:t>しない</w:t>
            </w: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60" w:lineRule="exact"/>
              <w:jc w:val="center"/>
              <w:textAlignment w:val="baseline"/>
              <w:rPr>
                <w:rFonts w:ascii="ＭＳ ゴシック" w:eastAsia="ＭＳ ゴシック" w:hAnsi="ＭＳ ゴシック"/>
                <w:color w:val="000000" w:themeColor="text1"/>
                <w:sz w:val="20"/>
                <w:szCs w:val="20"/>
              </w:rPr>
            </w:pPr>
          </w:p>
          <w:p w:rsidR="00D31A34" w:rsidRPr="00A14B23" w:rsidRDefault="00D31A34" w:rsidP="00CF48C3">
            <w:pPr>
              <w:spacing w:line="260" w:lineRule="exact"/>
              <w:jc w:val="center"/>
              <w:textAlignment w:val="baseline"/>
              <w:rPr>
                <w:rFonts w:ascii="ＭＳ ゴシック" w:eastAsia="ＭＳ ゴシック" w:hAnsi="ＭＳ ゴシック"/>
                <w:color w:val="000000" w:themeColor="text1"/>
                <w:sz w:val="20"/>
                <w:szCs w:val="20"/>
              </w:rPr>
            </w:pPr>
          </w:p>
          <w:p w:rsidR="00D31A34" w:rsidRPr="00A14B23" w:rsidRDefault="00D31A34" w:rsidP="00CF48C3">
            <w:pPr>
              <w:spacing w:line="260" w:lineRule="exact"/>
              <w:jc w:val="center"/>
              <w:textAlignment w:val="baseline"/>
              <w:rPr>
                <w:rFonts w:ascii="ＭＳ ゴシック" w:eastAsia="ＭＳ ゴシック" w:hAnsi="ＭＳ ゴシック"/>
                <w:color w:val="000000" w:themeColor="text1"/>
                <w:sz w:val="20"/>
                <w:szCs w:val="20"/>
              </w:rPr>
            </w:pPr>
          </w:p>
          <w:p w:rsidR="00D31A34" w:rsidRPr="00A14B23" w:rsidRDefault="00D31A34" w:rsidP="00CF48C3">
            <w:pPr>
              <w:spacing w:line="260" w:lineRule="exact"/>
              <w:jc w:val="center"/>
              <w:textAlignment w:val="baseline"/>
              <w:rPr>
                <w:rFonts w:ascii="ＭＳ ゴシック" w:eastAsia="ＭＳ ゴシック" w:hAnsi="ＭＳ ゴシック"/>
                <w:color w:val="000000" w:themeColor="text1"/>
                <w:sz w:val="20"/>
                <w:szCs w:val="20"/>
              </w:rPr>
            </w:pPr>
          </w:p>
          <w:p w:rsidR="00D31A34"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228459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9799566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しない</w:t>
            </w:r>
          </w:p>
        </w:tc>
      </w:tr>
    </w:tbl>
    <w:p w:rsidR="008F3E42" w:rsidRPr="00A14B23" w:rsidRDefault="008F3E42"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5C34BD">
        <w:trPr>
          <w:trHeight w:val="431"/>
          <w:jc w:val="center"/>
        </w:trPr>
        <w:tc>
          <w:tcPr>
            <w:tcW w:w="3960" w:type="dxa"/>
            <w:vAlign w:val="center"/>
          </w:tcPr>
          <w:p w:rsidR="008F3E42" w:rsidRPr="00A14B23" w:rsidRDefault="008F3E4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8F3E42" w:rsidRPr="00A14B23" w:rsidRDefault="008F3E4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8F3E42" w:rsidRPr="00A14B23" w:rsidRDefault="008F3E4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8F3E42" w:rsidRPr="00A14B23" w:rsidRDefault="008F3E4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8F3E42" w:rsidRPr="00A14B23" w:rsidTr="00801FB6">
        <w:trPr>
          <w:trHeight w:val="14030"/>
          <w:jc w:val="center"/>
        </w:trPr>
        <w:tc>
          <w:tcPr>
            <w:tcW w:w="3960" w:type="dxa"/>
          </w:tcPr>
          <w:p w:rsidR="008F3E42" w:rsidRPr="00A14B23" w:rsidRDefault="008F3E4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044" w:type="dxa"/>
          </w:tcPr>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8F3E42" w:rsidRPr="00A14B23" w:rsidRDefault="008F3E42"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利用者数（平均利用人数）が分かる書類（実績表等）</w:t>
            </w: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01FB6" w:rsidRPr="00A14B23" w:rsidRDefault="00801FB6"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36" w:type="dxa"/>
          </w:tcPr>
          <w:p w:rsidR="008F3E42" w:rsidRPr="00A14B23" w:rsidRDefault="008F3E42" w:rsidP="00CF48C3">
            <w:pPr>
              <w:spacing w:line="260" w:lineRule="exact"/>
              <w:textAlignment w:val="baseline"/>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ind w:left="164" w:hangingChars="82" w:hanging="16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平24厚令15第80条第１項</w:t>
            </w: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第５条第</w:t>
            </w:r>
            <w:r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項適用</w:t>
            </w:r>
            <w:r w:rsidRPr="00A14B23">
              <w:rPr>
                <w:rFonts w:ascii="ＭＳ ゴシック" w:eastAsia="ＭＳ ゴシック" w:hAnsi="ＭＳ ゴシック" w:hint="eastAsia"/>
                <w:color w:val="000000" w:themeColor="text1"/>
                <w:sz w:val="20"/>
                <w:szCs w:val="20"/>
              </w:rPr>
              <w:t>）</w:t>
            </w: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1FB6" w:rsidRPr="00A14B23" w:rsidRDefault="00801FB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01FB6" w:rsidRPr="00A14B23" w:rsidRDefault="00801FB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平24厚令15第80条第１項</w:t>
            </w: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（第５条第３項適用）</w:t>
            </w:r>
          </w:p>
          <w:p w:rsidR="008F3E42" w:rsidRPr="00A14B23" w:rsidRDefault="008F3E4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8F3E42" w:rsidRPr="00A14B23" w:rsidRDefault="008F3E42" w:rsidP="00CF48C3">
            <w:pPr>
              <w:spacing w:line="260" w:lineRule="exact"/>
              <w:textAlignment w:val="baseline"/>
              <w:rPr>
                <w:rFonts w:ascii="ＭＳ ゴシック" w:eastAsia="ＭＳ ゴシック" w:hAnsi="ＭＳ ゴシック"/>
                <w:color w:val="000000" w:themeColor="text1"/>
                <w:sz w:val="20"/>
                <w:szCs w:val="20"/>
              </w:rPr>
            </w:pPr>
          </w:p>
        </w:tc>
      </w:tr>
    </w:tbl>
    <w:p w:rsidR="003E0D84" w:rsidRPr="00A14B23" w:rsidRDefault="003E0D84"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534"/>
        <w:gridCol w:w="2250"/>
      </w:tblGrid>
      <w:tr w:rsidR="00A14B23" w:rsidRPr="00A14B23" w:rsidTr="00801FB6">
        <w:trPr>
          <w:trHeight w:val="431"/>
          <w:jc w:val="center"/>
        </w:trPr>
        <w:tc>
          <w:tcPr>
            <w:tcW w:w="2116" w:type="dxa"/>
            <w:vAlign w:val="center"/>
          </w:tcPr>
          <w:p w:rsidR="003E0D84" w:rsidRPr="00A14B23" w:rsidRDefault="003E0D84"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534" w:type="dxa"/>
            <w:vAlign w:val="center"/>
          </w:tcPr>
          <w:p w:rsidR="003E0D84" w:rsidRPr="00A14B23" w:rsidRDefault="003E0D84"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250" w:type="dxa"/>
            <w:vAlign w:val="center"/>
          </w:tcPr>
          <w:p w:rsidR="003E0D84" w:rsidRPr="00A14B23" w:rsidRDefault="003E0D84"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3E0D84" w:rsidRPr="00A14B23" w:rsidTr="00801FB6">
        <w:trPr>
          <w:trHeight w:val="13842"/>
          <w:jc w:val="center"/>
        </w:trPr>
        <w:tc>
          <w:tcPr>
            <w:tcW w:w="2116" w:type="dxa"/>
          </w:tcPr>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5534" w:type="dxa"/>
          </w:tcPr>
          <w:p w:rsidR="003E0D84" w:rsidRPr="00A14B23" w:rsidRDefault="003E0D84" w:rsidP="00CF48C3">
            <w:pPr>
              <w:autoSpaceDE w:val="0"/>
              <w:autoSpaceDN w:val="0"/>
              <w:adjustRightInd w:val="0"/>
              <w:snapToGrid w:val="0"/>
              <w:spacing w:line="260" w:lineRule="exact"/>
              <w:ind w:firstLineChars="200" w:firstLine="400"/>
              <w:rPr>
                <w:rFonts w:ascii="ＭＳ ゴシック" w:eastAsia="ＭＳ ゴシック" w:hAnsi="ＭＳ ゴシック"/>
                <w:color w:val="000000" w:themeColor="text1"/>
                <w:sz w:val="20"/>
                <w:szCs w:val="20"/>
                <w:u w:val="single"/>
              </w:rPr>
            </w:pPr>
          </w:p>
          <w:p w:rsidR="003E0D84" w:rsidRPr="00A14B23" w:rsidRDefault="003E0D8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（４）指定児童発達支援事業者が多機能型事業所（児童発達支援センターであるものに限る。以下（８）まで同じ。）に置くべき従業者及びその員数は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次のとおりとなっているか。</w:t>
            </w:r>
          </w:p>
          <w:p w:rsidR="003E0D84" w:rsidRPr="00A14B23" w:rsidRDefault="003E0D84"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40人以下の障害児を通わせる多機能型事業所にあっては第三号の栄養士を</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調理業務の全部を委託する多機能型事業所にあっては第四号の調理員を置かないことができる。）</w:t>
            </w:r>
          </w:p>
          <w:p w:rsidR="003E0D84" w:rsidRPr="00A14B23" w:rsidRDefault="003E0D8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一　嘱託医　１以上</w:t>
            </w:r>
          </w:p>
          <w:p w:rsidR="003E0D84" w:rsidRPr="00A14B23" w:rsidRDefault="003E0D8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二　児童指導員及び保育士</w:t>
            </w:r>
          </w:p>
          <w:p w:rsidR="003E0D84" w:rsidRPr="00A14B23" w:rsidRDefault="003E0D84" w:rsidP="00CF48C3">
            <w:pPr>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イ　児童指導員及び保育士の総数　指定通所支援の単位（指定通所支援であって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その提供が同時に一又は複数の障害児に対して一体的に行われるもの）ごとに</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通じておおむね障害児の数を４で除して得た数以上</w:t>
            </w:r>
          </w:p>
          <w:p w:rsidR="003E0D84" w:rsidRPr="00A14B23" w:rsidRDefault="003E0D84" w:rsidP="00CF48C3">
            <w:pPr>
              <w:autoSpaceDE w:val="0"/>
              <w:autoSpaceDN w:val="0"/>
              <w:adjustRightInd w:val="0"/>
              <w:snapToGrid w:val="0"/>
              <w:spacing w:line="260" w:lineRule="exact"/>
              <w:ind w:left="1000" w:hangingChars="500" w:hanging="10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 xml:space="preserve">ロ　児童指導員　</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以上</w:t>
            </w:r>
          </w:p>
          <w:p w:rsidR="003E0D84" w:rsidRPr="00A14B23" w:rsidRDefault="003E0D84" w:rsidP="00CF48C3">
            <w:pPr>
              <w:autoSpaceDE w:val="0"/>
              <w:autoSpaceDN w:val="0"/>
              <w:adjustRightInd w:val="0"/>
              <w:snapToGrid w:val="0"/>
              <w:spacing w:line="260" w:lineRule="exact"/>
              <w:ind w:left="1000" w:hangingChars="500" w:hanging="10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ハ　保育士　１以上</w:t>
            </w:r>
          </w:p>
          <w:p w:rsidR="003E0D84" w:rsidRPr="00A14B23" w:rsidRDefault="003E0D84" w:rsidP="00CF48C3">
            <w:pPr>
              <w:autoSpaceDE w:val="0"/>
              <w:autoSpaceDN w:val="0"/>
              <w:adjustRightInd w:val="0"/>
              <w:snapToGrid w:val="0"/>
              <w:spacing w:line="260" w:lineRule="exact"/>
              <w:ind w:left="1000" w:hangingChars="500" w:hanging="10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三　栄養士　１以上</w:t>
            </w:r>
          </w:p>
          <w:p w:rsidR="003E0D84" w:rsidRPr="00A14B23" w:rsidRDefault="003E0D84" w:rsidP="00CF48C3">
            <w:pPr>
              <w:autoSpaceDE w:val="0"/>
              <w:autoSpaceDN w:val="0"/>
              <w:adjustRightInd w:val="0"/>
              <w:snapToGrid w:val="0"/>
              <w:spacing w:line="260" w:lineRule="exact"/>
              <w:ind w:left="1000" w:hangingChars="500" w:hanging="10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四　調理員　１以上</w:t>
            </w:r>
          </w:p>
          <w:p w:rsidR="003E0D84" w:rsidRPr="00A14B23" w:rsidRDefault="003E0D84" w:rsidP="00CF48C3">
            <w:pPr>
              <w:autoSpaceDE w:val="0"/>
              <w:autoSpaceDN w:val="0"/>
              <w:adjustRightInd w:val="0"/>
              <w:snapToGrid w:val="0"/>
              <w:spacing w:line="260" w:lineRule="exact"/>
              <w:ind w:left="1000" w:hangingChars="500" w:hanging="10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五　児童発達支援管理責任者　１以上</w:t>
            </w:r>
          </w:p>
          <w:p w:rsidR="003E0D84" w:rsidRPr="00A14B23" w:rsidRDefault="003E0D84" w:rsidP="00CF48C3">
            <w:pPr>
              <w:autoSpaceDE w:val="0"/>
              <w:autoSpaceDN w:val="0"/>
              <w:adjustRightInd w:val="0"/>
              <w:snapToGrid w:val="0"/>
              <w:spacing w:line="260" w:lineRule="exact"/>
              <w:ind w:left="1000" w:hangingChars="500" w:hanging="1000"/>
              <w:rPr>
                <w:rFonts w:ascii="ＭＳ ゴシック" w:eastAsia="ＭＳ ゴシック" w:hAnsi="ＭＳ ゴシック"/>
                <w:color w:val="000000" w:themeColor="text1"/>
                <w:sz w:val="20"/>
                <w:szCs w:val="20"/>
                <w:u w:val="single"/>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3E0D84" w:rsidRPr="00A14B23" w:rsidRDefault="003E0D8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（５）（４）各号に掲げる従業者のほか</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多機能型事業所において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日常生活を営むのに必要な機能訓練を行う場合には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機能訓練担当職員が</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日常生活及び社会生活を営むために医療的ケアを恒常的に受けることが不可欠である障害児に医療的なケアを行う場合には看護職員が</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それぞれ置かれているか。</w:t>
            </w:r>
          </w:p>
          <w:p w:rsidR="003E0D84" w:rsidRPr="00A14B23" w:rsidRDefault="003E0D84"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次の各号のいずれかに該当する場合には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看護職員を置かないことができる。</w:t>
            </w:r>
          </w:p>
          <w:p w:rsidR="003E0D84" w:rsidRPr="00A14B23" w:rsidRDefault="003E0D8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医療機関等との連携により。看護職員を指定児童発達支援事業所に訪問させ</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当該看護職員が障害児に対して医療的ケアを行う場合</w:t>
            </w:r>
          </w:p>
          <w:p w:rsidR="003E0D84" w:rsidRPr="00A14B23" w:rsidRDefault="003E0D8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　当該指定児童発達支援事業所（社会福祉法及び介護福祉士法第48条の3第1項の登録に係る事業所に限る。）において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医療的ケアのうち喀痰吸引等のみを必要とする障害児に対し</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当該登録を受けた者が自らの事業又はその一環として喀痰吸引等業務を行う場合</w:t>
            </w:r>
          </w:p>
          <w:p w:rsidR="003E0D84" w:rsidRPr="00A14B23" w:rsidRDefault="003E0D8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三　当該指定児童発達支援事業所（社会福祉法及び介護福祉士法附則第20条第1項の登録に係る事業所である場合に限る。）において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医療的なケアのうち特定行為のみを必要とする障害児に対し</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当該登録を受けた者が自らの事業又はその一環として特定行為業務を行う場合</w:t>
            </w: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B2558" w:rsidRPr="00A14B23" w:rsidRDefault="003E0D84"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（６）</w:t>
            </w:r>
            <w:r w:rsidR="005B2558" w:rsidRPr="00A14B23">
              <w:rPr>
                <w:rFonts w:ascii="ＭＳ ゴシック" w:eastAsia="ＭＳ ゴシック" w:hAnsi="ＭＳ ゴシック"/>
                <w:color w:val="000000" w:themeColor="text1"/>
                <w:sz w:val="20"/>
                <w:szCs w:val="20"/>
                <w:u w:val="single"/>
              </w:rPr>
              <w:t>（４）及び（５）に掲げる従業員のほか</w:t>
            </w:r>
            <w:r w:rsidR="0001209E" w:rsidRPr="00A14B23">
              <w:rPr>
                <w:rFonts w:ascii="ＭＳ ゴシック" w:eastAsia="ＭＳ ゴシック" w:hAnsi="ＭＳ ゴシック"/>
                <w:color w:val="000000" w:themeColor="text1"/>
                <w:sz w:val="20"/>
                <w:szCs w:val="20"/>
                <w:u w:val="single"/>
              </w:rPr>
              <w:t>，</w:t>
            </w:r>
            <w:r w:rsidR="005B2558" w:rsidRPr="00A14B23">
              <w:rPr>
                <w:rFonts w:ascii="ＭＳ ゴシック" w:eastAsia="ＭＳ ゴシック" w:hAnsi="ＭＳ ゴシック"/>
                <w:color w:val="000000" w:themeColor="text1"/>
                <w:sz w:val="20"/>
                <w:szCs w:val="20"/>
                <w:u w:val="single"/>
              </w:rPr>
              <w:t>多機能型事業所において</w:t>
            </w:r>
            <w:r w:rsidR="0001209E" w:rsidRPr="00A14B23">
              <w:rPr>
                <w:rFonts w:ascii="ＭＳ ゴシック" w:eastAsia="ＭＳ ゴシック" w:hAnsi="ＭＳ ゴシック"/>
                <w:color w:val="000000" w:themeColor="text1"/>
                <w:sz w:val="20"/>
                <w:szCs w:val="20"/>
                <w:u w:val="single"/>
              </w:rPr>
              <w:t>，</w:t>
            </w:r>
            <w:r w:rsidR="005B2558" w:rsidRPr="00A14B23">
              <w:rPr>
                <w:rFonts w:ascii="ＭＳ ゴシック" w:eastAsia="ＭＳ ゴシック" w:hAnsi="ＭＳ ゴシック"/>
                <w:color w:val="000000" w:themeColor="text1"/>
                <w:sz w:val="20"/>
                <w:szCs w:val="20"/>
                <w:u w:val="single"/>
              </w:rPr>
              <w:t>治療を行う場合には</w:t>
            </w:r>
            <w:r w:rsidR="0001209E" w:rsidRPr="00A14B23">
              <w:rPr>
                <w:rFonts w:ascii="ＭＳ ゴシック" w:eastAsia="ＭＳ ゴシック" w:hAnsi="ＭＳ ゴシック"/>
                <w:color w:val="000000" w:themeColor="text1"/>
                <w:sz w:val="20"/>
                <w:szCs w:val="20"/>
                <w:u w:val="single"/>
              </w:rPr>
              <w:t>，</w:t>
            </w:r>
            <w:r w:rsidR="005B2558" w:rsidRPr="00A14B23">
              <w:rPr>
                <w:rFonts w:ascii="ＭＳ ゴシック" w:eastAsia="ＭＳ ゴシック" w:hAnsi="ＭＳ ゴシック"/>
                <w:color w:val="000000" w:themeColor="text1"/>
                <w:sz w:val="20"/>
                <w:szCs w:val="20"/>
                <w:u w:val="single"/>
              </w:rPr>
              <w:t>医療法（昭和23年法律第205号）に規定する診療所として必要とされる数の従業員を置いているか。</w:t>
            </w: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tc>
        <w:tc>
          <w:tcPr>
            <w:tcW w:w="2250" w:type="dxa"/>
          </w:tcPr>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801FB6" w:rsidRPr="00A14B23" w:rsidRDefault="00801FB6" w:rsidP="00CF48C3">
            <w:pPr>
              <w:spacing w:line="260" w:lineRule="exact"/>
              <w:jc w:val="center"/>
              <w:textAlignment w:val="baseline"/>
              <w:rPr>
                <w:rFonts w:ascii="ＭＳ ゴシック" w:eastAsia="ＭＳ ゴシック" w:hAnsi="ＭＳ ゴシック"/>
                <w:color w:val="000000" w:themeColor="text1"/>
                <w:sz w:val="20"/>
                <w:szCs w:val="20"/>
              </w:rPr>
            </w:pPr>
          </w:p>
          <w:p w:rsidR="00801FB6" w:rsidRPr="00A14B23" w:rsidRDefault="00801FB6"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0008335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0814063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3E0D84"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3687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0431277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96445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448439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3E0D8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491868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683201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3E0D84"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8288834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7272160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9D5AAB" w:rsidRPr="00A14B23" w:rsidRDefault="005605DC" w:rsidP="009D5AAB">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0719584"/>
                <w14:checkbox>
                  <w14:checked w14:val="0"/>
                  <w14:checkedState w14:val="00FE" w14:font="Wingdings"/>
                  <w14:uncheckedState w14:val="2610" w14:font="ＭＳ ゴシック"/>
                </w14:checkbox>
              </w:sdtPr>
              <w:sdtEndPr/>
              <w:sdtContent>
                <w:r w:rsidR="009D5AAB" w:rsidRPr="00A14B23">
                  <w:rPr>
                    <w:rFonts w:ascii="ＭＳ ゴシック" w:eastAsia="ＭＳ ゴシック" w:hAnsi="ＭＳ ゴシック" w:hint="eastAsia"/>
                    <w:color w:val="000000" w:themeColor="text1"/>
                    <w:sz w:val="20"/>
                    <w:szCs w:val="20"/>
                  </w:rPr>
                  <w:t>☐</w:t>
                </w:r>
              </w:sdtContent>
            </w:sdt>
            <w:r w:rsidR="009D5AAB"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6167156"/>
                <w14:checkbox>
                  <w14:checked w14:val="0"/>
                  <w14:checkedState w14:val="00FE" w14:font="Wingdings"/>
                  <w14:uncheckedState w14:val="2610" w14:font="ＭＳ ゴシック"/>
                </w14:checkbox>
              </w:sdtPr>
              <w:sdtEndPr/>
              <w:sdtContent>
                <w:r w:rsidR="009D5AAB" w:rsidRPr="00A14B23">
                  <w:rPr>
                    <w:rFonts w:ascii="ＭＳ ゴシック" w:eastAsia="ＭＳ ゴシック" w:hAnsi="ＭＳ ゴシック" w:hint="eastAsia"/>
                    <w:color w:val="000000" w:themeColor="text1"/>
                    <w:sz w:val="20"/>
                    <w:szCs w:val="20"/>
                  </w:rPr>
                  <w:t>☐</w:t>
                </w:r>
              </w:sdtContent>
            </w:sdt>
            <w:r w:rsidR="009D5AAB" w:rsidRPr="00A14B23">
              <w:rPr>
                <w:rFonts w:ascii="ＭＳ ゴシック" w:eastAsia="ＭＳ ゴシック" w:hAnsi="ＭＳ ゴシック" w:cs="ＭＳ ゴシック" w:hint="eastAsia"/>
                <w:color w:val="000000" w:themeColor="text1"/>
                <w:kern w:val="0"/>
                <w:sz w:val="20"/>
                <w:szCs w:val="20"/>
              </w:rPr>
              <w:t>いない</w:t>
            </w: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3372999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A92059" w:rsidRPr="00A14B23">
              <w:rPr>
                <w:rFonts w:ascii="ＭＳ ゴシック" w:eastAsia="ＭＳ ゴシック" w:hAnsi="ＭＳ ゴシック" w:hint="eastAsia"/>
                <w:color w:val="000000" w:themeColor="text1"/>
                <w:sz w:val="20"/>
                <w:szCs w:val="20"/>
              </w:rPr>
              <w:t>該当する</w:t>
            </w:r>
            <w:r w:rsidR="00663489" w:rsidRPr="00A14B23">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68424615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A92059" w:rsidRPr="00A14B23">
              <w:rPr>
                <w:rFonts w:ascii="ＭＳ ゴシック" w:eastAsia="ＭＳ ゴシック" w:hAnsi="ＭＳ ゴシック" w:hint="eastAsia"/>
                <w:color w:val="000000" w:themeColor="text1"/>
                <w:sz w:val="20"/>
                <w:szCs w:val="20"/>
              </w:rPr>
              <w:t>し</w:t>
            </w:r>
            <w:r w:rsidR="00663489" w:rsidRPr="00A14B23">
              <w:rPr>
                <w:rFonts w:ascii="ＭＳ ゴシック" w:eastAsia="ＭＳ ゴシック" w:hAnsi="ＭＳ ゴシック" w:hint="eastAsia"/>
                <w:color w:val="000000" w:themeColor="text1"/>
                <w:sz w:val="20"/>
                <w:szCs w:val="20"/>
              </w:rPr>
              <w:t>ない</w:t>
            </w: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3E0D84" w:rsidP="00CF48C3">
            <w:pPr>
              <w:spacing w:line="260" w:lineRule="exact"/>
              <w:jc w:val="center"/>
              <w:textAlignment w:val="baseline"/>
              <w:rPr>
                <w:rFonts w:ascii="ＭＳ ゴシック" w:eastAsia="ＭＳ ゴシック" w:hAnsi="ＭＳ ゴシック"/>
                <w:color w:val="000000" w:themeColor="text1"/>
                <w:sz w:val="20"/>
                <w:szCs w:val="20"/>
              </w:rPr>
            </w:pPr>
          </w:p>
          <w:p w:rsidR="003E0D84"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090556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0783510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tc>
      </w:tr>
    </w:tbl>
    <w:p w:rsidR="003E0D84" w:rsidRPr="00A14B23" w:rsidRDefault="003E0D84"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5C34BD">
        <w:trPr>
          <w:trHeight w:val="431"/>
          <w:jc w:val="center"/>
        </w:trPr>
        <w:tc>
          <w:tcPr>
            <w:tcW w:w="3960" w:type="dxa"/>
            <w:vAlign w:val="center"/>
          </w:tcPr>
          <w:p w:rsidR="003E0D84" w:rsidRPr="00A14B23" w:rsidRDefault="003E0D8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3E0D84" w:rsidRPr="00A14B23" w:rsidRDefault="003E0D8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3E0D84" w:rsidRPr="00A14B23" w:rsidRDefault="003E0D8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3E0D84" w:rsidRPr="00A14B23" w:rsidRDefault="003E0D8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3E0D84" w:rsidRPr="00A14B23" w:rsidTr="00801FB6">
        <w:trPr>
          <w:trHeight w:val="13888"/>
          <w:jc w:val="center"/>
        </w:trPr>
        <w:tc>
          <w:tcPr>
            <w:tcW w:w="3960" w:type="dxa"/>
          </w:tcPr>
          <w:p w:rsidR="003E0D84" w:rsidRPr="00A14B23" w:rsidRDefault="003E0D8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044" w:type="dxa"/>
          </w:tcPr>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3E0D84" w:rsidRPr="00A14B23" w:rsidRDefault="003E0D84"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利用者数（平均利用人数）が分かる書類（実績表等）</w:t>
            </w: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36" w:type="dxa"/>
          </w:tcPr>
          <w:p w:rsidR="003E0D84" w:rsidRPr="00A14B23" w:rsidRDefault="003E0D84" w:rsidP="00CF48C3">
            <w:pPr>
              <w:spacing w:line="260" w:lineRule="exact"/>
              <w:textAlignment w:val="baseline"/>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平24厚令15第80条第１項</w:t>
            </w: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（第６条第１項</w:t>
            </w:r>
            <w:r w:rsidR="002B6330" w:rsidRPr="00A14B23">
              <w:rPr>
                <w:rFonts w:ascii="ＭＳ ゴシック" w:eastAsia="ＭＳ ゴシック" w:hAnsi="ＭＳ ゴシック" w:hint="eastAsia"/>
                <w:color w:val="000000" w:themeColor="text1"/>
                <w:sz w:val="20"/>
                <w:szCs w:val="20"/>
              </w:rPr>
              <w:t>，第６項</w:t>
            </w:r>
            <w:r w:rsidRPr="00A14B23">
              <w:rPr>
                <w:rFonts w:ascii="ＭＳ ゴシック" w:eastAsia="ＭＳ ゴシック" w:hAnsi="ＭＳ ゴシック"/>
                <w:color w:val="000000" w:themeColor="text1"/>
                <w:sz w:val="20"/>
                <w:szCs w:val="20"/>
              </w:rPr>
              <w:t>適用）</w:t>
            </w: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平24厚令15第80条第１項</w:t>
            </w: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（第６条第２項適用）</w:t>
            </w: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平24厚令15第80条第１項</w:t>
            </w: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（第６条第３項適用）</w:t>
            </w:r>
          </w:p>
          <w:p w:rsidR="003E0D84" w:rsidRPr="00A14B23" w:rsidRDefault="003E0D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3E0D84" w:rsidRPr="00A14B23" w:rsidRDefault="003E0D84" w:rsidP="00CF48C3">
            <w:pPr>
              <w:spacing w:line="260" w:lineRule="exact"/>
              <w:textAlignment w:val="baseline"/>
              <w:rPr>
                <w:rFonts w:ascii="ＭＳ ゴシック" w:eastAsia="ＭＳ ゴシック" w:hAnsi="ＭＳ ゴシック"/>
                <w:color w:val="000000" w:themeColor="text1"/>
                <w:sz w:val="20"/>
                <w:szCs w:val="20"/>
              </w:rPr>
            </w:pPr>
          </w:p>
        </w:tc>
      </w:tr>
    </w:tbl>
    <w:p w:rsidR="003E0D84" w:rsidRPr="00A14B23" w:rsidRDefault="003E0D84" w:rsidP="00CF48C3">
      <w:pPr>
        <w:rPr>
          <w:rFonts w:ascii="ＭＳ ゴシック" w:eastAsia="ＭＳ ゴシック" w:hAnsi="ＭＳ ゴシック"/>
          <w:color w:val="000000" w:themeColor="text1"/>
          <w:sz w:val="20"/>
          <w:szCs w:val="20"/>
        </w:rPr>
      </w:pPr>
      <w:bookmarkStart w:id="8" w:name="_Hlk1112163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5785"/>
        <w:gridCol w:w="2250"/>
      </w:tblGrid>
      <w:tr w:rsidR="00A14B23" w:rsidRPr="00A14B23" w:rsidTr="00A862FC">
        <w:trPr>
          <w:trHeight w:val="431"/>
          <w:jc w:val="center"/>
        </w:trPr>
        <w:tc>
          <w:tcPr>
            <w:tcW w:w="1865" w:type="dxa"/>
            <w:vAlign w:val="center"/>
          </w:tcPr>
          <w:p w:rsidR="003E0D84" w:rsidRPr="00A14B23" w:rsidRDefault="003E0D8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785" w:type="dxa"/>
            <w:vAlign w:val="center"/>
          </w:tcPr>
          <w:p w:rsidR="003E0D84" w:rsidRPr="00A14B23" w:rsidRDefault="003E0D8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250" w:type="dxa"/>
            <w:vAlign w:val="center"/>
          </w:tcPr>
          <w:p w:rsidR="003E0D84" w:rsidRPr="00A14B23" w:rsidRDefault="003E0D8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3E0D84" w:rsidRPr="00A14B23" w:rsidTr="00A862FC">
        <w:trPr>
          <w:trHeight w:val="13984"/>
          <w:jc w:val="center"/>
        </w:trPr>
        <w:tc>
          <w:tcPr>
            <w:tcW w:w="1865" w:type="dxa"/>
          </w:tcPr>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5785" w:type="dxa"/>
          </w:tcPr>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5B2558" w:rsidRPr="00A14B23" w:rsidRDefault="005B2558" w:rsidP="00CF48C3">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（７）（４）から（６）まで（（４）第一号を除く。）に規定する従業者は</w:t>
            </w:r>
            <w:r w:rsidR="0001209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専ら</w:t>
            </w:r>
            <w:r w:rsidR="0001209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当該指定児童発達支援事業所の職務に従事する者又は指定通所支援の単位ごとに専ら当該指定通所支援の提供に当たる者となっているか。</w:t>
            </w:r>
          </w:p>
          <w:p w:rsidR="005B2558" w:rsidRPr="00A14B23" w:rsidRDefault="005B2558" w:rsidP="00CF48C3">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（ただし</w:t>
            </w:r>
            <w:r w:rsidR="0001209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障害児の支援に支障がない場合は</w:t>
            </w:r>
            <w:r w:rsidR="0001209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（４）第三号の栄養士及び同第四号の調理員については</w:t>
            </w:r>
            <w:r w:rsidR="0001209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併せて設置する他の社会福祉施設の職務に従事させることができる。</w:t>
            </w:r>
          </w:p>
          <w:p w:rsidR="005B2558" w:rsidRPr="00A14B23" w:rsidRDefault="005B255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B2558" w:rsidRPr="00A14B23" w:rsidRDefault="005B255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B2558" w:rsidRPr="00A14B23" w:rsidRDefault="005B2558" w:rsidP="00CF48C3">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（８）利用定員の合計が20人未満である多機能型事業所（平成24年厚生労働省令第15号に規定する事業のみを行う多機能型事業所を除く。）は</w:t>
            </w:r>
            <w:r w:rsidR="0001209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第２の１の（５）の規定にかかわらず</w:t>
            </w:r>
            <w:r w:rsidR="0001209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当該多機能型事業所に置くべき従業者（児童発達支援管理責任者</w:t>
            </w:r>
            <w:r w:rsidR="0001209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嘱託医及び管理者を除く。）のうち</w:t>
            </w:r>
            <w:r w:rsidR="0001209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１人以上は</w:t>
            </w:r>
            <w:r w:rsidR="0001209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常勤でなければならないとすることができる。</w:t>
            </w:r>
          </w:p>
          <w:p w:rsidR="003E0D84" w:rsidRPr="00A14B23" w:rsidRDefault="003E0D84" w:rsidP="00CF48C3">
            <w:pPr>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p>
        </w:tc>
        <w:tc>
          <w:tcPr>
            <w:tcW w:w="2250" w:type="dxa"/>
          </w:tcPr>
          <w:p w:rsidR="00A862FC" w:rsidRPr="00A14B23" w:rsidRDefault="00A862FC" w:rsidP="00CF48C3">
            <w:pPr>
              <w:spacing w:line="280" w:lineRule="exact"/>
              <w:textAlignment w:val="baseline"/>
              <w:rPr>
                <w:rFonts w:ascii="ＭＳ ゴシック" w:eastAsia="ＭＳ ゴシック" w:hAnsi="ＭＳ ゴシック"/>
                <w:color w:val="000000" w:themeColor="text1"/>
                <w:sz w:val="20"/>
                <w:szCs w:val="20"/>
              </w:rPr>
            </w:pPr>
          </w:p>
          <w:p w:rsidR="00B85D41" w:rsidRPr="00A14B23" w:rsidRDefault="005605DC" w:rsidP="00CF48C3">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6723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5526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B85D41" w:rsidRPr="00A14B23" w:rsidRDefault="00B85D41" w:rsidP="00CF48C3">
            <w:pPr>
              <w:spacing w:line="28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8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8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80" w:lineRule="exact"/>
              <w:jc w:val="center"/>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80" w:lineRule="exact"/>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80" w:lineRule="exact"/>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80" w:lineRule="exact"/>
              <w:textAlignment w:val="baseline"/>
              <w:rPr>
                <w:rFonts w:ascii="ＭＳ ゴシック" w:eastAsia="ＭＳ ゴシック" w:hAnsi="ＭＳ ゴシック"/>
                <w:color w:val="000000" w:themeColor="text1"/>
                <w:sz w:val="20"/>
                <w:szCs w:val="20"/>
              </w:rPr>
            </w:pPr>
          </w:p>
          <w:p w:rsidR="005B2558" w:rsidRPr="00A14B23" w:rsidRDefault="005B2558" w:rsidP="00CF48C3">
            <w:pPr>
              <w:spacing w:line="280" w:lineRule="exact"/>
              <w:textAlignment w:val="baseline"/>
              <w:rPr>
                <w:rFonts w:ascii="ＭＳ ゴシック" w:eastAsia="ＭＳ ゴシック" w:hAnsi="ＭＳ ゴシック"/>
                <w:color w:val="000000" w:themeColor="text1"/>
                <w:sz w:val="20"/>
                <w:szCs w:val="20"/>
              </w:rPr>
            </w:pPr>
          </w:p>
          <w:p w:rsidR="005B2558" w:rsidRPr="00A14B23" w:rsidRDefault="005605DC" w:rsidP="00CF48C3">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256279"/>
                <w14:checkbox>
                  <w14:checked w14:val="0"/>
                  <w14:checkedState w14:val="00FE" w14:font="Wingdings"/>
                  <w14:uncheckedState w14:val="2610" w14:font="ＭＳ ゴシック"/>
                </w14:checkbox>
              </w:sdtPr>
              <w:sdtEndPr/>
              <w:sdtContent>
                <w:r w:rsidR="005B2558" w:rsidRPr="00A14B23">
                  <w:rPr>
                    <w:rFonts w:ascii="ＭＳ ゴシック" w:eastAsia="ＭＳ ゴシック" w:hAnsi="ＭＳ ゴシック" w:hint="eastAsia"/>
                    <w:color w:val="000000" w:themeColor="text1"/>
                    <w:sz w:val="20"/>
                    <w:szCs w:val="20"/>
                  </w:rPr>
                  <w:t>☐</w:t>
                </w:r>
              </w:sdtContent>
            </w:sdt>
            <w:r w:rsidR="005B2558"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06167945"/>
                <w14:checkbox>
                  <w14:checked w14:val="0"/>
                  <w14:checkedState w14:val="00FE" w14:font="Wingdings"/>
                  <w14:uncheckedState w14:val="2610" w14:font="ＭＳ ゴシック"/>
                </w14:checkbox>
              </w:sdtPr>
              <w:sdtEndPr/>
              <w:sdtContent>
                <w:r w:rsidR="005B2558" w:rsidRPr="00A14B23">
                  <w:rPr>
                    <w:rFonts w:ascii="ＭＳ ゴシック" w:eastAsia="ＭＳ ゴシック" w:hAnsi="ＭＳ ゴシック" w:hint="eastAsia"/>
                    <w:color w:val="000000" w:themeColor="text1"/>
                    <w:sz w:val="20"/>
                    <w:szCs w:val="20"/>
                  </w:rPr>
                  <w:t>☐</w:t>
                </w:r>
              </w:sdtContent>
            </w:sdt>
            <w:r w:rsidR="005B2558" w:rsidRPr="00A14B23">
              <w:rPr>
                <w:rFonts w:ascii="ＭＳ ゴシック" w:eastAsia="ＭＳ ゴシック" w:hAnsi="ＭＳ ゴシック" w:hint="eastAsia"/>
                <w:color w:val="000000" w:themeColor="text1"/>
                <w:sz w:val="20"/>
                <w:szCs w:val="20"/>
              </w:rPr>
              <w:t>いない</w:t>
            </w:r>
          </w:p>
          <w:p w:rsidR="005B2558" w:rsidRPr="00A14B23" w:rsidRDefault="005B2558" w:rsidP="00CF48C3">
            <w:pPr>
              <w:spacing w:line="280" w:lineRule="exact"/>
              <w:textAlignment w:val="baseline"/>
              <w:rPr>
                <w:rFonts w:ascii="ＭＳ ゴシック" w:eastAsia="ＭＳ ゴシック" w:hAnsi="ＭＳ ゴシック"/>
                <w:color w:val="000000" w:themeColor="text1"/>
                <w:sz w:val="20"/>
                <w:szCs w:val="20"/>
              </w:rPr>
            </w:pPr>
          </w:p>
        </w:tc>
      </w:tr>
    </w:tbl>
    <w:p w:rsidR="003E0D84" w:rsidRPr="00A14B23" w:rsidRDefault="003E0D84" w:rsidP="00CF48C3">
      <w:pPr>
        <w:spacing w:line="28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5C34BD">
        <w:trPr>
          <w:trHeight w:val="431"/>
          <w:jc w:val="center"/>
        </w:trPr>
        <w:tc>
          <w:tcPr>
            <w:tcW w:w="3960" w:type="dxa"/>
            <w:vAlign w:val="center"/>
          </w:tcPr>
          <w:p w:rsidR="003E0D84" w:rsidRPr="00A14B23" w:rsidRDefault="003E0D8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3E0D84" w:rsidRPr="00A14B23" w:rsidRDefault="003E0D8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3E0D84" w:rsidRPr="00A14B23" w:rsidRDefault="003E0D8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3E0D84" w:rsidRPr="00A14B23" w:rsidRDefault="003E0D8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3E0D84" w:rsidRPr="00A14B23" w:rsidTr="00A862FC">
        <w:trPr>
          <w:trHeight w:val="14026"/>
          <w:jc w:val="center"/>
        </w:trPr>
        <w:tc>
          <w:tcPr>
            <w:tcW w:w="3960" w:type="dxa"/>
          </w:tcPr>
          <w:p w:rsidR="003E0D84" w:rsidRPr="00A14B23" w:rsidRDefault="003E0D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044" w:type="dxa"/>
          </w:tcPr>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勤務実績表</w:t>
            </w:r>
          </w:p>
          <w:p w:rsidR="003E0D84" w:rsidRPr="00A14B23" w:rsidRDefault="003E0D84" w:rsidP="00CF48C3">
            <w:pPr>
              <w:autoSpaceDE w:val="0"/>
              <w:autoSpaceDN w:val="0"/>
              <w:adjustRightInd w:val="0"/>
              <w:snapToGrid w:val="0"/>
              <w:spacing w:line="28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出勤簿</w:t>
            </w:r>
            <w:r w:rsidRPr="00A14B23">
              <w:rPr>
                <w:rFonts w:ascii="ＭＳ ゴシック" w:eastAsia="ＭＳ ゴシック" w:hAnsi="ＭＳ ゴシック" w:hint="eastAsia"/>
                <w:color w:val="000000" w:themeColor="text1"/>
                <w:sz w:val="20"/>
                <w:szCs w:val="20"/>
              </w:rPr>
              <w:t>(ﾀｲﾑｶｰﾄﾞ)</w:t>
            </w:r>
          </w:p>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従業員の資格証</w:t>
            </w:r>
          </w:p>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勤務体制一覧表</w:t>
            </w:r>
          </w:p>
          <w:p w:rsidR="003E0D84" w:rsidRPr="00A14B23" w:rsidRDefault="003E0D84" w:rsidP="00CF48C3">
            <w:pPr>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利用者数（平均利用人数）が分かる書類（実績表等）</w:t>
            </w:r>
          </w:p>
          <w:p w:rsidR="00A862FC" w:rsidRPr="00A14B23" w:rsidRDefault="00A862F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80" w:lineRule="exact"/>
              <w:ind w:left="104" w:hangingChars="52" w:hanging="104"/>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80" w:lineRule="exact"/>
              <w:ind w:left="104" w:hangingChars="52" w:hanging="10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2636" w:type="dxa"/>
          </w:tcPr>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平24厚令15第80条第１項</w:t>
            </w:r>
          </w:p>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（第６条第</w:t>
            </w:r>
            <w:r w:rsidR="005B2558" w:rsidRPr="00A14B23">
              <w:rPr>
                <w:rFonts w:ascii="ＭＳ ゴシック" w:eastAsia="ＭＳ ゴシック" w:hAnsi="ＭＳ ゴシック" w:hint="eastAsia"/>
                <w:color w:val="000000" w:themeColor="text1"/>
                <w:sz w:val="20"/>
                <w:szCs w:val="20"/>
              </w:rPr>
              <w:t>７</w:t>
            </w:r>
            <w:r w:rsidRPr="00A14B23">
              <w:rPr>
                <w:rFonts w:ascii="ＭＳ ゴシック" w:eastAsia="ＭＳ ゴシック" w:hAnsi="ＭＳ ゴシック"/>
                <w:color w:val="000000" w:themeColor="text1"/>
                <w:sz w:val="20"/>
                <w:szCs w:val="20"/>
              </w:rPr>
              <w:t>項適用）</w:t>
            </w:r>
          </w:p>
          <w:p w:rsidR="00B85D41" w:rsidRPr="00A14B23" w:rsidRDefault="00B85D4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B2558" w:rsidRPr="00A14B23" w:rsidRDefault="005B255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B2558" w:rsidRPr="00A14B23" w:rsidRDefault="005B255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平24厚令15第80条</w:t>
            </w:r>
            <w:r w:rsidR="00AD0D64" w:rsidRPr="00A14B23">
              <w:rPr>
                <w:rFonts w:ascii="ＭＳ ゴシック" w:eastAsia="ＭＳ ゴシック" w:hAnsi="ＭＳ ゴシック" w:hint="eastAsia"/>
                <w:color w:val="000000" w:themeColor="text1"/>
                <w:sz w:val="20"/>
                <w:szCs w:val="20"/>
              </w:rPr>
              <w:t>第</w:t>
            </w:r>
            <w:r w:rsidR="005B2558"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項</w:t>
            </w:r>
          </w:p>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E0D84" w:rsidRPr="00A14B23" w:rsidRDefault="003E0D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79" w:type="dxa"/>
          </w:tcPr>
          <w:p w:rsidR="003E0D84" w:rsidRPr="00A14B23" w:rsidRDefault="003E0D84" w:rsidP="00CF48C3">
            <w:pPr>
              <w:spacing w:line="280" w:lineRule="exact"/>
              <w:textAlignment w:val="baseline"/>
              <w:rPr>
                <w:rFonts w:ascii="ＭＳ ゴシック" w:eastAsia="ＭＳ ゴシック" w:hAnsi="ＭＳ ゴシック"/>
                <w:color w:val="000000" w:themeColor="text1"/>
                <w:sz w:val="20"/>
                <w:szCs w:val="20"/>
              </w:rPr>
            </w:pPr>
          </w:p>
        </w:tc>
      </w:tr>
      <w:bookmarkEnd w:id="8"/>
    </w:tbl>
    <w:p w:rsidR="003E0D84" w:rsidRPr="00A14B23" w:rsidRDefault="003E0D84"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095"/>
        <w:gridCol w:w="2250"/>
      </w:tblGrid>
      <w:tr w:rsidR="00A14B23" w:rsidRPr="00A14B23" w:rsidTr="00810E78">
        <w:trPr>
          <w:trHeight w:val="431"/>
          <w:jc w:val="center"/>
        </w:trPr>
        <w:tc>
          <w:tcPr>
            <w:tcW w:w="1555" w:type="dxa"/>
            <w:vAlign w:val="center"/>
          </w:tcPr>
          <w:p w:rsidR="003E0D84" w:rsidRPr="00A14B23" w:rsidRDefault="003E0D84"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3E0D84" w:rsidRPr="00A14B23" w:rsidRDefault="003E0D84"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250" w:type="dxa"/>
            <w:vAlign w:val="center"/>
          </w:tcPr>
          <w:p w:rsidR="003E0D84" w:rsidRPr="00A14B23" w:rsidRDefault="003E0D84"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B85D41" w:rsidRPr="00A14B23" w:rsidTr="00810E78">
        <w:trPr>
          <w:trHeight w:val="14030"/>
          <w:jc w:val="center"/>
        </w:trPr>
        <w:tc>
          <w:tcPr>
            <w:tcW w:w="1555" w:type="dxa"/>
          </w:tcPr>
          <w:p w:rsidR="00B85D41" w:rsidRPr="00A14B23" w:rsidRDefault="00B85D41" w:rsidP="00CF48C3">
            <w:pPr>
              <w:spacing w:line="260" w:lineRule="exact"/>
              <w:textAlignment w:val="baseline"/>
              <w:rPr>
                <w:rFonts w:ascii="ＭＳ ゴシック" w:eastAsia="ＭＳ ゴシック" w:hAnsi="ＭＳ ゴシック"/>
                <w:b/>
                <w:color w:val="000000" w:themeColor="text1"/>
                <w:sz w:val="20"/>
                <w:szCs w:val="20"/>
                <w:u w:val="single"/>
              </w:rPr>
            </w:pPr>
          </w:p>
          <w:p w:rsidR="00B85D41" w:rsidRPr="00A14B23" w:rsidRDefault="00B85D4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 xml:space="preserve">２　設備に関する特例　</w:t>
            </w: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autoSpaceDE w:val="0"/>
              <w:autoSpaceDN w:val="0"/>
              <w:adjustRightInd w:val="0"/>
              <w:snapToGrid w:val="0"/>
              <w:spacing w:line="260" w:lineRule="exact"/>
              <w:ind w:leftChars="-15" w:left="200" w:hangingChars="115" w:hanging="231"/>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u w:val="single"/>
              </w:rPr>
              <w:t>３　利用定員に関する特例</w:t>
            </w: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810E78" w:rsidRPr="00A14B23" w:rsidRDefault="00810E78"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A862FC" w:rsidRPr="00A14B23" w:rsidRDefault="00A862FC"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DC3BF1" w:rsidRPr="00A14B23" w:rsidRDefault="00DC3BF1" w:rsidP="00CF48C3">
            <w:pPr>
              <w:pStyle w:val="a9"/>
              <w:wordWrap/>
              <w:spacing w:line="260" w:lineRule="exact"/>
              <w:ind w:rightChars="29" w:right="61"/>
              <w:rPr>
                <w:rFonts w:ascii="ＭＳ ゴシック" w:eastAsia="ＭＳ ゴシック" w:hAnsi="ＭＳ ゴシック"/>
                <w:b/>
                <w:color w:val="000000" w:themeColor="text1"/>
              </w:rPr>
            </w:pPr>
          </w:p>
          <w:p w:rsidR="009C6590" w:rsidRPr="00A14B23" w:rsidRDefault="009C6590"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A92059" w:rsidRPr="00A14B23" w:rsidRDefault="009C6590"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rPr>
              <w:t>４　電磁的記</w:t>
            </w:r>
          </w:p>
          <w:p w:rsidR="009C6590" w:rsidRPr="00A14B23" w:rsidRDefault="009C6590" w:rsidP="00A92059">
            <w:pPr>
              <w:autoSpaceDE w:val="0"/>
              <w:autoSpaceDN w:val="0"/>
              <w:adjustRightInd w:val="0"/>
              <w:snapToGrid w:val="0"/>
              <w:spacing w:line="260" w:lineRule="exact"/>
              <w:ind w:firstLineChars="100" w:firstLine="201"/>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rPr>
              <w:t>録等</w:t>
            </w:r>
          </w:p>
          <w:p w:rsidR="00B85D41" w:rsidRPr="00A14B23" w:rsidRDefault="00B85D41" w:rsidP="00CF48C3">
            <w:pPr>
              <w:pStyle w:val="a9"/>
              <w:wordWrap/>
              <w:spacing w:line="260" w:lineRule="exact"/>
              <w:ind w:rightChars="29" w:right="61"/>
              <w:rPr>
                <w:rFonts w:ascii="ＭＳ ゴシック" w:eastAsia="ＭＳ ゴシック" w:hAnsi="ＭＳ ゴシック"/>
                <w:b/>
                <w:color w:val="000000" w:themeColor="text1"/>
              </w:rPr>
            </w:pPr>
          </w:p>
          <w:p w:rsidR="00B85D41" w:rsidRPr="00A14B23" w:rsidRDefault="00B85D41"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tc>
        <w:tc>
          <w:tcPr>
            <w:tcW w:w="6095" w:type="dxa"/>
          </w:tcPr>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B85D41" w:rsidRPr="00A14B23" w:rsidRDefault="00B85D4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多機能型事業所については，サービスの提供に支障を来さないよう配慮しつつ，一体的に事業を行う他の多機能型事業所の設備を兼用することができる。</w:t>
            </w:r>
          </w:p>
          <w:p w:rsidR="00B85D41" w:rsidRPr="00A14B23" w:rsidRDefault="00B85D41"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85D41" w:rsidRPr="00A14B23" w:rsidRDefault="00B85D41" w:rsidP="00A92059">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多機能型事業所（平成24年厚生労働省令第15号に規定する事業のみを行う多機能型事業所に限る。）は，第４の１の規定にかかわらず，その利用定員を，当該多機能型事業所が行う全ての指定通所支援の事業を通じて10人以上とすることができる</w:t>
            </w:r>
            <w:r w:rsidR="00810E78" w:rsidRPr="00A14B23">
              <w:rPr>
                <w:rFonts w:ascii="ＭＳ ゴシック" w:eastAsia="ＭＳ ゴシック" w:hAnsi="ＭＳ ゴシック" w:hint="eastAsia"/>
                <w:color w:val="000000" w:themeColor="text1"/>
                <w:sz w:val="20"/>
                <w:szCs w:val="20"/>
                <w:u w:val="single"/>
              </w:rPr>
              <w:t>。</w:t>
            </w: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利用定員の合計が20人以上である多機能型事業所（平成24年厚生労働省令第15号に規定する事業のみを行う多機能型事業所を除く。）は，第４の１の規定にかかわらず，指定児童発達支援の利用定員を５人以上（指定児童発達支援の事業，指定医療型児童発達支援の事業又は指定放課後等デイサービスの事業を併せて行う場合にあっては，これらの事業を通じて５人以上）とすることができる。</w:t>
            </w: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（３）（１）及び（２）の規定にかかわらず，主として重症心身障害児を通わせる多機能型事業所は，第４の１の規定にかかわらず，その利用定員を５人以上とすることができる。</w:t>
            </w:r>
          </w:p>
          <w:p w:rsidR="00B85D41" w:rsidRPr="00A14B23" w:rsidRDefault="00B85D41"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２）の規定にかかわらず，多機能型事業所は，主として重度の知的障害及び重度の上肢，下肢又は体幹の機能の障害が重複している障害者につき行う生活介護の事業を併せて行う場合にあっては，第４の１の規定にかかわらず，その利用定員</w:t>
            </w:r>
            <w:r w:rsidR="009C6590" w:rsidRPr="00A14B23">
              <w:rPr>
                <w:rFonts w:ascii="ＭＳ ゴシック" w:eastAsia="ＭＳ ゴシック" w:hAnsi="ＭＳ ゴシック" w:hint="eastAsia"/>
                <w:color w:val="000000" w:themeColor="text1"/>
                <w:sz w:val="20"/>
                <w:szCs w:val="20"/>
                <w:u w:val="single"/>
              </w:rPr>
              <w:t xml:space="preserve">　</w:t>
            </w:r>
            <w:r w:rsidRPr="00A14B23">
              <w:rPr>
                <w:rFonts w:ascii="ＭＳ ゴシック" w:eastAsia="ＭＳ ゴシック" w:hAnsi="ＭＳ ゴシック"/>
                <w:color w:val="000000" w:themeColor="text1"/>
                <w:sz w:val="20"/>
                <w:szCs w:val="20"/>
                <w:u w:val="single"/>
              </w:rPr>
              <w:t>を，当該多機能型事業所が行う全ての事業を通じて５人以上とすることができる。</w:t>
            </w: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590" w:rsidRPr="00A14B23" w:rsidRDefault="00B85D4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（５）離島その他の地域であって平成24年厚生労働省告示第232号「</w:t>
            </w:r>
            <w:r w:rsidR="00A92059" w:rsidRPr="00A14B23">
              <w:rPr>
                <w:rFonts w:ascii="ＭＳ ゴシック" w:eastAsia="ＭＳ ゴシック" w:hAnsi="ＭＳ ゴシック" w:hint="eastAsia"/>
                <w:color w:val="000000" w:themeColor="text1"/>
                <w:sz w:val="20"/>
                <w:szCs w:val="20"/>
                <w:u w:val="single"/>
              </w:rPr>
              <w:t>こども家庭庁長官</w:t>
            </w:r>
            <w:r w:rsidRPr="00A14B23">
              <w:rPr>
                <w:rFonts w:ascii="ＭＳ ゴシック" w:eastAsia="ＭＳ ゴシック" w:hAnsi="ＭＳ ゴシック"/>
                <w:color w:val="000000" w:themeColor="text1"/>
                <w:sz w:val="20"/>
                <w:szCs w:val="20"/>
                <w:u w:val="single"/>
              </w:rPr>
              <w:t>が定める離島その他の地域」のうち，将来的にも利用者の確保の見込みがないものとして県知事が認めるものにおいて事業を行う多機能型事業所（平成24年厚生労働省令第15号に規定する事業のみを行う多機能型事業所を除く。）については，（２）中「20人」とあるのは，「10人」とする。</w:t>
            </w:r>
          </w:p>
          <w:p w:rsidR="00A862FC" w:rsidRPr="00A14B23" w:rsidRDefault="00A862FC"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C6590" w:rsidRPr="00A14B23" w:rsidRDefault="009C659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（１）指定障害児通所支援事業者等及びその従業者は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作成</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保存その他これらに類するもののうち</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書面に代えて</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当該書面に係る電磁的記録により行うことができているか。</w:t>
            </w:r>
          </w:p>
          <w:p w:rsidR="009C6590" w:rsidRPr="00A14B23" w:rsidRDefault="009C659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9C659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（２）指定障害児通所支援事業者等及びその従業者は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交付等のうち</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書面で行うことが規定されている又は想定されるものについては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当該交付等の相手方の承諾を得て</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当該交付等の相手方が障害児又は通所給付決定保護者である場合には当該障害児又は通所給付決定保護者に係る障害児の障害の特性に応じた適切な配慮をしつつ</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書面に代えて</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電磁的方法によることができているか。</w:t>
            </w:r>
          </w:p>
        </w:tc>
        <w:tc>
          <w:tcPr>
            <w:tcW w:w="2250" w:type="dxa"/>
          </w:tcPr>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85D41"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335379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72341592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しない</w:t>
            </w: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A92059">
            <w:pPr>
              <w:spacing w:line="260" w:lineRule="exact"/>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286908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52151866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しない</w:t>
            </w: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118623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159662105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しない</w:t>
            </w: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929308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2750659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しない</w:t>
            </w: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2745640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62605128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しない</w:t>
            </w: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801374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5769820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しない</w:t>
            </w: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jc w:val="center"/>
              <w:textAlignment w:val="baseline"/>
              <w:rPr>
                <w:rFonts w:ascii="ＭＳ ゴシック" w:eastAsia="ＭＳ ゴシック" w:hAnsi="ＭＳ ゴシック"/>
                <w:color w:val="000000" w:themeColor="text1"/>
                <w:sz w:val="20"/>
                <w:szCs w:val="20"/>
              </w:rPr>
            </w:pPr>
          </w:p>
          <w:p w:rsidR="00DC3BF1" w:rsidRPr="00A14B23" w:rsidRDefault="00DC3BF1" w:rsidP="00CF48C3">
            <w:pPr>
              <w:spacing w:line="260" w:lineRule="exact"/>
              <w:jc w:val="center"/>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jc w:val="center"/>
              <w:textAlignment w:val="baseline"/>
              <w:rPr>
                <w:rFonts w:ascii="ＭＳ ゴシック" w:eastAsia="ＭＳ ゴシック" w:hAnsi="ＭＳ ゴシック"/>
                <w:color w:val="000000" w:themeColor="text1"/>
                <w:sz w:val="20"/>
                <w:szCs w:val="20"/>
              </w:rPr>
            </w:pPr>
          </w:p>
          <w:p w:rsidR="009C6590"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6067559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91908076"/>
                <w14:checkbox>
                  <w14:checked w14:val="0"/>
                  <w14:checkedState w14:val="00FE" w14:font="Wingdings"/>
                  <w14:uncheckedState w14:val="2610" w14:font="ＭＳ ゴシック"/>
                </w14:checkbox>
              </w:sdtPr>
              <w:sdtEndPr/>
              <w:sdtContent>
                <w:r w:rsidR="00605B9D"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9C6590" w:rsidRPr="00A14B23" w:rsidRDefault="009C6590" w:rsidP="00CF48C3">
            <w:pPr>
              <w:spacing w:line="260" w:lineRule="exact"/>
              <w:jc w:val="center"/>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jc w:val="center"/>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jc w:val="center"/>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jc w:val="center"/>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jc w:val="center"/>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jc w:val="center"/>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jc w:val="center"/>
              <w:textAlignment w:val="baseline"/>
              <w:rPr>
                <w:rFonts w:ascii="ＭＳ ゴシック" w:eastAsia="ＭＳ ゴシック" w:hAnsi="ＭＳ ゴシック"/>
                <w:color w:val="000000" w:themeColor="text1"/>
                <w:sz w:val="20"/>
                <w:szCs w:val="20"/>
              </w:rPr>
            </w:pPr>
          </w:p>
          <w:p w:rsidR="009C6590"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3095398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977930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tc>
      </w:tr>
    </w:tbl>
    <w:p w:rsidR="003E0D84" w:rsidRPr="00A14B23" w:rsidRDefault="003E0D84"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5C34BD">
        <w:trPr>
          <w:trHeight w:val="431"/>
          <w:jc w:val="center"/>
        </w:trPr>
        <w:tc>
          <w:tcPr>
            <w:tcW w:w="3960" w:type="dxa"/>
            <w:vAlign w:val="center"/>
          </w:tcPr>
          <w:p w:rsidR="003E0D84" w:rsidRPr="00A14B23" w:rsidRDefault="003E0D8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3E0D84" w:rsidRPr="00A14B23" w:rsidRDefault="003E0D8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3E0D84" w:rsidRPr="00A14B23" w:rsidRDefault="003E0D8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3E0D84" w:rsidRPr="00A14B23" w:rsidRDefault="003E0D8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B85D41" w:rsidRPr="00A14B23" w:rsidTr="00A862FC">
        <w:trPr>
          <w:trHeight w:val="14025"/>
          <w:jc w:val="center"/>
        </w:trPr>
        <w:tc>
          <w:tcPr>
            <w:tcW w:w="3960" w:type="dxa"/>
          </w:tcPr>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5D41" w:rsidRPr="00A14B23" w:rsidRDefault="009C6590"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007D0703" w:rsidRPr="00A14B23">
              <w:rPr>
                <w:rFonts w:ascii="ＭＳ ゴシック" w:eastAsia="ＭＳ ゴシック" w:hAnsi="ＭＳ ゴシック" w:cs="ＭＳ ゴシック" w:hint="eastAsia"/>
                <w:color w:val="000000" w:themeColor="text1"/>
                <w:kern w:val="0"/>
                <w:sz w:val="20"/>
                <w:szCs w:val="20"/>
              </w:rPr>
              <w:t xml:space="preserve">　</w:t>
            </w:r>
            <w:r w:rsidR="00B85D41" w:rsidRPr="00A14B23">
              <w:rPr>
                <w:rFonts w:ascii="ＭＳ ゴシック" w:eastAsia="ＭＳ ゴシック" w:hAnsi="ＭＳ ゴシック" w:cs="ＭＳ ゴシック" w:hint="eastAsia"/>
                <w:color w:val="000000" w:themeColor="text1"/>
                <w:kern w:val="0"/>
                <w:sz w:val="20"/>
                <w:szCs w:val="20"/>
              </w:rPr>
              <w:t>多機能型事業所全体の利用定員と比して明らかに利便性を損なう面積規模である場合など，サービス提供に支障があると認められる場合については，この限りではない。(解釈通知第八の２</w:t>
            </w:r>
            <w:r w:rsidR="00B85D41" w:rsidRPr="00A14B23">
              <w:rPr>
                <w:rFonts w:ascii="ＭＳ ゴシック" w:eastAsia="ＭＳ ゴシック" w:hAnsi="ＭＳ ゴシック" w:cs="ＭＳ ゴシック"/>
                <w:color w:val="000000" w:themeColor="text1"/>
                <w:kern w:val="0"/>
                <w:sz w:val="20"/>
                <w:szCs w:val="20"/>
              </w:rPr>
              <w:t>)</w:t>
            </w:r>
          </w:p>
        </w:tc>
        <w:tc>
          <w:tcPr>
            <w:tcW w:w="2044" w:type="dxa"/>
          </w:tcPr>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平面図</w:t>
            </w:r>
          </w:p>
          <w:p w:rsidR="00B85D41" w:rsidRPr="00A14B23" w:rsidRDefault="009C659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B85D41" w:rsidRPr="00A14B23">
              <w:rPr>
                <w:rFonts w:ascii="ＭＳ ゴシック" w:eastAsia="ＭＳ ゴシック" w:hAnsi="ＭＳ ゴシック"/>
                <w:color w:val="000000" w:themeColor="text1"/>
                <w:sz w:val="20"/>
                <w:szCs w:val="20"/>
              </w:rPr>
              <w:t>設備・備品等</w:t>
            </w:r>
            <w:r w:rsidRPr="00A14B23">
              <w:rPr>
                <w:rFonts w:ascii="ＭＳ ゴシック" w:eastAsia="ＭＳ ゴシック" w:hAnsi="ＭＳ ゴシック" w:hint="eastAsia"/>
                <w:color w:val="000000" w:themeColor="text1"/>
                <w:sz w:val="20"/>
                <w:szCs w:val="20"/>
              </w:rPr>
              <w:t>一覧</w:t>
            </w:r>
            <w:r w:rsidR="00B85D41" w:rsidRPr="00A14B23">
              <w:rPr>
                <w:rFonts w:ascii="ＭＳ ゴシック" w:eastAsia="ＭＳ ゴシック" w:hAnsi="ＭＳ ゴシック"/>
                <w:color w:val="000000" w:themeColor="text1"/>
                <w:sz w:val="20"/>
                <w:szCs w:val="20"/>
              </w:rPr>
              <w:t>表</w:t>
            </w:r>
          </w:p>
          <w:p w:rsidR="00B85D41" w:rsidRPr="00A14B23" w:rsidRDefault="00B85D4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【目視】</w:t>
            </w:r>
          </w:p>
          <w:p w:rsidR="00B85D41" w:rsidRPr="00A14B23" w:rsidRDefault="00B85D41" w:rsidP="00A92059">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運営規程</w:t>
            </w:r>
          </w:p>
          <w:p w:rsidR="00B85D41" w:rsidRPr="00A14B23" w:rsidRDefault="009C659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B85D41" w:rsidRPr="00A14B23">
              <w:rPr>
                <w:rFonts w:ascii="ＭＳ ゴシック" w:eastAsia="ＭＳ ゴシック" w:hAnsi="ＭＳ ゴシック"/>
                <w:color w:val="000000" w:themeColor="text1"/>
                <w:sz w:val="20"/>
                <w:szCs w:val="20"/>
              </w:rPr>
              <w:t>利用者数が分かる書類（利用者名簿等）</w:t>
            </w:r>
          </w:p>
          <w:p w:rsidR="00810E78" w:rsidRPr="00A14B23" w:rsidRDefault="00810E78"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DC3BF1" w:rsidRPr="00A14B23" w:rsidRDefault="00DC3BF1" w:rsidP="00CF48C3">
            <w:pPr>
              <w:spacing w:line="260" w:lineRule="exact"/>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textAlignment w:val="baseline"/>
              <w:rPr>
                <w:rFonts w:ascii="ＭＳ ゴシック" w:eastAsia="ＭＳ ゴシック" w:hAnsi="ＭＳ ゴシック"/>
                <w:color w:val="000000" w:themeColor="text1"/>
                <w:sz w:val="20"/>
                <w:szCs w:val="20"/>
              </w:rPr>
            </w:pPr>
          </w:p>
          <w:p w:rsidR="009C6590" w:rsidRPr="00A14B23" w:rsidRDefault="009C659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電磁的記録簿冊</w:t>
            </w:r>
          </w:p>
          <w:p w:rsidR="00B85D41" w:rsidRPr="00A14B23" w:rsidRDefault="00B85D4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636" w:type="dxa"/>
          </w:tcPr>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平24厚令15第81条</w:t>
            </w: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平24厚令15第82条第１項</w:t>
            </w: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10E78" w:rsidRPr="00A14B23" w:rsidRDefault="00810E7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平24厚令15第82条第２項</w:t>
            </w: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590" w:rsidRPr="00A14B23" w:rsidRDefault="009C659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平24厚令15第82条第３項</w:t>
            </w: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平24厚令15第82条第４項</w:t>
            </w: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平24厚令15第82条第５項</w:t>
            </w: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平24厚告232</w:t>
            </w: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textAlignment w:val="baseline"/>
              <w:rPr>
                <w:rFonts w:ascii="ＭＳ ゴシック" w:eastAsia="ＭＳ ゴシック" w:hAnsi="ＭＳ ゴシック"/>
                <w:color w:val="000000" w:themeColor="text1"/>
                <w:sz w:val="20"/>
                <w:szCs w:val="20"/>
              </w:rPr>
            </w:pPr>
          </w:p>
          <w:p w:rsidR="00DC3BF1" w:rsidRPr="00A14B23" w:rsidRDefault="00DC3BF1" w:rsidP="00CF48C3">
            <w:pPr>
              <w:spacing w:line="260" w:lineRule="exact"/>
              <w:textAlignment w:val="baseline"/>
              <w:rPr>
                <w:rFonts w:ascii="ＭＳ ゴシック" w:eastAsia="ＭＳ ゴシック" w:hAnsi="ＭＳ ゴシック"/>
                <w:color w:val="000000" w:themeColor="text1"/>
                <w:sz w:val="20"/>
                <w:szCs w:val="20"/>
              </w:rPr>
            </w:pPr>
          </w:p>
          <w:p w:rsidR="009C6590" w:rsidRPr="00A14B23" w:rsidRDefault="009C6590" w:rsidP="00CF48C3">
            <w:pPr>
              <w:spacing w:line="260" w:lineRule="exact"/>
              <w:textAlignment w:val="baseline"/>
              <w:rPr>
                <w:rFonts w:ascii="ＭＳ ゴシック" w:eastAsia="ＭＳ ゴシック" w:hAnsi="ＭＳ ゴシック"/>
                <w:color w:val="000000" w:themeColor="text1"/>
                <w:sz w:val="20"/>
                <w:szCs w:val="20"/>
              </w:rPr>
            </w:pPr>
          </w:p>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p w:rsidR="009C6590" w:rsidRPr="00A14B23" w:rsidRDefault="009C659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平24厚令15第83条第１項</w:t>
            </w:r>
          </w:p>
          <w:p w:rsidR="009C6590" w:rsidRPr="00A14B23" w:rsidRDefault="009C659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590" w:rsidRPr="00A14B23" w:rsidRDefault="009C659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590" w:rsidRPr="00A14B23" w:rsidRDefault="009C659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590" w:rsidRPr="00A14B23" w:rsidRDefault="009C659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590" w:rsidRPr="00A14B23" w:rsidRDefault="009C659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590" w:rsidRPr="00A14B23" w:rsidRDefault="009C659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590" w:rsidRPr="00A14B23" w:rsidRDefault="009C659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590" w:rsidRPr="00A14B23" w:rsidRDefault="009C659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平24厚令15第83条第２項</w:t>
            </w:r>
          </w:p>
          <w:p w:rsidR="00B85D41" w:rsidRPr="00A14B23" w:rsidRDefault="00B85D4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B85D41" w:rsidRPr="00A14B23" w:rsidRDefault="00B85D41" w:rsidP="00CF48C3">
            <w:pPr>
              <w:spacing w:line="260" w:lineRule="exact"/>
              <w:textAlignment w:val="baseline"/>
              <w:rPr>
                <w:rFonts w:ascii="ＭＳ ゴシック" w:eastAsia="ＭＳ ゴシック" w:hAnsi="ＭＳ ゴシック"/>
                <w:color w:val="000000" w:themeColor="text1"/>
                <w:sz w:val="20"/>
                <w:szCs w:val="20"/>
              </w:rPr>
            </w:pPr>
          </w:p>
        </w:tc>
      </w:tr>
    </w:tbl>
    <w:p w:rsidR="00F57827" w:rsidRPr="00A14B23" w:rsidRDefault="00F57827"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237"/>
        <w:gridCol w:w="1967"/>
      </w:tblGrid>
      <w:tr w:rsidR="00A14B23" w:rsidRPr="00A14B23" w:rsidTr="00810E78">
        <w:trPr>
          <w:trHeight w:val="431"/>
          <w:jc w:val="center"/>
        </w:trPr>
        <w:tc>
          <w:tcPr>
            <w:tcW w:w="1696" w:type="dxa"/>
            <w:vAlign w:val="center"/>
          </w:tcPr>
          <w:p w:rsidR="00F57827" w:rsidRPr="00A14B23" w:rsidRDefault="00F57827"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237" w:type="dxa"/>
            <w:vAlign w:val="center"/>
          </w:tcPr>
          <w:p w:rsidR="00F57827" w:rsidRPr="00A14B23" w:rsidRDefault="00F57827"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F57827" w:rsidRPr="00A14B23" w:rsidRDefault="00F57827"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F57827" w:rsidRPr="00A14B23" w:rsidTr="00810E78">
        <w:trPr>
          <w:trHeight w:val="14030"/>
          <w:jc w:val="center"/>
        </w:trPr>
        <w:tc>
          <w:tcPr>
            <w:tcW w:w="1696" w:type="dxa"/>
          </w:tcPr>
          <w:p w:rsidR="00F57827" w:rsidRPr="00A14B23" w:rsidRDefault="00F57827" w:rsidP="00CF48C3">
            <w:pPr>
              <w:spacing w:line="260" w:lineRule="exact"/>
              <w:ind w:left="402" w:hangingChars="200" w:hanging="402"/>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ind w:left="402" w:hangingChars="200" w:hanging="402"/>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第８　変更の届出等</w:t>
            </w: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u w:val="single"/>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u w:val="single"/>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231A47" w:rsidRPr="00A14B23" w:rsidRDefault="00231A4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第９　障害児通所給付費の算定及び取扱い</w:t>
            </w:r>
          </w:p>
          <w:p w:rsidR="00F57827" w:rsidRPr="00A14B23" w:rsidRDefault="00F57827" w:rsidP="00CF48C3">
            <w:pPr>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１　基本事項</w:t>
            </w: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231A47" w:rsidRPr="00A14B23" w:rsidRDefault="00231A47" w:rsidP="00CF48C3">
            <w:pPr>
              <w:spacing w:line="260" w:lineRule="exact"/>
              <w:textAlignment w:val="baseline"/>
              <w:rPr>
                <w:rFonts w:ascii="ＭＳ ゴシック" w:eastAsia="ＭＳ ゴシック" w:hAnsi="ＭＳ ゴシック"/>
                <w:b/>
                <w:color w:val="000000" w:themeColor="text1"/>
                <w:sz w:val="20"/>
                <w:szCs w:val="20"/>
              </w:rPr>
            </w:pPr>
          </w:p>
          <w:p w:rsidR="00231A47" w:rsidRPr="00A14B23" w:rsidRDefault="00231A4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２　児童発達支援給付費</w:t>
            </w:r>
          </w:p>
          <w:p w:rsidR="00EA4E11" w:rsidRPr="00A14B23" w:rsidRDefault="00F5782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（児童発達支援</w:t>
            </w:r>
          </w:p>
          <w:p w:rsidR="00F57827" w:rsidRPr="00A14B23" w:rsidRDefault="00F57827" w:rsidP="00EA4E11">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センターで行う場合）</w:t>
            </w:r>
          </w:p>
          <w:p w:rsidR="00F57827" w:rsidRPr="00A14B23" w:rsidRDefault="00F5782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b/>
                <w:color w:val="000000" w:themeColor="text1"/>
                <w:sz w:val="20"/>
                <w:szCs w:val="20"/>
              </w:rPr>
            </w:pPr>
          </w:p>
          <w:p w:rsidR="00FE654A" w:rsidRPr="00A14B23" w:rsidRDefault="00F5782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（児童発達支援</w:t>
            </w:r>
          </w:p>
          <w:p w:rsidR="00FE654A" w:rsidRPr="00A14B23" w:rsidRDefault="00F5782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センター以外で</w:t>
            </w:r>
          </w:p>
          <w:p w:rsidR="00F57827" w:rsidRPr="00A14B23" w:rsidRDefault="00F5782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行う場合）</w:t>
            </w:r>
          </w:p>
          <w:p w:rsidR="00F57827" w:rsidRPr="00A14B23" w:rsidRDefault="00F5782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tc>
        <w:tc>
          <w:tcPr>
            <w:tcW w:w="6237" w:type="dxa"/>
          </w:tcPr>
          <w:p w:rsidR="00F57827" w:rsidRPr="00A14B23" w:rsidRDefault="00F5782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（１）指定児童発達支援事業者は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当該指定に係る児童発達支援事業所の名称及び所在地その他児童福祉法施行規則で定める事項に変更があつたとき</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又は休止した当該指定児童発達支援の事業を再開したときは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児童福祉法施行規則で定めるところにより</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10日以内に</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その旨を県知事に届け出ているか。</w:t>
            </w: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（２）指定児童発達支援事業者は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当該指定児童発達支援の事業を廃止し</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又は休止しようとするときは</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児童福祉法施行規則で定めるところにより</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その廃止又は休止の日の１月前までに</w:t>
            </w:r>
            <w:r w:rsidR="00155B2E"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その旨を県知事に届け出ているか。</w:t>
            </w:r>
          </w:p>
          <w:p w:rsidR="00C82655" w:rsidRPr="00A14B23" w:rsidRDefault="00C826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A862FC" w:rsidRPr="00A14B23" w:rsidRDefault="00A862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A862FC" w:rsidRPr="00A14B23" w:rsidRDefault="00A862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231A47" w:rsidRPr="00A14B23" w:rsidRDefault="00231A4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57827" w:rsidRPr="00A14B23" w:rsidRDefault="00F5782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１）児童発達支援に要する費用の額は，平成24年厚生労働省告示第122号の別表「障害児通所給付費単位数表」第１（１の注７を除く。）により算定する単位数に平成24年厚生労働省告示第128号「</w:t>
            </w:r>
            <w:r w:rsidR="003461D8" w:rsidRPr="00A14B23">
              <w:rPr>
                <w:rFonts w:ascii="ＭＳ ゴシック" w:eastAsia="ＭＳ ゴシック" w:hAnsi="ＭＳ ゴシック" w:hint="eastAsia"/>
                <w:color w:val="000000" w:themeColor="text1"/>
                <w:sz w:val="20"/>
                <w:szCs w:val="20"/>
                <w:u w:val="single"/>
              </w:rPr>
              <w:t>こ</w:t>
            </w:r>
            <w:r w:rsidR="00B07DF5" w:rsidRPr="00A14B23">
              <w:rPr>
                <w:rFonts w:ascii="ＭＳ ゴシック" w:eastAsia="ＭＳ ゴシック" w:hAnsi="ＭＳ ゴシック" w:hint="eastAsia"/>
                <w:color w:val="000000" w:themeColor="text1"/>
                <w:sz w:val="20"/>
                <w:szCs w:val="20"/>
                <w:u w:val="single"/>
              </w:rPr>
              <w:t>ども家庭庁長官</w:t>
            </w:r>
            <w:r w:rsidRPr="00A14B23">
              <w:rPr>
                <w:rFonts w:ascii="ＭＳ ゴシック" w:eastAsia="ＭＳ ゴシック" w:hAnsi="ＭＳ ゴシック"/>
                <w:color w:val="000000" w:themeColor="text1"/>
                <w:sz w:val="20"/>
                <w:szCs w:val="20"/>
                <w:u w:val="single"/>
              </w:rPr>
              <w:t>が定める一単位の単価」に定める１単位の単価を乗じて得た額に，同表第１（１の注７に限る。）により算定する単位数に十円を乗じて得た額を加えた額を算定しているか。</w:t>
            </w:r>
          </w:p>
          <w:p w:rsidR="00C82655" w:rsidRPr="00A14B23" w:rsidRDefault="00C8265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57827" w:rsidRPr="00A14B23" w:rsidRDefault="00F5782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（２）（１）の規定により，児童発達支援に要する費用を算定した場合において，その額に一円未満の端数があるときは，その端数金額は切り捨てて算定しているか。</w:t>
            </w:r>
          </w:p>
          <w:p w:rsidR="00231A47" w:rsidRPr="00A14B23" w:rsidRDefault="00231A4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82655" w:rsidRPr="00A14B23" w:rsidRDefault="00C8265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（１）児童発達支援センターにおいて障害児に対し指定児童発達支援を行う場合については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w:t>
            </w:r>
            <w:r w:rsidR="003461D8" w:rsidRPr="00A14B23">
              <w:rPr>
                <w:rFonts w:ascii="ＭＳ ゴシック" w:eastAsia="ＭＳ ゴシック" w:hAnsi="ＭＳ ゴシック" w:hint="eastAsia"/>
                <w:color w:val="000000" w:themeColor="text1"/>
                <w:sz w:val="20"/>
                <w:szCs w:val="20"/>
                <w:u w:val="single"/>
              </w:rPr>
              <w:t>こ</w:t>
            </w:r>
            <w:r w:rsidR="00B07DF5" w:rsidRPr="00A14B23">
              <w:rPr>
                <w:rFonts w:ascii="ＭＳ ゴシック" w:eastAsia="ＭＳ ゴシック" w:hAnsi="ＭＳ ゴシック" w:hint="eastAsia"/>
                <w:color w:val="000000" w:themeColor="text1"/>
                <w:sz w:val="20"/>
                <w:szCs w:val="20"/>
                <w:u w:val="single"/>
              </w:rPr>
              <w:t>ども家庭庁長官</w:t>
            </w:r>
            <w:r w:rsidRPr="00A14B23">
              <w:rPr>
                <w:rFonts w:ascii="ＭＳ ゴシック" w:eastAsia="ＭＳ ゴシック" w:hAnsi="ＭＳ ゴシック"/>
                <w:color w:val="000000" w:themeColor="text1"/>
                <w:sz w:val="20"/>
                <w:szCs w:val="20"/>
                <w:u w:val="single"/>
              </w:rPr>
              <w:t>が定める施設基準」の一に適合するものとして県知事（児童相談所設置市にあっては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児童相談所設置市の市長。）に届け出た指定児童発達支援の単位（平成24年厚生労働省令第15号「児童福祉法に基づく指定通所支援の人員</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設備及び運営に関する基準」（指定通所基準）第５条第５項及び第６条第</w:t>
            </w:r>
            <w:r w:rsidR="00A03A76" w:rsidRPr="00A14B23">
              <w:rPr>
                <w:rFonts w:ascii="ＭＳ ゴシック" w:eastAsia="ＭＳ ゴシック" w:hAnsi="ＭＳ ゴシック" w:hint="eastAsia"/>
                <w:color w:val="000000" w:themeColor="text1"/>
                <w:sz w:val="20"/>
                <w:szCs w:val="20"/>
                <w:u w:val="single"/>
              </w:rPr>
              <w:t>６</w:t>
            </w:r>
            <w:r w:rsidRPr="00A14B23">
              <w:rPr>
                <w:rFonts w:ascii="ＭＳ ゴシック" w:eastAsia="ＭＳ ゴシック" w:hAnsi="ＭＳ ゴシック"/>
                <w:color w:val="000000" w:themeColor="text1"/>
                <w:sz w:val="20"/>
                <w:szCs w:val="20"/>
                <w:u w:val="single"/>
              </w:rPr>
              <w:t>項に規定）において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指定児童発達支援（指定通所基準第４条に規定）を行った場合に</w:t>
            </w:r>
            <w:r w:rsidR="00155B2E" w:rsidRPr="00A14B23">
              <w:rPr>
                <w:rFonts w:ascii="ＭＳ ゴシック" w:eastAsia="ＭＳ ゴシック" w:hAnsi="ＭＳ ゴシック"/>
                <w:color w:val="000000" w:themeColor="text1"/>
                <w:sz w:val="20"/>
                <w:szCs w:val="20"/>
                <w:u w:val="single"/>
              </w:rPr>
              <w:t>，</w:t>
            </w:r>
            <w:r w:rsidR="00A03A76" w:rsidRPr="00A14B23">
              <w:rPr>
                <w:rFonts w:ascii="ＭＳ ゴシック" w:eastAsia="ＭＳ ゴシック" w:hAnsi="ＭＳ ゴシック"/>
                <w:color w:val="000000" w:themeColor="text1"/>
                <w:sz w:val="20"/>
                <w:szCs w:val="20"/>
                <w:u w:val="single"/>
              </w:rPr>
              <w:t>時間区分</w:t>
            </w:r>
            <w:r w:rsidR="00DB1B14" w:rsidRPr="00A14B23">
              <w:rPr>
                <w:rFonts w:ascii="ＭＳ ゴシック" w:eastAsia="ＭＳ ゴシック" w:hAnsi="ＭＳ ゴシック"/>
                <w:color w:val="000000" w:themeColor="text1"/>
                <w:sz w:val="20"/>
                <w:szCs w:val="20"/>
                <w:u w:val="single"/>
              </w:rPr>
              <w:t>，</w:t>
            </w:r>
            <w:r w:rsidR="00A03A76" w:rsidRPr="00A14B23">
              <w:rPr>
                <w:rFonts w:ascii="ＭＳ ゴシック" w:eastAsia="ＭＳ ゴシック" w:hAnsi="ＭＳ ゴシック"/>
                <w:color w:val="000000" w:themeColor="text1"/>
                <w:sz w:val="20"/>
                <w:szCs w:val="20"/>
                <w:u w:val="single"/>
              </w:rPr>
              <w:t>障害児の医療的ケア区分及び</w:t>
            </w:r>
            <w:r w:rsidRPr="00A14B23">
              <w:rPr>
                <w:rFonts w:ascii="ＭＳ ゴシック" w:eastAsia="ＭＳ ゴシック" w:hAnsi="ＭＳ ゴシック"/>
                <w:color w:val="000000" w:themeColor="text1"/>
                <w:sz w:val="20"/>
                <w:szCs w:val="20"/>
                <w:u w:val="single"/>
              </w:rPr>
              <w:t>利用定員に応じ</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１日につき所定単位数を算定しているか。</w:t>
            </w:r>
          </w:p>
          <w:p w:rsidR="00C82655" w:rsidRPr="00A14B23" w:rsidRDefault="00C82655"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地方公共団体が設置する児童発達支援センターの場合は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所定単位数の1000分の965に相当する単位数を算定しているか。</w:t>
            </w:r>
          </w:p>
          <w:p w:rsidR="00C82655" w:rsidRPr="00A14B23" w:rsidRDefault="00C82655"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p>
          <w:p w:rsidR="00F57827" w:rsidRPr="00A14B23" w:rsidRDefault="00C8265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（２）法第６条の２の２第２項に規定する</w:t>
            </w:r>
            <w:r w:rsidR="00F51FBB" w:rsidRPr="00A14B23">
              <w:rPr>
                <w:rFonts w:ascii="ＭＳ ゴシック" w:eastAsia="ＭＳ ゴシック" w:hAnsi="ＭＳ ゴシック"/>
                <w:color w:val="000000" w:themeColor="text1"/>
                <w:u w:val="single"/>
              </w:rPr>
              <w:t>内閣府令</w:t>
            </w:r>
            <w:r w:rsidRPr="00A14B23">
              <w:rPr>
                <w:rFonts w:ascii="ＭＳ ゴシック" w:eastAsia="ＭＳ ゴシック" w:hAnsi="ＭＳ ゴシック"/>
                <w:color w:val="000000" w:themeColor="text1"/>
                <w:sz w:val="20"/>
                <w:szCs w:val="20"/>
                <w:u w:val="single"/>
              </w:rPr>
              <w:t>で定める施設（児童発達支援センターであるものを除く。）において障害児に対し指定児童発達支援を行う場合については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w:t>
            </w:r>
            <w:r w:rsidR="003461D8" w:rsidRPr="00A14B23">
              <w:rPr>
                <w:rFonts w:ascii="ＭＳ ゴシック" w:eastAsia="ＭＳ ゴシック" w:hAnsi="ＭＳ ゴシック" w:hint="eastAsia"/>
                <w:color w:val="000000" w:themeColor="text1"/>
                <w:sz w:val="20"/>
                <w:szCs w:val="20"/>
                <w:u w:val="single"/>
              </w:rPr>
              <w:t>こ</w:t>
            </w:r>
            <w:r w:rsidR="00B07DF5" w:rsidRPr="00A14B23">
              <w:rPr>
                <w:rFonts w:ascii="ＭＳ ゴシック" w:eastAsia="ＭＳ ゴシック" w:hAnsi="ＭＳ ゴシック" w:hint="eastAsia"/>
                <w:color w:val="000000" w:themeColor="text1"/>
                <w:sz w:val="20"/>
                <w:szCs w:val="20"/>
                <w:u w:val="single"/>
              </w:rPr>
              <w:t>ども家庭庁長官</w:t>
            </w:r>
            <w:r w:rsidRPr="00A14B23">
              <w:rPr>
                <w:rFonts w:ascii="ＭＳ ゴシック" w:eastAsia="ＭＳ ゴシック" w:hAnsi="ＭＳ ゴシック"/>
                <w:color w:val="000000" w:themeColor="text1"/>
                <w:sz w:val="20"/>
                <w:szCs w:val="20"/>
                <w:u w:val="single"/>
              </w:rPr>
              <w:t>が定める施設基準」の二に適合するものとして県知事に届け出た指定児童発達支援の単位において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A03A76" w:rsidRPr="00A14B23">
              <w:rPr>
                <w:rFonts w:ascii="ＭＳ ゴシック" w:eastAsia="ＭＳ ゴシック" w:hAnsi="ＭＳ ゴシック" w:hint="eastAsia"/>
                <w:color w:val="000000" w:themeColor="text1"/>
                <w:sz w:val="20"/>
                <w:szCs w:val="20"/>
                <w:u w:val="single"/>
              </w:rPr>
              <w:t>，</w:t>
            </w:r>
            <w:r w:rsidR="00A03A76" w:rsidRPr="00A14B23">
              <w:rPr>
                <w:rFonts w:ascii="ＭＳ ゴシック" w:eastAsia="ＭＳ ゴシック" w:hAnsi="ＭＳ ゴシック"/>
                <w:color w:val="000000" w:themeColor="text1"/>
                <w:sz w:val="20"/>
                <w:szCs w:val="20"/>
                <w:u w:val="single"/>
              </w:rPr>
              <w:t>時間区分</w:t>
            </w:r>
            <w:r w:rsidR="00DB1B14" w:rsidRPr="00A14B23">
              <w:rPr>
                <w:rFonts w:ascii="ＭＳ ゴシック" w:eastAsia="ＭＳ ゴシック" w:hAnsi="ＭＳ ゴシック"/>
                <w:color w:val="000000" w:themeColor="text1"/>
                <w:sz w:val="20"/>
                <w:szCs w:val="20"/>
                <w:u w:val="single"/>
              </w:rPr>
              <w:t>，</w:t>
            </w:r>
            <w:r w:rsidR="00A03A76" w:rsidRPr="00A14B23">
              <w:rPr>
                <w:rFonts w:ascii="ＭＳ ゴシック" w:eastAsia="ＭＳ ゴシック" w:hAnsi="ＭＳ ゴシック"/>
                <w:color w:val="000000" w:themeColor="text1"/>
                <w:sz w:val="20"/>
                <w:szCs w:val="20"/>
                <w:u w:val="single"/>
              </w:rPr>
              <w:t>障害児の就学の状況及び医療的ケア区分並びに</w:t>
            </w:r>
            <w:r w:rsidRPr="00A14B23">
              <w:rPr>
                <w:rFonts w:ascii="ＭＳ ゴシック" w:eastAsia="ＭＳ ゴシック" w:hAnsi="ＭＳ ゴシック"/>
                <w:color w:val="000000" w:themeColor="text1"/>
                <w:sz w:val="20"/>
                <w:szCs w:val="20"/>
                <w:u w:val="single"/>
              </w:rPr>
              <w:t>利用定員に応じ</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１日につき所定単位数を算定しているか。</w:t>
            </w:r>
          </w:p>
        </w:tc>
        <w:tc>
          <w:tcPr>
            <w:tcW w:w="1967" w:type="dxa"/>
          </w:tcPr>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782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9538483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2925942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151848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8805220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231A47" w:rsidRPr="00A14B23" w:rsidRDefault="00231A4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2289389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4344339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231A47" w:rsidRPr="00A14B23" w:rsidRDefault="00231A47" w:rsidP="00CF48C3">
            <w:pPr>
              <w:spacing w:line="260" w:lineRule="exact"/>
              <w:jc w:val="center"/>
              <w:textAlignment w:val="baseline"/>
              <w:rPr>
                <w:rFonts w:ascii="ＭＳ ゴシック" w:eastAsia="ＭＳ ゴシック" w:hAnsi="ＭＳ ゴシック"/>
                <w:color w:val="000000" w:themeColor="text1"/>
                <w:sz w:val="20"/>
                <w:szCs w:val="20"/>
              </w:rPr>
            </w:pPr>
          </w:p>
          <w:p w:rsidR="00231A47" w:rsidRPr="00A14B23" w:rsidRDefault="00231A47" w:rsidP="00CF48C3">
            <w:pPr>
              <w:spacing w:line="260" w:lineRule="exact"/>
              <w:jc w:val="center"/>
              <w:textAlignment w:val="baseline"/>
              <w:rPr>
                <w:rFonts w:ascii="ＭＳ ゴシック" w:eastAsia="ＭＳ ゴシック" w:hAnsi="ＭＳ ゴシック"/>
                <w:color w:val="000000" w:themeColor="text1"/>
                <w:sz w:val="20"/>
                <w:szCs w:val="20"/>
              </w:rPr>
            </w:pPr>
          </w:p>
          <w:p w:rsidR="00231A47" w:rsidRPr="00A14B23" w:rsidRDefault="00231A4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310123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494928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150946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634532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F5782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219306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1701028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F57827" w:rsidRPr="00A14B23" w:rsidRDefault="00F57827" w:rsidP="00CF48C3">
            <w:pPr>
              <w:spacing w:line="260" w:lineRule="exact"/>
              <w:jc w:val="center"/>
              <w:textAlignment w:val="baseline"/>
              <w:rPr>
                <w:rFonts w:ascii="ＭＳ ゴシック" w:eastAsia="ＭＳ ゴシック" w:hAnsi="ＭＳ ゴシック"/>
                <w:color w:val="000000" w:themeColor="text1"/>
                <w:sz w:val="20"/>
                <w:szCs w:val="20"/>
              </w:rPr>
            </w:pPr>
          </w:p>
          <w:p w:rsidR="00231A47" w:rsidRPr="00A14B23" w:rsidRDefault="00231A47" w:rsidP="00CF48C3">
            <w:pPr>
              <w:spacing w:line="260" w:lineRule="exact"/>
              <w:jc w:val="center"/>
              <w:textAlignment w:val="baseline"/>
              <w:rPr>
                <w:rFonts w:ascii="ＭＳ ゴシック" w:eastAsia="ＭＳ ゴシック" w:hAnsi="ＭＳ ゴシック"/>
                <w:color w:val="000000" w:themeColor="text1"/>
                <w:sz w:val="20"/>
                <w:szCs w:val="20"/>
              </w:rPr>
            </w:pPr>
          </w:p>
          <w:p w:rsidR="00231A47" w:rsidRPr="00A14B23" w:rsidRDefault="00231A47" w:rsidP="00CF48C3">
            <w:pPr>
              <w:spacing w:line="260" w:lineRule="exact"/>
              <w:jc w:val="center"/>
              <w:textAlignment w:val="baseline"/>
              <w:rPr>
                <w:rFonts w:ascii="ＭＳ ゴシック" w:eastAsia="ＭＳ ゴシック" w:hAnsi="ＭＳ ゴシック"/>
                <w:color w:val="000000" w:themeColor="text1"/>
                <w:sz w:val="20"/>
                <w:szCs w:val="20"/>
              </w:rPr>
            </w:pPr>
          </w:p>
          <w:p w:rsidR="00231A4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1288079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53390572"/>
                <w14:checkbox>
                  <w14:checked w14:val="0"/>
                  <w14:checkedState w14:val="00FE" w14:font="Wingdings"/>
                  <w14:uncheckedState w14:val="2610" w14:font="ＭＳ ゴシック"/>
                </w14:checkbox>
              </w:sdtPr>
              <w:sdtEndPr/>
              <w:sdtContent>
                <w:r w:rsidR="00810E78"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tc>
      </w:tr>
    </w:tbl>
    <w:p w:rsidR="00F57827" w:rsidRPr="00A14B23" w:rsidRDefault="00F57827"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327D51">
        <w:trPr>
          <w:trHeight w:val="431"/>
          <w:jc w:val="center"/>
        </w:trPr>
        <w:tc>
          <w:tcPr>
            <w:tcW w:w="3960" w:type="dxa"/>
            <w:vAlign w:val="center"/>
          </w:tcPr>
          <w:p w:rsidR="00F57827" w:rsidRPr="00A14B23" w:rsidRDefault="00F57827"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F57827" w:rsidRPr="00A14B23" w:rsidRDefault="00F57827"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F57827" w:rsidRPr="00A14B23" w:rsidRDefault="00F57827"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F57827" w:rsidRPr="00A14B23" w:rsidRDefault="00F57827"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F57827" w:rsidRPr="00A14B23" w:rsidTr="00A862FC">
        <w:trPr>
          <w:trHeight w:val="14026"/>
          <w:jc w:val="center"/>
        </w:trPr>
        <w:tc>
          <w:tcPr>
            <w:tcW w:w="3960" w:type="dxa"/>
          </w:tcPr>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82655" w:rsidRPr="00A14B23" w:rsidRDefault="00C8265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82655" w:rsidRPr="00A14B23" w:rsidRDefault="00C8265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82655" w:rsidRPr="00A14B23" w:rsidRDefault="00C8265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82655" w:rsidRPr="00A14B23" w:rsidRDefault="00C8265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B07DF5"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B07DF5"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B07DF5"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に関する基準（平成24年３月14日厚生労</w:t>
            </w:r>
          </w:p>
          <w:p w:rsidR="00F57827"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F57827"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07DF5"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B07DF5"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B07DF5"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F57827"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F57827"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07DF5"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B07DF5"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B07DF5"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F57827"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F57827"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07DF5"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B07DF5"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w:t>
            </w:r>
          </w:p>
          <w:p w:rsidR="00B07DF5"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定める児童等（平成24年３月30日厚生労</w:t>
            </w:r>
          </w:p>
          <w:p w:rsidR="00F57827" w:rsidRPr="00A14B23" w:rsidRDefault="00F57827"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働省告示第270号）」によること。</w:t>
            </w: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044" w:type="dxa"/>
          </w:tcPr>
          <w:p w:rsidR="00F57827" w:rsidRPr="00A14B23" w:rsidRDefault="00F57827"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F57827" w:rsidRPr="00A14B23" w:rsidRDefault="00C82655"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00F57827" w:rsidRPr="00A14B23">
              <w:rPr>
                <w:rFonts w:ascii="ＭＳ ゴシック" w:eastAsia="ＭＳ ゴシック" w:hAnsi="ＭＳ ゴシック" w:cs="ＭＳ Ｐゴシック" w:hint="eastAsia"/>
                <w:color w:val="000000" w:themeColor="text1"/>
                <w:kern w:val="0"/>
                <w:sz w:val="20"/>
                <w:szCs w:val="20"/>
              </w:rPr>
              <w:t>変更届（控</w:t>
            </w:r>
            <w:r w:rsidR="00F57827" w:rsidRPr="00A14B23">
              <w:rPr>
                <w:rFonts w:ascii="ＭＳ ゴシック" w:eastAsia="ＭＳ ゴシック" w:hAnsi="ＭＳ ゴシック" w:cs="ＭＳ Ｐゴシック"/>
                <w:color w:val="000000" w:themeColor="text1"/>
                <w:kern w:val="0"/>
                <w:sz w:val="20"/>
                <w:szCs w:val="20"/>
              </w:rPr>
              <w:t>）</w:t>
            </w: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C82655" w:rsidRPr="00A14B23" w:rsidRDefault="00C82655"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C82655" w:rsidRPr="00A14B23" w:rsidRDefault="00C82655" w:rsidP="00CF48C3">
            <w:pPr>
              <w:spacing w:line="260" w:lineRule="exact"/>
              <w:textAlignment w:val="baseline"/>
              <w:rPr>
                <w:rFonts w:ascii="ＭＳ ゴシック" w:eastAsia="ＭＳ ゴシック" w:hAnsi="ＭＳ ゴシック"/>
                <w:color w:val="000000" w:themeColor="text1"/>
                <w:sz w:val="20"/>
                <w:szCs w:val="20"/>
              </w:rPr>
            </w:pPr>
          </w:p>
          <w:p w:rsidR="00C82655" w:rsidRPr="00A14B23" w:rsidRDefault="00C82655"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F57827" w:rsidRPr="00A14B23" w:rsidRDefault="00F57827"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F57827" w:rsidRPr="00A14B23" w:rsidRDefault="00F57827"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F57827" w:rsidRPr="00A14B23" w:rsidRDefault="00F57827"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231A47" w:rsidRPr="00A14B23" w:rsidRDefault="00231A4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tc>
        <w:tc>
          <w:tcPr>
            <w:tcW w:w="2636" w:type="dxa"/>
          </w:tcPr>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法第21条の５の20第３項</w:t>
            </w: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施行規則第18条の35第１項～第３項</w:t>
            </w:r>
          </w:p>
          <w:p w:rsidR="00C82655" w:rsidRPr="00A14B23" w:rsidRDefault="00C82655" w:rsidP="00CF48C3">
            <w:pPr>
              <w:spacing w:line="260" w:lineRule="exact"/>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法第21条の５の20第</w:t>
            </w:r>
            <w:r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項</w:t>
            </w: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施行規則第18条の35第４項</w:t>
            </w:r>
          </w:p>
          <w:p w:rsidR="00C82655" w:rsidRPr="00A14B23" w:rsidRDefault="00C826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法第21条の５の３第２項</w:t>
            </w: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82655" w:rsidRPr="00A14B23" w:rsidRDefault="00C826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平24厚告122の</w:t>
            </w:r>
            <w:r w:rsidR="00AD0D64" w:rsidRPr="00A14B23">
              <w:rPr>
                <w:rFonts w:ascii="ＭＳ ゴシック" w:eastAsia="ＭＳ ゴシック" w:hAnsi="ＭＳ ゴシック" w:hint="eastAsia"/>
                <w:color w:val="000000" w:themeColor="text1"/>
                <w:sz w:val="20"/>
                <w:szCs w:val="20"/>
              </w:rPr>
              <w:t>第</w:t>
            </w:r>
            <w:r w:rsidRPr="00A14B23">
              <w:rPr>
                <w:rFonts w:ascii="ＭＳ ゴシック" w:eastAsia="ＭＳ ゴシック" w:hAnsi="ＭＳ ゴシック"/>
                <w:color w:val="000000" w:themeColor="text1"/>
                <w:sz w:val="20"/>
                <w:szCs w:val="20"/>
              </w:rPr>
              <w:t>一</w:t>
            </w:r>
            <w:r w:rsidR="00AD0D64" w:rsidRPr="00A14B23">
              <w:rPr>
                <w:rFonts w:ascii="ＭＳ ゴシック" w:eastAsia="ＭＳ ゴシック" w:hAnsi="ＭＳ ゴシック" w:hint="eastAsia"/>
                <w:color w:val="000000" w:themeColor="text1"/>
                <w:sz w:val="20"/>
                <w:szCs w:val="20"/>
              </w:rPr>
              <w:t>号</w:t>
            </w: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平24厚告128</w:t>
            </w: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平24厚告122の</w:t>
            </w:r>
            <w:r w:rsidR="008A1997" w:rsidRPr="00A14B23">
              <w:rPr>
                <w:rFonts w:ascii="ＭＳ ゴシック" w:eastAsia="ＭＳ ゴシック" w:hAnsi="ＭＳ ゴシック" w:hint="eastAsia"/>
                <w:color w:val="000000" w:themeColor="text1"/>
                <w:sz w:val="20"/>
                <w:szCs w:val="20"/>
              </w:rPr>
              <w:t>第</w:t>
            </w:r>
            <w:r w:rsidR="00856B63" w:rsidRPr="00A14B23">
              <w:rPr>
                <w:rFonts w:ascii="ＭＳ ゴシック" w:eastAsia="ＭＳ ゴシック" w:hAnsi="ＭＳ ゴシック" w:hint="eastAsia"/>
                <w:color w:val="000000" w:themeColor="text1"/>
                <w:sz w:val="20"/>
                <w:szCs w:val="20"/>
              </w:rPr>
              <w:t>三</w:t>
            </w:r>
            <w:r w:rsidR="008A1997" w:rsidRPr="00A14B23">
              <w:rPr>
                <w:rFonts w:ascii="ＭＳ ゴシック" w:eastAsia="ＭＳ ゴシック" w:hAnsi="ＭＳ ゴシック" w:hint="eastAsia"/>
                <w:color w:val="000000" w:themeColor="text1"/>
                <w:sz w:val="20"/>
                <w:szCs w:val="20"/>
              </w:rPr>
              <w:t>号</w:t>
            </w: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p>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平24厚告122別表第１の１の注１</w:t>
            </w: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w:t>
            </w:r>
            <w:r w:rsidR="0051415D" w:rsidRPr="00A14B23">
              <w:rPr>
                <w:rFonts w:ascii="ＭＳ ゴシック" w:eastAsia="ＭＳ ゴシック" w:hAnsi="ＭＳ ゴシック" w:hint="eastAsia"/>
                <w:color w:val="000000" w:themeColor="text1"/>
                <w:sz w:val="20"/>
                <w:szCs w:val="20"/>
              </w:rPr>
              <w:t>第</w:t>
            </w:r>
            <w:r w:rsidRPr="00A14B23">
              <w:rPr>
                <w:rFonts w:ascii="ＭＳ ゴシック" w:eastAsia="ＭＳ ゴシック" w:hAnsi="ＭＳ ゴシック"/>
                <w:color w:val="000000" w:themeColor="text1"/>
                <w:sz w:val="20"/>
                <w:szCs w:val="20"/>
              </w:rPr>
              <w:t>一</w:t>
            </w:r>
            <w:r w:rsidR="0051415D" w:rsidRPr="00A14B23">
              <w:rPr>
                <w:rFonts w:ascii="ＭＳ ゴシック" w:eastAsia="ＭＳ ゴシック" w:hAnsi="ＭＳ ゴシック" w:hint="eastAsia"/>
                <w:color w:val="000000" w:themeColor="text1"/>
                <w:sz w:val="20"/>
                <w:szCs w:val="20"/>
              </w:rPr>
              <w:t>号</w:t>
            </w: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7827" w:rsidRPr="00A14B23" w:rsidRDefault="00F5782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3A76" w:rsidRPr="00A14B23" w:rsidRDefault="00A03A7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平24厚告122別表第１の１の注２の２</w:t>
            </w:r>
          </w:p>
          <w:p w:rsidR="00F57827" w:rsidRPr="00A14B23" w:rsidRDefault="00A03A7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平24厚告269第二号</w:t>
            </w:r>
          </w:p>
        </w:tc>
        <w:tc>
          <w:tcPr>
            <w:tcW w:w="1379" w:type="dxa"/>
          </w:tcPr>
          <w:p w:rsidR="00F57827" w:rsidRPr="00A14B23" w:rsidRDefault="00F57827" w:rsidP="00CF48C3">
            <w:pPr>
              <w:spacing w:line="260" w:lineRule="exact"/>
              <w:textAlignment w:val="baseline"/>
              <w:rPr>
                <w:rFonts w:ascii="ＭＳ ゴシック" w:eastAsia="ＭＳ ゴシック" w:hAnsi="ＭＳ ゴシック"/>
                <w:color w:val="000000" w:themeColor="text1"/>
                <w:sz w:val="20"/>
                <w:szCs w:val="20"/>
              </w:rPr>
            </w:pPr>
          </w:p>
        </w:tc>
      </w:tr>
    </w:tbl>
    <w:p w:rsidR="001C377E" w:rsidRPr="00A14B23" w:rsidRDefault="001C377E"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676"/>
        <w:gridCol w:w="2108"/>
      </w:tblGrid>
      <w:tr w:rsidR="00A14B23" w:rsidRPr="00A14B23" w:rsidTr="00A862FC">
        <w:trPr>
          <w:trHeight w:val="431"/>
          <w:jc w:val="center"/>
        </w:trPr>
        <w:tc>
          <w:tcPr>
            <w:tcW w:w="2116" w:type="dxa"/>
            <w:vAlign w:val="center"/>
          </w:tcPr>
          <w:p w:rsidR="00276492"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676" w:type="dxa"/>
            <w:vAlign w:val="center"/>
          </w:tcPr>
          <w:p w:rsidR="00276492" w:rsidRPr="00A14B23" w:rsidRDefault="0027649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276492" w:rsidRPr="00A14B23" w:rsidRDefault="0027649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276492" w:rsidRPr="00A14B23" w:rsidTr="00A862FC">
        <w:trPr>
          <w:trHeight w:val="14030"/>
          <w:jc w:val="center"/>
        </w:trPr>
        <w:tc>
          <w:tcPr>
            <w:tcW w:w="2116" w:type="dxa"/>
          </w:tcPr>
          <w:p w:rsidR="00276492" w:rsidRPr="00A14B23" w:rsidRDefault="00276492" w:rsidP="00CF48C3">
            <w:pPr>
              <w:spacing w:line="260" w:lineRule="exact"/>
              <w:ind w:left="200" w:hangingChars="100" w:hanging="200"/>
              <w:textAlignment w:val="baseline"/>
              <w:rPr>
                <w:rFonts w:ascii="ＭＳ ゴシック" w:eastAsia="ＭＳ ゴシック" w:hAnsi="ＭＳ ゴシック"/>
                <w:bCs/>
                <w:color w:val="000000" w:themeColor="text1"/>
                <w:sz w:val="20"/>
                <w:szCs w:val="20"/>
                <w:u w:val="single"/>
              </w:rPr>
            </w:pPr>
          </w:p>
          <w:p w:rsidR="00D21A03" w:rsidRPr="00A14B23" w:rsidRDefault="00D21A03" w:rsidP="00CF48C3">
            <w:pPr>
              <w:spacing w:line="260" w:lineRule="exact"/>
              <w:ind w:left="200" w:hangingChars="100" w:hanging="200"/>
              <w:textAlignment w:val="baseline"/>
              <w:rPr>
                <w:rFonts w:ascii="ＭＳ ゴシック" w:eastAsia="ＭＳ ゴシック" w:hAnsi="ＭＳ ゴシック"/>
                <w:bCs/>
                <w:color w:val="000000" w:themeColor="text1"/>
                <w:sz w:val="20"/>
                <w:szCs w:val="20"/>
                <w:u w:val="single"/>
              </w:rPr>
            </w:pPr>
          </w:p>
          <w:p w:rsidR="00D21A03" w:rsidRPr="00A14B23" w:rsidRDefault="00D21A03" w:rsidP="00CF48C3">
            <w:pPr>
              <w:spacing w:line="260" w:lineRule="exact"/>
              <w:ind w:left="200" w:hangingChars="100" w:hanging="200"/>
              <w:textAlignment w:val="baseline"/>
              <w:rPr>
                <w:rFonts w:ascii="ＭＳ ゴシック" w:eastAsia="ＭＳ ゴシック" w:hAnsi="ＭＳ ゴシック"/>
                <w:bCs/>
                <w:color w:val="000000" w:themeColor="text1"/>
                <w:sz w:val="20"/>
                <w:szCs w:val="20"/>
                <w:u w:val="single"/>
              </w:rPr>
            </w:pPr>
          </w:p>
          <w:p w:rsidR="00D21A03" w:rsidRPr="00A14B23" w:rsidRDefault="00D21A03" w:rsidP="00CF48C3">
            <w:pPr>
              <w:spacing w:line="260" w:lineRule="exact"/>
              <w:ind w:left="200" w:hangingChars="100" w:hanging="200"/>
              <w:textAlignment w:val="baseline"/>
              <w:rPr>
                <w:rFonts w:ascii="ＭＳ ゴシック" w:eastAsia="ＭＳ ゴシック" w:hAnsi="ＭＳ ゴシック"/>
                <w:bCs/>
                <w:color w:val="000000" w:themeColor="text1"/>
                <w:sz w:val="20"/>
                <w:szCs w:val="20"/>
                <w:u w:val="single"/>
              </w:rPr>
            </w:pPr>
          </w:p>
          <w:p w:rsidR="00A862FC" w:rsidRPr="00A14B23" w:rsidRDefault="00A862FC" w:rsidP="00CF48C3">
            <w:pPr>
              <w:spacing w:line="260" w:lineRule="exact"/>
              <w:ind w:left="200" w:hangingChars="100" w:hanging="200"/>
              <w:textAlignment w:val="baseline"/>
              <w:rPr>
                <w:rFonts w:ascii="ＭＳ ゴシック" w:eastAsia="ＭＳ ゴシック" w:hAnsi="ＭＳ ゴシック"/>
                <w:bCs/>
                <w:color w:val="000000" w:themeColor="text1"/>
                <w:sz w:val="20"/>
                <w:szCs w:val="20"/>
                <w:u w:val="single"/>
              </w:rPr>
            </w:pPr>
          </w:p>
          <w:p w:rsidR="00D21A03" w:rsidRPr="00A14B23" w:rsidRDefault="00D21A03" w:rsidP="00CF48C3">
            <w:pPr>
              <w:spacing w:line="260" w:lineRule="exact"/>
              <w:ind w:left="200" w:hangingChars="100" w:hanging="200"/>
              <w:textAlignment w:val="baseline"/>
              <w:rPr>
                <w:rFonts w:ascii="ＭＳ ゴシック" w:eastAsia="ＭＳ ゴシック" w:hAnsi="ＭＳ ゴシック"/>
                <w:bCs/>
                <w:color w:val="000000" w:themeColor="text1"/>
                <w:sz w:val="20"/>
                <w:szCs w:val="20"/>
                <w:u w:val="single"/>
              </w:rPr>
            </w:pPr>
          </w:p>
          <w:p w:rsidR="00D21A03" w:rsidRPr="00A14B23" w:rsidRDefault="00D21A03" w:rsidP="00CF48C3">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D21A03" w:rsidRPr="00A14B23" w:rsidRDefault="00D21A03"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810E78" w:rsidRPr="00A14B23" w:rsidRDefault="00810E78"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D21A03" w:rsidRPr="00A14B23" w:rsidRDefault="00D21A03" w:rsidP="00CF48C3">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D21A03" w:rsidRPr="00A14B23" w:rsidRDefault="00D21A03" w:rsidP="00CF48C3">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23570C" w:rsidRPr="00A14B23" w:rsidRDefault="0023570C"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（共生型の場合）</w:t>
            </w:r>
          </w:p>
          <w:p w:rsidR="0023570C" w:rsidRPr="00A14B23" w:rsidRDefault="0023570C"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3570C" w:rsidRPr="00A14B23" w:rsidRDefault="0023570C" w:rsidP="00CF48C3">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457DE2" w:rsidRPr="00A14B23" w:rsidRDefault="00457DE2"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106010" w:rsidRPr="00A14B23" w:rsidRDefault="00106010"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FE1855" w:rsidRPr="00A14B23" w:rsidRDefault="00FE1855" w:rsidP="00CF48C3">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106010" w:rsidRPr="00A14B23" w:rsidRDefault="00106010" w:rsidP="00CF48C3">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E962A5" w:rsidRPr="00A14B23" w:rsidRDefault="00E962A5" w:rsidP="00CF48C3">
            <w:pPr>
              <w:spacing w:line="260" w:lineRule="exact"/>
              <w:ind w:left="201" w:hangingChars="100" w:hanging="201"/>
              <w:textAlignment w:val="baseline"/>
              <w:rPr>
                <w:rFonts w:ascii="ＭＳ ゴシック" w:eastAsia="ＭＳ ゴシック" w:hAnsi="ＭＳ ゴシック"/>
                <w:b/>
                <w:bCs/>
                <w:color w:val="000000" w:themeColor="text1"/>
                <w:sz w:val="20"/>
                <w:szCs w:val="20"/>
                <w:u w:val="single"/>
              </w:rPr>
            </w:pPr>
          </w:p>
          <w:p w:rsidR="00E962A5" w:rsidRPr="00A14B23" w:rsidRDefault="00E962A5"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（基準該当の場合）</w:t>
            </w:r>
          </w:p>
          <w:p w:rsidR="00E962A5" w:rsidRPr="00A14B23" w:rsidRDefault="00E962A5"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E962A5" w:rsidRPr="00A14B23" w:rsidRDefault="00E962A5"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E962A5" w:rsidRPr="00A14B23" w:rsidRDefault="00E962A5"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A862FC" w:rsidRPr="00A14B23" w:rsidRDefault="00A862FC"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231A47" w:rsidRPr="00A14B23" w:rsidRDefault="00231A47"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E962A5" w:rsidRPr="00A14B23" w:rsidRDefault="00E962A5"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（時間区分）</w:t>
            </w: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A862FC" w:rsidRPr="00A14B23" w:rsidRDefault="00A862FC"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021DF7" w:rsidRPr="00A14B23" w:rsidRDefault="0010601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（指定児童発達支援</w:t>
            </w:r>
          </w:p>
          <w:p w:rsidR="00E962A5" w:rsidRPr="00A14B23" w:rsidRDefault="0010601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等の提供時間）</w:t>
            </w:r>
          </w:p>
          <w:p w:rsidR="00FE1855" w:rsidRPr="00A14B23" w:rsidRDefault="00FE1855"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E962A5" w:rsidRPr="00A14B23" w:rsidRDefault="00E962A5"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E962A5" w:rsidRPr="00A14B23" w:rsidRDefault="00E962A5" w:rsidP="00CF48C3">
            <w:pPr>
              <w:spacing w:line="260" w:lineRule="exact"/>
              <w:ind w:left="200" w:hangingChars="100" w:hanging="200"/>
              <w:contextualSpacing/>
              <w:textAlignment w:val="baseline"/>
              <w:rPr>
                <w:rFonts w:ascii="ＭＳ ゴシック" w:eastAsia="ＭＳ ゴシック" w:hAnsi="ＭＳ ゴシック"/>
                <w:bCs/>
                <w:color w:val="000000" w:themeColor="text1"/>
                <w:sz w:val="20"/>
                <w:szCs w:val="20"/>
                <w:u w:val="single"/>
              </w:rPr>
            </w:pPr>
          </w:p>
        </w:tc>
        <w:tc>
          <w:tcPr>
            <w:tcW w:w="5676" w:type="dxa"/>
          </w:tcPr>
          <w:p w:rsidR="00EC4FEB" w:rsidRPr="00A14B23" w:rsidRDefault="00EC4FEB" w:rsidP="00CF48C3">
            <w:pPr>
              <w:spacing w:line="260" w:lineRule="exact"/>
              <w:jc w:val="left"/>
              <w:rPr>
                <w:rFonts w:ascii="ＭＳ ゴシック" w:eastAsia="ＭＳ ゴシック" w:hAnsi="ＭＳ ゴシック"/>
                <w:color w:val="000000" w:themeColor="text1"/>
                <w:sz w:val="20"/>
                <w:szCs w:val="20"/>
                <w:u w:val="single"/>
              </w:rPr>
            </w:pPr>
          </w:p>
          <w:p w:rsidR="00D21A03" w:rsidRPr="00A14B23" w:rsidRDefault="00D21A0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（２の２）法第６条の２の２第２項に規定する内閣府令で定める施設において重症心身障害児に対し指定児童発達支援を行う場合については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平成24年厚生労働省告示第269号「こども家庭庁長官が定める施設基準」第二号の二に適合するものとして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知事に届け出た指定児童発達支援の単位において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利用定員に応じ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１日につき所定単位数を算定しているか。</w:t>
            </w:r>
          </w:p>
          <w:p w:rsidR="00D21A03" w:rsidRPr="00A14B23" w:rsidRDefault="00D21A03" w:rsidP="00CF48C3">
            <w:pPr>
              <w:spacing w:line="260" w:lineRule="exact"/>
              <w:jc w:val="left"/>
              <w:rPr>
                <w:rFonts w:ascii="ＭＳ ゴシック" w:eastAsia="ＭＳ ゴシック" w:hAnsi="ＭＳ ゴシック"/>
                <w:color w:val="000000" w:themeColor="text1"/>
                <w:sz w:val="20"/>
                <w:szCs w:val="20"/>
                <w:u w:val="single"/>
              </w:rPr>
            </w:pPr>
          </w:p>
          <w:p w:rsidR="00810E78" w:rsidRPr="00A14B23" w:rsidRDefault="00810E78" w:rsidP="00CF48C3">
            <w:pPr>
              <w:spacing w:line="260" w:lineRule="exact"/>
              <w:jc w:val="left"/>
              <w:rPr>
                <w:rFonts w:ascii="ＭＳ ゴシック" w:eastAsia="ＭＳ ゴシック" w:hAnsi="ＭＳ ゴシック"/>
                <w:color w:val="000000" w:themeColor="text1"/>
                <w:sz w:val="20"/>
                <w:szCs w:val="20"/>
                <w:u w:val="single"/>
              </w:rPr>
            </w:pPr>
          </w:p>
          <w:p w:rsidR="002F2A6D" w:rsidRPr="00A14B23" w:rsidRDefault="002F2A6D" w:rsidP="00CF48C3">
            <w:pPr>
              <w:spacing w:line="260" w:lineRule="exact"/>
              <w:jc w:val="left"/>
              <w:rPr>
                <w:rFonts w:ascii="ＭＳ ゴシック" w:eastAsia="ＭＳ ゴシック" w:hAnsi="ＭＳ ゴシック"/>
                <w:color w:val="000000" w:themeColor="text1"/>
                <w:sz w:val="20"/>
                <w:szCs w:val="20"/>
                <w:u w:val="single"/>
              </w:rPr>
            </w:pPr>
          </w:p>
          <w:p w:rsidR="00E962A5" w:rsidRPr="00A14B23" w:rsidRDefault="0023570C"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（２の</w:t>
            </w:r>
            <w:r w:rsidR="00D21A03" w:rsidRPr="00A14B23">
              <w:rPr>
                <w:rFonts w:ascii="ＭＳ ゴシック" w:eastAsia="ＭＳ ゴシック" w:hAnsi="ＭＳ ゴシック" w:hint="eastAsia"/>
                <w:color w:val="000000" w:themeColor="text1"/>
                <w:sz w:val="20"/>
                <w:szCs w:val="20"/>
                <w:u w:val="single"/>
              </w:rPr>
              <w:t>３）</w:t>
            </w:r>
            <w:r w:rsidRPr="00A14B23">
              <w:rPr>
                <w:rFonts w:ascii="ＭＳ ゴシック" w:eastAsia="ＭＳ ゴシック" w:hAnsi="ＭＳ ゴシック"/>
                <w:color w:val="000000" w:themeColor="text1"/>
                <w:sz w:val="20"/>
                <w:szCs w:val="20"/>
                <w:u w:val="single"/>
              </w:rPr>
              <w:t xml:space="preserve">　共生型児童発達支援給付費については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w:t>
            </w:r>
            <w:r w:rsidR="003461D8" w:rsidRPr="00A14B23">
              <w:rPr>
                <w:rFonts w:ascii="ＭＳ ゴシック" w:eastAsia="ＭＳ ゴシック" w:hAnsi="ＭＳ ゴシック" w:hint="eastAsia"/>
                <w:color w:val="000000" w:themeColor="text1"/>
                <w:sz w:val="20"/>
                <w:szCs w:val="20"/>
                <w:u w:val="single"/>
              </w:rPr>
              <w:t>こ</w:t>
            </w:r>
            <w:r w:rsidR="00A20C50" w:rsidRPr="00A14B23">
              <w:rPr>
                <w:rFonts w:ascii="ＭＳ ゴシック" w:eastAsia="ＭＳ ゴシック" w:hAnsi="ＭＳ ゴシック" w:hint="eastAsia"/>
                <w:color w:val="000000" w:themeColor="text1"/>
                <w:sz w:val="20"/>
                <w:szCs w:val="20"/>
                <w:u w:val="single"/>
              </w:rPr>
              <w:t>ども家庭庁長官</w:t>
            </w:r>
            <w:r w:rsidRPr="00A14B23">
              <w:rPr>
                <w:rFonts w:ascii="ＭＳ ゴシック" w:eastAsia="ＭＳ ゴシック" w:hAnsi="ＭＳ ゴシック"/>
                <w:color w:val="000000" w:themeColor="text1"/>
                <w:sz w:val="20"/>
                <w:szCs w:val="20"/>
                <w:u w:val="single"/>
              </w:rPr>
              <w:t>が定める施設基準」の</w:t>
            </w:r>
            <w:r w:rsidR="00106010" w:rsidRPr="00A14B23">
              <w:rPr>
                <w:rFonts w:ascii="ＭＳ ゴシック" w:eastAsia="ＭＳ ゴシック" w:hAnsi="ＭＳ ゴシック" w:hint="eastAsia"/>
                <w:color w:val="000000" w:themeColor="text1"/>
                <w:sz w:val="20"/>
                <w:szCs w:val="20"/>
                <w:u w:val="single"/>
              </w:rPr>
              <w:t>第</w:t>
            </w:r>
            <w:r w:rsidRPr="00A14B23">
              <w:rPr>
                <w:rFonts w:ascii="ＭＳ ゴシック" w:eastAsia="ＭＳ ゴシック" w:hAnsi="ＭＳ ゴシック"/>
                <w:color w:val="000000" w:themeColor="text1"/>
                <w:sz w:val="20"/>
                <w:szCs w:val="20"/>
                <w:u w:val="single"/>
              </w:rPr>
              <w:t>二</w:t>
            </w:r>
            <w:r w:rsidR="00106010" w:rsidRPr="00A14B23">
              <w:rPr>
                <w:rFonts w:ascii="ＭＳ ゴシック" w:eastAsia="ＭＳ ゴシック" w:hAnsi="ＭＳ ゴシック" w:hint="eastAsia"/>
                <w:color w:val="000000" w:themeColor="text1"/>
                <w:sz w:val="20"/>
                <w:szCs w:val="20"/>
                <w:u w:val="single"/>
              </w:rPr>
              <w:t>号</w:t>
            </w:r>
            <w:r w:rsidRPr="00A14B23">
              <w:rPr>
                <w:rFonts w:ascii="ＭＳ ゴシック" w:eastAsia="ＭＳ ゴシック" w:hAnsi="ＭＳ ゴシック"/>
                <w:color w:val="000000" w:themeColor="text1"/>
                <w:sz w:val="20"/>
                <w:szCs w:val="20"/>
                <w:u w:val="single"/>
              </w:rPr>
              <w:t>の三に適合するものとして県知事に届け出た共生型児童発達支援を行う事業所（共生型児童発達支援事業所）において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共生型児童発達支援を行った場合に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１日につき所定単位数を算定しているか。</w:t>
            </w:r>
          </w:p>
          <w:p w:rsidR="00FE1855" w:rsidRPr="00A14B23" w:rsidRDefault="00FE1855" w:rsidP="00CF48C3">
            <w:pPr>
              <w:autoSpaceDE w:val="0"/>
              <w:autoSpaceDN w:val="0"/>
              <w:adjustRightInd w:val="0"/>
              <w:snapToGrid w:val="0"/>
              <w:spacing w:line="260" w:lineRule="exact"/>
              <w:rPr>
                <w:rFonts w:ascii="ＭＳ ゴシック" w:eastAsia="ＭＳ ゴシック" w:hAnsi="ＭＳ ゴシック" w:cs="ＭＳ ゴシック"/>
                <w:color w:val="000000" w:themeColor="text1"/>
                <w:kern w:val="0"/>
                <w:sz w:val="20"/>
                <w:szCs w:val="20"/>
                <w:u w:val="single"/>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s="ＭＳ ゴシック"/>
                <w:color w:val="000000" w:themeColor="text1"/>
                <w:kern w:val="0"/>
                <w:sz w:val="20"/>
                <w:szCs w:val="20"/>
                <w:u w:val="single"/>
              </w:rPr>
            </w:pPr>
          </w:p>
          <w:p w:rsidR="00E962A5" w:rsidRPr="00A14B23" w:rsidRDefault="00E962A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（２の</w:t>
            </w:r>
            <w:r w:rsidR="000A6591" w:rsidRPr="00A14B23">
              <w:rPr>
                <w:rFonts w:ascii="ＭＳ ゴシック" w:eastAsia="ＭＳ ゴシック" w:hAnsi="ＭＳ ゴシック" w:hint="eastAsia"/>
                <w:color w:val="000000" w:themeColor="text1"/>
                <w:sz w:val="20"/>
                <w:szCs w:val="20"/>
                <w:u w:val="single"/>
              </w:rPr>
              <w:t>４）</w:t>
            </w:r>
            <w:r w:rsidRPr="00A14B23">
              <w:rPr>
                <w:rFonts w:ascii="ＭＳ ゴシック" w:eastAsia="ＭＳ ゴシック" w:hAnsi="ＭＳ ゴシック"/>
                <w:color w:val="000000" w:themeColor="text1"/>
                <w:sz w:val="20"/>
                <w:szCs w:val="20"/>
                <w:u w:val="single"/>
              </w:rPr>
              <w:t xml:space="preserve">　基準該当児童発達支援給付費については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w:t>
            </w:r>
            <w:r w:rsidR="003461D8" w:rsidRPr="00A14B23">
              <w:rPr>
                <w:rFonts w:ascii="ＭＳ ゴシック" w:eastAsia="ＭＳ ゴシック" w:hAnsi="ＭＳ ゴシック" w:hint="eastAsia"/>
                <w:color w:val="000000" w:themeColor="text1"/>
                <w:sz w:val="20"/>
                <w:szCs w:val="20"/>
                <w:u w:val="single"/>
              </w:rPr>
              <w:t>こ</w:t>
            </w:r>
            <w:r w:rsidR="00A20C50" w:rsidRPr="00A14B23">
              <w:rPr>
                <w:rFonts w:ascii="ＭＳ ゴシック" w:eastAsia="ＭＳ ゴシック" w:hAnsi="ＭＳ ゴシック" w:hint="eastAsia"/>
                <w:color w:val="000000" w:themeColor="text1"/>
                <w:sz w:val="20"/>
                <w:szCs w:val="20"/>
                <w:u w:val="single"/>
              </w:rPr>
              <w:t>ども家庭庁長官</w:t>
            </w:r>
            <w:r w:rsidRPr="00A14B23">
              <w:rPr>
                <w:rFonts w:ascii="ＭＳ ゴシック" w:eastAsia="ＭＳ ゴシック" w:hAnsi="ＭＳ ゴシック"/>
                <w:color w:val="000000" w:themeColor="text1"/>
                <w:sz w:val="20"/>
                <w:szCs w:val="20"/>
                <w:u w:val="single"/>
              </w:rPr>
              <w:t>が定める施設基準」の</w:t>
            </w:r>
            <w:r w:rsidR="00106010" w:rsidRPr="00A14B23">
              <w:rPr>
                <w:rFonts w:ascii="ＭＳ ゴシック" w:eastAsia="ＭＳ ゴシック" w:hAnsi="ＭＳ ゴシック" w:hint="eastAsia"/>
                <w:color w:val="000000" w:themeColor="text1"/>
                <w:sz w:val="20"/>
                <w:szCs w:val="20"/>
                <w:u w:val="single"/>
              </w:rPr>
              <w:t>第</w:t>
            </w:r>
            <w:r w:rsidRPr="00A14B23">
              <w:rPr>
                <w:rFonts w:ascii="ＭＳ ゴシック" w:eastAsia="ＭＳ ゴシック" w:hAnsi="ＭＳ ゴシック"/>
                <w:color w:val="000000" w:themeColor="text1"/>
                <w:sz w:val="20"/>
                <w:szCs w:val="20"/>
                <w:u w:val="single"/>
              </w:rPr>
              <w:t>二</w:t>
            </w:r>
            <w:r w:rsidR="00106010" w:rsidRPr="00A14B23">
              <w:rPr>
                <w:rFonts w:ascii="ＭＳ ゴシック" w:eastAsia="ＭＳ ゴシック" w:hAnsi="ＭＳ ゴシック" w:hint="eastAsia"/>
                <w:color w:val="000000" w:themeColor="text1"/>
                <w:sz w:val="20"/>
                <w:szCs w:val="20"/>
                <w:u w:val="single"/>
              </w:rPr>
              <w:t>号</w:t>
            </w:r>
            <w:r w:rsidRPr="00A14B23">
              <w:rPr>
                <w:rFonts w:ascii="ＭＳ ゴシック" w:eastAsia="ＭＳ ゴシック" w:hAnsi="ＭＳ ゴシック"/>
                <w:color w:val="000000" w:themeColor="text1"/>
                <w:sz w:val="20"/>
                <w:szCs w:val="20"/>
                <w:u w:val="single"/>
              </w:rPr>
              <w:t>の四に適合するものとして市町村長に届け出た基準該当児童発達支援事業所において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基準該当児童発達支援を行った場合に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１日につき所定単位数を算定しているか。</w:t>
            </w:r>
          </w:p>
          <w:p w:rsidR="00E962A5" w:rsidRPr="00A14B23" w:rsidRDefault="00E962A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57DE2" w:rsidRPr="00A14B23" w:rsidRDefault="0010601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（２の５）（１）及び（２）の規定する場合にあっては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指定児童発達支援事業所の従業者が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現に要した時間ではなく</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児童発達支援計画に位置付けられた内容の指定児童発達支援を行うのに要する標準的な時間に対応する時間区分で所定単位数を算定しているか。</w:t>
            </w: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92059" w:rsidRPr="00A14B23" w:rsidRDefault="0010601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（２の６）指定児童発達支援</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共生型児童発達支援又は基準該当児童発達支援（指定児童発達支援等）を行う場合については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個々の障害児に対するサービス提供時間（送迎に係る時間は除くものとする。）は30分以上であるか。</w:t>
            </w:r>
          </w:p>
          <w:p w:rsidR="00106010" w:rsidRPr="00A14B23" w:rsidRDefault="00106010" w:rsidP="00A92059">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指定通所支援等の提供時間が30分未満のものについては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児童発達支援計画に基づき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周囲の環境に慣れるためにサービス提供時間を短時間にする必要がある等の理由で提供時間が30分未満のサービス提供が必要であると市町村が認めた場合であるか。</w:t>
            </w:r>
          </w:p>
          <w:p w:rsidR="00106010" w:rsidRPr="00A14B23" w:rsidRDefault="0010601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E1855" w:rsidRPr="00A14B23" w:rsidRDefault="00FE185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B731DA" w:rsidRPr="00A14B23" w:rsidRDefault="00B731DA"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tc>
        <w:tc>
          <w:tcPr>
            <w:tcW w:w="2108" w:type="dxa"/>
          </w:tcPr>
          <w:p w:rsidR="00EC4FEB" w:rsidRPr="00A14B23" w:rsidRDefault="00EC4FEB" w:rsidP="00CF48C3">
            <w:pPr>
              <w:spacing w:line="260" w:lineRule="exact"/>
              <w:jc w:val="center"/>
              <w:textAlignment w:val="baseline"/>
              <w:rPr>
                <w:rFonts w:ascii="ＭＳ ゴシック" w:eastAsia="ＭＳ ゴシック" w:hAnsi="ＭＳ ゴシック"/>
                <w:color w:val="000000" w:themeColor="text1"/>
                <w:sz w:val="20"/>
                <w:szCs w:val="20"/>
              </w:rPr>
            </w:pPr>
          </w:p>
          <w:p w:rsidR="00D21A03"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1823886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7151391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D21A03" w:rsidRPr="00A14B23" w:rsidRDefault="00D21A03" w:rsidP="00CF48C3">
            <w:pPr>
              <w:spacing w:line="260" w:lineRule="exact"/>
              <w:jc w:val="center"/>
              <w:textAlignment w:val="baseline"/>
              <w:rPr>
                <w:rFonts w:ascii="ＭＳ ゴシック" w:eastAsia="ＭＳ ゴシック" w:hAnsi="ＭＳ ゴシック"/>
                <w:color w:val="000000" w:themeColor="text1"/>
                <w:sz w:val="20"/>
                <w:szCs w:val="20"/>
              </w:rPr>
            </w:pPr>
          </w:p>
          <w:p w:rsidR="00D21A03" w:rsidRPr="00A14B23" w:rsidRDefault="00D21A03" w:rsidP="00CF48C3">
            <w:pPr>
              <w:spacing w:line="260" w:lineRule="exact"/>
              <w:jc w:val="center"/>
              <w:textAlignment w:val="baseline"/>
              <w:rPr>
                <w:rFonts w:ascii="ＭＳ ゴシック" w:eastAsia="ＭＳ ゴシック" w:hAnsi="ＭＳ ゴシック"/>
                <w:color w:val="000000" w:themeColor="text1"/>
                <w:sz w:val="20"/>
                <w:szCs w:val="20"/>
              </w:rPr>
            </w:pPr>
          </w:p>
          <w:p w:rsidR="00D21A03" w:rsidRPr="00A14B23" w:rsidRDefault="00D21A03" w:rsidP="00CF48C3">
            <w:pPr>
              <w:spacing w:line="260" w:lineRule="exact"/>
              <w:jc w:val="center"/>
              <w:textAlignment w:val="baseline"/>
              <w:rPr>
                <w:rFonts w:ascii="ＭＳ ゴシック" w:eastAsia="ＭＳ ゴシック" w:hAnsi="ＭＳ ゴシック"/>
                <w:color w:val="000000" w:themeColor="text1"/>
                <w:sz w:val="20"/>
                <w:szCs w:val="20"/>
              </w:rPr>
            </w:pPr>
          </w:p>
          <w:p w:rsidR="00D21A03" w:rsidRPr="00A14B23" w:rsidRDefault="00D21A03" w:rsidP="00CF48C3">
            <w:pPr>
              <w:spacing w:line="260" w:lineRule="exact"/>
              <w:jc w:val="center"/>
              <w:textAlignment w:val="baseline"/>
              <w:rPr>
                <w:rFonts w:ascii="ＭＳ ゴシック" w:eastAsia="ＭＳ ゴシック" w:hAnsi="ＭＳ ゴシック"/>
                <w:color w:val="000000" w:themeColor="text1"/>
                <w:sz w:val="20"/>
                <w:szCs w:val="20"/>
              </w:rPr>
            </w:pPr>
          </w:p>
          <w:p w:rsidR="00D21A03" w:rsidRPr="00A14B23" w:rsidRDefault="00D21A03" w:rsidP="00CF48C3">
            <w:pPr>
              <w:spacing w:line="260" w:lineRule="exact"/>
              <w:jc w:val="center"/>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jc w:val="center"/>
              <w:textAlignment w:val="baseline"/>
              <w:rPr>
                <w:rFonts w:ascii="ＭＳ ゴシック" w:eastAsia="ＭＳ ゴシック" w:hAnsi="ＭＳ ゴシック"/>
                <w:color w:val="000000" w:themeColor="text1"/>
                <w:sz w:val="20"/>
                <w:szCs w:val="20"/>
              </w:rPr>
            </w:pPr>
          </w:p>
          <w:p w:rsidR="00D21A03" w:rsidRPr="00A14B23" w:rsidRDefault="00D21A03" w:rsidP="00CF48C3">
            <w:pPr>
              <w:spacing w:line="260" w:lineRule="exact"/>
              <w:jc w:val="center"/>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jc w:val="center"/>
              <w:textAlignment w:val="baseline"/>
              <w:rPr>
                <w:rFonts w:ascii="ＭＳ ゴシック" w:eastAsia="ＭＳ ゴシック" w:hAnsi="ＭＳ ゴシック"/>
                <w:color w:val="000000" w:themeColor="text1"/>
                <w:sz w:val="20"/>
                <w:szCs w:val="20"/>
              </w:rPr>
            </w:pPr>
          </w:p>
          <w:p w:rsidR="00D21A03" w:rsidRPr="00A14B23" w:rsidRDefault="00D21A03" w:rsidP="00CF48C3">
            <w:pPr>
              <w:spacing w:line="260" w:lineRule="exact"/>
              <w:jc w:val="center"/>
              <w:textAlignment w:val="baseline"/>
              <w:rPr>
                <w:rFonts w:ascii="ＭＳ ゴシック" w:eastAsia="ＭＳ ゴシック" w:hAnsi="ＭＳ ゴシック"/>
                <w:color w:val="000000" w:themeColor="text1"/>
                <w:sz w:val="20"/>
                <w:szCs w:val="20"/>
              </w:rPr>
            </w:pPr>
          </w:p>
          <w:p w:rsidR="00276492"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460011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1426182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276492" w:rsidRPr="00A14B23" w:rsidRDefault="00276492" w:rsidP="00CF48C3">
            <w:pPr>
              <w:spacing w:line="260" w:lineRule="exact"/>
              <w:jc w:val="center"/>
              <w:textAlignment w:val="baseline"/>
              <w:rPr>
                <w:rFonts w:ascii="ＭＳ ゴシック" w:eastAsia="ＭＳ ゴシック" w:hAnsi="ＭＳ ゴシック"/>
                <w:color w:val="000000" w:themeColor="text1"/>
                <w:sz w:val="20"/>
                <w:szCs w:val="20"/>
              </w:rPr>
            </w:pPr>
          </w:p>
          <w:p w:rsidR="00276492" w:rsidRPr="00A14B23" w:rsidRDefault="00276492" w:rsidP="00CF48C3">
            <w:pPr>
              <w:spacing w:line="260" w:lineRule="exact"/>
              <w:jc w:val="center"/>
              <w:textAlignment w:val="baseline"/>
              <w:rPr>
                <w:rFonts w:ascii="ＭＳ ゴシック" w:eastAsia="ＭＳ ゴシック" w:hAnsi="ＭＳ ゴシック"/>
                <w:color w:val="000000" w:themeColor="text1"/>
                <w:sz w:val="20"/>
                <w:szCs w:val="20"/>
              </w:rPr>
            </w:pPr>
          </w:p>
          <w:p w:rsidR="00276492" w:rsidRPr="00A14B23" w:rsidRDefault="00276492" w:rsidP="00CF48C3">
            <w:pPr>
              <w:spacing w:line="260" w:lineRule="exact"/>
              <w:textAlignment w:val="baseline"/>
              <w:rPr>
                <w:rFonts w:ascii="ＭＳ ゴシック" w:eastAsia="ＭＳ ゴシック" w:hAnsi="ＭＳ ゴシック"/>
                <w:color w:val="000000" w:themeColor="text1"/>
                <w:sz w:val="20"/>
                <w:szCs w:val="20"/>
              </w:rPr>
            </w:pPr>
          </w:p>
          <w:p w:rsidR="00FE1855" w:rsidRPr="00A14B23" w:rsidRDefault="00FE1855" w:rsidP="00CF48C3">
            <w:pPr>
              <w:spacing w:line="260" w:lineRule="exact"/>
              <w:jc w:val="center"/>
              <w:textAlignment w:val="baseline"/>
              <w:rPr>
                <w:rFonts w:ascii="ＭＳ ゴシック" w:eastAsia="ＭＳ ゴシック" w:hAnsi="ＭＳ ゴシック"/>
                <w:color w:val="000000" w:themeColor="text1"/>
                <w:sz w:val="20"/>
                <w:szCs w:val="20"/>
              </w:rPr>
            </w:pPr>
          </w:p>
          <w:p w:rsidR="00457DE2" w:rsidRPr="00A14B23" w:rsidRDefault="00457DE2" w:rsidP="00CF48C3">
            <w:pPr>
              <w:spacing w:line="260" w:lineRule="exact"/>
              <w:jc w:val="center"/>
              <w:textAlignment w:val="baseline"/>
              <w:rPr>
                <w:rFonts w:ascii="ＭＳ ゴシック" w:eastAsia="ＭＳ ゴシック" w:hAnsi="ＭＳ ゴシック"/>
                <w:color w:val="000000" w:themeColor="text1"/>
                <w:sz w:val="20"/>
                <w:szCs w:val="20"/>
              </w:rPr>
            </w:pPr>
          </w:p>
          <w:p w:rsidR="00276492" w:rsidRPr="00A14B23" w:rsidRDefault="00276492" w:rsidP="00CF48C3">
            <w:pPr>
              <w:spacing w:line="260" w:lineRule="exact"/>
              <w:jc w:val="center"/>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276492"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2188095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457122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276492" w:rsidRPr="00A14B23" w:rsidRDefault="00276492" w:rsidP="00CF48C3">
            <w:pPr>
              <w:spacing w:line="260" w:lineRule="exact"/>
              <w:jc w:val="center"/>
              <w:textAlignment w:val="baseline"/>
              <w:rPr>
                <w:rFonts w:ascii="ＭＳ ゴシック" w:eastAsia="ＭＳ ゴシック" w:hAnsi="ＭＳ ゴシック"/>
                <w:color w:val="000000" w:themeColor="text1"/>
                <w:sz w:val="20"/>
                <w:szCs w:val="20"/>
              </w:rPr>
            </w:pPr>
          </w:p>
          <w:p w:rsidR="00E962A5" w:rsidRPr="00A14B23" w:rsidRDefault="00E962A5" w:rsidP="00CF48C3">
            <w:pPr>
              <w:spacing w:line="260" w:lineRule="exact"/>
              <w:jc w:val="center"/>
              <w:textAlignment w:val="baseline"/>
              <w:rPr>
                <w:rFonts w:ascii="ＭＳ ゴシック" w:eastAsia="ＭＳ ゴシック" w:hAnsi="ＭＳ ゴシック"/>
                <w:color w:val="000000" w:themeColor="text1"/>
                <w:sz w:val="20"/>
                <w:szCs w:val="20"/>
              </w:rPr>
            </w:pPr>
          </w:p>
          <w:p w:rsidR="00E962A5" w:rsidRPr="00A14B23" w:rsidRDefault="00E962A5" w:rsidP="00CF48C3">
            <w:pPr>
              <w:spacing w:line="260" w:lineRule="exact"/>
              <w:jc w:val="center"/>
              <w:textAlignment w:val="baseline"/>
              <w:rPr>
                <w:rFonts w:ascii="ＭＳ ゴシック" w:eastAsia="ＭＳ ゴシック" w:hAnsi="ＭＳ ゴシック"/>
                <w:color w:val="000000" w:themeColor="text1"/>
                <w:sz w:val="20"/>
                <w:szCs w:val="20"/>
              </w:rPr>
            </w:pPr>
          </w:p>
          <w:p w:rsidR="00457DE2" w:rsidRPr="00A14B23" w:rsidRDefault="00457DE2" w:rsidP="00CF48C3">
            <w:pPr>
              <w:spacing w:line="260" w:lineRule="exact"/>
              <w:jc w:val="center"/>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jc w:val="center"/>
              <w:textAlignment w:val="baseline"/>
              <w:rPr>
                <w:rFonts w:ascii="ＭＳ ゴシック" w:eastAsia="ＭＳ ゴシック" w:hAnsi="ＭＳ ゴシック"/>
                <w:color w:val="000000" w:themeColor="text1"/>
                <w:sz w:val="20"/>
                <w:szCs w:val="20"/>
              </w:rPr>
            </w:pPr>
          </w:p>
          <w:p w:rsidR="00457DE2" w:rsidRPr="00A14B23" w:rsidRDefault="00457DE2" w:rsidP="00CF48C3">
            <w:pPr>
              <w:spacing w:line="260" w:lineRule="exact"/>
              <w:jc w:val="center"/>
              <w:textAlignment w:val="baseline"/>
              <w:rPr>
                <w:rFonts w:ascii="ＭＳ ゴシック" w:eastAsia="ＭＳ ゴシック" w:hAnsi="ＭＳ ゴシック"/>
                <w:color w:val="000000" w:themeColor="text1"/>
                <w:sz w:val="20"/>
                <w:szCs w:val="20"/>
              </w:rPr>
            </w:pPr>
          </w:p>
          <w:p w:rsidR="00276492"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6037300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4107674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jc w:val="center"/>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457DE2" w:rsidRPr="00A14B23" w:rsidRDefault="00457DE2" w:rsidP="00CF48C3">
            <w:pPr>
              <w:spacing w:line="260" w:lineRule="exact"/>
              <w:jc w:val="center"/>
              <w:textAlignment w:val="baseline"/>
              <w:rPr>
                <w:rFonts w:ascii="ＭＳ ゴシック" w:eastAsia="ＭＳ ゴシック" w:hAnsi="ＭＳ ゴシック"/>
                <w:color w:val="000000" w:themeColor="text1"/>
                <w:sz w:val="20"/>
                <w:szCs w:val="20"/>
              </w:rPr>
            </w:pPr>
          </w:p>
          <w:p w:rsidR="00FE1855"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887508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A92059" w:rsidRPr="00A14B23">
              <w:rPr>
                <w:rFonts w:ascii="ＭＳ ゴシック" w:eastAsia="ＭＳ ゴシック" w:hAnsi="ＭＳ ゴシック" w:hint="eastAsia"/>
                <w:color w:val="000000" w:themeColor="text1"/>
                <w:sz w:val="20"/>
                <w:szCs w:val="20"/>
              </w:rPr>
              <w:t>あ</w:t>
            </w:r>
            <w:r w:rsidR="00663489" w:rsidRPr="00A14B23">
              <w:rPr>
                <w:rFonts w:ascii="ＭＳ ゴシック" w:eastAsia="ＭＳ ゴシック" w:hAnsi="ＭＳ ゴシック" w:hint="eastAsia"/>
                <w:color w:val="000000" w:themeColor="text1"/>
                <w:sz w:val="20"/>
                <w:szCs w:val="20"/>
              </w:rPr>
              <w:t>る・</w:t>
            </w:r>
            <w:sdt>
              <w:sdtPr>
                <w:rPr>
                  <w:rFonts w:ascii="ＭＳ ゴシック" w:eastAsia="ＭＳ ゴシック" w:hAnsi="ＭＳ ゴシック" w:hint="eastAsia"/>
                  <w:color w:val="000000" w:themeColor="text1"/>
                  <w:sz w:val="20"/>
                  <w:szCs w:val="20"/>
                </w:rPr>
                <w:id w:val="-62330331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ない</w:t>
            </w:r>
          </w:p>
          <w:p w:rsidR="00457DE2" w:rsidRPr="00A14B23" w:rsidRDefault="00457DE2" w:rsidP="00CF48C3">
            <w:pPr>
              <w:spacing w:line="260" w:lineRule="exact"/>
              <w:jc w:val="center"/>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B731DA" w:rsidRPr="00A14B23" w:rsidRDefault="00B731DA" w:rsidP="00CF48C3">
            <w:pPr>
              <w:spacing w:line="260" w:lineRule="exact"/>
              <w:jc w:val="center"/>
              <w:textAlignment w:val="baseline"/>
              <w:rPr>
                <w:rFonts w:ascii="ＭＳ ゴシック" w:eastAsia="ＭＳ ゴシック" w:hAnsi="ＭＳ ゴシック"/>
                <w:color w:val="000000" w:themeColor="text1"/>
                <w:sz w:val="20"/>
                <w:szCs w:val="20"/>
              </w:rPr>
            </w:pPr>
          </w:p>
          <w:p w:rsidR="00A92059" w:rsidRPr="00A14B23" w:rsidRDefault="005605DC" w:rsidP="00A92059">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66788067"/>
                <w14:checkbox>
                  <w14:checked w14:val="0"/>
                  <w14:checkedState w14:val="00FE" w14:font="Wingdings"/>
                  <w14:uncheckedState w14:val="2610" w14:font="ＭＳ ゴシック"/>
                </w14:checkbox>
              </w:sdtPr>
              <w:sdtEndPr/>
              <w:sdtContent>
                <w:r w:rsidR="00A92059" w:rsidRPr="00A14B23">
                  <w:rPr>
                    <w:rFonts w:ascii="ＭＳ ゴシック" w:eastAsia="ＭＳ ゴシック" w:hAnsi="ＭＳ ゴシック" w:hint="eastAsia"/>
                    <w:color w:val="000000" w:themeColor="text1"/>
                    <w:sz w:val="20"/>
                    <w:szCs w:val="20"/>
                  </w:rPr>
                  <w:t>☐</w:t>
                </w:r>
              </w:sdtContent>
            </w:sdt>
            <w:r w:rsidR="00A92059" w:rsidRPr="00A14B23">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2044781467"/>
                <w14:checkbox>
                  <w14:checked w14:val="0"/>
                  <w14:checkedState w14:val="00FE" w14:font="Wingdings"/>
                  <w14:uncheckedState w14:val="2610" w14:font="ＭＳ ゴシック"/>
                </w14:checkbox>
              </w:sdtPr>
              <w:sdtEndPr/>
              <w:sdtContent>
                <w:r w:rsidR="00A92059" w:rsidRPr="00A14B23">
                  <w:rPr>
                    <w:rFonts w:ascii="ＭＳ ゴシック" w:eastAsia="ＭＳ ゴシック" w:hAnsi="ＭＳ ゴシック" w:hint="eastAsia"/>
                    <w:color w:val="000000" w:themeColor="text1"/>
                    <w:sz w:val="20"/>
                    <w:szCs w:val="20"/>
                  </w:rPr>
                  <w:t>☐</w:t>
                </w:r>
              </w:sdtContent>
            </w:sdt>
            <w:r w:rsidR="00A92059" w:rsidRPr="00A14B23">
              <w:rPr>
                <w:rFonts w:ascii="ＭＳ ゴシック" w:eastAsia="ＭＳ ゴシック" w:hAnsi="ＭＳ ゴシック" w:hint="eastAsia"/>
                <w:color w:val="000000" w:themeColor="text1"/>
                <w:sz w:val="20"/>
                <w:szCs w:val="20"/>
              </w:rPr>
              <w:t>ない</w:t>
            </w:r>
          </w:p>
          <w:p w:rsidR="00A92059" w:rsidRPr="00A14B23" w:rsidRDefault="00A92059"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276492" w:rsidRPr="00A14B23" w:rsidRDefault="00276492"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231A47">
        <w:trPr>
          <w:trHeight w:val="431"/>
          <w:jc w:val="center"/>
        </w:trPr>
        <w:tc>
          <w:tcPr>
            <w:tcW w:w="3960" w:type="dxa"/>
            <w:vAlign w:val="center"/>
          </w:tcPr>
          <w:p w:rsidR="00276492" w:rsidRPr="00A14B23" w:rsidRDefault="0027649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276492" w:rsidRPr="00A14B23" w:rsidRDefault="0027649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276492" w:rsidRPr="00A14B23" w:rsidRDefault="0027649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276492" w:rsidRPr="00A14B23" w:rsidRDefault="00276492"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276492" w:rsidRPr="00A14B23" w:rsidTr="00A862FC">
        <w:trPr>
          <w:trHeight w:val="14026"/>
          <w:jc w:val="center"/>
        </w:trPr>
        <w:tc>
          <w:tcPr>
            <w:tcW w:w="3960" w:type="dxa"/>
          </w:tcPr>
          <w:p w:rsidR="007239B8" w:rsidRPr="00A14B23" w:rsidRDefault="007239B8"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7239B8"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※告示：「児童福祉法に基づく指定通所支援及び基準該当施設に要する費用の算定に関する基準（平成24年３月14日厚生労働省告示第122号）」</w:t>
            </w:r>
          </w:p>
          <w:p w:rsidR="007239B8"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20C50"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A20C50"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A20C50"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7239B8"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7239B8"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20C50"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A20C50"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A20C50"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7239B8"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7239B8"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20C50"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A20C50" w:rsidRPr="00A14B23">
              <w:rPr>
                <w:rFonts w:ascii="ＭＳ ゴシック" w:eastAsia="ＭＳ ゴシック" w:hAnsi="ＭＳ ゴシック" w:hint="eastAsia"/>
                <w:color w:val="000000" w:themeColor="text1"/>
                <w:sz w:val="20"/>
                <w:szCs w:val="20"/>
              </w:rPr>
              <w:t>ども家庭庁長官</w:t>
            </w:r>
          </w:p>
          <w:p w:rsidR="00A20C50"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w:t>
            </w:r>
          </w:p>
          <w:p w:rsidR="0088228E" w:rsidRPr="00A14B23" w:rsidRDefault="007239B8"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tc>
        <w:tc>
          <w:tcPr>
            <w:tcW w:w="2044" w:type="dxa"/>
          </w:tcPr>
          <w:p w:rsidR="00276492" w:rsidRPr="00A14B23" w:rsidRDefault="0027649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D21A03" w:rsidRPr="00A14B23" w:rsidRDefault="002F2A6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D21A03" w:rsidRPr="00A14B23" w:rsidRDefault="00D21A03" w:rsidP="00CF48C3">
            <w:pPr>
              <w:spacing w:line="260" w:lineRule="exact"/>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7239B8" w:rsidRPr="00A14B23" w:rsidRDefault="007239B8"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002F2A6D" w:rsidRPr="00A14B23">
              <w:rPr>
                <w:rFonts w:ascii="ＭＳ ゴシック" w:eastAsia="ＭＳ ゴシック" w:hAnsi="ＭＳ ゴシック" w:cs="ＭＳ Ｐゴシック" w:hint="eastAsia"/>
                <w:color w:val="000000" w:themeColor="text1"/>
                <w:kern w:val="0"/>
                <w:sz w:val="20"/>
                <w:szCs w:val="20"/>
              </w:rPr>
              <w:t>同上</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A86A21" w:rsidRPr="00A14B23" w:rsidRDefault="00A86A21"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E1855" w:rsidRPr="00A14B23" w:rsidRDefault="00FE1855"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239B8" w:rsidRPr="00A14B23" w:rsidRDefault="007239B8"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7239B8" w:rsidRPr="00A14B23" w:rsidRDefault="007239B8" w:rsidP="00CF48C3">
            <w:pPr>
              <w:spacing w:line="260" w:lineRule="exact"/>
              <w:textAlignment w:val="baseline"/>
              <w:rPr>
                <w:rFonts w:ascii="ＭＳ ゴシック" w:eastAsia="ＭＳ ゴシック" w:hAnsi="ＭＳ ゴシック"/>
                <w:color w:val="000000" w:themeColor="text1"/>
                <w:sz w:val="20"/>
                <w:szCs w:val="20"/>
              </w:rPr>
            </w:pPr>
          </w:p>
          <w:p w:rsidR="007239B8" w:rsidRPr="00A14B23" w:rsidRDefault="007239B8"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7239B8" w:rsidRPr="00A14B23" w:rsidRDefault="007239B8"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textAlignment w:val="baseline"/>
              <w:rPr>
                <w:rFonts w:ascii="ＭＳ ゴシック" w:eastAsia="ＭＳ ゴシック" w:hAnsi="ＭＳ ゴシック"/>
                <w:color w:val="000000" w:themeColor="text1"/>
                <w:sz w:val="20"/>
                <w:szCs w:val="20"/>
              </w:rPr>
            </w:pPr>
          </w:p>
          <w:p w:rsidR="00106010" w:rsidRPr="00A14B23" w:rsidRDefault="002F2A6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106010" w:rsidRPr="00A14B23" w:rsidRDefault="00106010" w:rsidP="00CF48C3">
            <w:pPr>
              <w:spacing w:line="260" w:lineRule="exact"/>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textAlignment w:val="baseline"/>
              <w:rPr>
                <w:rFonts w:ascii="ＭＳ ゴシック" w:eastAsia="ＭＳ ゴシック" w:hAnsi="ＭＳ ゴシック"/>
                <w:color w:val="000000" w:themeColor="text1"/>
                <w:sz w:val="20"/>
                <w:szCs w:val="20"/>
              </w:rPr>
            </w:pPr>
          </w:p>
          <w:p w:rsidR="00A86A21" w:rsidRPr="00A14B23" w:rsidRDefault="00EB650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A86A21" w:rsidRPr="00A14B23">
              <w:rPr>
                <w:rFonts w:ascii="ＭＳ ゴシック" w:eastAsia="ＭＳ ゴシック" w:hAnsi="ＭＳ ゴシック" w:hint="eastAsia"/>
                <w:color w:val="000000" w:themeColor="text1"/>
                <w:sz w:val="20"/>
                <w:szCs w:val="20"/>
              </w:rPr>
              <w:t>同上</w:t>
            </w:r>
          </w:p>
          <w:p w:rsidR="00EB6506" w:rsidRPr="00A14B23" w:rsidRDefault="00EB650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6010" w:rsidRPr="00A14B23" w:rsidRDefault="00106010" w:rsidP="00CF48C3">
            <w:pPr>
              <w:spacing w:line="260" w:lineRule="exact"/>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textAlignment w:val="baseline"/>
              <w:rPr>
                <w:rFonts w:ascii="ＭＳ ゴシック" w:eastAsia="ＭＳ ゴシック" w:hAnsi="ＭＳ ゴシック"/>
                <w:color w:val="000000" w:themeColor="text1"/>
                <w:sz w:val="20"/>
                <w:szCs w:val="20"/>
              </w:rPr>
            </w:pPr>
          </w:p>
          <w:p w:rsidR="007239B8" w:rsidRPr="00A14B23" w:rsidRDefault="007239B8" w:rsidP="00CF48C3">
            <w:pPr>
              <w:spacing w:line="260" w:lineRule="exact"/>
              <w:textAlignment w:val="baseline"/>
              <w:rPr>
                <w:rFonts w:ascii="ＭＳ ゴシック" w:eastAsia="ＭＳ ゴシック" w:hAnsi="ＭＳ ゴシック"/>
                <w:color w:val="000000" w:themeColor="text1"/>
                <w:sz w:val="20"/>
                <w:szCs w:val="20"/>
              </w:rPr>
            </w:pPr>
          </w:p>
        </w:tc>
        <w:tc>
          <w:tcPr>
            <w:tcW w:w="2636" w:type="dxa"/>
          </w:tcPr>
          <w:p w:rsidR="00276492" w:rsidRPr="00A14B23" w:rsidRDefault="00276492" w:rsidP="00CF48C3">
            <w:pPr>
              <w:spacing w:line="260" w:lineRule="exact"/>
              <w:textAlignment w:val="baseline"/>
              <w:rPr>
                <w:rFonts w:ascii="ＭＳ ゴシック" w:eastAsia="ＭＳ ゴシック" w:hAnsi="ＭＳ ゴシック"/>
                <w:color w:val="000000" w:themeColor="text1"/>
                <w:sz w:val="20"/>
                <w:szCs w:val="20"/>
              </w:rPr>
            </w:pPr>
          </w:p>
          <w:p w:rsidR="00D21A03" w:rsidRPr="00A14B23" w:rsidRDefault="00D21A0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平24厚告122別表第１の１の注２の２</w:t>
            </w:r>
          </w:p>
          <w:p w:rsidR="00D21A03" w:rsidRPr="00A14B23" w:rsidRDefault="00D21A03"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平24厚告269第二号の二</w:t>
            </w:r>
          </w:p>
          <w:p w:rsidR="00D21A03" w:rsidRPr="00A14B23" w:rsidRDefault="00D21A03" w:rsidP="00CF48C3">
            <w:pPr>
              <w:spacing w:line="260" w:lineRule="exact"/>
              <w:textAlignment w:val="baseline"/>
              <w:rPr>
                <w:rFonts w:ascii="ＭＳ ゴシック" w:eastAsia="ＭＳ ゴシック" w:hAnsi="ＭＳ ゴシック"/>
                <w:color w:val="000000" w:themeColor="text1"/>
                <w:sz w:val="20"/>
                <w:szCs w:val="20"/>
              </w:rPr>
            </w:pPr>
          </w:p>
          <w:p w:rsidR="00D21A03" w:rsidRPr="00A14B23" w:rsidRDefault="00D21A03" w:rsidP="00CF48C3">
            <w:pPr>
              <w:spacing w:line="260" w:lineRule="exact"/>
              <w:textAlignment w:val="baseline"/>
              <w:rPr>
                <w:rFonts w:ascii="ＭＳ ゴシック" w:eastAsia="ＭＳ ゴシック" w:hAnsi="ＭＳ ゴシック"/>
                <w:color w:val="000000" w:themeColor="text1"/>
                <w:sz w:val="20"/>
                <w:szCs w:val="20"/>
              </w:rPr>
            </w:pPr>
          </w:p>
          <w:p w:rsidR="00D21A03" w:rsidRPr="00A14B23" w:rsidRDefault="00D21A03" w:rsidP="00CF48C3">
            <w:pPr>
              <w:spacing w:line="260" w:lineRule="exact"/>
              <w:textAlignment w:val="baseline"/>
              <w:rPr>
                <w:rFonts w:ascii="ＭＳ ゴシック" w:eastAsia="ＭＳ ゴシック" w:hAnsi="ＭＳ ゴシック"/>
                <w:color w:val="000000" w:themeColor="text1"/>
                <w:sz w:val="20"/>
                <w:szCs w:val="20"/>
              </w:rPr>
            </w:pPr>
          </w:p>
          <w:p w:rsidR="00D21A03" w:rsidRPr="00A14B23" w:rsidRDefault="00D21A03"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textAlignment w:val="baseline"/>
              <w:rPr>
                <w:rFonts w:ascii="ＭＳ ゴシック" w:eastAsia="ＭＳ ゴシック" w:hAnsi="ＭＳ ゴシック"/>
                <w:color w:val="000000" w:themeColor="text1"/>
                <w:sz w:val="20"/>
                <w:szCs w:val="20"/>
              </w:rPr>
            </w:pPr>
          </w:p>
          <w:p w:rsidR="00D21A03" w:rsidRPr="00A14B23" w:rsidRDefault="00D21A03" w:rsidP="00CF48C3">
            <w:pPr>
              <w:spacing w:line="260" w:lineRule="exact"/>
              <w:textAlignment w:val="baseline"/>
              <w:rPr>
                <w:rFonts w:ascii="ＭＳ ゴシック" w:eastAsia="ＭＳ ゴシック" w:hAnsi="ＭＳ ゴシック"/>
                <w:color w:val="000000" w:themeColor="text1"/>
                <w:sz w:val="20"/>
                <w:szCs w:val="20"/>
              </w:rPr>
            </w:pPr>
          </w:p>
          <w:p w:rsidR="00E962A5" w:rsidRPr="00A14B23" w:rsidRDefault="00E962A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平24厚告122別表第１の１の注２の</w:t>
            </w:r>
            <w:r w:rsidR="00D21A03" w:rsidRPr="00A14B23">
              <w:rPr>
                <w:rFonts w:ascii="ＭＳ ゴシック" w:eastAsia="ＭＳ ゴシック" w:hAnsi="ＭＳ ゴシック" w:hint="eastAsia"/>
                <w:color w:val="000000" w:themeColor="text1"/>
                <w:sz w:val="20"/>
                <w:szCs w:val="20"/>
              </w:rPr>
              <w:t>３</w:t>
            </w:r>
          </w:p>
          <w:p w:rsidR="00E962A5" w:rsidRPr="00A14B23" w:rsidRDefault="00E962A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平24厚告269の</w:t>
            </w:r>
            <w:r w:rsidR="00106010" w:rsidRPr="00A14B23">
              <w:rPr>
                <w:rFonts w:ascii="ＭＳ ゴシック" w:eastAsia="ＭＳ ゴシック" w:hAnsi="ＭＳ ゴシック" w:hint="eastAsia"/>
                <w:color w:val="000000" w:themeColor="text1"/>
                <w:sz w:val="20"/>
                <w:szCs w:val="20"/>
              </w:rPr>
              <w:t>第</w:t>
            </w:r>
            <w:r w:rsidRPr="00A14B23">
              <w:rPr>
                <w:rFonts w:ascii="ＭＳ ゴシック" w:eastAsia="ＭＳ ゴシック" w:hAnsi="ＭＳ ゴシック"/>
                <w:color w:val="000000" w:themeColor="text1"/>
                <w:sz w:val="20"/>
                <w:szCs w:val="20"/>
              </w:rPr>
              <w:t>二</w:t>
            </w:r>
            <w:r w:rsidR="00D21A03" w:rsidRPr="00A14B23">
              <w:rPr>
                <w:rFonts w:ascii="ＭＳ ゴシック" w:eastAsia="ＭＳ ゴシック" w:hAnsi="ＭＳ ゴシック" w:hint="eastAsia"/>
                <w:color w:val="000000" w:themeColor="text1"/>
                <w:sz w:val="20"/>
                <w:szCs w:val="20"/>
              </w:rPr>
              <w:t>号</w:t>
            </w:r>
            <w:r w:rsidRPr="00A14B23">
              <w:rPr>
                <w:rFonts w:ascii="ＭＳ ゴシック" w:eastAsia="ＭＳ ゴシック" w:hAnsi="ＭＳ ゴシック"/>
                <w:color w:val="000000" w:themeColor="text1"/>
                <w:sz w:val="20"/>
                <w:szCs w:val="20"/>
              </w:rPr>
              <w:t>の三</w:t>
            </w:r>
          </w:p>
          <w:p w:rsidR="0088228E" w:rsidRPr="00A14B23" w:rsidRDefault="0088228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8228E" w:rsidRPr="00A14B23" w:rsidRDefault="0088228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21" w:rsidRPr="00A14B23" w:rsidRDefault="00A86A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8228E" w:rsidRPr="00A14B23" w:rsidRDefault="0088228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5220C" w:rsidRPr="00A14B23" w:rsidRDefault="0095220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平24厚告122別表第１の１の注２の</w:t>
            </w:r>
            <w:r w:rsidR="000A6591" w:rsidRPr="00A14B23">
              <w:rPr>
                <w:rFonts w:ascii="ＭＳ ゴシック" w:eastAsia="ＭＳ ゴシック" w:hAnsi="ＭＳ ゴシック" w:hint="eastAsia"/>
                <w:color w:val="000000" w:themeColor="text1"/>
                <w:sz w:val="20"/>
                <w:szCs w:val="20"/>
              </w:rPr>
              <w:t>４</w:t>
            </w:r>
          </w:p>
          <w:p w:rsidR="0095220C" w:rsidRPr="00A14B23" w:rsidRDefault="0095220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平24厚告269の</w:t>
            </w:r>
            <w:r w:rsidR="00106010" w:rsidRPr="00A14B23">
              <w:rPr>
                <w:rFonts w:ascii="ＭＳ ゴシック" w:eastAsia="ＭＳ ゴシック" w:hAnsi="ＭＳ ゴシック" w:hint="eastAsia"/>
                <w:color w:val="000000" w:themeColor="text1"/>
                <w:sz w:val="20"/>
                <w:szCs w:val="20"/>
              </w:rPr>
              <w:t>第</w:t>
            </w:r>
            <w:r w:rsidRPr="00A14B23">
              <w:rPr>
                <w:rFonts w:ascii="ＭＳ ゴシック" w:eastAsia="ＭＳ ゴシック" w:hAnsi="ＭＳ ゴシック"/>
                <w:color w:val="000000" w:themeColor="text1"/>
                <w:sz w:val="20"/>
                <w:szCs w:val="20"/>
              </w:rPr>
              <w:t>二</w:t>
            </w:r>
            <w:r w:rsidR="000A6591" w:rsidRPr="00A14B23">
              <w:rPr>
                <w:rFonts w:ascii="ＭＳ ゴシック" w:eastAsia="ＭＳ ゴシック" w:hAnsi="ＭＳ ゴシック" w:hint="eastAsia"/>
                <w:color w:val="000000" w:themeColor="text1"/>
                <w:sz w:val="20"/>
                <w:szCs w:val="20"/>
              </w:rPr>
              <w:t>号</w:t>
            </w:r>
            <w:r w:rsidRPr="00A14B23">
              <w:rPr>
                <w:rFonts w:ascii="ＭＳ ゴシック" w:eastAsia="ＭＳ ゴシック" w:hAnsi="ＭＳ ゴシック"/>
                <w:color w:val="000000" w:themeColor="text1"/>
                <w:sz w:val="20"/>
                <w:szCs w:val="20"/>
              </w:rPr>
              <w:t>の四</w:t>
            </w:r>
          </w:p>
          <w:p w:rsidR="0095220C" w:rsidRPr="00A14B23" w:rsidRDefault="0095220C"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A862FC" w:rsidRPr="00A14B23" w:rsidRDefault="00A862FC" w:rsidP="00CF48C3">
            <w:pPr>
              <w:spacing w:line="260" w:lineRule="exact"/>
              <w:textAlignment w:val="baseline"/>
              <w:rPr>
                <w:rFonts w:ascii="ＭＳ ゴシック" w:eastAsia="ＭＳ ゴシック" w:hAnsi="ＭＳ ゴシック"/>
                <w:color w:val="000000" w:themeColor="text1"/>
                <w:sz w:val="20"/>
                <w:szCs w:val="20"/>
              </w:rPr>
            </w:pPr>
          </w:p>
          <w:p w:rsidR="00FE1855" w:rsidRPr="00A14B23" w:rsidRDefault="00FE18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平24厚告122別表第１の１の注２の５</w:t>
            </w: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2FC" w:rsidRPr="00A14B23" w:rsidRDefault="00A862F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731DA" w:rsidRPr="00A14B23" w:rsidRDefault="00B731D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平24厚告122別表第１の１の注２の６</w:t>
            </w: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1071" w:rsidRPr="00A14B23" w:rsidRDefault="00BF107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731DA" w:rsidRPr="00A14B23" w:rsidRDefault="00B731D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276492" w:rsidRPr="00A14B23" w:rsidRDefault="00276492" w:rsidP="00CF48C3">
            <w:pPr>
              <w:spacing w:line="260" w:lineRule="exact"/>
              <w:textAlignment w:val="baseline"/>
              <w:rPr>
                <w:rFonts w:ascii="ＭＳ ゴシック" w:eastAsia="ＭＳ ゴシック" w:hAnsi="ＭＳ ゴシック"/>
                <w:color w:val="000000" w:themeColor="text1"/>
                <w:sz w:val="20"/>
                <w:szCs w:val="20"/>
              </w:rPr>
            </w:pPr>
          </w:p>
        </w:tc>
      </w:tr>
    </w:tbl>
    <w:p w:rsidR="00B342D5" w:rsidRPr="00A14B23" w:rsidRDefault="00B342D5"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5954"/>
        <w:gridCol w:w="2250"/>
      </w:tblGrid>
      <w:tr w:rsidR="00A14B23" w:rsidRPr="00A14B23" w:rsidTr="00A92059">
        <w:trPr>
          <w:trHeight w:val="431"/>
          <w:jc w:val="center"/>
        </w:trPr>
        <w:tc>
          <w:tcPr>
            <w:tcW w:w="1696" w:type="dxa"/>
            <w:vAlign w:val="center"/>
          </w:tcPr>
          <w:p w:rsidR="00B342D5" w:rsidRPr="00A14B23" w:rsidRDefault="00B342D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B342D5" w:rsidRPr="00A14B23" w:rsidRDefault="00B342D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250" w:type="dxa"/>
            <w:vAlign w:val="center"/>
          </w:tcPr>
          <w:p w:rsidR="00B342D5" w:rsidRPr="00A14B23" w:rsidRDefault="00B342D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B342D5" w:rsidRPr="00A14B23" w:rsidTr="00A92059">
        <w:trPr>
          <w:trHeight w:val="14030"/>
          <w:jc w:val="center"/>
        </w:trPr>
        <w:tc>
          <w:tcPr>
            <w:tcW w:w="1696" w:type="dxa"/>
          </w:tcPr>
          <w:p w:rsidR="00021DF7" w:rsidRPr="00A14B23" w:rsidRDefault="0010601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（減算が行われ</w:t>
            </w:r>
          </w:p>
          <w:p w:rsidR="00106010" w:rsidRPr="00A14B23" w:rsidRDefault="0010601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る場合）</w:t>
            </w:r>
          </w:p>
          <w:p w:rsidR="00B342D5" w:rsidRPr="00A14B23" w:rsidRDefault="00B342D5" w:rsidP="00CF48C3">
            <w:pPr>
              <w:spacing w:line="260" w:lineRule="exact"/>
              <w:ind w:left="201" w:hangingChars="100" w:hanging="201"/>
              <w:contextualSpacing/>
              <w:jc w:val="right"/>
              <w:textAlignment w:val="baseline"/>
              <w:rPr>
                <w:rFonts w:ascii="ＭＳ ゴシック" w:eastAsia="ＭＳ ゴシック" w:hAnsi="ＭＳ ゴシック"/>
                <w:b/>
                <w:bCs/>
                <w:color w:val="000000" w:themeColor="text1"/>
                <w:sz w:val="20"/>
                <w:szCs w:val="20"/>
                <w:u w:val="single"/>
              </w:rPr>
            </w:pPr>
          </w:p>
          <w:p w:rsidR="00EB6506" w:rsidRPr="00A14B23" w:rsidRDefault="00EB6506" w:rsidP="00CF48C3">
            <w:pPr>
              <w:spacing w:line="260" w:lineRule="exact"/>
              <w:ind w:left="201" w:hangingChars="100" w:hanging="201"/>
              <w:contextualSpacing/>
              <w:jc w:val="right"/>
              <w:textAlignment w:val="baseline"/>
              <w:rPr>
                <w:rFonts w:ascii="ＭＳ ゴシック" w:eastAsia="ＭＳ ゴシック" w:hAnsi="ＭＳ ゴシック"/>
                <w:b/>
                <w:bCs/>
                <w:color w:val="000000" w:themeColor="text1"/>
                <w:sz w:val="20"/>
                <w:szCs w:val="20"/>
                <w:u w:val="single"/>
              </w:rPr>
            </w:pPr>
          </w:p>
          <w:p w:rsidR="00021DF7" w:rsidRPr="00A14B23" w:rsidRDefault="00EB650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（定員超過減</w:t>
            </w:r>
          </w:p>
          <w:p w:rsidR="00021DF7" w:rsidRPr="00A14B23" w:rsidRDefault="00EB650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算）（人員基準欠</w:t>
            </w:r>
          </w:p>
          <w:p w:rsidR="00EB6506" w:rsidRPr="00A14B23" w:rsidRDefault="00EB650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如減算）</w:t>
            </w:r>
          </w:p>
          <w:p w:rsidR="00FE1855" w:rsidRPr="00A14B23" w:rsidRDefault="00FE1855" w:rsidP="00CF48C3">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021DF7" w:rsidRPr="00A14B23" w:rsidRDefault="00021DF7" w:rsidP="00CF48C3">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EB6506" w:rsidRPr="00A14B23" w:rsidRDefault="00EB6506" w:rsidP="00A92059">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021DF7" w:rsidRPr="00A14B23" w:rsidRDefault="00EB650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（個別支援計画</w:t>
            </w:r>
          </w:p>
          <w:p w:rsidR="00EB6506" w:rsidRPr="00A14B23" w:rsidRDefault="00EB650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未作成減算）</w:t>
            </w:r>
          </w:p>
          <w:p w:rsidR="00FE1855" w:rsidRPr="00A14B23" w:rsidRDefault="00FE1855"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FE1855" w:rsidRPr="00A14B23" w:rsidRDefault="00FE1855"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FE1855" w:rsidRPr="00A14B23" w:rsidRDefault="00FE1855"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FE1855" w:rsidRPr="00A14B23" w:rsidRDefault="00FE1855"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FE1855" w:rsidRPr="00A14B23" w:rsidRDefault="00FE1855"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106010" w:rsidRPr="00A14B23" w:rsidRDefault="00106010" w:rsidP="00CF48C3">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021DF7" w:rsidRPr="00A14B23" w:rsidRDefault="00EB650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（自己評価未公</w:t>
            </w:r>
          </w:p>
          <w:p w:rsidR="00EB6506" w:rsidRPr="00A14B23" w:rsidRDefault="00EB650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表減算）</w:t>
            </w:r>
          </w:p>
          <w:p w:rsidR="00FE1855" w:rsidRPr="00A14B23" w:rsidRDefault="00FE1855" w:rsidP="00CF48C3">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EB6506" w:rsidRPr="00A14B23" w:rsidRDefault="00EB6506" w:rsidP="00CF48C3">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EB6506" w:rsidRPr="00A14B23" w:rsidRDefault="00EB6506" w:rsidP="00CF48C3">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021DF7" w:rsidRPr="00A14B23" w:rsidRDefault="00BB5952"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（支援プログラ</w:t>
            </w:r>
          </w:p>
          <w:p w:rsidR="00BB5952" w:rsidRPr="00A14B23" w:rsidRDefault="00BB5952"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ム未公表減算）</w:t>
            </w:r>
          </w:p>
          <w:p w:rsidR="00EB6506" w:rsidRPr="00A14B23" w:rsidRDefault="00BB5952" w:rsidP="00CF48C3">
            <w:pPr>
              <w:spacing w:line="260" w:lineRule="exact"/>
              <w:contextualSpacing/>
              <w:textAlignment w:val="baseline"/>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※令和７年４月１日から適用</w:t>
            </w:r>
          </w:p>
          <w:p w:rsidR="00EB6506" w:rsidRPr="00A14B23" w:rsidRDefault="00EB6506" w:rsidP="00CF48C3">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021DF7" w:rsidRPr="00A14B23" w:rsidRDefault="00021DF7" w:rsidP="00CF48C3">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6204FA" w:rsidRPr="00A14B23" w:rsidRDefault="006204FA" w:rsidP="00A92059">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021DF7" w:rsidRPr="00A14B23" w:rsidRDefault="00EB650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（開所時間減</w:t>
            </w:r>
          </w:p>
          <w:p w:rsidR="00EB6506" w:rsidRPr="00A14B23" w:rsidRDefault="00EB650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算）</w:t>
            </w:r>
          </w:p>
          <w:p w:rsidR="00B342D5" w:rsidRPr="00A14B23" w:rsidRDefault="00B342D5"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B342D5" w:rsidRPr="00A14B23" w:rsidRDefault="00B342D5"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B342D5" w:rsidRPr="00A14B23" w:rsidRDefault="00B342D5"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FE1855" w:rsidRPr="00A14B23" w:rsidRDefault="00FE1855"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7146AE" w:rsidRPr="00A14B23" w:rsidRDefault="007146AE"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6204FA" w:rsidRPr="00A14B23" w:rsidRDefault="006204FA"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FE1855" w:rsidRPr="00A14B23" w:rsidRDefault="00FE1855"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EB6506" w:rsidRPr="00A14B23" w:rsidRDefault="00EB650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B342D5" w:rsidRPr="00A14B23" w:rsidRDefault="00B342D5"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021DF7" w:rsidRPr="00A14B23" w:rsidRDefault="00BB5952"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（身体拘束廃止</w:t>
            </w:r>
          </w:p>
          <w:p w:rsidR="00BB5952" w:rsidRPr="00A14B23" w:rsidRDefault="00BB5952"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未実施減算）</w:t>
            </w:r>
          </w:p>
          <w:p w:rsidR="00B342D5" w:rsidRPr="00A14B23" w:rsidRDefault="00B342D5"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B342D5" w:rsidRPr="00A14B23" w:rsidRDefault="00B342D5" w:rsidP="00CF48C3">
            <w:pPr>
              <w:autoSpaceDE w:val="0"/>
              <w:autoSpaceDN w:val="0"/>
              <w:adjustRightInd w:val="0"/>
              <w:snapToGrid w:val="0"/>
              <w:spacing w:line="260" w:lineRule="exact"/>
              <w:ind w:left="200" w:hangingChars="100" w:hanging="200"/>
              <w:rPr>
                <w:rFonts w:ascii="ＭＳ ゴシック" w:eastAsia="ＭＳ ゴシック" w:hAnsi="ＭＳ ゴシック"/>
                <w:bCs/>
                <w:color w:val="000000" w:themeColor="text1"/>
                <w:sz w:val="20"/>
                <w:szCs w:val="20"/>
                <w:u w:val="single"/>
              </w:rPr>
            </w:pPr>
          </w:p>
        </w:tc>
        <w:tc>
          <w:tcPr>
            <w:tcW w:w="5954" w:type="dxa"/>
          </w:tcPr>
          <w:p w:rsidR="00106010" w:rsidRPr="00A14B23" w:rsidRDefault="0010601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（３）児童発達支援給付費の算定に当たって，次のいずれかに該当する場合に，それぞれに掲げる割合を所定単位数に乗じて得た数を算定しているか。</w:t>
            </w:r>
          </w:p>
          <w:p w:rsidR="00106010" w:rsidRPr="00A14B23" w:rsidRDefault="0010601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106010" w:rsidRPr="00A14B23" w:rsidRDefault="00106010"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①　障害児の数又は従業員の員数が平成24年厚生労働省告示第271号「</w:t>
            </w:r>
            <w:r w:rsidRPr="00A14B23">
              <w:rPr>
                <w:rFonts w:ascii="ＭＳ ゴシック" w:eastAsia="ＭＳ ゴシック" w:hAnsi="ＭＳ ゴシック" w:hint="eastAsia"/>
                <w:color w:val="000000" w:themeColor="text1"/>
                <w:sz w:val="20"/>
                <w:szCs w:val="20"/>
                <w:u w:val="single"/>
              </w:rPr>
              <w:t>こども家庭庁長官</w:t>
            </w:r>
            <w:r w:rsidRPr="00A14B23">
              <w:rPr>
                <w:rFonts w:ascii="ＭＳ ゴシック" w:eastAsia="ＭＳ ゴシック" w:hAnsi="ＭＳ ゴシック"/>
                <w:color w:val="000000" w:themeColor="text1"/>
                <w:sz w:val="20"/>
                <w:szCs w:val="20"/>
                <w:u w:val="single"/>
              </w:rPr>
              <w:t>が定める障害児の数の基準，従業員の員数の基準及び営業時間の時間数並びに所定単位数に乗じる割合」の一のイ又はロの表の上欄に定める基準に該当する場合同表下欄に定める割合</w:t>
            </w:r>
          </w:p>
          <w:p w:rsidR="00106010" w:rsidRPr="00A14B23" w:rsidRDefault="00106010"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p>
          <w:p w:rsidR="00106010" w:rsidRPr="00A14B23" w:rsidRDefault="00106010"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指定児童発達支援又は基準該当児童発達支援の提供に当たって，児童発達支援計画が作成されていない場合</w:t>
            </w: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次に掲げる場合に応じ，それぞれ次に掲げる割合</w:t>
            </w:r>
          </w:p>
          <w:p w:rsidR="00106010" w:rsidRPr="00A14B23" w:rsidRDefault="00106010" w:rsidP="00CF48C3">
            <w:pPr>
              <w:autoSpaceDE w:val="0"/>
              <w:autoSpaceDN w:val="0"/>
              <w:adjustRightInd w:val="0"/>
              <w:snapToGrid w:val="0"/>
              <w:spacing w:line="260" w:lineRule="exact"/>
              <w:ind w:leftChars="300" w:left="123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（一）児童発達支援計画が作成されていない期間が3月未満の場合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100分の70</w:t>
            </w:r>
          </w:p>
          <w:p w:rsidR="00106010" w:rsidRPr="00A14B23" w:rsidRDefault="00106010" w:rsidP="00CF48C3">
            <w:pPr>
              <w:autoSpaceDE w:val="0"/>
              <w:autoSpaceDN w:val="0"/>
              <w:adjustRightInd w:val="0"/>
              <w:snapToGrid w:val="0"/>
              <w:spacing w:line="260" w:lineRule="exact"/>
              <w:ind w:leftChars="300" w:left="123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（二）児童発達支援計画が作成されていない期間が3月以上の場合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100分の50</w:t>
            </w:r>
          </w:p>
          <w:p w:rsidR="00106010" w:rsidRPr="00A14B23" w:rsidRDefault="00106010" w:rsidP="00CF48C3">
            <w:pPr>
              <w:autoSpaceDE w:val="0"/>
              <w:autoSpaceDN w:val="0"/>
              <w:adjustRightInd w:val="0"/>
              <w:snapToGrid w:val="0"/>
              <w:spacing w:line="260" w:lineRule="exact"/>
              <w:ind w:leftChars="300" w:left="1230" w:hangingChars="300" w:hanging="600"/>
              <w:rPr>
                <w:rFonts w:ascii="ＭＳ ゴシック" w:eastAsia="ＭＳ ゴシック" w:hAnsi="ＭＳ ゴシック"/>
                <w:color w:val="000000" w:themeColor="text1"/>
                <w:sz w:val="20"/>
                <w:szCs w:val="20"/>
                <w:u w:val="single"/>
              </w:rPr>
            </w:pPr>
          </w:p>
          <w:p w:rsidR="00B342D5" w:rsidRPr="00A14B23" w:rsidRDefault="00106010"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 xml:space="preserve">③　</w:t>
            </w:r>
            <w:r w:rsidR="00EB6506" w:rsidRPr="00A14B23">
              <w:rPr>
                <w:rFonts w:ascii="ＭＳ ゴシック" w:eastAsia="ＭＳ ゴシック" w:hAnsi="ＭＳ ゴシック"/>
                <w:color w:val="000000" w:themeColor="text1"/>
                <w:sz w:val="20"/>
                <w:szCs w:val="20"/>
                <w:u w:val="single"/>
              </w:rPr>
              <w:t>指定児童発達支援等</w:t>
            </w:r>
            <w:r w:rsidRPr="00A14B23">
              <w:rPr>
                <w:rFonts w:ascii="ＭＳ ゴシック" w:eastAsia="ＭＳ ゴシック" w:hAnsi="ＭＳ ゴシック"/>
                <w:color w:val="000000" w:themeColor="text1"/>
                <w:sz w:val="20"/>
                <w:szCs w:val="20"/>
                <w:u w:val="single"/>
              </w:rPr>
              <w:t>の提供に当たって，指定通所基準第26条第</w:t>
            </w:r>
            <w:r w:rsidR="00EB6506" w:rsidRPr="00A14B23">
              <w:rPr>
                <w:rFonts w:ascii="ＭＳ ゴシック" w:eastAsia="ＭＳ ゴシック" w:hAnsi="ＭＳ ゴシック" w:hint="eastAsia"/>
                <w:color w:val="000000" w:themeColor="text1"/>
                <w:sz w:val="20"/>
                <w:szCs w:val="20"/>
                <w:u w:val="single"/>
              </w:rPr>
              <w:t>７</w:t>
            </w:r>
            <w:r w:rsidRPr="00A14B23">
              <w:rPr>
                <w:rFonts w:ascii="ＭＳ ゴシック" w:eastAsia="ＭＳ ゴシック" w:hAnsi="ＭＳ ゴシック"/>
                <w:color w:val="000000" w:themeColor="text1"/>
                <w:sz w:val="20"/>
                <w:szCs w:val="20"/>
                <w:u w:val="single"/>
              </w:rPr>
              <w:t>項（同第54条の５及び第54条の９において準用する場合を含む。）に規定する基準に適合するものとして県知事又は市町村長に届け出ていない場合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100分の85</w:t>
            </w:r>
          </w:p>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B5952" w:rsidRPr="00A14B23" w:rsidRDefault="00BB5952"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指定児童発達支援等の提供に当たって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指定通所基準第26条の２（同第54条の５及び第54条の９において準用する場合を含む。）に規定する基準に適合するものとして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知事又は市町村長に届け出ていない場合（令和７年４月１日以降）</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100分の85</w:t>
            </w:r>
          </w:p>
          <w:p w:rsidR="00EB6506" w:rsidRPr="00A14B23" w:rsidRDefault="00EB650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6506" w:rsidRPr="00A14B23" w:rsidRDefault="00EB650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1855" w:rsidRPr="00A14B23" w:rsidRDefault="00FE185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営業時間（指定児童発達支援事業所，共生型児童発達支援事業所又は基準該当児童発達支援事業所（指定児童発達支援事業所等）の場合には運営規程に定める営業時間を，みなし基準該当児童発達支援事業所の場合にはこれに準ずるものをいう。）が，平成24年厚生労働省告示第271号「</w:t>
            </w:r>
            <w:r w:rsidR="003461D8" w:rsidRPr="00A14B23">
              <w:rPr>
                <w:rFonts w:ascii="ＭＳ ゴシック" w:eastAsia="ＭＳ ゴシック" w:hAnsi="ＭＳ ゴシック" w:hint="eastAsia"/>
                <w:color w:val="000000" w:themeColor="text1"/>
                <w:sz w:val="20"/>
                <w:szCs w:val="20"/>
                <w:u w:val="single"/>
              </w:rPr>
              <w:t>こ</w:t>
            </w:r>
            <w:r w:rsidR="00A20C50" w:rsidRPr="00A14B23">
              <w:rPr>
                <w:rFonts w:ascii="ＭＳ ゴシック" w:eastAsia="ＭＳ ゴシック" w:hAnsi="ＭＳ ゴシック" w:hint="eastAsia"/>
                <w:color w:val="000000" w:themeColor="text1"/>
                <w:sz w:val="20"/>
                <w:szCs w:val="20"/>
                <w:u w:val="single"/>
              </w:rPr>
              <w:t>ども家庭庁長官</w:t>
            </w:r>
            <w:r w:rsidRPr="00A14B23">
              <w:rPr>
                <w:rFonts w:ascii="ＭＳ ゴシック" w:eastAsia="ＭＳ ゴシック" w:hAnsi="ＭＳ ゴシック"/>
                <w:color w:val="000000" w:themeColor="text1"/>
                <w:sz w:val="20"/>
                <w:szCs w:val="20"/>
                <w:u w:val="single"/>
              </w:rPr>
              <w:t>が定める障害児の数の基準，従業員の員数の基準及び営業時間の時間数並びに所定単位数の乗じる割合」の一のハの表の上欄に定める基準に該当する場合には，所定単位数に同表下欄に定める割合を所定単位数に乗じて得た額を算定しているか。</w:t>
            </w:r>
          </w:p>
          <w:p w:rsidR="00FE1855" w:rsidRPr="00A14B23" w:rsidRDefault="00FE185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BB5952" w:rsidRPr="00A14B23" w:rsidRDefault="00BB595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（５）指定児童発達支援事業者が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やむを得ず身体拘束等を行う場合に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その態様及び時間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その際の利用者の心身の状況並びに緊急やむを得ない理由その他必要な事項を記録していない場合又は身体拘束等の適正化を図るため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次に掲げる措置を講じていない場合は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所定単位数の100分の１に相当する単位数を所定単位数から減算しているか。（指定通所基準第54条の５及び第54条の９において準用する場合を含む。）</w:t>
            </w:r>
          </w:p>
          <w:p w:rsidR="00BB5952" w:rsidRPr="00A14B23" w:rsidRDefault="00BB5952"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身体拘束等の適正化のための対策を検討する委員会（テレビ電話装置等の活用可能。）を定期的に開催するとともに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その結果について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従業者に周知徹底を図ること。</w:t>
            </w:r>
          </w:p>
          <w:p w:rsidR="00BB5952" w:rsidRPr="00A14B23" w:rsidRDefault="00BB5952"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身体拘束等の適正化のための指針を整備すること。</w:t>
            </w:r>
          </w:p>
          <w:p w:rsidR="00B342D5" w:rsidRPr="00A14B23" w:rsidRDefault="00BB5952"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従業者に対し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身体拘束等の適正化のための研修を定期的に実施することとしているか。</w:t>
            </w:r>
          </w:p>
        </w:tc>
        <w:tc>
          <w:tcPr>
            <w:tcW w:w="2250" w:type="dxa"/>
          </w:tcPr>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textAlignment w:val="baseline"/>
              <w:rPr>
                <w:rFonts w:ascii="ＭＳ ゴシック" w:eastAsia="ＭＳ ゴシック" w:hAnsi="ＭＳ ゴシック"/>
                <w:color w:val="000000" w:themeColor="text1"/>
                <w:sz w:val="20"/>
                <w:szCs w:val="20"/>
              </w:rPr>
            </w:pPr>
          </w:p>
          <w:p w:rsidR="00106010"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5473011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213031601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しない</w:t>
            </w: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olor w:val="000000" w:themeColor="text1"/>
                <w:sz w:val="20"/>
                <w:szCs w:val="20"/>
              </w:rPr>
            </w:pPr>
          </w:p>
          <w:p w:rsidR="006204FA" w:rsidRPr="00A14B23" w:rsidRDefault="006204FA" w:rsidP="00CF48C3">
            <w:pPr>
              <w:spacing w:line="260" w:lineRule="exact"/>
              <w:textAlignment w:val="baseline"/>
              <w:rPr>
                <w:rFonts w:ascii="ＭＳ ゴシック" w:eastAsia="ＭＳ ゴシック" w:hAnsi="ＭＳ ゴシック"/>
                <w:color w:val="000000" w:themeColor="text1"/>
                <w:sz w:val="20"/>
                <w:szCs w:val="20"/>
              </w:rPr>
            </w:pPr>
          </w:p>
          <w:p w:rsidR="00106010"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63921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80173088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しない</w:t>
            </w:r>
          </w:p>
          <w:p w:rsidR="00106010" w:rsidRPr="00A14B23" w:rsidRDefault="00106010" w:rsidP="00CF48C3">
            <w:pPr>
              <w:spacing w:line="260" w:lineRule="exact"/>
              <w:jc w:val="center"/>
              <w:textAlignment w:val="baseline"/>
              <w:rPr>
                <w:rFonts w:ascii="ＭＳ ゴシック" w:eastAsia="ＭＳ ゴシック" w:hAnsi="ＭＳ ゴシック" w:cs="ＭＳ ゴシック"/>
                <w:color w:val="000000" w:themeColor="text1"/>
                <w:kern w:val="0"/>
                <w:sz w:val="18"/>
                <w:szCs w:val="18"/>
              </w:rPr>
            </w:pPr>
          </w:p>
          <w:p w:rsidR="00106010" w:rsidRPr="00A14B23" w:rsidRDefault="0010601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B5952"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12005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A92059" w:rsidRPr="00A14B23">
              <w:rPr>
                <w:rFonts w:ascii="ＭＳ ゴシック" w:eastAsia="ＭＳ ゴシック" w:hAnsi="ＭＳ ゴシック" w:hint="eastAsia"/>
                <w:color w:val="000000" w:themeColor="text1"/>
                <w:sz w:val="20"/>
                <w:szCs w:val="20"/>
              </w:rPr>
              <w:t>該当す</w:t>
            </w:r>
            <w:r w:rsidR="00663489" w:rsidRPr="00A14B23">
              <w:rPr>
                <w:rFonts w:ascii="ＭＳ ゴシック" w:eastAsia="ＭＳ ゴシック" w:hAnsi="ＭＳ ゴシック" w:hint="eastAsia"/>
                <w:color w:val="000000" w:themeColor="text1"/>
                <w:sz w:val="20"/>
                <w:szCs w:val="20"/>
              </w:rPr>
              <w:t>る・</w:t>
            </w:r>
            <w:sdt>
              <w:sdtPr>
                <w:rPr>
                  <w:rFonts w:ascii="ＭＳ ゴシック" w:eastAsia="ＭＳ ゴシック" w:hAnsi="ＭＳ ゴシック" w:hint="eastAsia"/>
                  <w:color w:val="000000" w:themeColor="text1"/>
                  <w:sz w:val="20"/>
                  <w:szCs w:val="20"/>
                </w:rPr>
                <w:id w:val="53485746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A92059" w:rsidRPr="00A14B23">
              <w:rPr>
                <w:rFonts w:ascii="ＭＳ ゴシック" w:eastAsia="ＭＳ ゴシック" w:hAnsi="ＭＳ ゴシック" w:hint="eastAsia"/>
                <w:color w:val="000000" w:themeColor="text1"/>
                <w:sz w:val="20"/>
                <w:szCs w:val="20"/>
              </w:rPr>
              <w:t>し</w:t>
            </w:r>
            <w:r w:rsidR="00663489" w:rsidRPr="00A14B23">
              <w:rPr>
                <w:rFonts w:ascii="ＭＳ ゴシック" w:eastAsia="ＭＳ ゴシック" w:hAnsi="ＭＳ ゴシック" w:hint="eastAsia"/>
                <w:color w:val="000000" w:themeColor="text1"/>
                <w:sz w:val="20"/>
                <w:szCs w:val="20"/>
              </w:rPr>
              <w:t>ない</w:t>
            </w:r>
          </w:p>
          <w:p w:rsidR="00EB6506" w:rsidRPr="00A14B23" w:rsidRDefault="00EB6506"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6506" w:rsidRPr="00A14B23" w:rsidRDefault="00EB6506"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BB5952" w:rsidRPr="00A14B23" w:rsidRDefault="00BB5952"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6010" w:rsidRPr="00A14B23" w:rsidRDefault="0010601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2D5" w:rsidRPr="00A14B23" w:rsidRDefault="005605DC" w:rsidP="00A92059">
            <w:pPr>
              <w:spacing w:line="260" w:lineRule="exac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40749400"/>
                <w14:checkbox>
                  <w14:checked w14:val="0"/>
                  <w14:checkedState w14:val="00FE" w14:font="Wingdings"/>
                  <w14:uncheckedState w14:val="2610" w14:font="ＭＳ ゴシック"/>
                </w14:checkbox>
              </w:sdtPr>
              <w:sdtEndPr/>
              <w:sdtContent>
                <w:r w:rsidR="00A92059" w:rsidRPr="00A14B23">
                  <w:rPr>
                    <w:rFonts w:ascii="ＭＳ ゴシック" w:eastAsia="ＭＳ ゴシック" w:hAnsi="ＭＳ ゴシック" w:hint="eastAsia"/>
                    <w:color w:val="000000" w:themeColor="text1"/>
                    <w:sz w:val="20"/>
                    <w:szCs w:val="20"/>
                  </w:rPr>
                  <w:t>☐</w:t>
                </w:r>
              </w:sdtContent>
            </w:sdt>
            <w:r w:rsidR="00A92059" w:rsidRPr="00A14B23">
              <w:rPr>
                <w:rFonts w:ascii="ＭＳ ゴシック" w:eastAsia="ＭＳ ゴシック" w:hAnsi="ＭＳ ゴシック" w:hint="eastAsia"/>
                <w:color w:val="000000" w:themeColor="text1"/>
                <w:sz w:val="20"/>
                <w:szCs w:val="20"/>
              </w:rPr>
              <w:t>該当する・</w:t>
            </w:r>
            <w:sdt>
              <w:sdtPr>
                <w:rPr>
                  <w:rFonts w:ascii="ＭＳ ゴシック" w:eastAsia="ＭＳ ゴシック" w:hAnsi="ＭＳ ゴシック" w:hint="eastAsia"/>
                  <w:color w:val="000000" w:themeColor="text1"/>
                  <w:sz w:val="20"/>
                  <w:szCs w:val="20"/>
                </w:rPr>
                <w:id w:val="409361616"/>
                <w14:checkbox>
                  <w14:checked w14:val="0"/>
                  <w14:checkedState w14:val="00FE" w14:font="Wingdings"/>
                  <w14:uncheckedState w14:val="2610" w14:font="ＭＳ ゴシック"/>
                </w14:checkbox>
              </w:sdtPr>
              <w:sdtEndPr/>
              <w:sdtContent>
                <w:r w:rsidR="00A92059" w:rsidRPr="00A14B23">
                  <w:rPr>
                    <w:rFonts w:ascii="ＭＳ ゴシック" w:eastAsia="ＭＳ ゴシック" w:hAnsi="ＭＳ ゴシック" w:hint="eastAsia"/>
                    <w:color w:val="000000" w:themeColor="text1"/>
                    <w:sz w:val="20"/>
                    <w:szCs w:val="20"/>
                  </w:rPr>
                  <w:t>☐</w:t>
                </w:r>
              </w:sdtContent>
            </w:sdt>
            <w:r w:rsidR="00A92059" w:rsidRPr="00A14B23">
              <w:rPr>
                <w:rFonts w:ascii="ＭＳ ゴシック" w:eastAsia="ＭＳ ゴシック" w:hAnsi="ＭＳ ゴシック" w:hint="eastAsia"/>
                <w:color w:val="000000" w:themeColor="text1"/>
                <w:sz w:val="20"/>
                <w:szCs w:val="20"/>
              </w:rPr>
              <w:t>しない</w:t>
            </w:r>
          </w:p>
          <w:p w:rsidR="00B342D5" w:rsidRPr="00A14B23" w:rsidRDefault="00B342D5" w:rsidP="00CF48C3">
            <w:pPr>
              <w:spacing w:line="260" w:lineRule="exact"/>
              <w:jc w:val="center"/>
              <w:textAlignment w:val="baseline"/>
              <w:rPr>
                <w:rFonts w:ascii="ＭＳ ゴシック" w:eastAsia="ＭＳ ゴシック" w:hAnsi="ＭＳ ゴシック"/>
                <w:color w:val="000000" w:themeColor="text1"/>
                <w:sz w:val="20"/>
                <w:szCs w:val="20"/>
              </w:rPr>
            </w:pPr>
          </w:p>
          <w:p w:rsidR="00B342D5" w:rsidRPr="00A14B23" w:rsidRDefault="00B342D5" w:rsidP="00CF48C3">
            <w:pPr>
              <w:spacing w:line="260" w:lineRule="exact"/>
              <w:jc w:val="center"/>
              <w:textAlignment w:val="baseline"/>
              <w:rPr>
                <w:rFonts w:ascii="ＭＳ ゴシック" w:eastAsia="ＭＳ ゴシック" w:hAnsi="ＭＳ ゴシック"/>
                <w:color w:val="000000" w:themeColor="text1"/>
                <w:sz w:val="20"/>
                <w:szCs w:val="20"/>
              </w:rPr>
            </w:pPr>
          </w:p>
          <w:p w:rsidR="00B342D5" w:rsidRPr="00A14B23" w:rsidRDefault="00B342D5" w:rsidP="00CF48C3">
            <w:pPr>
              <w:spacing w:line="260" w:lineRule="exact"/>
              <w:textAlignment w:val="baseline"/>
              <w:rPr>
                <w:rFonts w:ascii="ＭＳ ゴシック" w:eastAsia="ＭＳ ゴシック" w:hAnsi="ＭＳ ゴシック"/>
                <w:color w:val="000000" w:themeColor="text1"/>
                <w:sz w:val="20"/>
                <w:szCs w:val="20"/>
              </w:rPr>
            </w:pPr>
          </w:p>
          <w:p w:rsidR="00B342D5" w:rsidRPr="00A14B23" w:rsidRDefault="00B342D5" w:rsidP="00CF48C3">
            <w:pPr>
              <w:spacing w:line="260" w:lineRule="exact"/>
              <w:jc w:val="center"/>
              <w:textAlignment w:val="baseline"/>
              <w:rPr>
                <w:rFonts w:ascii="ＭＳ ゴシック" w:eastAsia="ＭＳ ゴシック" w:hAnsi="ＭＳ ゴシック"/>
                <w:color w:val="000000" w:themeColor="text1"/>
                <w:sz w:val="20"/>
                <w:szCs w:val="20"/>
              </w:rPr>
            </w:pPr>
          </w:p>
          <w:p w:rsidR="00BB5952" w:rsidRPr="00A14B23" w:rsidRDefault="00BB5952" w:rsidP="00CF48C3">
            <w:pPr>
              <w:spacing w:line="260" w:lineRule="exact"/>
              <w:jc w:val="center"/>
              <w:textAlignment w:val="baseline"/>
              <w:rPr>
                <w:rFonts w:ascii="ＭＳ ゴシック" w:eastAsia="ＭＳ ゴシック" w:hAnsi="ＭＳ ゴシック"/>
                <w:color w:val="000000" w:themeColor="text1"/>
                <w:sz w:val="20"/>
                <w:szCs w:val="20"/>
              </w:rPr>
            </w:pPr>
          </w:p>
          <w:p w:rsidR="00B342D5" w:rsidRPr="00A14B23" w:rsidRDefault="00B342D5" w:rsidP="00CF48C3">
            <w:pPr>
              <w:spacing w:line="260" w:lineRule="exact"/>
              <w:jc w:val="center"/>
              <w:textAlignment w:val="baseline"/>
              <w:rPr>
                <w:rFonts w:ascii="ＭＳ ゴシック" w:eastAsia="ＭＳ ゴシック" w:hAnsi="ＭＳ ゴシック"/>
                <w:color w:val="000000" w:themeColor="text1"/>
                <w:sz w:val="20"/>
                <w:szCs w:val="20"/>
              </w:rPr>
            </w:pPr>
          </w:p>
          <w:p w:rsidR="00B342D5"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7706437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7015358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B342D5" w:rsidRPr="00A14B23" w:rsidRDefault="00B342D5" w:rsidP="00CF48C3">
            <w:pPr>
              <w:spacing w:line="260" w:lineRule="exact"/>
              <w:jc w:val="center"/>
              <w:textAlignment w:val="baseline"/>
              <w:rPr>
                <w:rFonts w:ascii="ＭＳ ゴシック" w:eastAsia="ＭＳ ゴシック" w:hAnsi="ＭＳ ゴシック"/>
                <w:color w:val="000000" w:themeColor="text1"/>
                <w:sz w:val="20"/>
                <w:szCs w:val="20"/>
              </w:rPr>
            </w:pPr>
          </w:p>
          <w:p w:rsidR="00B342D5" w:rsidRPr="00A14B23" w:rsidRDefault="00B342D5" w:rsidP="00CF48C3">
            <w:pPr>
              <w:spacing w:line="260" w:lineRule="exact"/>
              <w:jc w:val="center"/>
              <w:textAlignment w:val="baseline"/>
              <w:rPr>
                <w:rFonts w:ascii="ＭＳ ゴシック" w:eastAsia="ＭＳ ゴシック" w:hAnsi="ＭＳ ゴシック"/>
                <w:color w:val="000000" w:themeColor="text1"/>
                <w:sz w:val="20"/>
                <w:szCs w:val="20"/>
              </w:rPr>
            </w:pPr>
          </w:p>
          <w:p w:rsidR="00B342D5" w:rsidRPr="00A14B23" w:rsidRDefault="00B342D5" w:rsidP="00CF48C3">
            <w:pPr>
              <w:spacing w:line="260" w:lineRule="exact"/>
              <w:jc w:val="center"/>
              <w:textAlignment w:val="baseline"/>
              <w:rPr>
                <w:rFonts w:ascii="ＭＳ ゴシック" w:eastAsia="ＭＳ ゴシック" w:hAnsi="ＭＳ ゴシック"/>
                <w:color w:val="000000" w:themeColor="text1"/>
                <w:sz w:val="20"/>
                <w:szCs w:val="20"/>
              </w:rPr>
            </w:pPr>
          </w:p>
          <w:p w:rsidR="006204FA" w:rsidRPr="00A14B23" w:rsidRDefault="006204FA" w:rsidP="00CF48C3">
            <w:pPr>
              <w:spacing w:line="260" w:lineRule="exact"/>
              <w:jc w:val="center"/>
              <w:textAlignment w:val="baseline"/>
              <w:rPr>
                <w:rFonts w:ascii="ＭＳ ゴシック" w:eastAsia="ＭＳ ゴシック" w:hAnsi="ＭＳ ゴシック"/>
                <w:color w:val="000000" w:themeColor="text1"/>
                <w:sz w:val="20"/>
                <w:szCs w:val="20"/>
              </w:rPr>
            </w:pPr>
          </w:p>
          <w:p w:rsidR="006204FA" w:rsidRPr="00A14B23" w:rsidRDefault="006204FA" w:rsidP="00CF48C3">
            <w:pPr>
              <w:spacing w:line="260" w:lineRule="exact"/>
              <w:jc w:val="center"/>
              <w:textAlignment w:val="baseline"/>
              <w:rPr>
                <w:rFonts w:ascii="ＭＳ ゴシック" w:eastAsia="ＭＳ ゴシック" w:hAnsi="ＭＳ ゴシック"/>
                <w:color w:val="000000" w:themeColor="text1"/>
                <w:sz w:val="20"/>
                <w:szCs w:val="20"/>
              </w:rPr>
            </w:pPr>
          </w:p>
          <w:p w:rsidR="006204FA" w:rsidRPr="00A14B23" w:rsidRDefault="006204FA" w:rsidP="00CF48C3">
            <w:pPr>
              <w:spacing w:line="260" w:lineRule="exact"/>
              <w:jc w:val="center"/>
              <w:textAlignment w:val="baseline"/>
              <w:rPr>
                <w:rFonts w:ascii="ＭＳ ゴシック" w:eastAsia="ＭＳ ゴシック" w:hAnsi="ＭＳ ゴシック"/>
                <w:color w:val="000000" w:themeColor="text1"/>
                <w:sz w:val="20"/>
                <w:szCs w:val="20"/>
              </w:rPr>
            </w:pPr>
          </w:p>
          <w:p w:rsidR="006204FA" w:rsidRPr="00A14B23" w:rsidRDefault="006204FA" w:rsidP="00CF48C3">
            <w:pPr>
              <w:spacing w:line="260" w:lineRule="exact"/>
              <w:jc w:val="center"/>
              <w:textAlignment w:val="baseline"/>
              <w:rPr>
                <w:rFonts w:ascii="ＭＳ ゴシック" w:eastAsia="ＭＳ ゴシック" w:hAnsi="ＭＳ ゴシック"/>
                <w:color w:val="000000" w:themeColor="text1"/>
                <w:sz w:val="20"/>
                <w:szCs w:val="20"/>
              </w:rPr>
            </w:pPr>
          </w:p>
          <w:p w:rsidR="006204FA" w:rsidRPr="00A14B23" w:rsidRDefault="006204FA" w:rsidP="00CF48C3">
            <w:pPr>
              <w:spacing w:line="260" w:lineRule="exact"/>
              <w:jc w:val="center"/>
              <w:textAlignment w:val="baseline"/>
              <w:rPr>
                <w:rFonts w:ascii="ＭＳ ゴシック" w:eastAsia="ＭＳ ゴシック" w:hAnsi="ＭＳ ゴシック"/>
                <w:color w:val="000000" w:themeColor="text1"/>
                <w:sz w:val="20"/>
                <w:szCs w:val="20"/>
              </w:rPr>
            </w:pPr>
          </w:p>
          <w:p w:rsidR="006204FA" w:rsidRPr="00A14B23" w:rsidRDefault="006204FA" w:rsidP="00CF48C3">
            <w:pPr>
              <w:spacing w:line="260" w:lineRule="exact"/>
              <w:jc w:val="center"/>
              <w:textAlignment w:val="baseline"/>
              <w:rPr>
                <w:rFonts w:ascii="ＭＳ ゴシック" w:eastAsia="ＭＳ ゴシック" w:hAnsi="ＭＳ ゴシック"/>
                <w:color w:val="000000" w:themeColor="text1"/>
                <w:sz w:val="20"/>
                <w:szCs w:val="20"/>
              </w:rPr>
            </w:pPr>
          </w:p>
          <w:p w:rsidR="00B370EF" w:rsidRPr="00A14B23" w:rsidRDefault="00B370EF" w:rsidP="00A92059">
            <w:pPr>
              <w:spacing w:line="260" w:lineRule="exact"/>
              <w:textAlignment w:val="baseline"/>
              <w:rPr>
                <w:rFonts w:ascii="ＭＳ ゴシック" w:eastAsia="ＭＳ ゴシック" w:hAnsi="ＭＳ ゴシック"/>
                <w:color w:val="000000" w:themeColor="text1"/>
                <w:sz w:val="20"/>
                <w:szCs w:val="20"/>
              </w:rPr>
            </w:pPr>
          </w:p>
          <w:p w:rsidR="00B370EF"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0626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1031000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6204FA" w:rsidRPr="00A14B23" w:rsidRDefault="006204FA" w:rsidP="00CF48C3">
            <w:pPr>
              <w:spacing w:line="260" w:lineRule="exact"/>
              <w:jc w:val="center"/>
              <w:textAlignment w:val="baseline"/>
              <w:rPr>
                <w:rFonts w:ascii="ＭＳ ゴシック" w:eastAsia="ＭＳ ゴシック" w:hAnsi="ＭＳ ゴシック"/>
                <w:color w:val="000000" w:themeColor="text1"/>
                <w:sz w:val="20"/>
                <w:szCs w:val="20"/>
              </w:rPr>
            </w:pPr>
          </w:p>
          <w:p w:rsidR="00B370EF" w:rsidRPr="00A14B23" w:rsidRDefault="00B370EF"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B342D5" w:rsidRPr="00A14B23" w:rsidRDefault="00B342D5"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743D05">
        <w:trPr>
          <w:trHeight w:val="431"/>
          <w:jc w:val="center"/>
        </w:trPr>
        <w:tc>
          <w:tcPr>
            <w:tcW w:w="3960" w:type="dxa"/>
            <w:vAlign w:val="center"/>
          </w:tcPr>
          <w:p w:rsidR="00B342D5" w:rsidRPr="00A14B23" w:rsidRDefault="00B342D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B342D5" w:rsidRPr="00A14B23" w:rsidRDefault="00B342D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B342D5" w:rsidRPr="00A14B23" w:rsidRDefault="00B342D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B342D5" w:rsidRPr="00A14B23" w:rsidRDefault="00B342D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B342D5" w:rsidRPr="00A14B23" w:rsidTr="006204FA">
        <w:trPr>
          <w:trHeight w:val="14025"/>
          <w:jc w:val="center"/>
        </w:trPr>
        <w:tc>
          <w:tcPr>
            <w:tcW w:w="3960" w:type="dxa"/>
          </w:tcPr>
          <w:p w:rsidR="00B342D5" w:rsidRPr="00A14B23" w:rsidRDefault="00B342D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42D5" w:rsidRPr="00A14B23" w:rsidRDefault="00B342D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A20C50" w:rsidRPr="00A14B23" w:rsidRDefault="00B342D5"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B342D5" w:rsidRPr="00A14B23" w:rsidRDefault="00B342D5" w:rsidP="00CF48C3">
            <w:pPr>
              <w:spacing w:line="260" w:lineRule="exact"/>
              <w:ind w:leftChars="100" w:left="21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援及び基準該当施設に要する費用の算定に関する基準（平成24年３月14日厚生労働省告示第122号）」</w:t>
            </w:r>
          </w:p>
          <w:p w:rsidR="00B342D5" w:rsidRPr="00A14B23" w:rsidRDefault="00B342D5"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20C50" w:rsidRPr="00A14B23" w:rsidRDefault="00B342D5"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A20C50"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B342D5" w:rsidRPr="00A14B23" w:rsidRDefault="00B342D5" w:rsidP="00CF48C3">
            <w:pPr>
              <w:spacing w:line="260" w:lineRule="exact"/>
              <w:ind w:leftChars="100" w:left="21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一単位の単価（平成24年３月24日付厚生労働省告示128号）」によること。</w:t>
            </w:r>
          </w:p>
          <w:p w:rsidR="00B342D5" w:rsidRPr="00A14B23" w:rsidRDefault="00B342D5"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20C50" w:rsidRPr="00A14B23" w:rsidRDefault="00B342D5"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A20C50"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810E78" w:rsidRPr="00A14B23" w:rsidRDefault="00B342D5"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w:t>
            </w:r>
          </w:p>
          <w:p w:rsidR="00B342D5" w:rsidRPr="00A14B23" w:rsidRDefault="00B342D5"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生労働省告示269号）」によること。</w:t>
            </w:r>
          </w:p>
          <w:p w:rsidR="00B342D5" w:rsidRPr="00A14B23" w:rsidRDefault="00B342D5"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10E78" w:rsidRPr="00A14B23" w:rsidRDefault="00B342D5"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A20C50"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w:t>
            </w:r>
          </w:p>
          <w:p w:rsidR="00810E78" w:rsidRPr="00A14B23" w:rsidRDefault="00B342D5"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定める児童等（平成24年３月30日厚生</w:t>
            </w:r>
          </w:p>
          <w:p w:rsidR="00B342D5" w:rsidRPr="00A14B23" w:rsidRDefault="00B342D5"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p w:rsidR="00B342D5" w:rsidRPr="00A14B23" w:rsidRDefault="00B342D5" w:rsidP="00CF48C3">
            <w:pPr>
              <w:spacing w:line="260" w:lineRule="exact"/>
              <w:jc w:val="left"/>
              <w:textAlignment w:val="baseline"/>
              <w:rPr>
                <w:rFonts w:ascii="ＭＳ ゴシック" w:eastAsia="ＭＳ ゴシック" w:hAnsi="ＭＳ ゴシック"/>
                <w:color w:val="000000" w:themeColor="text1"/>
                <w:sz w:val="20"/>
                <w:szCs w:val="20"/>
              </w:rPr>
            </w:pPr>
          </w:p>
          <w:p w:rsidR="00B342D5" w:rsidRPr="00A14B23" w:rsidRDefault="00B342D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42D5" w:rsidRPr="00A14B23" w:rsidRDefault="00B342D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2044" w:type="dxa"/>
          </w:tcPr>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106010" w:rsidRPr="00A14B23" w:rsidRDefault="00106010"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75348" w:rsidRPr="00A14B23" w:rsidRDefault="0007534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75348" w:rsidRPr="00A14B23" w:rsidRDefault="0007534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B6506" w:rsidRPr="00A14B23" w:rsidRDefault="00EB6506"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B6506" w:rsidRPr="00A14B23" w:rsidRDefault="00EB6506"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B6506" w:rsidRPr="00A14B23" w:rsidRDefault="00EB6506" w:rsidP="00CF48C3">
            <w:pPr>
              <w:spacing w:line="260" w:lineRule="exact"/>
              <w:textAlignment w:val="baseline"/>
              <w:rPr>
                <w:rFonts w:ascii="ＭＳ ゴシック" w:eastAsia="ＭＳ ゴシック" w:hAnsi="ＭＳ ゴシック"/>
                <w:color w:val="000000" w:themeColor="text1"/>
                <w:sz w:val="20"/>
                <w:szCs w:val="20"/>
              </w:rPr>
            </w:pPr>
          </w:p>
          <w:p w:rsidR="00BB5952" w:rsidRPr="00A14B23" w:rsidRDefault="00BB595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06010" w:rsidRPr="00A14B23" w:rsidRDefault="0010601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204FA" w:rsidRPr="00A14B23" w:rsidRDefault="006204F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B6506" w:rsidRPr="00A14B23" w:rsidRDefault="00EB6506"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342D5" w:rsidRPr="00A14B23" w:rsidRDefault="00B342D5"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342D5" w:rsidRPr="00A14B23" w:rsidRDefault="00B342D5"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342D5" w:rsidRPr="00A14B23" w:rsidRDefault="00B342D5"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342D5" w:rsidRPr="00A14B23" w:rsidRDefault="00B342D5"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B342D5" w:rsidRPr="00A14B23" w:rsidRDefault="00B342D5"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B342D5" w:rsidRPr="00A14B23" w:rsidRDefault="00B342D5"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021DF7" w:rsidRPr="00A14B23" w:rsidRDefault="00021DF7"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075348" w:rsidRPr="00A14B23" w:rsidRDefault="00075348"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370EF" w:rsidRPr="00A14B23" w:rsidRDefault="00BB595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FE1855" w:rsidRPr="00A14B23" w:rsidRDefault="00B370E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BB5952" w:rsidRPr="00A14B23">
              <w:rPr>
                <w:rFonts w:ascii="ＭＳ ゴシック" w:eastAsia="ＭＳ ゴシック" w:hAnsi="ＭＳ ゴシック"/>
                <w:color w:val="000000" w:themeColor="text1"/>
                <w:sz w:val="20"/>
                <w:szCs w:val="20"/>
              </w:rPr>
              <w:t>身体拘束等に関する書類</w:t>
            </w:r>
          </w:p>
          <w:p w:rsidR="00FE1855" w:rsidRPr="00A14B23" w:rsidRDefault="00FE1855" w:rsidP="00CF48C3">
            <w:pPr>
              <w:spacing w:line="260" w:lineRule="exact"/>
              <w:textAlignment w:val="baseline"/>
              <w:rPr>
                <w:rFonts w:ascii="ＭＳ ゴシック" w:eastAsia="ＭＳ ゴシック" w:hAnsi="ＭＳ ゴシック"/>
                <w:color w:val="000000" w:themeColor="text1"/>
                <w:sz w:val="20"/>
                <w:szCs w:val="20"/>
              </w:rPr>
            </w:pPr>
          </w:p>
          <w:p w:rsidR="00FE1855" w:rsidRPr="00A14B23" w:rsidRDefault="00FE1855" w:rsidP="00CF48C3">
            <w:pPr>
              <w:spacing w:line="260" w:lineRule="exact"/>
              <w:textAlignment w:val="baseline"/>
              <w:rPr>
                <w:rFonts w:ascii="ＭＳ ゴシック" w:eastAsia="ＭＳ ゴシック" w:hAnsi="ＭＳ ゴシック"/>
                <w:color w:val="000000" w:themeColor="text1"/>
                <w:sz w:val="20"/>
                <w:szCs w:val="20"/>
              </w:rPr>
            </w:pPr>
          </w:p>
          <w:p w:rsidR="00B342D5" w:rsidRPr="00A14B23" w:rsidRDefault="00B342D5" w:rsidP="00CF48C3">
            <w:pPr>
              <w:spacing w:line="260" w:lineRule="exact"/>
              <w:textAlignment w:val="baseline"/>
              <w:rPr>
                <w:rFonts w:ascii="ＭＳ ゴシック" w:eastAsia="ＭＳ ゴシック" w:hAnsi="ＭＳ ゴシック"/>
                <w:color w:val="000000" w:themeColor="text1"/>
                <w:sz w:val="20"/>
                <w:szCs w:val="20"/>
              </w:rPr>
            </w:pPr>
          </w:p>
          <w:p w:rsidR="00B342D5" w:rsidRPr="00A14B23" w:rsidRDefault="00B342D5" w:rsidP="00CF48C3">
            <w:pPr>
              <w:spacing w:line="260" w:lineRule="exact"/>
              <w:textAlignment w:val="baseline"/>
              <w:rPr>
                <w:rFonts w:ascii="ＭＳ ゴシック" w:eastAsia="ＭＳ ゴシック" w:hAnsi="ＭＳ ゴシック"/>
                <w:color w:val="000000" w:themeColor="text1"/>
                <w:sz w:val="20"/>
                <w:szCs w:val="20"/>
              </w:rPr>
            </w:pPr>
          </w:p>
        </w:tc>
        <w:tc>
          <w:tcPr>
            <w:tcW w:w="2636" w:type="dxa"/>
          </w:tcPr>
          <w:p w:rsidR="00106010" w:rsidRPr="00A14B23" w:rsidRDefault="0010601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w:t>
            </w:r>
            <w:r w:rsidRPr="00A14B23">
              <w:rPr>
                <w:rFonts w:ascii="ＭＳ ゴシック" w:eastAsia="ＭＳ ゴシック" w:hAnsi="ＭＳ ゴシック" w:hint="eastAsia"/>
                <w:color w:val="000000" w:themeColor="text1"/>
                <w:sz w:val="20"/>
                <w:szCs w:val="20"/>
              </w:rPr>
              <w:t>の１の</w:t>
            </w:r>
            <w:r w:rsidRPr="00A14B23">
              <w:rPr>
                <w:rFonts w:ascii="ＭＳ ゴシック" w:eastAsia="ＭＳ ゴシック" w:hAnsi="ＭＳ ゴシック"/>
                <w:color w:val="000000" w:themeColor="text1"/>
                <w:sz w:val="20"/>
                <w:szCs w:val="20"/>
              </w:rPr>
              <w:t>注３</w:t>
            </w:r>
          </w:p>
          <w:p w:rsidR="00B342D5"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平24厚告271の一のイ</w:t>
            </w: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ロ</w:t>
            </w: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EB6506" w:rsidRPr="00A14B23" w:rsidRDefault="00EB6506"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075348" w:rsidRPr="00A14B23" w:rsidRDefault="00075348"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EB6506" w:rsidRPr="00A14B23" w:rsidRDefault="00EB6506"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EB6506" w:rsidRPr="00A14B23" w:rsidRDefault="00EB6506"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EB6506" w:rsidRPr="00A14B23" w:rsidRDefault="00EB6506"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EB6506" w:rsidRPr="00A14B23" w:rsidRDefault="00EB6506"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BB5952" w:rsidRPr="00A14B23" w:rsidRDefault="00BB5952"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6204FA" w:rsidRPr="00A14B23" w:rsidRDefault="006204FA"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06010" w:rsidRPr="00A14B23" w:rsidRDefault="0010601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FE1855" w:rsidRPr="00A14B23" w:rsidRDefault="00FE18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平24厚告122別表第１の１の注４</w:t>
            </w:r>
          </w:p>
          <w:p w:rsidR="00FE1855" w:rsidRPr="00A14B23" w:rsidRDefault="00FE18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平24厚告271の一のハ</w:t>
            </w:r>
          </w:p>
          <w:p w:rsidR="00FE1855" w:rsidRPr="00A14B23" w:rsidRDefault="00FE1855" w:rsidP="00CF48C3">
            <w:pPr>
              <w:spacing w:line="260" w:lineRule="exact"/>
              <w:textAlignment w:val="baseline"/>
              <w:rPr>
                <w:rFonts w:ascii="ＭＳ ゴシック" w:eastAsia="ＭＳ ゴシック" w:hAnsi="ＭＳ ゴシック"/>
                <w:color w:val="000000" w:themeColor="text1"/>
                <w:sz w:val="20"/>
                <w:szCs w:val="20"/>
              </w:rPr>
            </w:pPr>
          </w:p>
          <w:p w:rsidR="00FE1855" w:rsidRPr="00A14B23" w:rsidRDefault="00FE1855" w:rsidP="00CF48C3">
            <w:pPr>
              <w:spacing w:line="260" w:lineRule="exact"/>
              <w:textAlignment w:val="baseline"/>
              <w:rPr>
                <w:rFonts w:ascii="ＭＳ ゴシック" w:eastAsia="ＭＳ ゴシック" w:hAnsi="ＭＳ ゴシック"/>
                <w:color w:val="000000" w:themeColor="text1"/>
                <w:sz w:val="20"/>
                <w:szCs w:val="20"/>
              </w:rPr>
            </w:pPr>
          </w:p>
          <w:p w:rsidR="00FE1855" w:rsidRPr="00A14B23" w:rsidRDefault="00FE1855" w:rsidP="00CF48C3">
            <w:pPr>
              <w:spacing w:line="260" w:lineRule="exact"/>
              <w:textAlignment w:val="baseline"/>
              <w:rPr>
                <w:rFonts w:ascii="ＭＳ ゴシック" w:eastAsia="ＭＳ ゴシック" w:hAnsi="ＭＳ ゴシック"/>
                <w:color w:val="000000" w:themeColor="text1"/>
                <w:sz w:val="20"/>
                <w:szCs w:val="20"/>
              </w:rPr>
            </w:pPr>
          </w:p>
          <w:p w:rsidR="00FE1855" w:rsidRPr="00A14B23" w:rsidRDefault="00FE1855" w:rsidP="00CF48C3">
            <w:pPr>
              <w:spacing w:line="260" w:lineRule="exact"/>
              <w:textAlignment w:val="baseline"/>
              <w:rPr>
                <w:rFonts w:ascii="ＭＳ ゴシック" w:eastAsia="ＭＳ ゴシック" w:hAnsi="ＭＳ ゴシック"/>
                <w:color w:val="000000" w:themeColor="text1"/>
                <w:sz w:val="20"/>
                <w:szCs w:val="20"/>
              </w:rPr>
            </w:pPr>
          </w:p>
          <w:p w:rsidR="00021DF7" w:rsidRPr="00A14B23" w:rsidRDefault="00021DF7" w:rsidP="00CF48C3">
            <w:pPr>
              <w:spacing w:line="260" w:lineRule="exact"/>
              <w:textAlignment w:val="baseline"/>
              <w:rPr>
                <w:rFonts w:ascii="ＭＳ ゴシック" w:eastAsia="ＭＳ ゴシック" w:hAnsi="ＭＳ ゴシック"/>
                <w:color w:val="000000" w:themeColor="text1"/>
                <w:sz w:val="20"/>
                <w:szCs w:val="20"/>
              </w:rPr>
            </w:pPr>
          </w:p>
          <w:p w:rsidR="00FE1855" w:rsidRPr="00A14B23" w:rsidRDefault="00FE1855" w:rsidP="00CF48C3">
            <w:pPr>
              <w:spacing w:line="260" w:lineRule="exact"/>
              <w:textAlignment w:val="baseline"/>
              <w:rPr>
                <w:rFonts w:ascii="ＭＳ ゴシック" w:eastAsia="ＭＳ ゴシック" w:hAnsi="ＭＳ ゴシック"/>
                <w:color w:val="000000" w:themeColor="text1"/>
                <w:sz w:val="20"/>
                <w:szCs w:val="20"/>
              </w:rPr>
            </w:pPr>
          </w:p>
          <w:p w:rsidR="00FE1855" w:rsidRPr="00A14B23" w:rsidRDefault="00FE1855" w:rsidP="00CF48C3">
            <w:pPr>
              <w:spacing w:line="260" w:lineRule="exact"/>
              <w:textAlignment w:val="baseline"/>
              <w:rPr>
                <w:rFonts w:ascii="ＭＳ ゴシック" w:eastAsia="ＭＳ ゴシック" w:hAnsi="ＭＳ ゴシック"/>
                <w:color w:val="000000" w:themeColor="text1"/>
                <w:sz w:val="20"/>
                <w:szCs w:val="20"/>
              </w:rPr>
            </w:pPr>
          </w:p>
          <w:p w:rsidR="00B342D5" w:rsidRPr="00A14B23" w:rsidRDefault="00B342D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w:t>
            </w:r>
            <w:r w:rsidR="00615BF0" w:rsidRPr="00A14B23">
              <w:rPr>
                <w:rFonts w:ascii="ＭＳ ゴシック" w:eastAsia="ＭＳ ゴシック" w:hAnsi="ＭＳ ゴシック" w:hint="eastAsia"/>
                <w:color w:val="000000" w:themeColor="text1"/>
                <w:sz w:val="20"/>
                <w:szCs w:val="20"/>
              </w:rPr>
              <w:t>１の</w:t>
            </w:r>
            <w:r w:rsidRPr="00A14B23">
              <w:rPr>
                <w:rFonts w:ascii="ＭＳ ゴシック" w:eastAsia="ＭＳ ゴシック" w:hAnsi="ＭＳ ゴシック"/>
                <w:color w:val="000000" w:themeColor="text1"/>
                <w:sz w:val="20"/>
                <w:szCs w:val="20"/>
              </w:rPr>
              <w:t>注５</w:t>
            </w:r>
          </w:p>
          <w:p w:rsidR="00B342D5" w:rsidRPr="00A14B23" w:rsidRDefault="00B342D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42D5" w:rsidRPr="00A14B23" w:rsidRDefault="00B342D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42D5" w:rsidRPr="00A14B23" w:rsidRDefault="00B342D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1855" w:rsidRPr="00A14B23" w:rsidRDefault="00FE18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15BF0" w:rsidRPr="00A14B23" w:rsidRDefault="00615BF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E1855" w:rsidRPr="00A14B23" w:rsidRDefault="00FE185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42D5" w:rsidRPr="00A14B23" w:rsidRDefault="00B342D5" w:rsidP="00CF48C3">
            <w:pPr>
              <w:spacing w:line="260" w:lineRule="exact"/>
              <w:textAlignment w:val="baseline"/>
              <w:rPr>
                <w:rFonts w:ascii="ＭＳ ゴシック" w:eastAsia="ＭＳ ゴシック" w:hAnsi="ＭＳ ゴシック"/>
                <w:color w:val="000000" w:themeColor="text1"/>
                <w:sz w:val="20"/>
                <w:szCs w:val="20"/>
              </w:rPr>
            </w:pPr>
          </w:p>
          <w:p w:rsidR="00B342D5" w:rsidRPr="00A14B23" w:rsidRDefault="00B342D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B342D5" w:rsidRPr="00A14B23" w:rsidRDefault="00B342D5" w:rsidP="00CF48C3">
            <w:pPr>
              <w:spacing w:line="260" w:lineRule="exact"/>
              <w:textAlignment w:val="baseline"/>
              <w:rPr>
                <w:rFonts w:ascii="ＭＳ ゴシック" w:eastAsia="ＭＳ ゴシック" w:hAnsi="ＭＳ ゴシック"/>
                <w:color w:val="000000" w:themeColor="text1"/>
                <w:sz w:val="20"/>
                <w:szCs w:val="20"/>
              </w:rPr>
            </w:pPr>
          </w:p>
        </w:tc>
      </w:tr>
    </w:tbl>
    <w:p w:rsidR="003B33CB" w:rsidRPr="00A14B23" w:rsidRDefault="003B33CB"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6204FA">
        <w:trPr>
          <w:trHeight w:val="431"/>
          <w:jc w:val="center"/>
        </w:trPr>
        <w:tc>
          <w:tcPr>
            <w:tcW w:w="1838" w:type="dxa"/>
            <w:vAlign w:val="center"/>
          </w:tcPr>
          <w:p w:rsidR="003B33CB" w:rsidRPr="00A14B23" w:rsidRDefault="00CC527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3B33CB" w:rsidRPr="00A14B23" w:rsidRDefault="003B33C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3B33CB" w:rsidRPr="00A14B23" w:rsidRDefault="003B33C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3B33CB" w:rsidRPr="00A14B23" w:rsidTr="006204FA">
        <w:trPr>
          <w:trHeight w:val="14030"/>
          <w:jc w:val="center"/>
        </w:trPr>
        <w:tc>
          <w:tcPr>
            <w:tcW w:w="1838" w:type="dxa"/>
          </w:tcPr>
          <w:p w:rsidR="003B33CB" w:rsidRPr="00A14B23" w:rsidRDefault="009B5E59" w:rsidP="00CF48C3">
            <w:pPr>
              <w:spacing w:line="260" w:lineRule="exact"/>
              <w:contextualSpacing/>
              <w:textAlignment w:val="baseline"/>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（虐待防止措置未実施減算）</w:t>
            </w:r>
          </w:p>
          <w:p w:rsidR="00BB5952" w:rsidRPr="00A14B23" w:rsidRDefault="00BB5952"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BB5952" w:rsidRPr="00A14B23" w:rsidRDefault="00BB5952"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BB5952" w:rsidRPr="00A14B23" w:rsidRDefault="00BB5952"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BB5952" w:rsidRPr="00A14B23" w:rsidRDefault="00BB5952"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BB5952" w:rsidRPr="00A14B23" w:rsidRDefault="00BB5952"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9B5E59" w:rsidRPr="00A14B23" w:rsidRDefault="009B5E59"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9B5E59" w:rsidRPr="00A14B23" w:rsidRDefault="009B5E59"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9B5E59" w:rsidRPr="00A14B23" w:rsidRDefault="009B5E59"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0C62A2" w:rsidRPr="00A14B23" w:rsidRDefault="000C62A2"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9B5E59" w:rsidRPr="00A14B23" w:rsidRDefault="009B5E59"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BB5952" w:rsidRPr="00A14B23" w:rsidRDefault="00BB5952"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BB5952" w:rsidRPr="00A14B23" w:rsidRDefault="00BB5952" w:rsidP="00CF48C3">
            <w:pPr>
              <w:spacing w:line="260" w:lineRule="exact"/>
              <w:contextualSpacing/>
              <w:textAlignment w:val="baseline"/>
              <w:rPr>
                <w:rFonts w:ascii="ＭＳ ゴシック" w:eastAsia="ＭＳ ゴシック" w:hAnsi="ＭＳ ゴシック"/>
                <w:b/>
                <w:bCs/>
                <w:color w:val="000000" w:themeColor="text1"/>
                <w:sz w:val="20"/>
                <w:szCs w:val="20"/>
                <w:u w:val="single"/>
              </w:rPr>
            </w:pPr>
          </w:p>
          <w:p w:rsidR="00BB5952" w:rsidRPr="00A14B23" w:rsidRDefault="00BB5952" w:rsidP="00CF48C3">
            <w:pPr>
              <w:spacing w:line="26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021DF7"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（業務継続計画未</w:t>
            </w:r>
          </w:p>
          <w:p w:rsidR="00A05A31"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策定減算）</w:t>
            </w: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p>
          <w:p w:rsidR="00021DF7"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（情報公表未報告</w:t>
            </w: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減算）</w:t>
            </w: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021DF7"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（中核機能強化加</w:t>
            </w: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算）</w:t>
            </w: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021DF7"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（中核機能強化事</w:t>
            </w:r>
          </w:p>
          <w:p w:rsidR="00C97030" w:rsidRPr="00A14B23" w:rsidRDefault="00C97030" w:rsidP="00CF48C3">
            <w:pPr>
              <w:autoSpaceDE w:val="0"/>
              <w:autoSpaceDN w:val="0"/>
              <w:adjustRightInd w:val="0"/>
              <w:snapToGrid w:val="0"/>
              <w:spacing w:line="260" w:lineRule="exact"/>
              <w:ind w:left="201" w:hangingChars="100" w:hanging="201"/>
              <w:rPr>
                <w:rFonts w:ascii="ＭＳ ゴシック" w:eastAsia="ＭＳ ゴシック" w:hAnsi="ＭＳ ゴシック"/>
                <w:bCs/>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業所加算）</w:t>
            </w:r>
          </w:p>
        </w:tc>
        <w:tc>
          <w:tcPr>
            <w:tcW w:w="5954" w:type="dxa"/>
          </w:tcPr>
          <w:p w:rsidR="009B5E59" w:rsidRPr="00A14B23" w:rsidRDefault="009B5E59" w:rsidP="00B6257B">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z w:val="20"/>
                <w:szCs w:val="20"/>
                <w:u w:val="single"/>
              </w:rPr>
              <w:t>（６）指定児童発達支援事業者は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pacing w:val="8"/>
                <w:sz w:val="20"/>
                <w:szCs w:val="20"/>
                <w:u w:val="single"/>
              </w:rPr>
              <w:t>虐待の発生又はその再発を防止するため</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次に掲げる措置を講じていない場合は</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所定単位数の100分の１に相当する単位数を所定単位数から減算しているか。</w:t>
            </w:r>
            <w:r w:rsidRPr="00A14B23">
              <w:rPr>
                <w:rFonts w:ascii="ＭＳ ゴシック" w:eastAsia="ＭＳ ゴシック" w:hAnsi="ＭＳ ゴシック"/>
                <w:color w:val="000000" w:themeColor="text1"/>
                <w:sz w:val="20"/>
                <w:szCs w:val="20"/>
                <w:u w:val="single"/>
              </w:rPr>
              <w:t>（指定通所基準第54条の５及び第54条の９において準用する場合を含む。）</w:t>
            </w:r>
          </w:p>
          <w:p w:rsidR="009B5E59" w:rsidRPr="00A14B23" w:rsidRDefault="009B5E59" w:rsidP="00CF48C3">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pacing w:val="8"/>
                <w:sz w:val="20"/>
                <w:szCs w:val="20"/>
                <w:u w:val="single"/>
              </w:rPr>
              <w:t>イ　当該指定</w:t>
            </w:r>
            <w:r w:rsidRPr="00A14B23">
              <w:rPr>
                <w:rFonts w:ascii="ＭＳ ゴシック" w:eastAsia="ＭＳ ゴシック" w:hAnsi="ＭＳ ゴシック"/>
                <w:color w:val="000000" w:themeColor="text1"/>
                <w:sz w:val="20"/>
                <w:szCs w:val="20"/>
                <w:u w:val="single"/>
              </w:rPr>
              <w:t>児童発達支援事業者</w:t>
            </w:r>
            <w:r w:rsidRPr="00A14B23">
              <w:rPr>
                <w:rFonts w:ascii="ＭＳ ゴシック" w:eastAsia="ＭＳ ゴシック" w:hAnsi="ＭＳ ゴシック"/>
                <w:color w:val="000000" w:themeColor="text1"/>
                <w:spacing w:val="8"/>
                <w:sz w:val="20"/>
                <w:szCs w:val="20"/>
                <w:u w:val="single"/>
              </w:rPr>
              <w:t>における虐待の防止のための対策を検討する委員会（テレビ電話装置等の活用可能。）を定期的に開催するとともに</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その結果について</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従業者に周知徹底を図っているか。</w:t>
            </w:r>
          </w:p>
          <w:p w:rsidR="009B5E59" w:rsidRPr="00A14B23" w:rsidRDefault="009B5E59" w:rsidP="00CF48C3">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pacing w:val="8"/>
                <w:sz w:val="20"/>
                <w:szCs w:val="20"/>
                <w:u w:val="single"/>
              </w:rPr>
              <w:t>ロ　当該指定</w:t>
            </w:r>
            <w:r w:rsidRPr="00A14B23">
              <w:rPr>
                <w:rFonts w:ascii="ＭＳ ゴシック" w:eastAsia="ＭＳ ゴシック" w:hAnsi="ＭＳ ゴシック"/>
                <w:color w:val="000000" w:themeColor="text1"/>
                <w:sz w:val="20"/>
                <w:szCs w:val="20"/>
                <w:u w:val="single"/>
              </w:rPr>
              <w:t>児童発達支援事業者</w:t>
            </w:r>
            <w:r w:rsidRPr="00A14B23">
              <w:rPr>
                <w:rFonts w:ascii="ＭＳ ゴシック" w:eastAsia="ＭＳ ゴシック" w:hAnsi="ＭＳ ゴシック"/>
                <w:color w:val="000000" w:themeColor="text1"/>
                <w:spacing w:val="8"/>
                <w:sz w:val="20"/>
                <w:szCs w:val="20"/>
                <w:u w:val="single"/>
              </w:rPr>
              <w:t>において</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従業者に対し</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虐待の防止のための研修を定期的に実施しているか。</w:t>
            </w:r>
          </w:p>
          <w:p w:rsidR="009B5E59" w:rsidRPr="00A14B23" w:rsidRDefault="009B5E59" w:rsidP="00CF48C3">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pacing w:val="8"/>
                <w:sz w:val="20"/>
                <w:szCs w:val="20"/>
                <w:u w:val="single"/>
              </w:rPr>
              <w:t>ハ　イ及びロに掲げる措置を適切に実施するための担当者を置いているか。</w:t>
            </w:r>
          </w:p>
          <w:p w:rsidR="008F759D" w:rsidRPr="00A14B23" w:rsidRDefault="008F759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color="000000"/>
              </w:rPr>
            </w:pPr>
            <w:r w:rsidRPr="00A14B23">
              <w:rPr>
                <w:rFonts w:ascii="ＭＳ ゴシック" w:eastAsia="ＭＳ ゴシック" w:hAnsi="ＭＳ ゴシック"/>
                <w:color w:val="000000" w:themeColor="text1"/>
                <w:sz w:val="20"/>
                <w:szCs w:val="20"/>
                <w:u w:val="single"/>
              </w:rPr>
              <w:t>（７）指定通所基準第38条の２第１項（指定通所基準第54条の５及び第54条の９において準用する場合を含む。）に規定する基準を満たしていない場合は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553F36" w:rsidRPr="00A14B23" w:rsidRDefault="00553F36" w:rsidP="00CF48C3">
            <w:pPr>
              <w:autoSpaceDE w:val="0"/>
              <w:autoSpaceDN w:val="0"/>
              <w:adjustRightInd w:val="0"/>
              <w:snapToGrid w:val="0"/>
              <w:spacing w:line="260" w:lineRule="exact"/>
              <w:ind w:firstLineChars="300" w:firstLine="600"/>
              <w:rPr>
                <w:rFonts w:ascii="ＭＳ ゴシック" w:eastAsia="ＭＳ ゴシック" w:hAnsi="ＭＳ ゴシック"/>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firstLineChars="300" w:firstLine="600"/>
              <w:rPr>
                <w:rFonts w:ascii="ＭＳ ゴシック" w:eastAsia="ＭＳ ゴシック" w:hAnsi="ＭＳ ゴシック"/>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（８）法第33条の18第１項の規定に基づく情報公表対象支援情報に係る報告を行っていない場合は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所定単位数の100分の５に相当する単位数を所定単位数から減算しているか。</w:t>
            </w:r>
          </w:p>
          <w:p w:rsidR="00C97030" w:rsidRPr="00A14B23" w:rsidRDefault="00C97030" w:rsidP="00CF48C3">
            <w:pPr>
              <w:autoSpaceDE w:val="0"/>
              <w:autoSpaceDN w:val="0"/>
              <w:adjustRightInd w:val="0"/>
              <w:snapToGrid w:val="0"/>
              <w:spacing w:line="260" w:lineRule="exact"/>
              <w:ind w:firstLineChars="300" w:firstLine="600"/>
              <w:rPr>
                <w:rFonts w:ascii="ＭＳ ゴシック" w:eastAsia="ＭＳ ゴシック" w:hAnsi="ＭＳ ゴシック"/>
                <w:color w:val="000000" w:themeColor="text1"/>
                <w:sz w:val="20"/>
                <w:szCs w:val="20"/>
                <w:u w:val="single"/>
              </w:rPr>
            </w:pPr>
          </w:p>
          <w:p w:rsidR="00797977" w:rsidRPr="00A14B23" w:rsidRDefault="00C9703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（９）平成24年厚生労働省告示第270号「こども家庭庁長官が定める児童等」第一号に適合するものとして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知事に届け出た指定児童発達支援事業所（児童発達支援センターに限る。）が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中核機能強化加算として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利用定員に応じ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１日につき次に掲げる単位数を所定単位数に加算しているか。</w:t>
            </w:r>
            <w:r w:rsidR="00797977" w:rsidRPr="00A14B23">
              <w:rPr>
                <w:rFonts w:ascii="ＭＳ ゴシック" w:eastAsia="ＭＳ ゴシック" w:hAnsi="ＭＳ ゴシック" w:hint="eastAsia"/>
                <w:color w:val="000000" w:themeColor="text1"/>
                <w:sz w:val="20"/>
                <w:szCs w:val="20"/>
                <w:u w:val="single"/>
              </w:rPr>
              <w:t xml:space="preserve">　</w:t>
            </w:r>
          </w:p>
          <w:p w:rsidR="00C97030" w:rsidRPr="00A14B23" w:rsidRDefault="00C97030"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次に掲げるその他の加算は算定しないか。</w:t>
            </w:r>
          </w:p>
          <w:p w:rsidR="00C97030" w:rsidRPr="00A14B23" w:rsidRDefault="00C97030"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中核機能強化加算(Ⅰ)</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平成24年厚生労働省告示第270号「こども家庭庁長官が定める児童等」第一号イに適合</w:t>
            </w:r>
          </w:p>
          <w:p w:rsidR="00C97030" w:rsidRPr="00A14B23" w:rsidRDefault="00C97030"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中核機能強化加算(Ⅱ)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平成24年厚生労働省告示第270号「こども家庭庁長官が定める児童等」第一号ロに適合</w:t>
            </w:r>
          </w:p>
          <w:p w:rsidR="00C97030" w:rsidRPr="00A14B23" w:rsidRDefault="00C97030"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中核機能強化加算(Ⅲ)</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平成24年厚生労働省告示第270号「こども家庭庁長官が定める児童等」第一号ハに適合</w:t>
            </w:r>
          </w:p>
          <w:p w:rsidR="00C97030" w:rsidRPr="00A14B23" w:rsidRDefault="00C97030" w:rsidP="00CF48C3">
            <w:pPr>
              <w:autoSpaceDE w:val="0"/>
              <w:autoSpaceDN w:val="0"/>
              <w:adjustRightInd w:val="0"/>
              <w:snapToGrid w:val="0"/>
              <w:spacing w:line="260" w:lineRule="exact"/>
              <w:ind w:firstLineChars="300" w:firstLine="600"/>
              <w:rPr>
                <w:rFonts w:ascii="ＭＳ ゴシック" w:eastAsia="ＭＳ ゴシック" w:hAnsi="ＭＳ ゴシック"/>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firstLineChars="300" w:firstLine="600"/>
              <w:rPr>
                <w:rFonts w:ascii="ＭＳ ゴシック" w:eastAsia="ＭＳ ゴシック" w:hAnsi="ＭＳ ゴシック"/>
                <w:color w:val="000000" w:themeColor="text1"/>
                <w:sz w:val="20"/>
                <w:szCs w:val="20"/>
                <w:u w:val="single"/>
              </w:rPr>
            </w:pPr>
          </w:p>
          <w:p w:rsidR="00C97030" w:rsidRPr="00A14B23" w:rsidRDefault="00C9703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（10）平成24年厚生労働省告示第270号「こども家庭庁長官が定める児童等」第一号の二に適合するものとして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知事に届け出た指定児童発達支援事業所（児童発達支援センターを除く。）が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中核機能強化事業所加算として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利用定員に応じ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１日につき次に掲げる単位数を所定単位数に加算しているか。</w:t>
            </w:r>
          </w:p>
          <w:p w:rsidR="00C97030" w:rsidRPr="00A14B23" w:rsidRDefault="00C97030"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法第６条の２の２第２項に規定する内閣府令で定める施設において障害児に対し指定児童発達支援を行った場合（ロに該当する場合を除く。）</w:t>
            </w:r>
          </w:p>
          <w:p w:rsidR="006204FA" w:rsidRPr="00A14B23" w:rsidRDefault="00C97030"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主として重症心身障害児を通わせる法第６条の２の２第２項に規定する内閣府令で定める施設において重症心身障害児に対し指定児童発達支援を行った場合</w:t>
            </w:r>
          </w:p>
        </w:tc>
        <w:tc>
          <w:tcPr>
            <w:tcW w:w="2108" w:type="dxa"/>
          </w:tcPr>
          <w:p w:rsidR="00701EC2"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97034666"/>
                <w14:checkbox>
                  <w14:checked w14:val="0"/>
                  <w14:checkedState w14:val="00FE" w14:font="Wingdings"/>
                  <w14:uncheckedState w14:val="2610" w14:font="ＭＳ ゴシック"/>
                </w14:checkbox>
              </w:sdtPr>
              <w:sdtEndPr/>
              <w:sdtContent>
                <w:r w:rsidR="00810E78"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537212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jc w:val="center"/>
              <w:textAlignment w:val="baseline"/>
              <w:rPr>
                <w:rFonts w:ascii="ＭＳ ゴシック" w:eastAsia="ＭＳ ゴシック" w:hAnsi="ＭＳ ゴシック"/>
                <w:color w:val="000000" w:themeColor="text1"/>
                <w:sz w:val="20"/>
                <w:szCs w:val="20"/>
              </w:rPr>
            </w:pPr>
          </w:p>
          <w:p w:rsidR="006204FA" w:rsidRPr="00A14B23" w:rsidRDefault="006204FA"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786257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4628298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textAlignment w:val="baseline"/>
              <w:rPr>
                <w:rFonts w:ascii="ＭＳ ゴシック" w:eastAsia="ＭＳ ゴシック" w:hAnsi="ＭＳ ゴシック"/>
                <w:color w:val="000000" w:themeColor="text1"/>
                <w:sz w:val="20"/>
                <w:szCs w:val="20"/>
              </w:rPr>
            </w:pPr>
          </w:p>
          <w:p w:rsidR="0079797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4709726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572022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5811096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210162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6204FA" w:rsidRPr="00A14B23" w:rsidRDefault="006204FA"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348655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37422828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olor w:val="000000" w:themeColor="text1"/>
                <w:sz w:val="20"/>
                <w:szCs w:val="20"/>
              </w:rPr>
            </w:pPr>
          </w:p>
          <w:p w:rsidR="0079797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568554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3810478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tc>
      </w:tr>
    </w:tbl>
    <w:p w:rsidR="003B33CB" w:rsidRPr="00A14B23" w:rsidRDefault="003B33CB"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0"/>
        <w:gridCol w:w="2268"/>
        <w:gridCol w:w="1982"/>
        <w:gridCol w:w="1379"/>
      </w:tblGrid>
      <w:tr w:rsidR="00A14B23" w:rsidRPr="00A14B23" w:rsidTr="00FA79EA">
        <w:trPr>
          <w:trHeight w:val="431"/>
          <w:jc w:val="center"/>
        </w:trPr>
        <w:tc>
          <w:tcPr>
            <w:tcW w:w="4390" w:type="dxa"/>
            <w:vAlign w:val="center"/>
          </w:tcPr>
          <w:p w:rsidR="003B33CB" w:rsidRPr="00A14B23" w:rsidRDefault="003B33C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268" w:type="dxa"/>
            <w:vAlign w:val="center"/>
          </w:tcPr>
          <w:p w:rsidR="003B33CB" w:rsidRPr="00A14B23" w:rsidRDefault="003B33C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1982" w:type="dxa"/>
            <w:vAlign w:val="center"/>
          </w:tcPr>
          <w:p w:rsidR="003B33CB" w:rsidRPr="00A14B23" w:rsidRDefault="003B33C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3B33CB" w:rsidRPr="00A14B23" w:rsidRDefault="003B33C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3B33CB" w:rsidRPr="00A14B23" w:rsidTr="00FA79EA">
        <w:trPr>
          <w:trHeight w:val="14026"/>
          <w:jc w:val="center"/>
        </w:trPr>
        <w:tc>
          <w:tcPr>
            <w:tcW w:w="4390" w:type="dxa"/>
          </w:tcPr>
          <w:p w:rsidR="00701EC2" w:rsidRPr="00A14B23" w:rsidRDefault="00701EC2"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810E78" w:rsidRPr="00A14B23" w:rsidRDefault="00701EC2"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※告示：「児童福祉法に基づく指定通所支援及</w:t>
            </w:r>
          </w:p>
          <w:p w:rsidR="00810E78" w:rsidRPr="00A14B23" w:rsidRDefault="00701EC2" w:rsidP="00CF48C3">
            <w:pPr>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び基準該当施設に要する費用の算定に関す</w:t>
            </w:r>
          </w:p>
          <w:p w:rsidR="00701EC2" w:rsidRPr="00A14B23" w:rsidRDefault="00701EC2" w:rsidP="00CF48C3">
            <w:pPr>
              <w:spacing w:line="260" w:lineRule="exact"/>
              <w:ind w:leftChars="100" w:left="21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る基準（平成24年３月14日厚生労働省告示第122号）」</w:t>
            </w:r>
          </w:p>
          <w:p w:rsidR="00701EC2" w:rsidRPr="00A14B23" w:rsidRDefault="00701EC2"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810E78" w:rsidRPr="00A14B23" w:rsidRDefault="00701EC2"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が定める一単</w:t>
            </w:r>
          </w:p>
          <w:p w:rsidR="00701EC2" w:rsidRPr="00A14B23" w:rsidRDefault="00701EC2" w:rsidP="00CF48C3">
            <w:pPr>
              <w:spacing w:line="260" w:lineRule="exact"/>
              <w:ind w:leftChars="100" w:left="21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位の単価（平成24年３月24日付厚生労働省告示128号）」によること。</w:t>
            </w:r>
          </w:p>
          <w:p w:rsidR="00701EC2" w:rsidRPr="00A14B23" w:rsidRDefault="00701EC2"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810E78" w:rsidRPr="00A14B23" w:rsidRDefault="00701EC2"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810E78" w:rsidRPr="00A14B23" w:rsidRDefault="00701EC2" w:rsidP="00CF48C3">
            <w:pPr>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施設基準（平成24年３月30日付厚生労働</w:t>
            </w:r>
          </w:p>
          <w:p w:rsidR="00701EC2" w:rsidRPr="00A14B23" w:rsidRDefault="00701EC2" w:rsidP="00CF48C3">
            <w:pPr>
              <w:spacing w:line="260" w:lineRule="exact"/>
              <w:ind w:firstLineChars="100" w:firstLine="2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省告示269号）」によること。</w:t>
            </w:r>
          </w:p>
          <w:p w:rsidR="00701EC2" w:rsidRPr="00A14B23" w:rsidRDefault="00701EC2"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810E78" w:rsidRPr="00A14B23" w:rsidRDefault="00701EC2" w:rsidP="00CF48C3">
            <w:pPr>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810E78" w:rsidRPr="00A14B23" w:rsidRDefault="00701EC2" w:rsidP="00CF48C3">
            <w:pPr>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める児童等（平成24年３月30日厚生労働</w:t>
            </w:r>
          </w:p>
          <w:p w:rsidR="00701EC2" w:rsidRPr="00A14B23" w:rsidRDefault="00701EC2" w:rsidP="00CF48C3">
            <w:pPr>
              <w:spacing w:line="260" w:lineRule="exact"/>
              <w:ind w:firstLineChars="100" w:firstLine="2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省告示第270号）」によること。</w:t>
            </w:r>
          </w:p>
          <w:p w:rsidR="00701EC2" w:rsidRPr="00A14B23" w:rsidRDefault="00701EC2" w:rsidP="00CF48C3">
            <w:pPr>
              <w:spacing w:line="260" w:lineRule="exact"/>
              <w:jc w:val="left"/>
              <w:textAlignment w:val="baseline"/>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5A31" w:rsidRPr="00A14B23" w:rsidRDefault="00A05A3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2268" w:type="dxa"/>
          </w:tcPr>
          <w:p w:rsidR="009B5E59" w:rsidRPr="00A14B23" w:rsidRDefault="009B5E5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9B5E59" w:rsidRPr="00A14B23" w:rsidRDefault="009B5E5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虐待防止関係書類（研修記録</w:t>
            </w: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虐待防止マニュアル等）</w:t>
            </w:r>
          </w:p>
          <w:p w:rsidR="009B5E59" w:rsidRPr="00A14B23" w:rsidRDefault="009B5E5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ケース記録</w:t>
            </w:r>
          </w:p>
          <w:p w:rsidR="009B5E59" w:rsidRPr="00A14B23" w:rsidRDefault="009B5E5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業務日誌</w:t>
            </w:r>
          </w:p>
          <w:p w:rsidR="00701EC2" w:rsidRPr="00A14B23" w:rsidRDefault="00701EC2"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B6506" w:rsidRPr="00A14B23" w:rsidRDefault="00EB6506"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204FA" w:rsidRPr="00A14B23" w:rsidRDefault="006204F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5E59" w:rsidRPr="00A14B23" w:rsidRDefault="009B5E59"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5E59" w:rsidRPr="00A14B23" w:rsidRDefault="009B5E59"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5E59" w:rsidRPr="00A14B23" w:rsidRDefault="009B5E59"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5E59" w:rsidRPr="00A14B23" w:rsidRDefault="009B5E59"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97030" w:rsidRPr="00A14B23" w:rsidRDefault="00C97030" w:rsidP="00CF48C3">
            <w:pPr>
              <w:spacing w:line="260" w:lineRule="exact"/>
              <w:textAlignment w:val="baseline"/>
              <w:rPr>
                <w:rFonts w:ascii="ＭＳ ゴシック" w:eastAsia="ＭＳ ゴシック" w:hAnsi="ＭＳ ゴシック"/>
                <w:color w:val="000000" w:themeColor="text1"/>
                <w:sz w:val="20"/>
                <w:szCs w:val="20"/>
              </w:rPr>
            </w:pPr>
          </w:p>
          <w:p w:rsidR="00C97030" w:rsidRPr="00A14B23" w:rsidRDefault="00C97030"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業務継続計画</w:t>
            </w:r>
          </w:p>
          <w:p w:rsidR="00701EC2" w:rsidRPr="00A14B23" w:rsidRDefault="00701EC2"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97030" w:rsidRPr="00A14B23" w:rsidRDefault="00C97030"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97030" w:rsidRPr="00A14B23" w:rsidRDefault="00C97030"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97030" w:rsidRPr="00A14B23" w:rsidRDefault="00C97030"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97030" w:rsidRPr="00A14B23" w:rsidRDefault="00C97030"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97030" w:rsidRPr="00A14B23" w:rsidRDefault="00C9703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適宜必要と認める資料</w:t>
            </w:r>
          </w:p>
          <w:p w:rsidR="00C97030" w:rsidRPr="00A14B23" w:rsidRDefault="00C97030"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97030" w:rsidRPr="00A14B23" w:rsidRDefault="00C97030"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地域障害児支援体制中核拠点登録通知書</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C97030" w:rsidRPr="00A14B23" w:rsidRDefault="002F2A6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C97030" w:rsidRPr="00A14B23" w:rsidRDefault="00C97030"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97030" w:rsidRPr="00A14B23" w:rsidRDefault="00C97030"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97030" w:rsidRPr="00A14B23" w:rsidRDefault="00C97030"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810E78" w:rsidRPr="00A14B23" w:rsidRDefault="00810E78"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C97030" w:rsidRPr="00A14B23" w:rsidRDefault="00C97030"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地域障害児支援体制中核拠点登録通知書</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C97030" w:rsidRPr="00A14B23" w:rsidRDefault="002F2A6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tc>
        <w:tc>
          <w:tcPr>
            <w:tcW w:w="1982" w:type="dxa"/>
          </w:tcPr>
          <w:p w:rsidR="009B5E59" w:rsidRPr="00A14B23" w:rsidRDefault="009B5E5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平24厚告122別表第１の１の注５の２</w:t>
            </w:r>
          </w:p>
          <w:p w:rsidR="00DA7468" w:rsidRPr="00A14B23" w:rsidRDefault="00DA7468"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BB5952" w:rsidRPr="00A14B23" w:rsidRDefault="00BB5952"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BB5952" w:rsidRPr="00A14B23" w:rsidRDefault="00BB5952"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BB5952" w:rsidRPr="00A14B23" w:rsidRDefault="00BB5952"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BB5952" w:rsidRPr="00A14B23" w:rsidRDefault="00BB5952"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6204FA" w:rsidRPr="00A14B23" w:rsidRDefault="006204FA"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BB5952" w:rsidRPr="00A14B23" w:rsidRDefault="00BB5952"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BB5952" w:rsidRPr="00A14B23" w:rsidRDefault="00BB5952" w:rsidP="00CF48C3">
            <w:pPr>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平24厚告122別表第１の１の注６</w:t>
            </w:r>
          </w:p>
          <w:p w:rsidR="0058531F" w:rsidRPr="00A14B23" w:rsidRDefault="0058531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平24厚告122別表第１の１の注６の２</w:t>
            </w: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平24厚告122別表第１の１の注７の2</w:t>
            </w: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w:t>
            </w: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7977" w:rsidRPr="00A14B23" w:rsidRDefault="0079797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7977" w:rsidRPr="00A14B23" w:rsidRDefault="0079797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204FA" w:rsidRPr="00A14B23" w:rsidRDefault="006204F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平24厚告122別表第１の１の注７の２</w:t>
            </w: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平24厚告270第一号の二</w:t>
            </w:r>
          </w:p>
          <w:p w:rsidR="00C97030" w:rsidRPr="00A14B23" w:rsidRDefault="00C9703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3B33CB" w:rsidRPr="00A14B23" w:rsidRDefault="003B33CB" w:rsidP="00CF48C3">
            <w:pPr>
              <w:spacing w:line="260" w:lineRule="exact"/>
              <w:textAlignment w:val="baseline"/>
              <w:rPr>
                <w:rFonts w:ascii="ＭＳ ゴシック" w:eastAsia="ＭＳ ゴシック" w:hAnsi="ＭＳ ゴシック"/>
                <w:color w:val="000000" w:themeColor="text1"/>
                <w:sz w:val="20"/>
                <w:szCs w:val="20"/>
              </w:rPr>
            </w:pPr>
          </w:p>
        </w:tc>
      </w:tr>
    </w:tbl>
    <w:p w:rsidR="00743D05" w:rsidRPr="00A14B23" w:rsidRDefault="00743D05"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096"/>
        <w:gridCol w:w="2108"/>
      </w:tblGrid>
      <w:tr w:rsidR="00A14B23" w:rsidRPr="00A14B23" w:rsidTr="003E1ACF">
        <w:trPr>
          <w:trHeight w:val="431"/>
          <w:jc w:val="center"/>
        </w:trPr>
        <w:tc>
          <w:tcPr>
            <w:tcW w:w="1696" w:type="dxa"/>
            <w:vAlign w:val="center"/>
          </w:tcPr>
          <w:p w:rsidR="009B5E59" w:rsidRPr="00A14B23" w:rsidRDefault="009B5E59"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6" w:type="dxa"/>
            <w:vAlign w:val="center"/>
          </w:tcPr>
          <w:p w:rsidR="009B5E59" w:rsidRPr="00A14B23" w:rsidRDefault="009B5E59"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9B5E59" w:rsidRPr="00A14B23" w:rsidRDefault="009B5E59"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9B5E59" w:rsidRPr="00A14B23" w:rsidTr="003E1ACF">
        <w:trPr>
          <w:trHeight w:val="14030"/>
          <w:jc w:val="center"/>
        </w:trPr>
        <w:tc>
          <w:tcPr>
            <w:tcW w:w="1696" w:type="dxa"/>
          </w:tcPr>
          <w:p w:rsidR="009B5E59" w:rsidRPr="00A14B23" w:rsidRDefault="009B5E59" w:rsidP="00CF48C3">
            <w:pPr>
              <w:spacing w:line="240" w:lineRule="exact"/>
              <w:contextualSpacing/>
              <w:textAlignment w:val="baseline"/>
              <w:rPr>
                <w:rFonts w:ascii="ＭＳ ゴシック" w:eastAsia="ＭＳ ゴシック" w:hAnsi="ＭＳ ゴシック"/>
                <w:b/>
                <w:bCs/>
                <w:color w:val="000000" w:themeColor="text1"/>
                <w:sz w:val="20"/>
                <w:szCs w:val="20"/>
                <w:u w:val="single"/>
              </w:rPr>
            </w:pPr>
          </w:p>
          <w:p w:rsidR="00021DF7" w:rsidRPr="00A14B23" w:rsidRDefault="009B5E59"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（児童指導員等</w:t>
            </w:r>
          </w:p>
          <w:p w:rsidR="009B5E59" w:rsidRPr="00A14B23" w:rsidRDefault="009B5E59"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加配加算）</w:t>
            </w:r>
          </w:p>
          <w:p w:rsidR="009B5E59" w:rsidRPr="00A14B23" w:rsidRDefault="009B5E59" w:rsidP="00CF48C3">
            <w:pPr>
              <w:spacing w:line="240" w:lineRule="exact"/>
              <w:ind w:left="200" w:hangingChars="100" w:hanging="200"/>
              <w:contextualSpacing/>
              <w:textAlignment w:val="baseline"/>
              <w:rPr>
                <w:rFonts w:ascii="ＭＳ ゴシック" w:eastAsia="ＭＳ ゴシック" w:hAnsi="ＭＳ ゴシック"/>
                <w:bCs/>
                <w:color w:val="000000" w:themeColor="text1"/>
                <w:sz w:val="20"/>
                <w:szCs w:val="20"/>
                <w:u w:val="single"/>
              </w:rPr>
            </w:pPr>
          </w:p>
        </w:tc>
        <w:tc>
          <w:tcPr>
            <w:tcW w:w="6096" w:type="dxa"/>
          </w:tcPr>
          <w:p w:rsidR="009B5E59" w:rsidRPr="00A14B23" w:rsidRDefault="009B5E59"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9A1D9F" w:rsidRPr="00A14B23" w:rsidRDefault="009A1D9F"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（11）常時見守りが必要な障害児に対する支援及びその障害児の家族等に対して障害児への関わり方に関する助言を行う等の支援の強化を図るために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児童発達支援給付費の算定に必要となる従業者の員数（（12）の加算を算定している場合は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当該加算の算定に必要となる従業者の員数を含む。）に加え</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児童指導員</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理学療法士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作業療法士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言語聴覚士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手話通訳士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手話通訳者</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特別支援学校免許取得者（教育職員免許法（昭和24年法律第147号）に規定する特別支援学校の教員の免許状を有する者）若しくは平成24年厚生労働省告示第270号「こども家庭庁長官が定める児童等」第一号の三に適合する者（児童指導員等）又はその他の従業者を１以上配置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利用定員に応じ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9A1D9F" w:rsidRPr="00A14B23" w:rsidRDefault="009A1D9F" w:rsidP="00CF48C3">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児童発達支援センターにおいて障害児に対し指定児童発達支援を行った場合</w:t>
            </w:r>
          </w:p>
          <w:p w:rsidR="009A1D9F" w:rsidRPr="00A14B23" w:rsidRDefault="009A1D9F" w:rsidP="00B6257B">
            <w:pPr>
              <w:autoSpaceDE w:val="0"/>
              <w:autoSpaceDN w:val="0"/>
              <w:adjustRightInd w:val="0"/>
              <w:snapToGrid w:val="0"/>
              <w:ind w:leftChars="308" w:left="847"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５年以上児童福祉事業に従事した経験を有する児童指導員等であって専ら指定児童発達支援に従事するものを常勤で配置する場合</w:t>
            </w:r>
          </w:p>
          <w:p w:rsidR="0054748E" w:rsidRPr="00A14B23" w:rsidRDefault="009A1D9F" w:rsidP="0054748E">
            <w:pPr>
              <w:autoSpaceDE w:val="0"/>
              <w:autoSpaceDN w:val="0"/>
              <w:adjustRightInd w:val="0"/>
              <w:snapToGrid w:val="0"/>
              <w:ind w:leftChars="312" w:left="855"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専ら指定児童発達支援に従事する児童指導員等を常勤で配置する場合（①に掲げる場合を除く。）</w:t>
            </w:r>
          </w:p>
          <w:p w:rsidR="0054748E" w:rsidRPr="00A14B23" w:rsidRDefault="009A1D9F" w:rsidP="0054748E">
            <w:pPr>
              <w:autoSpaceDE w:val="0"/>
              <w:autoSpaceDN w:val="0"/>
              <w:adjustRightInd w:val="0"/>
              <w:snapToGrid w:val="0"/>
              <w:ind w:leftChars="312" w:left="855"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w:t>
            </w:r>
            <w:r w:rsidR="0054748E" w:rsidRPr="00A14B23">
              <w:rPr>
                <w:rFonts w:ascii="ＭＳ ゴシック" w:eastAsia="ＭＳ ゴシック" w:hAnsi="ＭＳ ゴシック"/>
                <w:color w:val="000000" w:themeColor="text1"/>
                <w:sz w:val="20"/>
                <w:szCs w:val="20"/>
                <w:u w:val="single"/>
              </w:rPr>
              <w:t xml:space="preserve"> </w:t>
            </w:r>
            <w:r w:rsidRPr="00A14B23">
              <w:rPr>
                <w:rFonts w:ascii="ＭＳ ゴシック" w:eastAsia="ＭＳ ゴシック" w:hAnsi="ＭＳ ゴシック"/>
                <w:color w:val="000000" w:themeColor="text1"/>
                <w:kern w:val="0"/>
                <w:sz w:val="20"/>
                <w:szCs w:val="20"/>
                <w:u w:val="single"/>
              </w:rPr>
              <w:t>５年以上児童福祉事業に従事した経験を有する児童指</w:t>
            </w:r>
            <w:r w:rsidRPr="00A14B23">
              <w:rPr>
                <w:rFonts w:ascii="ＭＳ ゴシック" w:eastAsia="ＭＳ ゴシック" w:hAnsi="ＭＳ ゴシック"/>
                <w:color w:val="000000" w:themeColor="text1"/>
                <w:sz w:val="20"/>
                <w:szCs w:val="20"/>
                <w:u w:val="single"/>
              </w:rPr>
              <w:t>導員等を配置する場合（①及び②に掲げる場合を除く。</w:t>
            </w:r>
          </w:p>
          <w:p w:rsidR="009A1D9F" w:rsidRPr="00A14B23" w:rsidRDefault="009A1D9F" w:rsidP="0054748E">
            <w:pPr>
              <w:autoSpaceDE w:val="0"/>
              <w:autoSpaceDN w:val="0"/>
              <w:adjustRightInd w:val="0"/>
              <w:snapToGrid w:val="0"/>
              <w:ind w:leftChars="312" w:left="855"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児童指導員等を配置する場合（①から③までに掲げる場合を除く。）</w:t>
            </w:r>
          </w:p>
          <w:p w:rsidR="009A1D9F" w:rsidRPr="00A14B23" w:rsidRDefault="009A1D9F" w:rsidP="0054748E">
            <w:pPr>
              <w:autoSpaceDE w:val="0"/>
              <w:autoSpaceDN w:val="0"/>
              <w:adjustRightInd w:val="0"/>
              <w:snapToGrid w:val="0"/>
              <w:ind w:firstLineChars="350" w:firstLine="7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⑤　その他の従業者を配置する場合</w:t>
            </w:r>
          </w:p>
          <w:p w:rsidR="009A1D9F" w:rsidRPr="00A14B23" w:rsidRDefault="009A1D9F" w:rsidP="00CF48C3">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法第６条の２の２第２項に規定する内閣府令で定める施設において障害児に対し指定児童発達支援を行った場合（ハに該当する場合を除く。）</w:t>
            </w:r>
          </w:p>
          <w:p w:rsidR="009A1D9F" w:rsidRPr="00A14B23" w:rsidRDefault="009A1D9F"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５年以上児童福祉事業に従事した経験を有する児童指導員等であって専ら指定児童発達支援に従事するものを常勤で配置する場合</w:t>
            </w:r>
          </w:p>
          <w:p w:rsidR="009A1D9F" w:rsidRPr="00A14B23" w:rsidRDefault="009A1D9F" w:rsidP="00CF48C3">
            <w:pPr>
              <w:autoSpaceDE w:val="0"/>
              <w:autoSpaceDN w:val="0"/>
              <w:adjustRightInd w:val="0"/>
              <w:snapToGrid w:val="0"/>
              <w:ind w:leftChars="279" w:left="786"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専ら指定児童発達支援に従事する児童指導員等を常勤で配置する場合（①に掲げる場合を除く。）</w:t>
            </w:r>
          </w:p>
          <w:p w:rsidR="0054748E" w:rsidRPr="00A14B23" w:rsidRDefault="009A1D9F" w:rsidP="0054748E">
            <w:pPr>
              <w:autoSpaceDE w:val="0"/>
              <w:autoSpaceDN w:val="0"/>
              <w:adjustRightInd w:val="0"/>
              <w:snapToGrid w:val="0"/>
              <w:ind w:leftChars="227" w:left="477" w:firstLineChars="50" w:firstLine="1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５年以上児童福祉事業に従事した経験を有する児童指</w:t>
            </w:r>
          </w:p>
          <w:p w:rsidR="009A1D9F" w:rsidRPr="00A14B23" w:rsidRDefault="009A1D9F" w:rsidP="0054748E">
            <w:pPr>
              <w:autoSpaceDE w:val="0"/>
              <w:autoSpaceDN w:val="0"/>
              <w:adjustRightInd w:val="0"/>
              <w:snapToGrid w:val="0"/>
              <w:ind w:leftChars="227" w:left="477" w:firstLineChars="150" w:firstLine="3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導員等を配置する場合（①及び②に掲げる場合を除く。）</w:t>
            </w:r>
          </w:p>
          <w:p w:rsidR="0054748E" w:rsidRPr="00A14B23" w:rsidRDefault="009A1D9F" w:rsidP="0054748E">
            <w:pPr>
              <w:autoSpaceDE w:val="0"/>
              <w:autoSpaceDN w:val="0"/>
              <w:adjustRightInd w:val="0"/>
              <w:snapToGrid w:val="0"/>
              <w:ind w:leftChars="227" w:left="477" w:firstLineChars="50" w:firstLine="1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児童指導員等を配置する場合（①から③までに掲げる場</w:t>
            </w:r>
          </w:p>
          <w:p w:rsidR="009A1D9F" w:rsidRPr="00A14B23" w:rsidRDefault="009A1D9F" w:rsidP="0054748E">
            <w:pPr>
              <w:autoSpaceDE w:val="0"/>
              <w:autoSpaceDN w:val="0"/>
              <w:adjustRightInd w:val="0"/>
              <w:snapToGrid w:val="0"/>
              <w:ind w:leftChars="227" w:left="477" w:firstLineChars="150" w:firstLine="3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合を除く。）</w:t>
            </w:r>
          </w:p>
          <w:p w:rsidR="009A1D9F" w:rsidRPr="00A14B23" w:rsidRDefault="009A1D9F" w:rsidP="0054748E">
            <w:pPr>
              <w:autoSpaceDE w:val="0"/>
              <w:autoSpaceDN w:val="0"/>
              <w:adjustRightInd w:val="0"/>
              <w:snapToGrid w:val="0"/>
              <w:ind w:firstLineChars="300" w:firstLine="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⑤　その他の従業者を配置する場合</w:t>
            </w:r>
          </w:p>
          <w:p w:rsidR="009A1D9F" w:rsidRPr="00A14B23" w:rsidRDefault="009A1D9F" w:rsidP="00CF48C3">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主として重症心身障害児を通わせる児童発達支援センターにおいて重症心身障害児に対し指定児童発達支援を行った場合</w:t>
            </w:r>
          </w:p>
          <w:p w:rsidR="009A1D9F" w:rsidRPr="00A14B23" w:rsidRDefault="009A1D9F"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５年以上児童福祉事業に従事した経験を有する児童指導員等であって専ら指定児童発達支援に従事するものを常勤で配置する場合</w:t>
            </w:r>
          </w:p>
          <w:p w:rsidR="009A1D9F" w:rsidRPr="00A14B23" w:rsidRDefault="009A1D9F" w:rsidP="00CF48C3">
            <w:pPr>
              <w:autoSpaceDE w:val="0"/>
              <w:autoSpaceDN w:val="0"/>
              <w:adjustRightInd w:val="0"/>
              <w:snapToGrid w:val="0"/>
              <w:ind w:leftChars="279" w:left="786"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専ら指定児童発達支援に従事する児童指導員等を常勤で配置する場合（①に掲げる場合を除く。）</w:t>
            </w:r>
          </w:p>
          <w:p w:rsidR="0054748E" w:rsidRPr="00A14B23" w:rsidRDefault="009A1D9F" w:rsidP="0054748E">
            <w:pPr>
              <w:autoSpaceDE w:val="0"/>
              <w:autoSpaceDN w:val="0"/>
              <w:adjustRightInd w:val="0"/>
              <w:snapToGrid w:val="0"/>
              <w:ind w:leftChars="227" w:left="477" w:firstLineChars="50" w:firstLine="1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５年以上児童福祉事業に従事した経験を有する児童指</w:t>
            </w:r>
          </w:p>
          <w:p w:rsidR="009A1D9F" w:rsidRPr="00A14B23" w:rsidRDefault="009A1D9F" w:rsidP="0054748E">
            <w:pPr>
              <w:autoSpaceDE w:val="0"/>
              <w:autoSpaceDN w:val="0"/>
              <w:adjustRightInd w:val="0"/>
              <w:snapToGrid w:val="0"/>
              <w:ind w:leftChars="227" w:left="477" w:firstLineChars="150" w:firstLine="3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導員等を配置する場合（①及び②に掲げる場合を除く。）</w:t>
            </w:r>
          </w:p>
          <w:p w:rsidR="0054748E" w:rsidRPr="00A14B23" w:rsidRDefault="009A1D9F" w:rsidP="0054748E">
            <w:pPr>
              <w:autoSpaceDE w:val="0"/>
              <w:autoSpaceDN w:val="0"/>
              <w:adjustRightInd w:val="0"/>
              <w:snapToGrid w:val="0"/>
              <w:ind w:leftChars="227" w:left="477" w:firstLineChars="50" w:firstLine="1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児童指導員等を配置する場合（①から③までに掲げる場</w:t>
            </w:r>
          </w:p>
          <w:p w:rsidR="009A1D9F" w:rsidRPr="00A14B23" w:rsidRDefault="009A1D9F" w:rsidP="0054748E">
            <w:pPr>
              <w:autoSpaceDE w:val="0"/>
              <w:autoSpaceDN w:val="0"/>
              <w:adjustRightInd w:val="0"/>
              <w:snapToGrid w:val="0"/>
              <w:ind w:leftChars="227" w:left="477" w:firstLineChars="150" w:firstLine="3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合を除く。）</w:t>
            </w:r>
          </w:p>
          <w:p w:rsidR="009B5E59" w:rsidRPr="00A14B23" w:rsidRDefault="009A1D9F" w:rsidP="0054748E">
            <w:pPr>
              <w:autoSpaceDE w:val="0"/>
              <w:autoSpaceDN w:val="0"/>
              <w:adjustRightInd w:val="0"/>
              <w:snapToGrid w:val="0"/>
              <w:ind w:firstLineChars="300" w:firstLine="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⑤　その他の従業者を配置する場合</w:t>
            </w:r>
          </w:p>
        </w:tc>
        <w:tc>
          <w:tcPr>
            <w:tcW w:w="2108" w:type="dxa"/>
          </w:tcPr>
          <w:p w:rsidR="009B5E59" w:rsidRPr="00A14B23" w:rsidRDefault="009B5E59"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9B5E59" w:rsidRPr="00A14B23" w:rsidRDefault="005605DC" w:rsidP="00CF48C3">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3778658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996049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tc>
      </w:tr>
    </w:tbl>
    <w:p w:rsidR="009B5E59" w:rsidRPr="00A14B23" w:rsidRDefault="009B5E59"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9F3962">
        <w:trPr>
          <w:trHeight w:val="431"/>
          <w:jc w:val="center"/>
        </w:trPr>
        <w:tc>
          <w:tcPr>
            <w:tcW w:w="3960" w:type="dxa"/>
            <w:vAlign w:val="center"/>
          </w:tcPr>
          <w:p w:rsidR="009B5E59" w:rsidRPr="00A14B23" w:rsidRDefault="009B5E59"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9B5E59" w:rsidRPr="00A14B23" w:rsidRDefault="009B5E59"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9B5E59" w:rsidRPr="00A14B23" w:rsidRDefault="009B5E59"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9B5E59" w:rsidRPr="00A14B23" w:rsidRDefault="009B5E59"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9B5E59" w:rsidRPr="00A14B23" w:rsidTr="006204FA">
        <w:trPr>
          <w:trHeight w:val="13888"/>
          <w:jc w:val="center"/>
        </w:trPr>
        <w:tc>
          <w:tcPr>
            <w:tcW w:w="3960" w:type="dxa"/>
          </w:tcPr>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9B5E59" w:rsidRPr="00A14B23" w:rsidRDefault="009B5E59"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810E78" w:rsidRPr="00A14B23" w:rsidRDefault="009B5E59"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w:t>
            </w:r>
          </w:p>
          <w:p w:rsidR="00810E78" w:rsidRPr="00A14B23" w:rsidRDefault="009B5E59"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定に関する基準（平成24年３月14日厚</w:t>
            </w:r>
          </w:p>
          <w:p w:rsidR="009B5E59" w:rsidRPr="00A14B23" w:rsidRDefault="009B5E59"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生労働省告示第122号）」</w:t>
            </w:r>
          </w:p>
          <w:p w:rsidR="009B5E59" w:rsidRPr="00A14B23" w:rsidRDefault="009B5E59"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9B5E59" w:rsidRPr="00A14B23" w:rsidRDefault="009B5E59"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※関連告示：「こども家庭庁長官が定める</w:t>
            </w:r>
          </w:p>
          <w:p w:rsidR="00810E78" w:rsidRPr="00A14B23" w:rsidRDefault="009B5E59"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w:t>
            </w:r>
          </w:p>
          <w:p w:rsidR="009B5E59" w:rsidRPr="00A14B23" w:rsidRDefault="009B5E59"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生労働省告示128号）」によること。</w:t>
            </w:r>
          </w:p>
          <w:p w:rsidR="009B5E59" w:rsidRPr="00A14B23" w:rsidRDefault="009B5E59"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9B5E59" w:rsidRPr="00A14B23" w:rsidRDefault="009B5E59"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※施設基準告示：「こども家庭庁長官が定</w:t>
            </w:r>
          </w:p>
          <w:p w:rsidR="00810E78" w:rsidRPr="00A14B23" w:rsidRDefault="009B5E59"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w:t>
            </w:r>
          </w:p>
          <w:p w:rsidR="009B5E59" w:rsidRPr="00A14B23" w:rsidRDefault="009B5E59"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生労働省告示269号）」によること。</w:t>
            </w:r>
          </w:p>
          <w:p w:rsidR="009B5E59" w:rsidRPr="00A14B23" w:rsidRDefault="009B5E59"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9B5E59" w:rsidRPr="00A14B23" w:rsidRDefault="009B5E59"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※平24厚告270号：「こども家庭庁長官</w:t>
            </w:r>
          </w:p>
          <w:p w:rsidR="009B5E59" w:rsidRPr="00A14B23" w:rsidRDefault="009B5E59" w:rsidP="00CF48C3">
            <w:pPr>
              <w:spacing w:line="260" w:lineRule="exact"/>
              <w:ind w:leftChars="100" w:left="21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が定める児童等（平成24年３月30日厚生労働省告示第270号）」によること。</w:t>
            </w:r>
          </w:p>
          <w:p w:rsidR="009B5E59" w:rsidRPr="00A14B23" w:rsidRDefault="009B5E59" w:rsidP="00CF48C3">
            <w:pPr>
              <w:spacing w:line="260" w:lineRule="exact"/>
              <w:jc w:val="left"/>
              <w:textAlignment w:val="baseline"/>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tc>
        <w:tc>
          <w:tcPr>
            <w:tcW w:w="2044" w:type="dxa"/>
          </w:tcPr>
          <w:p w:rsidR="009B5E59" w:rsidRPr="00A14B23" w:rsidRDefault="009B5E59"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9B5E59" w:rsidRPr="00A14B23" w:rsidRDefault="002F2A6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tc>
        <w:tc>
          <w:tcPr>
            <w:tcW w:w="2636" w:type="dxa"/>
          </w:tcPr>
          <w:p w:rsidR="009B5E59" w:rsidRPr="00A14B23" w:rsidRDefault="009B5E59" w:rsidP="00CF48C3">
            <w:pPr>
              <w:autoSpaceDE w:val="0"/>
              <w:autoSpaceDN w:val="0"/>
              <w:adjustRightInd w:val="0"/>
              <w:snapToGrid w:val="0"/>
              <w:rPr>
                <w:rFonts w:ascii="ＭＳ ゴシック" w:eastAsia="ＭＳ ゴシック" w:hAnsi="ＭＳ ゴシック"/>
                <w:color w:val="000000" w:themeColor="text1"/>
                <w:sz w:val="20"/>
                <w:szCs w:val="20"/>
              </w:rPr>
            </w:pPr>
          </w:p>
          <w:p w:rsidR="009B5E59" w:rsidRPr="00A14B23" w:rsidRDefault="009B5E59" w:rsidP="00CF48C3">
            <w:pPr>
              <w:autoSpaceDE w:val="0"/>
              <w:autoSpaceDN w:val="0"/>
              <w:adjustRightInd w:val="0"/>
              <w:snapToGrid w:val="0"/>
              <w:spacing w:line="240" w:lineRule="atLeas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平24厚告122別表第１の１の注８</w:t>
            </w:r>
          </w:p>
          <w:p w:rsidR="009B5E59" w:rsidRPr="00A14B23" w:rsidRDefault="009B5E59" w:rsidP="00CF48C3">
            <w:pPr>
              <w:autoSpaceDE w:val="0"/>
              <w:autoSpaceDN w:val="0"/>
              <w:adjustRightInd w:val="0"/>
              <w:snapToGrid w:val="0"/>
              <w:spacing w:line="240" w:lineRule="atLeas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w:t>
            </w:r>
            <w:r w:rsidR="009A1D9F" w:rsidRPr="00A14B23">
              <w:rPr>
                <w:rFonts w:ascii="ＭＳ ゴシック" w:eastAsia="ＭＳ ゴシック" w:hAnsi="ＭＳ ゴシック" w:hint="eastAsia"/>
                <w:color w:val="000000" w:themeColor="text1"/>
                <w:sz w:val="20"/>
                <w:szCs w:val="20"/>
              </w:rPr>
              <w:t>第</w:t>
            </w:r>
            <w:r w:rsidRPr="00A14B23">
              <w:rPr>
                <w:rFonts w:ascii="ＭＳ ゴシック" w:eastAsia="ＭＳ ゴシック" w:hAnsi="ＭＳ ゴシック"/>
                <w:color w:val="000000" w:themeColor="text1"/>
                <w:sz w:val="20"/>
                <w:szCs w:val="20"/>
              </w:rPr>
              <w:t>一</w:t>
            </w:r>
            <w:r w:rsidR="009A1D9F" w:rsidRPr="00A14B23">
              <w:rPr>
                <w:rFonts w:ascii="ＭＳ ゴシック" w:eastAsia="ＭＳ ゴシック" w:hAnsi="ＭＳ ゴシック" w:hint="eastAsia"/>
                <w:color w:val="000000" w:themeColor="text1"/>
                <w:sz w:val="20"/>
                <w:szCs w:val="20"/>
              </w:rPr>
              <w:t>号の三</w:t>
            </w:r>
          </w:p>
          <w:p w:rsidR="009B5E59" w:rsidRPr="00A14B23" w:rsidRDefault="009B5E59" w:rsidP="00CF48C3">
            <w:pPr>
              <w:textAlignment w:val="baseline"/>
              <w:rPr>
                <w:rFonts w:ascii="ＭＳ ゴシック" w:eastAsia="ＭＳ ゴシック" w:hAnsi="ＭＳ ゴシック"/>
                <w:color w:val="000000" w:themeColor="text1"/>
                <w:sz w:val="20"/>
                <w:szCs w:val="20"/>
              </w:rPr>
            </w:pPr>
          </w:p>
        </w:tc>
        <w:tc>
          <w:tcPr>
            <w:tcW w:w="1379" w:type="dxa"/>
          </w:tcPr>
          <w:p w:rsidR="009B5E59" w:rsidRPr="00A14B23" w:rsidRDefault="009B5E59" w:rsidP="00CF48C3">
            <w:pPr>
              <w:textAlignment w:val="baseline"/>
              <w:rPr>
                <w:rFonts w:ascii="ＭＳ ゴシック" w:eastAsia="ＭＳ ゴシック" w:hAnsi="ＭＳ ゴシック"/>
                <w:color w:val="000000" w:themeColor="text1"/>
                <w:sz w:val="20"/>
                <w:szCs w:val="20"/>
              </w:rPr>
            </w:pPr>
          </w:p>
        </w:tc>
      </w:tr>
    </w:tbl>
    <w:p w:rsidR="009B5E59" w:rsidRPr="00A14B23" w:rsidRDefault="009B5E59"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096"/>
        <w:gridCol w:w="2108"/>
      </w:tblGrid>
      <w:tr w:rsidR="00A14B23" w:rsidRPr="00A14B23" w:rsidTr="003E1ACF">
        <w:trPr>
          <w:trHeight w:val="431"/>
          <w:jc w:val="center"/>
        </w:trPr>
        <w:tc>
          <w:tcPr>
            <w:tcW w:w="1696" w:type="dxa"/>
            <w:vAlign w:val="center"/>
          </w:tcPr>
          <w:p w:rsidR="00743D05" w:rsidRPr="00A14B23" w:rsidRDefault="00743D0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6" w:type="dxa"/>
            <w:vAlign w:val="center"/>
          </w:tcPr>
          <w:p w:rsidR="00743D05" w:rsidRPr="00A14B23" w:rsidRDefault="00743D0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743D05" w:rsidRPr="00A14B23" w:rsidRDefault="00743D0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743D05" w:rsidRPr="00A14B23" w:rsidTr="003E1ACF">
        <w:trPr>
          <w:trHeight w:val="14030"/>
          <w:jc w:val="center"/>
        </w:trPr>
        <w:tc>
          <w:tcPr>
            <w:tcW w:w="1696" w:type="dxa"/>
          </w:tcPr>
          <w:p w:rsidR="00743D05" w:rsidRPr="00A14B23" w:rsidRDefault="00743D05" w:rsidP="00CF48C3">
            <w:pPr>
              <w:spacing w:line="280" w:lineRule="exact"/>
              <w:textAlignment w:val="baseline"/>
              <w:rPr>
                <w:rFonts w:ascii="ＭＳ ゴシック" w:eastAsia="ＭＳ ゴシック" w:hAnsi="ＭＳ ゴシック"/>
                <w:b/>
                <w:color w:val="000000" w:themeColor="text1"/>
                <w:sz w:val="20"/>
                <w:szCs w:val="20"/>
              </w:rPr>
            </w:pPr>
          </w:p>
          <w:p w:rsidR="002E571F" w:rsidRPr="00A14B23" w:rsidRDefault="002E571F" w:rsidP="00CF48C3">
            <w:pPr>
              <w:autoSpaceDE w:val="0"/>
              <w:autoSpaceDN w:val="0"/>
              <w:adjustRightInd w:val="0"/>
              <w:snapToGrid w:val="0"/>
              <w:spacing w:line="28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（専門的支援体制加算）</w:t>
            </w:r>
          </w:p>
          <w:p w:rsidR="00743D05" w:rsidRPr="00A14B23" w:rsidRDefault="00743D05" w:rsidP="00CF48C3">
            <w:pPr>
              <w:spacing w:line="280" w:lineRule="exact"/>
              <w:textAlignment w:val="baseline"/>
              <w:rPr>
                <w:rFonts w:ascii="ＭＳ ゴシック" w:eastAsia="ＭＳ ゴシック" w:hAnsi="ＭＳ ゴシック"/>
                <w:color w:val="000000" w:themeColor="text1"/>
                <w:sz w:val="20"/>
                <w:szCs w:val="20"/>
              </w:rPr>
            </w:pPr>
          </w:p>
        </w:tc>
        <w:tc>
          <w:tcPr>
            <w:tcW w:w="6096" w:type="dxa"/>
          </w:tcPr>
          <w:p w:rsidR="00743D05" w:rsidRPr="00A14B23" w:rsidRDefault="00743D05" w:rsidP="00CF48C3">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797977" w:rsidRPr="00A14B23" w:rsidRDefault="00C75B21" w:rsidP="00CF48C3">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（12）理学療法士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作業療法士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言語聴覚士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保育士（保育士として５年以上児童福祉事業に従事した者に限る。以下同じ。）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指導員（児童指導員として５年以上児童福祉事業に従事した者に限る。以下同じ。）又は平成24年厚生労働省告示第270号「こども家庭庁長官が定める児童等」第一号の四に適合する専門職員（理学療法士等）による支援が必要な障害児に対する支援及びその障害児の家族等に対して障害児への関わり方に関する助言を行う等の専門的な支援の強化を図るため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児童発達支援給付費の算定に必要となる従業員の員数（（11）の加算を算定している場合は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当該加算の算定に必要となる従業者の員数を含む。）に加え</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理学療法士等を１以上配置しているものとして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利用者定員に応じ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C75B21" w:rsidRPr="00A14B23" w:rsidRDefault="00C75B21" w:rsidP="00CF48C3">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第９の２の（３）の②を算定している場合は加算していないか。</w:t>
            </w:r>
          </w:p>
          <w:p w:rsidR="00C75B21" w:rsidRPr="00A14B23" w:rsidRDefault="00C75B21"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イ　児童発達支援センターにおいて障害児に対し指定児童発達支援を行った場合</w:t>
            </w:r>
          </w:p>
          <w:p w:rsidR="00C75B21" w:rsidRPr="00A14B23" w:rsidRDefault="00C75B21"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法第６条の２の２第２項に規定する内閣府令で定める施設において障害児に対し指定児童発達支援を行った場合（ハに該当する場合を除く。）</w:t>
            </w:r>
          </w:p>
          <w:p w:rsidR="00C75B21" w:rsidRPr="00A14B23" w:rsidRDefault="00C75B21"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主として重症心身障害児を通わせる法第６条の２の２第２項に規定する内閣府令で定める施設において重症心身障害児に対し指定児童発達支援を行った場合</w:t>
            </w:r>
          </w:p>
          <w:p w:rsidR="000252CF" w:rsidRPr="00A14B23" w:rsidRDefault="000252CF" w:rsidP="00CF48C3">
            <w:pPr>
              <w:autoSpaceDE w:val="0"/>
              <w:autoSpaceDN w:val="0"/>
              <w:adjustRightInd w:val="0"/>
              <w:snapToGrid w:val="0"/>
              <w:spacing w:line="280" w:lineRule="exact"/>
              <w:ind w:leftChars="400" w:left="1040" w:hangingChars="100" w:hanging="200"/>
              <w:rPr>
                <w:rFonts w:ascii="ＭＳ ゴシック" w:eastAsia="ＭＳ ゴシック" w:hAnsi="ＭＳ ゴシック"/>
                <w:color w:val="000000" w:themeColor="text1"/>
                <w:sz w:val="20"/>
                <w:szCs w:val="20"/>
                <w:u w:val="single"/>
              </w:rPr>
            </w:pPr>
          </w:p>
        </w:tc>
        <w:tc>
          <w:tcPr>
            <w:tcW w:w="2108" w:type="dxa"/>
          </w:tcPr>
          <w:p w:rsidR="00743D05" w:rsidRPr="00A14B23" w:rsidRDefault="00743D05"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3D05"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13755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31706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743D05" w:rsidRPr="00A14B23" w:rsidRDefault="00743D05"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743D05" w:rsidRPr="00A14B23" w:rsidRDefault="00743D05" w:rsidP="00CF48C3">
            <w:pPr>
              <w:spacing w:line="280" w:lineRule="exact"/>
              <w:jc w:val="center"/>
              <w:textAlignment w:val="baseline"/>
              <w:rPr>
                <w:rFonts w:ascii="ＭＳ ゴシック" w:eastAsia="ＭＳ ゴシック" w:hAnsi="ＭＳ ゴシック"/>
                <w:color w:val="000000" w:themeColor="text1"/>
                <w:sz w:val="20"/>
                <w:szCs w:val="20"/>
              </w:rPr>
            </w:pPr>
          </w:p>
          <w:p w:rsidR="00743D05" w:rsidRPr="00A14B23" w:rsidRDefault="00743D05" w:rsidP="00CF48C3">
            <w:pPr>
              <w:spacing w:line="280" w:lineRule="exact"/>
              <w:jc w:val="center"/>
              <w:textAlignment w:val="baseline"/>
              <w:rPr>
                <w:rFonts w:ascii="ＭＳ ゴシック" w:eastAsia="ＭＳ ゴシック" w:hAnsi="ＭＳ ゴシック"/>
                <w:color w:val="000000" w:themeColor="text1"/>
                <w:sz w:val="20"/>
                <w:szCs w:val="20"/>
              </w:rPr>
            </w:pPr>
          </w:p>
          <w:p w:rsidR="00743D05" w:rsidRPr="00A14B23" w:rsidRDefault="00743D05" w:rsidP="00CF48C3">
            <w:pPr>
              <w:spacing w:line="280" w:lineRule="exact"/>
              <w:jc w:val="center"/>
              <w:textAlignment w:val="baseline"/>
              <w:rPr>
                <w:rFonts w:ascii="ＭＳ ゴシック" w:eastAsia="ＭＳ ゴシック" w:hAnsi="ＭＳ ゴシック"/>
                <w:color w:val="000000" w:themeColor="text1"/>
                <w:sz w:val="20"/>
                <w:szCs w:val="20"/>
              </w:rPr>
            </w:pPr>
          </w:p>
          <w:p w:rsidR="00743D05" w:rsidRPr="00A14B23" w:rsidRDefault="00743D05" w:rsidP="00CF48C3">
            <w:pPr>
              <w:spacing w:line="280" w:lineRule="exact"/>
              <w:jc w:val="center"/>
              <w:textAlignment w:val="baseline"/>
              <w:rPr>
                <w:rFonts w:ascii="ＭＳ ゴシック" w:eastAsia="ＭＳ ゴシック" w:hAnsi="ＭＳ ゴシック"/>
                <w:color w:val="000000" w:themeColor="text1"/>
                <w:sz w:val="20"/>
                <w:szCs w:val="20"/>
              </w:rPr>
            </w:pPr>
          </w:p>
          <w:p w:rsidR="00743D05" w:rsidRPr="00A14B23" w:rsidRDefault="00743D05" w:rsidP="00CF48C3">
            <w:pPr>
              <w:spacing w:line="280" w:lineRule="exact"/>
              <w:jc w:val="center"/>
              <w:textAlignment w:val="baseline"/>
              <w:rPr>
                <w:rFonts w:ascii="ＭＳ ゴシック" w:eastAsia="ＭＳ ゴシック" w:hAnsi="ＭＳ ゴシック"/>
                <w:color w:val="000000" w:themeColor="text1"/>
                <w:sz w:val="20"/>
                <w:szCs w:val="20"/>
              </w:rPr>
            </w:pPr>
          </w:p>
          <w:p w:rsidR="003E1ACF" w:rsidRPr="00A14B23" w:rsidRDefault="003E1ACF" w:rsidP="00CF48C3">
            <w:pPr>
              <w:spacing w:line="280" w:lineRule="exact"/>
              <w:jc w:val="center"/>
              <w:textAlignment w:val="baseline"/>
              <w:rPr>
                <w:rFonts w:ascii="ＭＳ ゴシック" w:eastAsia="ＭＳ ゴシック" w:hAnsi="ＭＳ ゴシック"/>
                <w:color w:val="000000" w:themeColor="text1"/>
                <w:sz w:val="20"/>
                <w:szCs w:val="20"/>
              </w:rPr>
            </w:pPr>
          </w:p>
          <w:p w:rsidR="00743D05" w:rsidRPr="00A14B23" w:rsidRDefault="00743D05" w:rsidP="00CF48C3">
            <w:pPr>
              <w:spacing w:line="280" w:lineRule="exact"/>
              <w:jc w:val="center"/>
              <w:textAlignment w:val="baseline"/>
              <w:rPr>
                <w:rFonts w:ascii="ＭＳ ゴシック" w:eastAsia="ＭＳ ゴシック" w:hAnsi="ＭＳ ゴシック"/>
                <w:color w:val="000000" w:themeColor="text1"/>
                <w:sz w:val="20"/>
                <w:szCs w:val="20"/>
              </w:rPr>
            </w:pPr>
          </w:p>
          <w:p w:rsidR="00743D05" w:rsidRPr="00A14B23" w:rsidRDefault="00743D05" w:rsidP="00CF48C3">
            <w:pPr>
              <w:spacing w:line="280" w:lineRule="exact"/>
              <w:jc w:val="center"/>
              <w:textAlignment w:val="baseline"/>
              <w:rPr>
                <w:rFonts w:ascii="ＭＳ ゴシック" w:eastAsia="ＭＳ ゴシック" w:hAnsi="ＭＳ ゴシック"/>
                <w:color w:val="000000" w:themeColor="text1"/>
                <w:sz w:val="20"/>
                <w:szCs w:val="20"/>
              </w:rPr>
            </w:pPr>
          </w:p>
          <w:p w:rsidR="00743D05" w:rsidRPr="00A14B23" w:rsidRDefault="00743D05" w:rsidP="00CF48C3">
            <w:pPr>
              <w:spacing w:line="28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80" w:lineRule="exact"/>
              <w:jc w:val="center"/>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80" w:lineRule="exact"/>
              <w:jc w:val="center"/>
              <w:textAlignment w:val="baseline"/>
              <w:rPr>
                <w:rFonts w:ascii="ＭＳ ゴシック" w:eastAsia="ＭＳ ゴシック" w:hAnsi="ＭＳ ゴシック"/>
                <w:color w:val="000000" w:themeColor="text1"/>
                <w:sz w:val="20"/>
                <w:szCs w:val="20"/>
              </w:rPr>
            </w:pPr>
          </w:p>
          <w:p w:rsidR="00743D05" w:rsidRPr="00A14B23" w:rsidRDefault="00743D05" w:rsidP="00CF48C3">
            <w:pPr>
              <w:spacing w:line="280" w:lineRule="exact"/>
              <w:jc w:val="center"/>
              <w:textAlignment w:val="baseline"/>
              <w:rPr>
                <w:rFonts w:ascii="ＭＳ ゴシック" w:eastAsia="ＭＳ ゴシック" w:hAnsi="ＭＳ ゴシック"/>
                <w:color w:val="000000" w:themeColor="text1"/>
                <w:sz w:val="20"/>
                <w:szCs w:val="20"/>
              </w:rPr>
            </w:pPr>
          </w:p>
          <w:p w:rsidR="00743D05" w:rsidRPr="00A14B23" w:rsidRDefault="005605DC" w:rsidP="00CF48C3">
            <w:pPr>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5202355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9213283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p>
        </w:tc>
      </w:tr>
    </w:tbl>
    <w:p w:rsidR="00743D05" w:rsidRPr="00A14B23" w:rsidRDefault="00743D05" w:rsidP="00CF48C3">
      <w:pPr>
        <w:spacing w:line="28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9"/>
        <w:gridCol w:w="1985"/>
        <w:gridCol w:w="2636"/>
        <w:gridCol w:w="1379"/>
      </w:tblGrid>
      <w:tr w:rsidR="00A14B23" w:rsidRPr="00A14B23" w:rsidTr="00327D51">
        <w:trPr>
          <w:trHeight w:val="431"/>
          <w:jc w:val="center"/>
        </w:trPr>
        <w:tc>
          <w:tcPr>
            <w:tcW w:w="4019" w:type="dxa"/>
            <w:vAlign w:val="center"/>
          </w:tcPr>
          <w:p w:rsidR="00743D05" w:rsidRPr="00A14B23" w:rsidRDefault="00743D05"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1985" w:type="dxa"/>
            <w:vAlign w:val="center"/>
          </w:tcPr>
          <w:p w:rsidR="00743D05" w:rsidRPr="00A14B23" w:rsidRDefault="00743D05"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743D05" w:rsidRPr="00A14B23" w:rsidRDefault="00743D05"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743D05" w:rsidRPr="00A14B23" w:rsidRDefault="00743D05"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43D05" w:rsidRPr="00A14B23" w:rsidTr="003E1ACF">
        <w:trPr>
          <w:trHeight w:val="14012"/>
          <w:jc w:val="center"/>
        </w:trPr>
        <w:tc>
          <w:tcPr>
            <w:tcW w:w="4019" w:type="dxa"/>
          </w:tcPr>
          <w:p w:rsidR="00743D05" w:rsidRPr="00A14B23" w:rsidRDefault="00743D05" w:rsidP="00CF48C3">
            <w:pPr>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43D05" w:rsidRPr="00A14B23" w:rsidRDefault="00743D05"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321657" w:rsidRPr="00A14B23" w:rsidRDefault="00743D05"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※告示：「児童福祉法に基づく指定通所支援</w:t>
            </w:r>
          </w:p>
          <w:p w:rsidR="00810E78" w:rsidRPr="00A14B23" w:rsidRDefault="00743D05" w:rsidP="00CF48C3">
            <w:pPr>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及び基準該当施設に要する費用の算定に</w:t>
            </w:r>
          </w:p>
          <w:p w:rsidR="00810E78" w:rsidRPr="00A14B23" w:rsidRDefault="00743D05" w:rsidP="00CF48C3">
            <w:pPr>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関する基準（平成24年３月14日厚生労</w:t>
            </w:r>
          </w:p>
          <w:p w:rsidR="00743D05" w:rsidRPr="00A14B23" w:rsidRDefault="00743D05" w:rsidP="00CF48C3">
            <w:pPr>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743D05" w:rsidRPr="00A14B23" w:rsidRDefault="00743D05"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321657" w:rsidRPr="00A14B23" w:rsidRDefault="00743D05"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810E78" w:rsidRPr="00A14B23" w:rsidRDefault="00743D05" w:rsidP="00CF48C3">
            <w:pPr>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w:t>
            </w:r>
          </w:p>
          <w:p w:rsidR="00743D05" w:rsidRPr="00A14B23" w:rsidRDefault="00743D05" w:rsidP="00CF48C3">
            <w:pPr>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生労働省告示128号）」によること。</w:t>
            </w:r>
          </w:p>
          <w:p w:rsidR="00743D05" w:rsidRPr="00A14B23" w:rsidRDefault="00743D05"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321657" w:rsidRPr="00A14B23" w:rsidRDefault="00743D05"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810E78" w:rsidRPr="00A14B23" w:rsidRDefault="00743D05" w:rsidP="00CF48C3">
            <w:pPr>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w:t>
            </w:r>
          </w:p>
          <w:p w:rsidR="00743D05" w:rsidRPr="00A14B23" w:rsidRDefault="00743D05" w:rsidP="00CF48C3">
            <w:pPr>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生労働省告示269号）」によること。</w:t>
            </w:r>
          </w:p>
          <w:p w:rsidR="00321657" w:rsidRPr="00A14B23" w:rsidRDefault="00321657" w:rsidP="00CF48C3">
            <w:pPr>
              <w:spacing w:line="280" w:lineRule="exact"/>
              <w:textAlignment w:val="baseline"/>
              <w:rPr>
                <w:rFonts w:ascii="ＭＳ ゴシック" w:eastAsia="ＭＳ ゴシック" w:hAnsi="ＭＳ ゴシック"/>
                <w:color w:val="000000" w:themeColor="text1"/>
                <w:sz w:val="20"/>
                <w:szCs w:val="20"/>
              </w:rPr>
            </w:pPr>
          </w:p>
          <w:p w:rsidR="00321657" w:rsidRPr="00A14B23" w:rsidRDefault="00743D05"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w:t>
            </w:r>
          </w:p>
          <w:p w:rsidR="00810E78" w:rsidRPr="00A14B23" w:rsidRDefault="00743D05" w:rsidP="00CF48C3">
            <w:pPr>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定める児童等（平成24年３月30日厚生</w:t>
            </w:r>
          </w:p>
          <w:p w:rsidR="00743D05" w:rsidRPr="00A14B23" w:rsidRDefault="00743D05" w:rsidP="00CF48C3">
            <w:pPr>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p w:rsidR="00743D05" w:rsidRPr="00A14B23" w:rsidRDefault="00743D05" w:rsidP="00CF48C3">
            <w:pPr>
              <w:spacing w:line="280" w:lineRule="exact"/>
              <w:jc w:val="left"/>
              <w:textAlignment w:val="baseline"/>
              <w:rPr>
                <w:rFonts w:ascii="ＭＳ ゴシック" w:eastAsia="ＭＳ ゴシック" w:hAnsi="ＭＳ ゴシック"/>
                <w:color w:val="000000" w:themeColor="text1"/>
                <w:sz w:val="20"/>
                <w:szCs w:val="20"/>
              </w:rPr>
            </w:pPr>
          </w:p>
          <w:p w:rsidR="00743D05" w:rsidRPr="00A14B23" w:rsidRDefault="00743D05" w:rsidP="00CF48C3">
            <w:pPr>
              <w:spacing w:line="280" w:lineRule="exact"/>
              <w:ind w:firstLineChars="100" w:firstLine="200"/>
              <w:rPr>
                <w:rFonts w:ascii="ＭＳ ゴシック" w:eastAsia="ＭＳ ゴシック" w:hAnsi="ＭＳ ゴシック"/>
                <w:color w:val="000000" w:themeColor="text1"/>
                <w:sz w:val="20"/>
                <w:szCs w:val="20"/>
              </w:rPr>
            </w:pPr>
          </w:p>
        </w:tc>
        <w:tc>
          <w:tcPr>
            <w:tcW w:w="1985" w:type="dxa"/>
          </w:tcPr>
          <w:p w:rsidR="00743D05" w:rsidRPr="00A14B23" w:rsidRDefault="00743D05"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2F2A6D" w:rsidRPr="00A14B23" w:rsidRDefault="002F2A6D"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43D05" w:rsidRPr="00A14B23" w:rsidRDefault="002F2A6D"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tc>
        <w:tc>
          <w:tcPr>
            <w:tcW w:w="2636" w:type="dxa"/>
          </w:tcPr>
          <w:p w:rsidR="00743D05" w:rsidRPr="00A14B23" w:rsidRDefault="00743D05" w:rsidP="00CF48C3">
            <w:pPr>
              <w:spacing w:line="28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平24厚告122別表第１の１の注９</w:t>
            </w:r>
          </w:p>
          <w:p w:rsidR="00C75B21" w:rsidRPr="00A14B23" w:rsidRDefault="00C75B2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平24厚告270第一号の四</w:t>
            </w:r>
          </w:p>
          <w:p w:rsidR="00743D05" w:rsidRPr="00A14B23" w:rsidRDefault="00743D05"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0252CF" w:rsidRPr="00A14B23" w:rsidRDefault="000252CF" w:rsidP="00CF48C3">
            <w:pPr>
              <w:spacing w:line="280" w:lineRule="exact"/>
              <w:textAlignment w:val="baseline"/>
              <w:rPr>
                <w:rFonts w:ascii="ＭＳ ゴシック" w:eastAsia="ＭＳ ゴシック" w:hAnsi="ＭＳ ゴシック"/>
                <w:color w:val="000000" w:themeColor="text1"/>
                <w:sz w:val="20"/>
                <w:szCs w:val="20"/>
              </w:rPr>
            </w:pPr>
          </w:p>
          <w:p w:rsidR="00743D05" w:rsidRPr="00A14B23" w:rsidRDefault="00743D05"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79" w:type="dxa"/>
          </w:tcPr>
          <w:p w:rsidR="00743D05" w:rsidRPr="00A14B23" w:rsidRDefault="00743D05" w:rsidP="00CF48C3">
            <w:pPr>
              <w:spacing w:line="280" w:lineRule="exact"/>
              <w:textAlignment w:val="baseline"/>
              <w:rPr>
                <w:rFonts w:ascii="ＭＳ ゴシック" w:eastAsia="ＭＳ ゴシック" w:hAnsi="ＭＳ ゴシック"/>
                <w:color w:val="000000" w:themeColor="text1"/>
                <w:sz w:val="20"/>
                <w:szCs w:val="20"/>
              </w:rPr>
            </w:pPr>
          </w:p>
        </w:tc>
      </w:tr>
    </w:tbl>
    <w:p w:rsidR="00CF179C" w:rsidRPr="00A14B23" w:rsidRDefault="00CF179C"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2108"/>
      </w:tblGrid>
      <w:tr w:rsidR="00A14B23" w:rsidRPr="00A14B23" w:rsidTr="003E1ACF">
        <w:trPr>
          <w:trHeight w:val="431"/>
          <w:jc w:val="center"/>
        </w:trPr>
        <w:tc>
          <w:tcPr>
            <w:tcW w:w="1980" w:type="dxa"/>
            <w:vAlign w:val="center"/>
          </w:tcPr>
          <w:p w:rsidR="00CF179C"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2" w:type="dxa"/>
            <w:vAlign w:val="center"/>
          </w:tcPr>
          <w:p w:rsidR="00CF179C" w:rsidRPr="00A14B23" w:rsidRDefault="00CF179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CF179C" w:rsidRPr="00A14B23" w:rsidRDefault="00CF179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CF179C" w:rsidRPr="00A14B23" w:rsidTr="003E1ACF">
        <w:trPr>
          <w:trHeight w:val="13888"/>
          <w:jc w:val="center"/>
        </w:trPr>
        <w:tc>
          <w:tcPr>
            <w:tcW w:w="1980" w:type="dxa"/>
          </w:tcPr>
          <w:p w:rsidR="00BD336A" w:rsidRPr="00A14B23" w:rsidRDefault="00BD336A" w:rsidP="00CF48C3">
            <w:pPr>
              <w:pStyle w:val="a9"/>
              <w:wordWrap/>
              <w:spacing w:line="260" w:lineRule="exact"/>
              <w:ind w:rightChars="29" w:right="61"/>
              <w:rPr>
                <w:rFonts w:ascii="ＭＳ ゴシック" w:eastAsia="ＭＳ ゴシック" w:hAnsi="ＭＳ ゴシック"/>
                <w:b/>
                <w:color w:val="000000" w:themeColor="text1"/>
              </w:rPr>
            </w:pPr>
          </w:p>
          <w:p w:rsidR="00A27FFB" w:rsidRPr="00A14B23" w:rsidRDefault="00A27FFB"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（看護職員加配加</w:t>
            </w:r>
            <w:r w:rsidR="008F55C3" w:rsidRPr="00A14B23">
              <w:rPr>
                <w:rFonts w:ascii="ＭＳ ゴシック" w:eastAsia="ＭＳ ゴシック" w:hAnsi="ＭＳ ゴシック" w:hint="eastAsia"/>
                <w:b/>
                <w:color w:val="000000" w:themeColor="text1"/>
                <w:sz w:val="20"/>
                <w:szCs w:val="20"/>
                <w:u w:val="single"/>
              </w:rPr>
              <w:t xml:space="preserve">　</w:t>
            </w:r>
            <w:r w:rsidRPr="00A14B23">
              <w:rPr>
                <w:rFonts w:ascii="ＭＳ ゴシック" w:eastAsia="ＭＳ ゴシック" w:hAnsi="ＭＳ ゴシック"/>
                <w:b/>
                <w:color w:val="000000" w:themeColor="text1"/>
                <w:sz w:val="20"/>
                <w:szCs w:val="20"/>
                <w:u w:val="single"/>
              </w:rPr>
              <w:t>算）</w:t>
            </w:r>
          </w:p>
          <w:p w:rsidR="00A27FFB" w:rsidRPr="00A14B23" w:rsidRDefault="00A27FFB"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A27FFB" w:rsidRPr="00A14B23" w:rsidRDefault="00A27FFB"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021DF7" w:rsidRPr="00A14B23" w:rsidRDefault="00C75B21"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rPr>
              <w:t>（</w:t>
            </w:r>
            <w:r w:rsidRPr="00A14B23">
              <w:rPr>
                <w:rFonts w:ascii="ＭＳ ゴシック" w:eastAsia="ＭＳ ゴシック" w:hAnsi="ＭＳ ゴシック" w:hint="eastAsia"/>
                <w:b/>
                <w:color w:val="000000" w:themeColor="text1"/>
                <w:sz w:val="20"/>
                <w:szCs w:val="20"/>
                <w:u w:val="single"/>
              </w:rPr>
              <w:t>共生型サービス</w:t>
            </w:r>
          </w:p>
          <w:p w:rsidR="00C75B21" w:rsidRPr="00A14B23" w:rsidRDefault="00C75B21"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u w:val="single"/>
              </w:rPr>
              <w:t>体制強化加算</w:t>
            </w:r>
            <w:r w:rsidRPr="00A14B23">
              <w:rPr>
                <w:rFonts w:ascii="ＭＳ ゴシック" w:eastAsia="ＭＳ ゴシック" w:hAnsi="ＭＳ ゴシック" w:hint="eastAsia"/>
                <w:b/>
                <w:color w:val="000000" w:themeColor="text1"/>
                <w:sz w:val="20"/>
                <w:szCs w:val="20"/>
              </w:rPr>
              <w:t>）</w:t>
            </w: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FA79EA" w:rsidRPr="00A14B23" w:rsidRDefault="00FA79EA"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pStyle w:val="a9"/>
              <w:wordWrap/>
              <w:spacing w:line="260" w:lineRule="exact"/>
              <w:ind w:rightChars="29" w:right="61"/>
              <w:rPr>
                <w:rFonts w:ascii="ＭＳ ゴシック" w:eastAsia="ＭＳ ゴシック" w:hAnsi="ＭＳ ゴシック"/>
                <w:b/>
                <w:color w:val="000000" w:themeColor="text1"/>
              </w:rPr>
            </w:pPr>
          </w:p>
          <w:p w:rsidR="00C75B21" w:rsidRPr="00A14B23" w:rsidRDefault="00C75B21" w:rsidP="00CF48C3">
            <w:pPr>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３　家庭連携加算</w:t>
            </w:r>
          </w:p>
          <w:p w:rsidR="00C75B21" w:rsidRPr="00A14B23" w:rsidRDefault="00C75B21" w:rsidP="00CF48C3">
            <w:pPr>
              <w:pStyle w:val="a9"/>
              <w:wordWrap/>
              <w:spacing w:line="260" w:lineRule="exact"/>
              <w:ind w:rightChars="29" w:right="61"/>
              <w:rPr>
                <w:rFonts w:ascii="ＭＳ ゴシック" w:eastAsia="ＭＳ ゴシック" w:hAnsi="ＭＳ ゴシック"/>
                <w:color w:val="000000" w:themeColor="text1"/>
              </w:rPr>
            </w:pPr>
          </w:p>
        </w:tc>
        <w:tc>
          <w:tcPr>
            <w:tcW w:w="5812" w:type="dxa"/>
          </w:tcPr>
          <w:p w:rsidR="00BD336A" w:rsidRPr="00A14B23" w:rsidRDefault="00BD336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97977" w:rsidRPr="00A14B23" w:rsidRDefault="00C75B21"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（13）平成24年厚生労働省告示第269号「こども家庭庁長官が定める施設基準」第三号に適合するものとして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看護職員加配加算として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C75B21" w:rsidRPr="00A14B23" w:rsidRDefault="00C75B21" w:rsidP="00CF48C3">
            <w:pPr>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次に掲げるその他の加算を算定していないか。</w:t>
            </w:r>
          </w:p>
          <w:p w:rsidR="00C75B21" w:rsidRPr="00A14B23" w:rsidRDefault="00C75B21" w:rsidP="00CF48C3">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看護職員加配加算（Ⅰ）　主として重症心身障害児を通わせる法第６条の２の２第２項に規定する内閣府令で定める施設において指定児童発達支援を行った場合</w:t>
            </w:r>
          </w:p>
          <w:p w:rsidR="00C75B21" w:rsidRPr="00A14B23" w:rsidRDefault="00C75B21" w:rsidP="00CF48C3">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看護職員加配加算（Ⅱ）　主として重症心身障害児を通わせる法第６条の２の２第２項に規定する内閣府令で定める施設において指定児童発達支援を行った場合</w:t>
            </w:r>
          </w:p>
          <w:p w:rsidR="00C75B21" w:rsidRPr="00A14B23" w:rsidRDefault="00C75B21" w:rsidP="00CF48C3">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p>
          <w:p w:rsidR="00C75B21" w:rsidRPr="00A14B23" w:rsidRDefault="00C75B2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1</w:t>
            </w:r>
            <w:r w:rsidR="00AA6B6A" w:rsidRPr="00A14B23">
              <w:rPr>
                <w:rFonts w:ascii="ＭＳ ゴシック" w:eastAsia="ＭＳ ゴシック" w:hAnsi="ＭＳ ゴシック" w:hint="eastAsia"/>
                <w:color w:val="000000" w:themeColor="text1"/>
                <w:sz w:val="20"/>
                <w:szCs w:val="20"/>
                <w:u w:val="single"/>
              </w:rPr>
              <w:t>4</w:t>
            </w:r>
            <w:r w:rsidRPr="00A14B23">
              <w:rPr>
                <w:rFonts w:ascii="ＭＳ ゴシック" w:eastAsia="ＭＳ ゴシック" w:hAnsi="ＭＳ ゴシック"/>
                <w:color w:val="000000" w:themeColor="text1"/>
                <w:sz w:val="20"/>
                <w:szCs w:val="20"/>
                <w:u w:val="single"/>
              </w:rPr>
              <w:t>）共生型児童発達支援給付費については，児童発達支援管理責任者，保育士又は児童指導員を１以上配置し，地域に貢献する活動を行っているものとして県知事に届け出た共生型児童発達支援事業所において，共生型児童発達支援を行った場合に，１日につき次に掲げる単位数を所定単位数に加算しているか。</w:t>
            </w:r>
          </w:p>
          <w:p w:rsidR="00C75B21" w:rsidRPr="00A14B23" w:rsidRDefault="00C75B21"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ただし，次に掲げるいずれかの加算を算定している場合は，次に掲げるその他の加算は算定していないか。</w:t>
            </w:r>
          </w:p>
          <w:p w:rsidR="00C75B21" w:rsidRPr="00A14B23" w:rsidRDefault="00C75B21"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児童発達支援管理責任者及び保育士又は児童指導員をそれぞれ１以上配置した場合</w:t>
            </w: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181単位</w:t>
            </w:r>
          </w:p>
          <w:p w:rsidR="00C75B21" w:rsidRPr="00A14B23" w:rsidRDefault="00C75B21"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児童発達支援管理責任者を配置した場合</w:t>
            </w: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103単位</w:t>
            </w:r>
          </w:p>
          <w:p w:rsidR="00C75B21" w:rsidRPr="00A14B23" w:rsidRDefault="00C75B21"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保育士又は児童指導員を配置した場合</w:t>
            </w: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78単位</w:t>
            </w:r>
          </w:p>
          <w:p w:rsidR="00C75B21" w:rsidRPr="00A14B23" w:rsidRDefault="00C75B2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C75B21" w:rsidRPr="00A14B23" w:rsidRDefault="00C75B21"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指定通所基準第５条若しくは第６条又は第54条の２第1号</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第54条の３第２号若しくは第54条の４第４号又は第54条の６の規定により指定児童発達支援事業所等に置くべき従業者（栄養士及び調理員を除く。児童発達支援事業所等従業者）が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児童発達支援計画に基づき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障害児及びその家族（障害児のきょうだいを含む。）等に対する相談援助を行った場合に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イ又はロそれぞれについて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１日につき１回及び１月につき４回を限度として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イ又はロに掲げる場合に応じ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それぞれに掲げる所定単位数を加算しているか。</w:t>
            </w:r>
          </w:p>
          <w:p w:rsidR="00C75B21" w:rsidRPr="00A14B23" w:rsidRDefault="00C75B21" w:rsidP="00CF48C3">
            <w:pPr>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家族支援加算(Ⅰ)</w:t>
            </w:r>
          </w:p>
          <w:p w:rsidR="00C75B21" w:rsidRPr="00A14B23" w:rsidRDefault="00C75B21"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⑴　障害児の居宅を訪問して相談援助を行った場合</w:t>
            </w:r>
          </w:p>
          <w:p w:rsidR="00C75B21" w:rsidRPr="00A14B23" w:rsidRDefault="00C75B21" w:rsidP="00CF48C3">
            <w:pPr>
              <w:autoSpaceDE w:val="0"/>
              <w:autoSpaceDN w:val="0"/>
              <w:adjustRightInd w:val="0"/>
              <w:snapToGrid w:val="0"/>
              <w:ind w:leftChars="300" w:left="63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㈠　所要時間１時間以上の場合</w:t>
            </w:r>
          </w:p>
          <w:p w:rsidR="00C75B21" w:rsidRPr="00A14B23" w:rsidRDefault="00C75B21" w:rsidP="00CF48C3">
            <w:pPr>
              <w:autoSpaceDE w:val="0"/>
              <w:autoSpaceDN w:val="0"/>
              <w:adjustRightInd w:val="0"/>
              <w:snapToGrid w:val="0"/>
              <w:ind w:leftChars="300" w:left="63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㈡　所要時間１時間未満の場合</w:t>
            </w:r>
          </w:p>
          <w:p w:rsidR="00C75B21" w:rsidRPr="00A14B23" w:rsidRDefault="00C75B21"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⑵　指定児童発達支援事業所等において対面により相談援助を行った場合</w:t>
            </w:r>
          </w:p>
          <w:p w:rsidR="00C75B21" w:rsidRPr="00A14B23" w:rsidRDefault="00C75B21"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 xml:space="preserve">⑶　テレビ電話装置その他の情報通信機器を活用して相談援助を行った場合 </w:t>
            </w:r>
          </w:p>
          <w:p w:rsidR="00C75B21" w:rsidRPr="00A14B23" w:rsidRDefault="00C75B21" w:rsidP="00CF48C3">
            <w:pPr>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家族支援加算(Ⅱ)</w:t>
            </w:r>
          </w:p>
          <w:p w:rsidR="00C75B21" w:rsidRPr="00A14B23" w:rsidRDefault="00C75B21"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⑴　対面により他の障害児及びその家族等と合わせて相談援助を行った場合</w:t>
            </w:r>
          </w:p>
          <w:p w:rsidR="00C75B21" w:rsidRPr="00A14B23" w:rsidRDefault="00C75B21"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 xml:space="preserve">⑵　テレビ電話装置その他の情報通信機器を活用して他の障害児及びその家族等と合わせて相談援助を行った場合 </w:t>
            </w:r>
          </w:p>
        </w:tc>
        <w:tc>
          <w:tcPr>
            <w:tcW w:w="2108" w:type="dxa"/>
          </w:tcPr>
          <w:p w:rsidR="00BD336A" w:rsidRPr="00A14B23" w:rsidRDefault="00BD336A"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A27FFB"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254908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392373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A27FFB" w:rsidRPr="00A14B23" w:rsidRDefault="00A27FF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27FFB" w:rsidRPr="00A14B23" w:rsidRDefault="00A27FF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27FFB" w:rsidRPr="00A14B23" w:rsidRDefault="00A27FF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97977"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067362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7719753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97977"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85795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204236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A27FFB" w:rsidRPr="00A14B23" w:rsidRDefault="00A27FFB"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ACF" w:rsidRPr="00A14B23" w:rsidRDefault="003E1ACF"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97977" w:rsidRPr="00A14B23" w:rsidRDefault="00797977"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97977" w:rsidRPr="00A14B23" w:rsidRDefault="00797977"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CF179C"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634035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7687494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97977"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860602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502795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B21" w:rsidRPr="00A14B23" w:rsidRDefault="00C75B2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tc>
      </w:tr>
    </w:tbl>
    <w:p w:rsidR="00CF179C" w:rsidRPr="00A14B23" w:rsidRDefault="00CF179C"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8F55C3">
        <w:trPr>
          <w:trHeight w:val="431"/>
          <w:jc w:val="center"/>
        </w:trPr>
        <w:tc>
          <w:tcPr>
            <w:tcW w:w="3960" w:type="dxa"/>
            <w:vAlign w:val="center"/>
          </w:tcPr>
          <w:p w:rsidR="00CF179C" w:rsidRPr="00A14B23" w:rsidRDefault="00CF179C"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CF179C" w:rsidRPr="00A14B23" w:rsidRDefault="00CF179C"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CF179C" w:rsidRPr="00A14B23" w:rsidRDefault="00CF179C"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CF179C" w:rsidRPr="00A14B23" w:rsidRDefault="00CF179C"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CF179C" w:rsidRPr="00A14B23" w:rsidTr="003E1ACF">
        <w:trPr>
          <w:trHeight w:val="13984"/>
          <w:jc w:val="center"/>
        </w:trPr>
        <w:tc>
          <w:tcPr>
            <w:tcW w:w="3960" w:type="dxa"/>
          </w:tcPr>
          <w:p w:rsidR="00BD336A" w:rsidRPr="00A14B23" w:rsidRDefault="00BD336A" w:rsidP="00CF48C3">
            <w:pPr>
              <w:spacing w:line="260" w:lineRule="exact"/>
              <w:rPr>
                <w:rFonts w:ascii="ＭＳ ゴシック" w:eastAsia="ＭＳ ゴシック" w:hAnsi="ＭＳ ゴシック"/>
                <w:color w:val="000000" w:themeColor="text1"/>
                <w:sz w:val="20"/>
                <w:szCs w:val="20"/>
              </w:rPr>
            </w:pPr>
          </w:p>
          <w:p w:rsidR="000743F3" w:rsidRPr="00A14B23" w:rsidRDefault="000743F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321657"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0743F3"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援及び基準該当施設に要する費用の算定に関する基準（平成24年３月14日厚生労働省告示第122号）」</w:t>
            </w:r>
          </w:p>
          <w:p w:rsidR="000743F3"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21657"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810E78"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w:t>
            </w:r>
          </w:p>
          <w:p w:rsidR="000743F3"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生労働省告示128号）」によること。</w:t>
            </w:r>
          </w:p>
          <w:p w:rsidR="000743F3"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21657"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810E78"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w:t>
            </w:r>
          </w:p>
          <w:p w:rsidR="000743F3"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生労働省告示269号）」によること。</w:t>
            </w:r>
          </w:p>
          <w:p w:rsidR="000743F3"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21657"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p>
          <w:p w:rsidR="00810E78"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w:t>
            </w:r>
          </w:p>
          <w:p w:rsidR="000743F3"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生労働省告示第270号）」によること。</w:t>
            </w:r>
          </w:p>
          <w:p w:rsidR="000743F3" w:rsidRPr="00A14B23" w:rsidRDefault="000743F3" w:rsidP="00CF48C3">
            <w:pPr>
              <w:spacing w:line="260" w:lineRule="exact"/>
              <w:jc w:val="left"/>
              <w:textAlignment w:val="baseline"/>
              <w:rPr>
                <w:rFonts w:ascii="ＭＳ ゴシック" w:eastAsia="ＭＳ ゴシック" w:hAnsi="ＭＳ ゴシック"/>
                <w:color w:val="000000" w:themeColor="text1"/>
                <w:sz w:val="20"/>
                <w:szCs w:val="20"/>
              </w:rPr>
            </w:pPr>
          </w:p>
          <w:p w:rsidR="00CF179C" w:rsidRPr="00A14B23" w:rsidRDefault="00CF179C" w:rsidP="00CF48C3">
            <w:pPr>
              <w:spacing w:line="260" w:lineRule="exact"/>
              <w:ind w:firstLineChars="100" w:firstLine="200"/>
              <w:textAlignment w:val="baseline"/>
              <w:rPr>
                <w:rFonts w:ascii="ＭＳ ゴシック" w:eastAsia="ＭＳ ゴシック" w:hAnsi="ＭＳ ゴシック"/>
                <w:color w:val="000000" w:themeColor="text1"/>
                <w:sz w:val="20"/>
                <w:szCs w:val="20"/>
              </w:rPr>
            </w:pPr>
          </w:p>
        </w:tc>
        <w:tc>
          <w:tcPr>
            <w:tcW w:w="2044" w:type="dxa"/>
          </w:tcPr>
          <w:p w:rsidR="00BD336A" w:rsidRPr="00A14B23" w:rsidRDefault="00BD336A"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A27FFB"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C75B21" w:rsidRPr="00A14B23" w:rsidRDefault="00C75B2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2F2A6D" w:rsidRPr="00A14B23">
              <w:rPr>
                <w:rFonts w:ascii="ＭＳ ゴシック" w:eastAsia="ＭＳ ゴシック" w:hAnsi="ＭＳ ゴシック" w:hint="eastAsia"/>
                <w:color w:val="000000" w:themeColor="text1"/>
                <w:sz w:val="20"/>
                <w:szCs w:val="20"/>
              </w:rPr>
              <w:t>同上</w:t>
            </w:r>
          </w:p>
          <w:p w:rsidR="00C75B21" w:rsidRPr="00A14B23" w:rsidRDefault="00C75B2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E1ACF" w:rsidRPr="00A14B23" w:rsidRDefault="003E1ACF"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D4C38" w:rsidRPr="00A14B23" w:rsidRDefault="00C75B21" w:rsidP="00CF48C3">
            <w:pPr>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FA79EA" w:rsidRPr="00A14B23">
              <w:rPr>
                <w:rFonts w:ascii="ＭＳ ゴシック" w:eastAsia="ＭＳ ゴシック" w:hAnsi="ＭＳ ゴシック" w:hint="eastAsia"/>
                <w:color w:val="000000" w:themeColor="text1"/>
                <w:sz w:val="20"/>
                <w:szCs w:val="20"/>
              </w:rPr>
              <w:t>同上</w:t>
            </w:r>
          </w:p>
          <w:p w:rsidR="00DD4C38" w:rsidRPr="00A14B23" w:rsidRDefault="00DD4C3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5B21" w:rsidRPr="00A14B23" w:rsidRDefault="00C75B21" w:rsidP="00CF48C3">
            <w:pPr>
              <w:autoSpaceDE w:val="0"/>
              <w:autoSpaceDN w:val="0"/>
              <w:adjustRightInd w:val="0"/>
              <w:snapToGrid w:val="0"/>
              <w:rPr>
                <w:rFonts w:ascii="ＭＳ ゴシック" w:eastAsia="ＭＳ ゴシック" w:hAnsi="ＭＳ ゴシック"/>
                <w:color w:val="000000" w:themeColor="text1"/>
                <w:sz w:val="20"/>
                <w:szCs w:val="20"/>
              </w:rPr>
            </w:pPr>
          </w:p>
        </w:tc>
        <w:tc>
          <w:tcPr>
            <w:tcW w:w="2636" w:type="dxa"/>
          </w:tcPr>
          <w:p w:rsidR="00BD336A" w:rsidRPr="00A14B23" w:rsidRDefault="00BD336A" w:rsidP="00CF48C3">
            <w:pPr>
              <w:spacing w:line="260" w:lineRule="exact"/>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w:t>
            </w:r>
            <w:r w:rsidRPr="00A14B23">
              <w:rPr>
                <w:rFonts w:ascii="ＭＳ ゴシック" w:eastAsia="ＭＳ ゴシック" w:hAnsi="ＭＳ ゴシック" w:hint="eastAsia"/>
                <w:color w:val="000000" w:themeColor="text1"/>
                <w:sz w:val="20"/>
                <w:szCs w:val="20"/>
              </w:rPr>
              <w:t>1</w:t>
            </w:r>
            <w:r w:rsidRPr="00A14B23">
              <w:rPr>
                <w:rFonts w:ascii="ＭＳ ゴシック" w:eastAsia="ＭＳ ゴシック" w:hAnsi="ＭＳ ゴシック"/>
                <w:color w:val="000000" w:themeColor="text1"/>
                <w:sz w:val="20"/>
                <w:szCs w:val="20"/>
              </w:rPr>
              <w:t>0</w:t>
            </w:r>
          </w:p>
          <w:p w:rsidR="00CF179C" w:rsidRPr="00A14B23" w:rsidRDefault="000743F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w:t>
            </w:r>
            <w:r w:rsidRPr="00A14B23">
              <w:rPr>
                <w:rFonts w:ascii="ＭＳ ゴシック" w:eastAsia="ＭＳ ゴシック" w:hAnsi="ＭＳ ゴシック" w:hint="eastAsia"/>
                <w:color w:val="000000" w:themeColor="text1"/>
                <w:sz w:val="20"/>
                <w:szCs w:val="20"/>
              </w:rPr>
              <w:t>2</w:t>
            </w:r>
            <w:r w:rsidRPr="00A14B23">
              <w:rPr>
                <w:rFonts w:ascii="ＭＳ ゴシック" w:eastAsia="ＭＳ ゴシック" w:hAnsi="ＭＳ ゴシック"/>
                <w:color w:val="000000" w:themeColor="text1"/>
                <w:sz w:val="20"/>
                <w:szCs w:val="20"/>
              </w:rPr>
              <w:t>69</w:t>
            </w:r>
            <w:r w:rsidRPr="00A14B23">
              <w:rPr>
                <w:rFonts w:ascii="ＭＳ ゴシック" w:eastAsia="ＭＳ ゴシック" w:hAnsi="ＭＳ ゴシック" w:hint="eastAsia"/>
                <w:color w:val="000000" w:themeColor="text1"/>
                <w:sz w:val="20"/>
                <w:szCs w:val="20"/>
              </w:rPr>
              <w:t>第</w:t>
            </w:r>
            <w:r w:rsidR="00C75B21" w:rsidRPr="00A14B23">
              <w:rPr>
                <w:rFonts w:ascii="ＭＳ ゴシック" w:eastAsia="ＭＳ ゴシック" w:hAnsi="ＭＳ ゴシック" w:hint="eastAsia"/>
                <w:color w:val="000000" w:themeColor="text1"/>
                <w:sz w:val="20"/>
                <w:szCs w:val="20"/>
              </w:rPr>
              <w:t>三</w:t>
            </w:r>
            <w:r w:rsidRPr="00A14B23">
              <w:rPr>
                <w:rFonts w:ascii="ＭＳ ゴシック" w:eastAsia="ＭＳ ゴシック" w:hAnsi="ＭＳ ゴシック" w:hint="eastAsia"/>
                <w:color w:val="000000" w:themeColor="text1"/>
                <w:sz w:val="20"/>
                <w:szCs w:val="20"/>
              </w:rPr>
              <w:t>号</w:t>
            </w:r>
          </w:p>
          <w:p w:rsidR="00CF179C" w:rsidRPr="00A14B23" w:rsidRDefault="00CF179C"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平24厚告122別表第１の１の注</w:t>
            </w:r>
            <w:r w:rsidRPr="00A14B23">
              <w:rPr>
                <w:rFonts w:ascii="ＭＳ ゴシック" w:eastAsia="ＭＳ ゴシック" w:hAnsi="ＭＳ ゴシック" w:hint="eastAsia"/>
                <w:color w:val="000000" w:themeColor="text1"/>
                <w:sz w:val="20"/>
                <w:szCs w:val="20"/>
              </w:rPr>
              <w:t>1</w:t>
            </w:r>
            <w:r w:rsidRPr="00A14B23">
              <w:rPr>
                <w:rFonts w:ascii="ＭＳ ゴシック" w:eastAsia="ＭＳ ゴシック" w:hAnsi="ＭＳ ゴシック"/>
                <w:color w:val="000000" w:themeColor="text1"/>
                <w:sz w:val="20"/>
                <w:szCs w:val="20"/>
              </w:rPr>
              <w:t>1</w:t>
            </w: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3E1ACF" w:rsidRPr="00A14B23" w:rsidRDefault="003E1ACF"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w:t>
            </w:r>
            <w:r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１</w:t>
            </w: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CF179C" w:rsidRPr="00A14B23" w:rsidRDefault="00CF179C" w:rsidP="00CF48C3">
            <w:pPr>
              <w:textAlignment w:val="baseline"/>
              <w:rPr>
                <w:rFonts w:ascii="ＭＳ ゴシック" w:eastAsia="ＭＳ ゴシック" w:hAnsi="ＭＳ ゴシック"/>
                <w:color w:val="000000" w:themeColor="text1"/>
                <w:sz w:val="20"/>
                <w:szCs w:val="20"/>
              </w:rPr>
            </w:pPr>
          </w:p>
        </w:tc>
      </w:tr>
    </w:tbl>
    <w:p w:rsidR="00CF179C" w:rsidRPr="00A14B23" w:rsidRDefault="00CF179C"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676"/>
        <w:gridCol w:w="2108"/>
      </w:tblGrid>
      <w:tr w:rsidR="00A14B23" w:rsidRPr="00A14B23" w:rsidTr="003E1ACF">
        <w:trPr>
          <w:trHeight w:val="431"/>
          <w:jc w:val="center"/>
        </w:trPr>
        <w:tc>
          <w:tcPr>
            <w:tcW w:w="2116" w:type="dxa"/>
            <w:vAlign w:val="center"/>
          </w:tcPr>
          <w:p w:rsidR="006F60B3" w:rsidRPr="00A14B23" w:rsidRDefault="00CC527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676" w:type="dxa"/>
            <w:vAlign w:val="center"/>
          </w:tcPr>
          <w:p w:rsidR="006F60B3" w:rsidRPr="00A14B23" w:rsidRDefault="006F60B3"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6F60B3" w:rsidRPr="00A14B23" w:rsidRDefault="006F60B3"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6F60B3" w:rsidRPr="00A14B23" w:rsidTr="003E1ACF">
        <w:trPr>
          <w:trHeight w:val="14030"/>
          <w:jc w:val="center"/>
        </w:trPr>
        <w:tc>
          <w:tcPr>
            <w:tcW w:w="2116" w:type="dxa"/>
          </w:tcPr>
          <w:p w:rsidR="00A55509" w:rsidRPr="00A14B23" w:rsidRDefault="00A55509" w:rsidP="00CF48C3">
            <w:pPr>
              <w:spacing w:line="260" w:lineRule="exact"/>
              <w:textAlignment w:val="baseline"/>
              <w:rPr>
                <w:rFonts w:ascii="ＭＳ ゴシック" w:eastAsia="ＭＳ ゴシック" w:hAnsi="ＭＳ ゴシック"/>
                <w:bCs/>
                <w:color w:val="000000" w:themeColor="text1"/>
                <w:sz w:val="20"/>
                <w:szCs w:val="20"/>
                <w:u w:val="single"/>
              </w:rPr>
            </w:pPr>
          </w:p>
          <w:p w:rsidR="00A55509" w:rsidRPr="00A14B23" w:rsidRDefault="00A55509" w:rsidP="00CF48C3">
            <w:pPr>
              <w:spacing w:line="260" w:lineRule="exact"/>
              <w:textAlignment w:val="baseline"/>
              <w:rPr>
                <w:rFonts w:ascii="ＭＳ ゴシック" w:eastAsia="ＭＳ ゴシック" w:hAnsi="ＭＳ ゴシック"/>
                <w:bCs/>
                <w:color w:val="000000" w:themeColor="text1"/>
                <w:sz w:val="20"/>
                <w:szCs w:val="20"/>
                <w:u w:val="single"/>
              </w:rPr>
            </w:pPr>
          </w:p>
          <w:p w:rsidR="00A55509" w:rsidRPr="00A14B23" w:rsidRDefault="00A55509" w:rsidP="00CF48C3">
            <w:pPr>
              <w:spacing w:line="260" w:lineRule="exact"/>
              <w:textAlignment w:val="baseline"/>
              <w:rPr>
                <w:rFonts w:ascii="ＭＳ ゴシック" w:eastAsia="ＭＳ ゴシック" w:hAnsi="ＭＳ ゴシック"/>
                <w:bCs/>
                <w:color w:val="000000" w:themeColor="text1"/>
                <w:sz w:val="20"/>
                <w:szCs w:val="20"/>
                <w:u w:val="single"/>
              </w:rPr>
            </w:pPr>
          </w:p>
          <w:p w:rsidR="00A55509" w:rsidRPr="00A14B23" w:rsidRDefault="00A55509" w:rsidP="00CF48C3">
            <w:pPr>
              <w:spacing w:line="260" w:lineRule="exact"/>
              <w:textAlignment w:val="baseline"/>
              <w:rPr>
                <w:rFonts w:ascii="ＭＳ ゴシック" w:eastAsia="ＭＳ ゴシック" w:hAnsi="ＭＳ ゴシック"/>
                <w:bCs/>
                <w:color w:val="000000" w:themeColor="text1"/>
                <w:sz w:val="20"/>
                <w:szCs w:val="20"/>
                <w:u w:val="single"/>
              </w:rPr>
            </w:pPr>
          </w:p>
          <w:p w:rsidR="00A55509" w:rsidRPr="00A14B23" w:rsidRDefault="00A55509" w:rsidP="00CF48C3">
            <w:pPr>
              <w:spacing w:line="260" w:lineRule="exact"/>
              <w:textAlignment w:val="baseline"/>
              <w:rPr>
                <w:rFonts w:ascii="ＭＳ ゴシック" w:eastAsia="ＭＳ ゴシック" w:hAnsi="ＭＳ ゴシック"/>
                <w:bCs/>
                <w:color w:val="000000" w:themeColor="text1"/>
                <w:sz w:val="20"/>
                <w:szCs w:val="20"/>
                <w:u w:val="single"/>
              </w:rPr>
            </w:pPr>
          </w:p>
          <w:p w:rsidR="00A55509" w:rsidRPr="00A14B23" w:rsidRDefault="00A55509" w:rsidP="00CF48C3">
            <w:pPr>
              <w:spacing w:line="260" w:lineRule="exact"/>
              <w:textAlignment w:val="baseline"/>
              <w:rPr>
                <w:rFonts w:ascii="ＭＳ ゴシック" w:eastAsia="ＭＳ ゴシック" w:hAnsi="ＭＳ ゴシック"/>
                <w:bCs/>
                <w:color w:val="000000" w:themeColor="text1"/>
                <w:sz w:val="20"/>
                <w:szCs w:val="20"/>
                <w:u w:val="single"/>
              </w:rPr>
            </w:pPr>
          </w:p>
          <w:p w:rsidR="00A55509" w:rsidRPr="00A14B23" w:rsidRDefault="00A55509" w:rsidP="00CF48C3">
            <w:pPr>
              <w:spacing w:line="260" w:lineRule="exact"/>
              <w:textAlignment w:val="baseline"/>
              <w:rPr>
                <w:rFonts w:ascii="ＭＳ ゴシック" w:eastAsia="ＭＳ ゴシック" w:hAnsi="ＭＳ ゴシック"/>
                <w:bCs/>
                <w:color w:val="000000" w:themeColor="text1"/>
                <w:sz w:val="20"/>
                <w:szCs w:val="20"/>
                <w:u w:val="single"/>
              </w:rPr>
            </w:pPr>
          </w:p>
          <w:p w:rsidR="00A55509" w:rsidRPr="00A14B23" w:rsidRDefault="00A55509" w:rsidP="00CF48C3">
            <w:pPr>
              <w:spacing w:line="260" w:lineRule="exact"/>
              <w:textAlignment w:val="baseline"/>
              <w:rPr>
                <w:rFonts w:ascii="ＭＳ ゴシック" w:eastAsia="ＭＳ ゴシック" w:hAnsi="ＭＳ ゴシック"/>
                <w:bCs/>
                <w:color w:val="000000" w:themeColor="text1"/>
                <w:sz w:val="20"/>
                <w:szCs w:val="20"/>
                <w:u w:val="single"/>
              </w:rPr>
            </w:pPr>
          </w:p>
          <w:p w:rsidR="00C75B21" w:rsidRPr="00A14B23" w:rsidRDefault="00C75B21" w:rsidP="00CF48C3">
            <w:pPr>
              <w:spacing w:line="260" w:lineRule="exact"/>
              <w:textAlignment w:val="baseline"/>
              <w:rPr>
                <w:rFonts w:ascii="ＭＳ ゴシック" w:eastAsia="ＭＳ ゴシック" w:hAnsi="ＭＳ ゴシック"/>
                <w:bCs/>
                <w:color w:val="000000" w:themeColor="text1"/>
                <w:sz w:val="20"/>
                <w:szCs w:val="20"/>
                <w:u w:val="single"/>
              </w:rPr>
            </w:pPr>
          </w:p>
          <w:p w:rsidR="00C75B21" w:rsidRPr="00A14B23" w:rsidRDefault="00C75B21" w:rsidP="00CF48C3">
            <w:pPr>
              <w:spacing w:line="260" w:lineRule="exact"/>
              <w:textAlignment w:val="baseline"/>
              <w:rPr>
                <w:rFonts w:ascii="ＭＳ ゴシック" w:eastAsia="ＭＳ ゴシック" w:hAnsi="ＭＳ ゴシック"/>
                <w:bCs/>
                <w:color w:val="000000" w:themeColor="text1"/>
                <w:sz w:val="20"/>
                <w:szCs w:val="20"/>
                <w:u w:val="single"/>
              </w:rPr>
            </w:pPr>
          </w:p>
          <w:p w:rsidR="00C75B21" w:rsidRPr="00A14B23" w:rsidRDefault="00C75B21" w:rsidP="00CF48C3">
            <w:pPr>
              <w:spacing w:line="260" w:lineRule="exact"/>
              <w:textAlignment w:val="baseline"/>
              <w:rPr>
                <w:rFonts w:ascii="ＭＳ ゴシック" w:eastAsia="ＭＳ ゴシック" w:hAnsi="ＭＳ ゴシック"/>
                <w:bCs/>
                <w:color w:val="000000" w:themeColor="text1"/>
                <w:sz w:val="20"/>
                <w:szCs w:val="20"/>
                <w:u w:val="single"/>
              </w:rPr>
            </w:pPr>
          </w:p>
          <w:p w:rsidR="00C75B21" w:rsidRPr="00A14B23" w:rsidRDefault="00C75B21" w:rsidP="00CF48C3">
            <w:pPr>
              <w:spacing w:line="260" w:lineRule="exact"/>
              <w:textAlignment w:val="baseline"/>
              <w:rPr>
                <w:rFonts w:ascii="ＭＳ ゴシック" w:eastAsia="ＭＳ ゴシック" w:hAnsi="ＭＳ ゴシック"/>
                <w:bCs/>
                <w:color w:val="000000" w:themeColor="text1"/>
                <w:sz w:val="20"/>
                <w:szCs w:val="20"/>
                <w:u w:val="single"/>
              </w:rPr>
            </w:pPr>
          </w:p>
          <w:p w:rsidR="007205DD" w:rsidRPr="00A14B23" w:rsidRDefault="007205DD" w:rsidP="00CF48C3">
            <w:pPr>
              <w:spacing w:line="260" w:lineRule="exact"/>
              <w:textAlignment w:val="baseline"/>
              <w:rPr>
                <w:rFonts w:ascii="ＭＳ ゴシック" w:eastAsia="ＭＳ ゴシック" w:hAnsi="ＭＳ ゴシック"/>
                <w:bCs/>
                <w:color w:val="000000" w:themeColor="text1"/>
                <w:sz w:val="20"/>
                <w:szCs w:val="20"/>
                <w:u w:val="single"/>
              </w:rPr>
            </w:pPr>
          </w:p>
          <w:p w:rsidR="00C75B21" w:rsidRPr="00A14B23" w:rsidRDefault="00C75B21"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C75B21" w:rsidRPr="00A14B23" w:rsidRDefault="00C75B21"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3E1ACF" w:rsidRPr="00A14B23" w:rsidRDefault="003E1ACF"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C75B21" w:rsidRPr="00A14B23" w:rsidRDefault="00C75B21"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7205DD" w:rsidRPr="00A14B23" w:rsidRDefault="007205DD"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7205DD" w:rsidRPr="00A14B23" w:rsidRDefault="007205DD"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7205DD" w:rsidRPr="00A14B23" w:rsidRDefault="007205DD"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C75B21" w:rsidRPr="00A14B23" w:rsidRDefault="00C75B21"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A55509" w:rsidRPr="00A14B23" w:rsidRDefault="00A55509"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BB3F18" w:rsidRPr="00A14B23" w:rsidRDefault="007205DD" w:rsidP="00CF48C3">
            <w:pPr>
              <w:autoSpaceDE w:val="0"/>
              <w:autoSpaceDN w:val="0"/>
              <w:adjustRightInd w:val="0"/>
              <w:snapToGrid w:val="0"/>
              <w:spacing w:line="260" w:lineRule="exact"/>
              <w:ind w:left="201" w:hangingChars="100" w:hanging="201"/>
              <w:rPr>
                <w:rFonts w:ascii="ＭＳ ゴシック" w:eastAsia="ＭＳ ゴシック" w:hAnsi="ＭＳ ゴシック"/>
                <w:b/>
                <w:strike/>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３の２　子育てサポート加算</w:t>
            </w:r>
          </w:p>
          <w:p w:rsidR="007205DD" w:rsidRPr="00A14B23" w:rsidRDefault="007205DD"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7205DD" w:rsidRPr="00A14B23" w:rsidRDefault="007205DD"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3E1ACF" w:rsidRPr="00A14B23" w:rsidRDefault="003E1ACF"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7205DD" w:rsidRPr="00A14B23" w:rsidRDefault="007205DD"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7205DD" w:rsidRPr="00A14B23" w:rsidRDefault="007205DD"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7205DD" w:rsidRPr="00A14B23" w:rsidRDefault="007205DD"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7205DD" w:rsidRPr="00A14B23" w:rsidRDefault="007205DD"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7205DD" w:rsidRPr="00A14B23" w:rsidRDefault="007205DD"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BB3F18" w:rsidRPr="00A14B23" w:rsidRDefault="00BB3F18"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BB3F18" w:rsidRPr="00A14B23" w:rsidRDefault="00BB3F18"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BB3F18" w:rsidRPr="00A14B23" w:rsidRDefault="00BB3F18"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B03A63" w:rsidRPr="00A14B23" w:rsidRDefault="00837174"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hint="eastAsia"/>
                <w:b/>
                <w:bCs/>
                <w:color w:val="000000" w:themeColor="text1"/>
                <w:sz w:val="20"/>
                <w:szCs w:val="20"/>
                <w:u w:val="single"/>
              </w:rPr>
              <w:t>４</w:t>
            </w:r>
            <w:r w:rsidR="00B03A63" w:rsidRPr="00A14B23">
              <w:rPr>
                <w:rFonts w:ascii="ＭＳ ゴシック" w:eastAsia="ＭＳ ゴシック" w:hAnsi="ＭＳ ゴシック"/>
                <w:b/>
                <w:bCs/>
                <w:color w:val="000000" w:themeColor="text1"/>
                <w:sz w:val="20"/>
                <w:szCs w:val="20"/>
                <w:u w:val="single"/>
              </w:rPr>
              <w:t xml:space="preserve">　食事提供加算</w:t>
            </w:r>
          </w:p>
          <w:p w:rsidR="00F762EC" w:rsidRPr="00A14B23" w:rsidRDefault="00F762EC" w:rsidP="00CF48C3">
            <w:pPr>
              <w:pStyle w:val="a9"/>
              <w:wordWrap/>
              <w:spacing w:line="260" w:lineRule="exact"/>
              <w:ind w:rightChars="29" w:right="61"/>
              <w:rPr>
                <w:rFonts w:ascii="ＭＳ ゴシック" w:eastAsia="ＭＳ ゴシック" w:hAnsi="ＭＳ ゴシック"/>
                <w:color w:val="000000" w:themeColor="text1"/>
              </w:rPr>
            </w:pPr>
          </w:p>
        </w:tc>
        <w:tc>
          <w:tcPr>
            <w:tcW w:w="5676" w:type="dxa"/>
          </w:tcPr>
          <w:p w:rsidR="007205DD" w:rsidRPr="00A14B23" w:rsidRDefault="007205D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A55509" w:rsidRPr="00A14B23" w:rsidRDefault="00C75B2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（２）指定児童発達支援事業所等が指定通所基準第２条第13号に規定する多機能型事業所（指定通所基準第65条に規定する指定放課後等デイサービスの事業</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71条の７に規定する指定居宅訪問型児童発達支援の事業及び指定通所基準第72条に規定する指定保育所等訪問支援の事業のうち１以上の事業と指定通所基準第４条に規定する指定児童発達支援の事業を一体的に行う事業所に限る。）に該当する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障害児及びその家族等について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放課後等デイサービスの家族支援加算（Ⅰ）</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居宅訪問型児童発達支援の家族支援加算（Ⅰ）及び保育所等訪問支援の家族支援加算（Ⅰ）を算定した回数と（１）のイを算定した回数を通算した回数が１日につき１回又は１月につき４回を超えているときは（１）のイを</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放課後等デイサービスの家族支援加算（Ⅱ）</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居宅訪問型児童発達支援の家族支援加算（Ⅱ）及び保育所等訪問支援の家族支援加算（Ⅱ）を算定した回数と（１）のロを算定した回数を通算した回数が１日につき１回又は１月につき４回を超えているときは（１）のロを算定していないか。</w:t>
            </w:r>
          </w:p>
          <w:p w:rsidR="00734225" w:rsidRPr="00A14B23" w:rsidRDefault="0073422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205DD" w:rsidRPr="00A14B23" w:rsidRDefault="007205D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205DD" w:rsidRPr="00A14B23" w:rsidRDefault="007205D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205DD" w:rsidRPr="00A14B23" w:rsidRDefault="007205DD"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指定児童発達支援等とあわせて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障害児の家族等に対して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児童発達支援事業所等従業者が指定児童発達支援等を行う場面を観察する機会</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当該場面に参加する機会その他の障害児の特性やその特性を踏まえたこどもへの関わり方に関する理解を促進する機会を提供し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障害児の特性やその特性を踏まえたこどもへの関わり方等に関する相談援助その他の支援を行った場合に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１月につき４回を限度として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BB3F18" w:rsidRPr="00A14B23" w:rsidRDefault="00BB3F1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205DD" w:rsidRPr="00A14B23" w:rsidRDefault="007205D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205DD" w:rsidRPr="00A14B23" w:rsidRDefault="007205D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205DD" w:rsidRPr="00A14B23" w:rsidRDefault="007205D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205DD" w:rsidRPr="00A14B23" w:rsidRDefault="007205DD"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児童発達支援センターにおいて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児童福祉法施行令第24条第２号</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第３号ロ</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第４号ロ又は第６号に掲げる通所給付決定保護者（低所得者等又は中間所得者）の通所給付決定に係る障害児に対し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児童発達支援センターの調理室において調理された食事を提供するものとして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知事に届け出た児童発達支援センターにおいて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平成24年厚生労働省告示第270号「こども家庭庁長官が定める児童等」第一号の五に適合する食事提供を行った場合に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令和９年３月31日までの間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１日につきそれぞれに掲げる所定単位数を加算しているか。</w:t>
            </w:r>
          </w:p>
          <w:p w:rsidR="007205DD" w:rsidRPr="00A14B23" w:rsidRDefault="007205DD"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食事提供加算(Ⅰ)　平成24年厚生労働省告示第270号「こども家庭庁長官が定める児童等」第一号の五イに適合</w:t>
            </w:r>
          </w:p>
          <w:p w:rsidR="007205DD" w:rsidRPr="00A14B23" w:rsidRDefault="007205DD"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ロ　食事提供加算(Ⅱ)　平成24年厚生労働省告示第270号「こども家庭庁長官が定める児童等」第一号の五ロに適合</w:t>
            </w:r>
          </w:p>
          <w:p w:rsidR="00F762EC" w:rsidRPr="00A14B23" w:rsidRDefault="00F762EC" w:rsidP="00CF48C3">
            <w:pPr>
              <w:autoSpaceDE w:val="0"/>
              <w:autoSpaceDN w:val="0"/>
              <w:adjustRightInd w:val="0"/>
              <w:snapToGrid w:val="0"/>
              <w:spacing w:line="260" w:lineRule="exact"/>
              <w:ind w:left="400" w:hangingChars="200" w:hanging="400"/>
              <w:rPr>
                <w:rFonts w:ascii="ＭＳ ゴシック" w:eastAsia="ＭＳ ゴシック" w:hAnsi="ＭＳ ゴシック"/>
                <w:strike/>
                <w:color w:val="000000" w:themeColor="text1"/>
                <w:sz w:val="20"/>
                <w:szCs w:val="20"/>
                <w:u w:val="single"/>
              </w:rPr>
            </w:pPr>
          </w:p>
        </w:tc>
        <w:tc>
          <w:tcPr>
            <w:tcW w:w="2108" w:type="dxa"/>
          </w:tcPr>
          <w:p w:rsidR="007205DD" w:rsidRPr="00A14B23" w:rsidRDefault="007205DD" w:rsidP="00CF48C3">
            <w:pPr>
              <w:spacing w:line="26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A55509" w:rsidRPr="00A14B23" w:rsidRDefault="005605DC" w:rsidP="00CF48C3">
            <w:pPr>
              <w:spacing w:line="260" w:lineRule="exact"/>
              <w:ind w:firstLineChars="50" w:firstLine="10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82141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89871540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A55509" w:rsidRPr="00A14B23" w:rsidRDefault="00A5550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0B3" w:rsidRPr="00A14B23" w:rsidRDefault="006F60B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0B3" w:rsidRPr="00A14B23" w:rsidRDefault="006F60B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0B3" w:rsidRPr="00A14B23" w:rsidRDefault="006F60B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4299" w:rsidRPr="00A14B23" w:rsidRDefault="0005429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0B3" w:rsidRPr="00A14B23" w:rsidRDefault="006F60B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0B3" w:rsidRPr="00A14B23" w:rsidRDefault="006F60B3" w:rsidP="00CF48C3">
            <w:pPr>
              <w:spacing w:line="260" w:lineRule="exact"/>
              <w:jc w:val="center"/>
              <w:textAlignment w:val="baseline"/>
              <w:rPr>
                <w:rFonts w:ascii="ＭＳ ゴシック" w:eastAsia="ＭＳ ゴシック" w:hAnsi="ＭＳ ゴシック"/>
                <w:color w:val="000000" w:themeColor="text1"/>
                <w:sz w:val="20"/>
                <w:szCs w:val="20"/>
              </w:rPr>
            </w:pPr>
          </w:p>
          <w:p w:rsidR="00A55509" w:rsidRPr="00A14B23" w:rsidRDefault="00A55509" w:rsidP="00CF48C3">
            <w:pPr>
              <w:spacing w:line="260" w:lineRule="exact"/>
              <w:jc w:val="center"/>
              <w:textAlignment w:val="baseline"/>
              <w:rPr>
                <w:rFonts w:ascii="ＭＳ ゴシック" w:eastAsia="ＭＳ ゴシック" w:hAnsi="ＭＳ ゴシック"/>
                <w:color w:val="000000" w:themeColor="text1"/>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olor w:val="000000" w:themeColor="text1"/>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olor w:val="000000" w:themeColor="text1"/>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olor w:val="000000" w:themeColor="text1"/>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olor w:val="000000" w:themeColor="text1"/>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olor w:val="000000" w:themeColor="text1"/>
                <w:sz w:val="20"/>
                <w:szCs w:val="20"/>
              </w:rPr>
            </w:pPr>
          </w:p>
          <w:p w:rsidR="003E1ACF" w:rsidRPr="00A14B23" w:rsidRDefault="003E1ACF" w:rsidP="00CF48C3">
            <w:pPr>
              <w:spacing w:line="260" w:lineRule="exact"/>
              <w:jc w:val="center"/>
              <w:textAlignment w:val="baseline"/>
              <w:rPr>
                <w:rFonts w:ascii="ＭＳ ゴシック" w:eastAsia="ＭＳ ゴシック" w:hAnsi="ＭＳ ゴシック"/>
                <w:color w:val="000000" w:themeColor="text1"/>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olor w:val="000000" w:themeColor="text1"/>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olor w:val="000000" w:themeColor="text1"/>
                <w:sz w:val="20"/>
                <w:szCs w:val="20"/>
              </w:rPr>
            </w:pPr>
          </w:p>
          <w:p w:rsidR="00A55509" w:rsidRPr="00A14B23" w:rsidRDefault="00A55509" w:rsidP="00CF48C3">
            <w:pPr>
              <w:spacing w:line="260" w:lineRule="exact"/>
              <w:jc w:val="center"/>
              <w:textAlignment w:val="baseline"/>
              <w:rPr>
                <w:rFonts w:ascii="ＭＳ ゴシック" w:eastAsia="ＭＳ ゴシック" w:hAnsi="ＭＳ ゴシック"/>
                <w:color w:val="000000" w:themeColor="text1"/>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jc w:val="center"/>
              <w:textAlignment w:val="baseline"/>
              <w:rPr>
                <w:rFonts w:ascii="ＭＳ ゴシック" w:eastAsia="ＭＳ ゴシック" w:hAnsi="ＭＳ ゴシック"/>
                <w:color w:val="000000" w:themeColor="text1"/>
                <w:sz w:val="20"/>
                <w:szCs w:val="20"/>
              </w:rPr>
            </w:pPr>
          </w:p>
          <w:p w:rsidR="00A55509" w:rsidRPr="00A14B23" w:rsidRDefault="00A55509" w:rsidP="00CF48C3">
            <w:pPr>
              <w:spacing w:line="260" w:lineRule="exact"/>
              <w:jc w:val="center"/>
              <w:textAlignment w:val="baseline"/>
              <w:rPr>
                <w:rFonts w:ascii="ＭＳ ゴシック" w:eastAsia="ＭＳ ゴシック" w:hAnsi="ＭＳ ゴシック"/>
                <w:color w:val="000000" w:themeColor="text1"/>
                <w:sz w:val="20"/>
                <w:szCs w:val="20"/>
              </w:rPr>
            </w:pPr>
          </w:p>
          <w:p w:rsidR="00A55509"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37341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3749556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A55509" w:rsidRPr="00A14B23" w:rsidRDefault="00A5550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5509" w:rsidRPr="00A14B23" w:rsidRDefault="00A5550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743F3" w:rsidRPr="00A14B23" w:rsidRDefault="000743F3"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205DD" w:rsidRPr="00A14B23" w:rsidRDefault="007205DD"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E1ACF" w:rsidRPr="00A14B23" w:rsidRDefault="003E1ACF"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5509" w:rsidRPr="00A14B23" w:rsidRDefault="00A5550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5509"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375173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53538685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A55509" w:rsidRPr="00A14B23" w:rsidRDefault="00A5550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5509" w:rsidRPr="00A14B23" w:rsidRDefault="00A55509" w:rsidP="00CF48C3">
            <w:pPr>
              <w:spacing w:line="260" w:lineRule="exact"/>
              <w:jc w:val="center"/>
              <w:textAlignment w:val="baseline"/>
              <w:rPr>
                <w:rFonts w:ascii="ＭＳ ゴシック" w:eastAsia="ＭＳ ゴシック" w:hAnsi="ＭＳ ゴシック"/>
                <w:color w:val="000000" w:themeColor="text1"/>
                <w:sz w:val="20"/>
                <w:szCs w:val="20"/>
              </w:rPr>
            </w:pPr>
          </w:p>
          <w:p w:rsidR="007205DD" w:rsidRPr="00A14B23" w:rsidRDefault="007205DD" w:rsidP="00CF48C3">
            <w:pPr>
              <w:spacing w:line="260" w:lineRule="exact"/>
              <w:jc w:val="center"/>
              <w:textAlignment w:val="baseline"/>
              <w:rPr>
                <w:rFonts w:ascii="ＭＳ ゴシック" w:eastAsia="ＭＳ ゴシック" w:hAnsi="ＭＳ ゴシック"/>
                <w:strike/>
                <w:color w:val="000000" w:themeColor="text1"/>
                <w:sz w:val="20"/>
                <w:szCs w:val="20"/>
              </w:rPr>
            </w:pPr>
          </w:p>
          <w:p w:rsidR="00734225" w:rsidRPr="00A14B23" w:rsidRDefault="00734225" w:rsidP="00CF48C3">
            <w:pPr>
              <w:spacing w:line="260" w:lineRule="exact"/>
              <w:jc w:val="center"/>
              <w:textAlignment w:val="baseline"/>
              <w:rPr>
                <w:rFonts w:ascii="ＭＳ ゴシック" w:eastAsia="ＭＳ ゴシック" w:hAnsi="ＭＳ ゴシック"/>
                <w:strike/>
                <w:color w:val="000000" w:themeColor="text1"/>
                <w:sz w:val="20"/>
                <w:szCs w:val="20"/>
              </w:rPr>
            </w:pPr>
          </w:p>
        </w:tc>
      </w:tr>
    </w:tbl>
    <w:p w:rsidR="006F60B3" w:rsidRPr="00A14B23" w:rsidRDefault="006F60B3"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7A027D">
        <w:trPr>
          <w:trHeight w:val="431"/>
          <w:jc w:val="center"/>
        </w:trPr>
        <w:tc>
          <w:tcPr>
            <w:tcW w:w="3960" w:type="dxa"/>
            <w:vAlign w:val="center"/>
          </w:tcPr>
          <w:p w:rsidR="006F60B3" w:rsidRPr="00A14B23" w:rsidRDefault="006F60B3"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6F60B3" w:rsidRPr="00A14B23" w:rsidRDefault="006F60B3"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6F60B3" w:rsidRPr="00A14B23" w:rsidRDefault="006F60B3"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6F60B3" w:rsidRPr="00A14B23" w:rsidRDefault="006F60B3"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6F60B3" w:rsidRPr="00A14B23" w:rsidTr="003E1ACF">
        <w:trPr>
          <w:trHeight w:val="14030"/>
          <w:jc w:val="center"/>
        </w:trPr>
        <w:tc>
          <w:tcPr>
            <w:tcW w:w="3960" w:type="dxa"/>
          </w:tcPr>
          <w:p w:rsidR="000743F3" w:rsidRPr="00A14B23" w:rsidRDefault="000743F3" w:rsidP="00CF48C3">
            <w:pPr>
              <w:spacing w:line="260" w:lineRule="exact"/>
              <w:ind w:firstLineChars="100" w:firstLine="200"/>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321657"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636A4A"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w:t>
            </w:r>
          </w:p>
          <w:p w:rsidR="00636A4A"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定に関する基準（平成24年３月14日厚</w:t>
            </w:r>
          </w:p>
          <w:p w:rsidR="000743F3"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生労働省告示第122号）」</w:t>
            </w:r>
          </w:p>
          <w:p w:rsidR="000743F3"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21657"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636A4A"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w:t>
            </w:r>
          </w:p>
          <w:p w:rsidR="000743F3"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生労働省告示128号）」によること。</w:t>
            </w:r>
          </w:p>
          <w:p w:rsidR="000743F3"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21657"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636A4A"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w:t>
            </w:r>
          </w:p>
          <w:p w:rsidR="000743F3"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生労働省告示269号）」によること。</w:t>
            </w:r>
          </w:p>
          <w:p w:rsidR="000743F3"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21657" w:rsidRPr="00A14B23" w:rsidRDefault="000743F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p>
          <w:p w:rsidR="00636A4A"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w:t>
            </w:r>
          </w:p>
          <w:p w:rsidR="000743F3" w:rsidRPr="00A14B23" w:rsidRDefault="000743F3" w:rsidP="00CF48C3">
            <w:pPr>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生労働省告示第270号）」によること。</w:t>
            </w:r>
          </w:p>
          <w:p w:rsidR="000743F3" w:rsidRPr="00A14B23" w:rsidRDefault="000743F3" w:rsidP="00CF48C3">
            <w:pPr>
              <w:spacing w:line="260" w:lineRule="exact"/>
              <w:jc w:val="left"/>
              <w:textAlignment w:val="baseline"/>
              <w:rPr>
                <w:rFonts w:ascii="ＭＳ ゴシック" w:eastAsia="ＭＳ ゴシック" w:hAnsi="ＭＳ ゴシック"/>
                <w:color w:val="000000" w:themeColor="text1"/>
                <w:sz w:val="20"/>
                <w:szCs w:val="20"/>
              </w:rPr>
            </w:pPr>
          </w:p>
          <w:p w:rsidR="00190747" w:rsidRPr="00A14B23" w:rsidRDefault="00190747" w:rsidP="00CF48C3">
            <w:pPr>
              <w:spacing w:line="260" w:lineRule="exact"/>
              <w:ind w:firstLineChars="100" w:firstLine="200"/>
              <w:textAlignment w:val="baseline"/>
              <w:rPr>
                <w:rFonts w:ascii="ＭＳ ゴシック" w:eastAsia="ＭＳ ゴシック" w:hAnsi="ＭＳ ゴシック"/>
                <w:color w:val="000000" w:themeColor="text1"/>
                <w:sz w:val="20"/>
                <w:szCs w:val="20"/>
              </w:rPr>
            </w:pPr>
          </w:p>
        </w:tc>
        <w:tc>
          <w:tcPr>
            <w:tcW w:w="2044" w:type="dxa"/>
          </w:tcPr>
          <w:p w:rsidR="007205DD" w:rsidRPr="00A14B23" w:rsidRDefault="007205D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0743F3" w:rsidRPr="00A14B23" w:rsidRDefault="002F2A6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p>
          <w:p w:rsidR="003E1ACF" w:rsidRPr="00A14B23" w:rsidRDefault="003E1ACF" w:rsidP="00CF48C3">
            <w:pPr>
              <w:spacing w:line="260" w:lineRule="exact"/>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p>
          <w:p w:rsidR="007205DD" w:rsidRPr="00A14B23" w:rsidRDefault="007205DD" w:rsidP="00CF48C3">
            <w:pPr>
              <w:spacing w:line="260" w:lineRule="exact"/>
              <w:textAlignment w:val="baseline"/>
              <w:rPr>
                <w:rFonts w:ascii="ＭＳ ゴシック" w:eastAsia="ＭＳ ゴシック" w:hAnsi="ＭＳ ゴシック"/>
                <w:color w:val="000000" w:themeColor="text1"/>
                <w:sz w:val="20"/>
                <w:szCs w:val="20"/>
              </w:rPr>
            </w:pPr>
          </w:p>
          <w:p w:rsidR="00DD4C38" w:rsidRPr="00A14B23" w:rsidRDefault="00DD4C38"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0743F3" w:rsidRPr="00A14B23" w:rsidRDefault="000743F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3E1ACF" w:rsidRPr="00A14B23" w:rsidRDefault="003E1ACF"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0743F3" w:rsidRPr="00A14B23" w:rsidRDefault="000743F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tc>
        <w:tc>
          <w:tcPr>
            <w:tcW w:w="2636" w:type="dxa"/>
          </w:tcPr>
          <w:p w:rsidR="007205DD" w:rsidRPr="00A14B23" w:rsidRDefault="007205DD" w:rsidP="00CF48C3">
            <w:pPr>
              <w:spacing w:line="260" w:lineRule="exact"/>
              <w:textAlignment w:val="baseline"/>
              <w:rPr>
                <w:rFonts w:ascii="ＭＳ ゴシック" w:eastAsia="ＭＳ ゴシック" w:hAnsi="ＭＳ ゴシック"/>
                <w:color w:val="000000" w:themeColor="text1"/>
                <w:sz w:val="20"/>
                <w:szCs w:val="20"/>
              </w:rPr>
            </w:pPr>
          </w:p>
          <w:p w:rsidR="005A442C" w:rsidRPr="00A14B23" w:rsidRDefault="007205D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平24厚告122別表第1の2の注2</w:t>
            </w: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C75B21" w:rsidRPr="00A14B23" w:rsidRDefault="00C75B21" w:rsidP="00CF48C3">
            <w:pPr>
              <w:spacing w:line="260" w:lineRule="exact"/>
              <w:textAlignment w:val="baseline"/>
              <w:rPr>
                <w:rFonts w:ascii="ＭＳ ゴシック" w:eastAsia="ＭＳ ゴシック" w:hAnsi="ＭＳ ゴシック"/>
                <w:color w:val="000000" w:themeColor="text1"/>
                <w:sz w:val="20"/>
                <w:szCs w:val="20"/>
              </w:rPr>
            </w:pP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p w:rsidR="007205DD" w:rsidRPr="00A14B23" w:rsidRDefault="007205DD"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3E1ACF" w:rsidRPr="00A14B23" w:rsidRDefault="003E1ACF"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DD4C38" w:rsidRPr="00A14B23" w:rsidRDefault="00DD4C38" w:rsidP="00CF48C3">
            <w:pPr>
              <w:spacing w:line="260" w:lineRule="exact"/>
              <w:textAlignment w:val="baseline"/>
              <w:rPr>
                <w:rFonts w:ascii="ＭＳ ゴシック" w:eastAsia="ＭＳ ゴシック" w:hAnsi="ＭＳ ゴシック"/>
                <w:color w:val="000000" w:themeColor="text1"/>
                <w:sz w:val="20"/>
                <w:szCs w:val="20"/>
              </w:rPr>
            </w:pP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w:t>
            </w:r>
            <w:r w:rsidR="00E00D3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E00D3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の</w:t>
            </w:r>
            <w:r w:rsidRPr="00A14B23">
              <w:rPr>
                <w:rFonts w:ascii="ＭＳ ゴシック" w:eastAsia="ＭＳ ゴシック" w:hAnsi="ＭＳ ゴシック"/>
                <w:color w:val="000000" w:themeColor="text1"/>
                <w:sz w:val="20"/>
                <w:szCs w:val="20"/>
              </w:rPr>
              <w:t>注</w:t>
            </w: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3E1ACF" w:rsidRPr="00A14B23" w:rsidRDefault="003E1ACF"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734225" w:rsidRPr="00A14B23" w:rsidRDefault="00734225" w:rsidP="00CF48C3">
            <w:pPr>
              <w:spacing w:line="260" w:lineRule="exact"/>
              <w:textAlignment w:val="baseline"/>
              <w:rPr>
                <w:rFonts w:ascii="ＭＳ ゴシック" w:eastAsia="ＭＳ ゴシック" w:hAnsi="ＭＳ ゴシック"/>
                <w:color w:val="000000" w:themeColor="text1"/>
                <w:sz w:val="20"/>
                <w:szCs w:val="20"/>
              </w:rPr>
            </w:pPr>
          </w:p>
          <w:p w:rsidR="000743F3" w:rsidRPr="00A14B23" w:rsidRDefault="000743F3" w:rsidP="00CF48C3">
            <w:pPr>
              <w:spacing w:line="260" w:lineRule="exact"/>
              <w:textAlignment w:val="baseline"/>
              <w:rPr>
                <w:rFonts w:ascii="ＭＳ ゴシック" w:eastAsia="ＭＳ ゴシック" w:hAnsi="ＭＳ ゴシック"/>
                <w:color w:val="000000" w:themeColor="text1"/>
                <w:sz w:val="20"/>
                <w:szCs w:val="20"/>
              </w:rPr>
            </w:pPr>
          </w:p>
          <w:p w:rsidR="007205DD" w:rsidRPr="00A14B23" w:rsidRDefault="007205D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平24厚告122別表第１の３の注</w:t>
            </w:r>
          </w:p>
          <w:p w:rsidR="007205DD" w:rsidRPr="00A14B23" w:rsidRDefault="007205D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平24厚告270第一号の五</w:t>
            </w:r>
          </w:p>
          <w:p w:rsidR="005A442C" w:rsidRPr="00A14B23" w:rsidRDefault="005A442C" w:rsidP="00CF48C3">
            <w:pPr>
              <w:spacing w:line="260" w:lineRule="exact"/>
              <w:textAlignment w:val="baseline"/>
              <w:rPr>
                <w:rFonts w:ascii="ＭＳ ゴシック" w:eastAsia="ＭＳ ゴシック" w:hAnsi="ＭＳ ゴシック"/>
                <w:color w:val="000000" w:themeColor="text1"/>
                <w:sz w:val="20"/>
                <w:szCs w:val="20"/>
              </w:rPr>
            </w:pPr>
          </w:p>
        </w:tc>
        <w:tc>
          <w:tcPr>
            <w:tcW w:w="1379" w:type="dxa"/>
          </w:tcPr>
          <w:p w:rsidR="006F60B3" w:rsidRPr="00A14B23" w:rsidRDefault="006F60B3" w:rsidP="00CF48C3">
            <w:pPr>
              <w:spacing w:line="260" w:lineRule="exact"/>
              <w:textAlignment w:val="baseline"/>
              <w:rPr>
                <w:rFonts w:ascii="ＭＳ ゴシック" w:eastAsia="ＭＳ ゴシック" w:hAnsi="ＭＳ ゴシック"/>
                <w:color w:val="000000" w:themeColor="text1"/>
                <w:sz w:val="20"/>
                <w:szCs w:val="20"/>
              </w:rPr>
            </w:pPr>
          </w:p>
        </w:tc>
      </w:tr>
    </w:tbl>
    <w:p w:rsidR="00E63490" w:rsidRPr="00A14B23" w:rsidRDefault="00E63490"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967"/>
      </w:tblGrid>
      <w:tr w:rsidR="00A14B23" w:rsidRPr="00A14B23" w:rsidTr="00C219E6">
        <w:trPr>
          <w:trHeight w:val="431"/>
          <w:jc w:val="center"/>
        </w:trPr>
        <w:tc>
          <w:tcPr>
            <w:tcW w:w="1980" w:type="dxa"/>
            <w:vAlign w:val="center"/>
          </w:tcPr>
          <w:p w:rsidR="00E63490"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3" w:type="dxa"/>
            <w:vAlign w:val="center"/>
          </w:tcPr>
          <w:p w:rsidR="00E63490" w:rsidRPr="00A14B23" w:rsidRDefault="00E6349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E63490" w:rsidRPr="00A14B23" w:rsidRDefault="00E6349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E63490" w:rsidRPr="00A14B23" w:rsidTr="00C219E6">
        <w:trPr>
          <w:trHeight w:val="14030"/>
          <w:jc w:val="center"/>
        </w:trPr>
        <w:tc>
          <w:tcPr>
            <w:tcW w:w="1980" w:type="dxa"/>
          </w:tcPr>
          <w:p w:rsidR="00A411FB" w:rsidRPr="00A14B23" w:rsidRDefault="00A411FB" w:rsidP="00CF48C3">
            <w:pPr>
              <w:spacing w:line="260" w:lineRule="exact"/>
              <w:textAlignment w:val="baseline"/>
              <w:rPr>
                <w:rFonts w:ascii="ＭＳ ゴシック" w:eastAsia="ＭＳ ゴシック" w:hAnsi="ＭＳ ゴシック"/>
                <w:b/>
                <w:bCs/>
                <w:color w:val="000000" w:themeColor="text1"/>
                <w:sz w:val="20"/>
                <w:szCs w:val="20"/>
                <w:u w:val="single"/>
              </w:rPr>
            </w:pPr>
          </w:p>
          <w:p w:rsidR="00B94C1A" w:rsidRPr="00A14B23" w:rsidRDefault="0026133C"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hint="eastAsia"/>
                <w:b/>
                <w:bCs/>
                <w:color w:val="000000" w:themeColor="text1"/>
                <w:sz w:val="20"/>
                <w:szCs w:val="20"/>
                <w:u w:val="single"/>
              </w:rPr>
              <w:t>５</w:t>
            </w:r>
            <w:r w:rsidR="00B94C1A" w:rsidRPr="00A14B23">
              <w:rPr>
                <w:rFonts w:ascii="ＭＳ ゴシック" w:eastAsia="ＭＳ ゴシック" w:hAnsi="ＭＳ ゴシック"/>
                <w:b/>
                <w:bCs/>
                <w:color w:val="000000" w:themeColor="text1"/>
                <w:sz w:val="20"/>
                <w:szCs w:val="20"/>
                <w:u w:val="single"/>
              </w:rPr>
              <w:t xml:space="preserve">　利用者負担上限額管理加算</w:t>
            </w:r>
          </w:p>
          <w:p w:rsidR="00B94C1A" w:rsidRPr="00A14B23" w:rsidRDefault="00B94C1A"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6860AF" w:rsidRPr="00A14B23" w:rsidRDefault="006860AF"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26133C" w:rsidRPr="00A14B23" w:rsidRDefault="0026133C"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26133C" w:rsidRPr="00A14B23" w:rsidRDefault="0026133C"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26133C" w:rsidRPr="00A14B23" w:rsidRDefault="0026133C"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2F2A6D" w:rsidRPr="00A14B23" w:rsidRDefault="002F2A6D"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rPr>
            </w:pPr>
          </w:p>
          <w:p w:rsidR="00B94C1A" w:rsidRPr="00A14B23" w:rsidRDefault="00B94C1A"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rPr>
            </w:pPr>
          </w:p>
          <w:p w:rsidR="00B94C1A" w:rsidRPr="00A14B23" w:rsidRDefault="0026133C"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hint="eastAsia"/>
                <w:b/>
                <w:bCs/>
                <w:color w:val="000000" w:themeColor="text1"/>
                <w:sz w:val="20"/>
                <w:szCs w:val="20"/>
                <w:u w:val="single"/>
              </w:rPr>
              <w:t>６</w:t>
            </w:r>
            <w:r w:rsidR="00B94C1A" w:rsidRPr="00A14B23">
              <w:rPr>
                <w:rFonts w:ascii="ＭＳ ゴシック" w:eastAsia="ＭＳ ゴシック" w:hAnsi="ＭＳ ゴシック"/>
                <w:b/>
                <w:bCs/>
                <w:color w:val="000000" w:themeColor="text1"/>
                <w:sz w:val="20"/>
                <w:szCs w:val="20"/>
                <w:u w:val="single"/>
              </w:rPr>
              <w:t xml:space="preserve">　福祉専門職員配置等加算</w:t>
            </w:r>
          </w:p>
          <w:p w:rsidR="00B94C1A" w:rsidRPr="00A14B23" w:rsidRDefault="00B94C1A"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B94C1A" w:rsidRPr="00A14B23" w:rsidRDefault="00B94C1A"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B94C1A" w:rsidRPr="00A14B23" w:rsidRDefault="00B94C1A" w:rsidP="00CF48C3">
            <w:pPr>
              <w:spacing w:line="260" w:lineRule="exact"/>
              <w:textAlignment w:val="baseline"/>
              <w:rPr>
                <w:rFonts w:ascii="ＭＳ ゴシック" w:eastAsia="ＭＳ ゴシック" w:hAnsi="ＭＳ ゴシック"/>
                <w:bCs/>
                <w:color w:val="000000" w:themeColor="text1"/>
                <w:sz w:val="20"/>
                <w:szCs w:val="20"/>
              </w:rPr>
            </w:pPr>
          </w:p>
          <w:p w:rsidR="00B94C1A" w:rsidRPr="00A14B23" w:rsidRDefault="00B94C1A" w:rsidP="00CF48C3">
            <w:pPr>
              <w:spacing w:line="260" w:lineRule="exact"/>
              <w:textAlignment w:val="baseline"/>
              <w:rPr>
                <w:rFonts w:ascii="ＭＳ ゴシック" w:eastAsia="ＭＳ ゴシック" w:hAnsi="ＭＳ ゴシック"/>
                <w:bCs/>
                <w:color w:val="000000" w:themeColor="text1"/>
                <w:sz w:val="20"/>
                <w:szCs w:val="20"/>
              </w:rPr>
            </w:pPr>
          </w:p>
          <w:p w:rsidR="00054299" w:rsidRPr="00A14B23" w:rsidRDefault="00054299" w:rsidP="00CF48C3">
            <w:pPr>
              <w:autoSpaceDE w:val="0"/>
              <w:autoSpaceDN w:val="0"/>
              <w:adjustRightInd w:val="0"/>
              <w:snapToGrid w:val="0"/>
              <w:spacing w:line="260" w:lineRule="exact"/>
              <w:ind w:left="200" w:hangingChars="100" w:hanging="200"/>
              <w:rPr>
                <w:rFonts w:ascii="ＭＳ ゴシック" w:eastAsia="ＭＳ ゴシック" w:hAnsi="ＭＳ ゴシック"/>
                <w:bCs/>
                <w:color w:val="000000" w:themeColor="text1"/>
                <w:sz w:val="20"/>
                <w:szCs w:val="20"/>
              </w:rPr>
            </w:pPr>
          </w:p>
        </w:tc>
        <w:tc>
          <w:tcPr>
            <w:tcW w:w="5953" w:type="dxa"/>
          </w:tcPr>
          <w:p w:rsidR="00945D1F" w:rsidRPr="00A14B23" w:rsidRDefault="00945D1F" w:rsidP="00CF48C3">
            <w:pPr>
              <w:spacing w:line="260" w:lineRule="exact"/>
              <w:rPr>
                <w:rFonts w:ascii="ＭＳ ゴシック" w:eastAsia="ＭＳ ゴシック" w:hAnsi="ＭＳ ゴシック"/>
                <w:color w:val="000000" w:themeColor="text1"/>
                <w:sz w:val="20"/>
                <w:szCs w:val="20"/>
                <w:u w:val="single"/>
              </w:rPr>
            </w:pPr>
          </w:p>
          <w:p w:rsidR="00377EA0" w:rsidRPr="00A14B23" w:rsidRDefault="00377EA0"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指定児童発達支援事業所又は共生型児童発達支援事業所が通所給付決定保護者から依頼を受け</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通所利用者負担額合計額の管理を行った場合に</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１月につき所定単位数を加算しているか。</w:t>
            </w:r>
          </w:p>
          <w:p w:rsidR="00377EA0" w:rsidRPr="00A14B23" w:rsidRDefault="00377EA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860AF" w:rsidRPr="00A14B23" w:rsidRDefault="006860A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6133C" w:rsidRPr="00A14B23" w:rsidRDefault="0026133C"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F2A6D" w:rsidRPr="00A14B23" w:rsidRDefault="002F2A6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6133C" w:rsidRPr="00A14B23" w:rsidRDefault="0026133C"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6133C" w:rsidRPr="00A14B23" w:rsidRDefault="0026133C"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6133C" w:rsidRPr="00A14B23" w:rsidRDefault="0026133C"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（１）福祉専門職員配置等加算(Ⅰ)については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指定通所基準第５条若しくは第６条の規定により置くべき児童指導員として常勤で配置されている従業者又は平成24年厚生労働省告示第15号第54条の２第１号</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第54条の３第２号若しくは第54条の４第４号の規定により置くべき従業者（共生型児童発達支援支援事業所従業者）のうち</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社会福祉士</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介護福祉士</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精神保健福祉士又は公認心理士であるものの割合が100分の35以上であるものとして県知事に届け出た指定児童発達支援事業所又は共生型児童発達支援事業所において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指定児童発達支援又は共生型児童発達支援を行った場合に</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26133C" w:rsidRPr="00A14B23" w:rsidRDefault="0026133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66A0C" w:rsidRPr="00A14B23" w:rsidRDefault="00D66A0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133C" w:rsidRPr="00A14B23" w:rsidRDefault="0026133C"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（２）福祉専門職員配置等加算(Ⅱ)については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指定通所基準第５条若しくは第６条の規定により置くべき児童指導員として常勤で配置されている従業者又は共生型児童発達支援事業所従業者のうち</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社会福祉士</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介護福祉士</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精神保健福祉士又は公認心理士であるものの割合が100分の25以上であるものとして県知事に届け出た指定児童発達支援事業所又は共生型児童発達支援事業所において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指定児童発達支援又は共生型児童発達支援を行った場合に</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26133C" w:rsidRPr="00A14B23" w:rsidRDefault="0026133C"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この場合において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（１）の福祉専門職員配置等加算(Ⅰ)を算定している場合に算定していないか。</w:t>
            </w:r>
          </w:p>
          <w:p w:rsidR="0026133C" w:rsidRPr="00A14B23" w:rsidRDefault="0026133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66A0C" w:rsidRPr="00A14B23" w:rsidRDefault="00D66A0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6133C" w:rsidRPr="00A14B23" w:rsidRDefault="0026133C"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（３）福祉専門職員配置等加算(Ⅲ)については</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次の①又は②のいずれかに該当するものとして県知事に届け出た指定児童発達支援事業所又は共生型児童発達支援事業所において</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指定児童発達支援又は共生型児童発達支援を行った場合に</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日につき所定単位数を加算しているか。</w:t>
            </w:r>
          </w:p>
          <w:p w:rsidR="0026133C" w:rsidRPr="00A14B23" w:rsidRDefault="0026133C"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この場合において（１）の福祉専門職員配置等加算（Ⅰ）又は（２）の福祉専門職員配置等加算（Ⅱ）を算定している場合に算定していないか。</w:t>
            </w:r>
          </w:p>
          <w:p w:rsidR="00F65C7C" w:rsidRPr="00A14B23" w:rsidRDefault="0026133C"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①　指定通所基準第５条若しくは第６条の規定により置くべき児童指導員若しくは保育士（児童指導員等）として配置されている従業者又は共生型児童発達支援事業所従業者のうち</w:t>
            </w:r>
            <w:r w:rsidR="00155B2E"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常勤で配置されているものの割合が100分の75以上であること。</w:t>
            </w:r>
          </w:p>
          <w:p w:rsidR="00455A18" w:rsidRPr="00A14B23" w:rsidRDefault="00455A18" w:rsidP="00CF48C3">
            <w:pPr>
              <w:pStyle w:val="a9"/>
              <w:wordWrap/>
              <w:spacing w:line="260" w:lineRule="exact"/>
              <w:ind w:leftChars="200" w:left="634" w:hangingChars="100" w:hanging="214"/>
              <w:rPr>
                <w:rFonts w:ascii="ＭＳ ゴシック" w:eastAsia="ＭＳ ゴシック" w:hAnsi="ＭＳ ゴシック" w:cs="ＭＳ ゴシック"/>
                <w:color w:val="000000" w:themeColor="text1"/>
                <w:u w:val="single"/>
              </w:rPr>
            </w:pPr>
            <w:r w:rsidRPr="00A14B23">
              <w:rPr>
                <w:rFonts w:ascii="ＭＳ ゴシック" w:eastAsia="ＭＳ ゴシック" w:hAnsi="ＭＳ ゴシック"/>
                <w:color w:val="000000" w:themeColor="text1"/>
                <w:u w:val="single"/>
              </w:rPr>
              <w:t>②　児童指導員等として常勤で配置されている従業者又は共生型児童発達支援事業所従業者のうち</w:t>
            </w:r>
            <w:r w:rsidR="00D85915" w:rsidRPr="00A14B23">
              <w:rPr>
                <w:rFonts w:ascii="ＭＳ ゴシック" w:eastAsia="ＭＳ ゴシック" w:hAnsi="ＭＳ ゴシック"/>
                <w:color w:val="000000" w:themeColor="text1"/>
                <w:u w:val="single"/>
              </w:rPr>
              <w:t>，</w:t>
            </w:r>
            <w:r w:rsidRPr="00A14B23">
              <w:rPr>
                <w:rFonts w:ascii="ＭＳ ゴシック" w:eastAsia="ＭＳ ゴシック" w:hAnsi="ＭＳ ゴシック"/>
                <w:color w:val="000000" w:themeColor="text1"/>
                <w:u w:val="single"/>
              </w:rPr>
              <w:t>３年以上従事しているものの割合が100分の30以上であること。</w:t>
            </w:r>
          </w:p>
        </w:tc>
        <w:tc>
          <w:tcPr>
            <w:tcW w:w="1967" w:type="dxa"/>
          </w:tcPr>
          <w:p w:rsidR="007B6D13" w:rsidRPr="00A14B23" w:rsidRDefault="007B6D1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63490"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84900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505671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63490" w:rsidRPr="00A14B23" w:rsidRDefault="00E63490" w:rsidP="00CF48C3">
            <w:pPr>
              <w:spacing w:line="260" w:lineRule="exact"/>
              <w:jc w:val="center"/>
              <w:textAlignment w:val="baseline"/>
              <w:rPr>
                <w:rFonts w:ascii="ＭＳ ゴシック" w:eastAsia="ＭＳ ゴシック" w:hAnsi="ＭＳ ゴシック"/>
                <w:color w:val="000000" w:themeColor="text1"/>
                <w:sz w:val="20"/>
                <w:szCs w:val="20"/>
              </w:rPr>
            </w:pPr>
          </w:p>
          <w:p w:rsidR="006860AF" w:rsidRPr="00A14B23" w:rsidRDefault="006860AF" w:rsidP="00CF48C3">
            <w:pPr>
              <w:spacing w:line="260" w:lineRule="exact"/>
              <w:jc w:val="center"/>
              <w:textAlignment w:val="baseline"/>
              <w:rPr>
                <w:rFonts w:ascii="ＭＳ ゴシック" w:eastAsia="ＭＳ ゴシック" w:hAnsi="ＭＳ ゴシック"/>
                <w:color w:val="000000" w:themeColor="text1"/>
                <w:sz w:val="20"/>
                <w:szCs w:val="20"/>
              </w:rPr>
            </w:pPr>
          </w:p>
          <w:p w:rsidR="006860AF" w:rsidRPr="00A14B23" w:rsidRDefault="006860AF" w:rsidP="00CF48C3">
            <w:pPr>
              <w:spacing w:line="260" w:lineRule="exact"/>
              <w:jc w:val="center"/>
              <w:textAlignment w:val="baseline"/>
              <w:rPr>
                <w:rFonts w:ascii="ＭＳ ゴシック" w:eastAsia="ＭＳ ゴシック" w:hAnsi="ＭＳ ゴシック"/>
                <w:color w:val="000000" w:themeColor="text1"/>
                <w:sz w:val="20"/>
                <w:szCs w:val="20"/>
              </w:rPr>
            </w:pPr>
          </w:p>
          <w:p w:rsidR="00B37E76" w:rsidRPr="00A14B23" w:rsidRDefault="00B37E76" w:rsidP="00CF48C3">
            <w:pPr>
              <w:spacing w:line="260" w:lineRule="exact"/>
              <w:jc w:val="center"/>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jc w:val="center"/>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jc w:val="center"/>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jc w:val="center"/>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jc w:val="center"/>
              <w:textAlignment w:val="baseline"/>
              <w:rPr>
                <w:rFonts w:ascii="ＭＳ ゴシック" w:eastAsia="ＭＳ ゴシック" w:hAnsi="ＭＳ ゴシック"/>
                <w:color w:val="000000" w:themeColor="text1"/>
                <w:sz w:val="20"/>
                <w:szCs w:val="20"/>
              </w:rPr>
            </w:pPr>
          </w:p>
          <w:p w:rsidR="00B37E76"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5229729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8078778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984EC1" w:rsidRPr="00A14B23" w:rsidRDefault="00984EC1" w:rsidP="00CF48C3">
            <w:pPr>
              <w:spacing w:line="260" w:lineRule="exact"/>
              <w:jc w:val="center"/>
              <w:textAlignment w:val="baseline"/>
              <w:rPr>
                <w:rFonts w:ascii="ＭＳ ゴシック" w:eastAsia="ＭＳ ゴシック" w:hAnsi="ＭＳ ゴシック"/>
                <w:color w:val="000000" w:themeColor="text1"/>
                <w:sz w:val="20"/>
                <w:szCs w:val="20"/>
              </w:rPr>
            </w:pPr>
          </w:p>
          <w:p w:rsidR="006860AF" w:rsidRPr="00A14B23" w:rsidRDefault="006860AF" w:rsidP="00CF48C3">
            <w:pPr>
              <w:spacing w:line="260" w:lineRule="exact"/>
              <w:jc w:val="center"/>
              <w:textAlignment w:val="baseline"/>
              <w:rPr>
                <w:rFonts w:ascii="ＭＳ ゴシック" w:eastAsia="ＭＳ ゴシック" w:hAnsi="ＭＳ ゴシック"/>
                <w:color w:val="000000" w:themeColor="text1"/>
                <w:sz w:val="20"/>
                <w:szCs w:val="20"/>
              </w:rPr>
            </w:pPr>
          </w:p>
          <w:p w:rsidR="006860AF" w:rsidRPr="00A14B23" w:rsidRDefault="006860AF" w:rsidP="00CF48C3">
            <w:pPr>
              <w:spacing w:line="260" w:lineRule="exact"/>
              <w:jc w:val="center"/>
              <w:textAlignment w:val="baseline"/>
              <w:rPr>
                <w:rFonts w:ascii="ＭＳ ゴシック" w:eastAsia="ＭＳ ゴシック" w:hAnsi="ＭＳ ゴシック"/>
                <w:color w:val="000000" w:themeColor="text1"/>
                <w:sz w:val="20"/>
                <w:szCs w:val="20"/>
              </w:rPr>
            </w:pPr>
          </w:p>
          <w:p w:rsidR="00E22397" w:rsidRPr="00A14B23" w:rsidRDefault="00E22397" w:rsidP="00CF48C3">
            <w:pPr>
              <w:spacing w:line="260" w:lineRule="exact"/>
              <w:jc w:val="center"/>
              <w:textAlignment w:val="baseline"/>
              <w:rPr>
                <w:rFonts w:ascii="ＭＳ ゴシック" w:eastAsia="ＭＳ ゴシック" w:hAnsi="ＭＳ ゴシック"/>
                <w:color w:val="000000" w:themeColor="text1"/>
                <w:sz w:val="20"/>
                <w:szCs w:val="20"/>
              </w:rPr>
            </w:pPr>
          </w:p>
          <w:p w:rsidR="00AE0E1A" w:rsidRPr="00A14B23" w:rsidRDefault="00AE0E1A" w:rsidP="00CF48C3">
            <w:pPr>
              <w:spacing w:line="260" w:lineRule="exact"/>
              <w:jc w:val="center"/>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jc w:val="center"/>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jc w:val="center"/>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jc w:val="center"/>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jc w:val="center"/>
              <w:textAlignment w:val="baseline"/>
              <w:rPr>
                <w:rFonts w:ascii="ＭＳ ゴシック" w:eastAsia="ＭＳ ゴシック" w:hAnsi="ＭＳ ゴシック"/>
                <w:color w:val="000000" w:themeColor="text1"/>
                <w:sz w:val="20"/>
                <w:szCs w:val="20"/>
              </w:rPr>
            </w:pPr>
          </w:p>
          <w:p w:rsidR="00D66A0C" w:rsidRPr="00A14B23" w:rsidRDefault="00D66A0C" w:rsidP="00CF48C3">
            <w:pPr>
              <w:spacing w:line="260" w:lineRule="exact"/>
              <w:jc w:val="center"/>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jc w:val="center"/>
              <w:textAlignment w:val="baseline"/>
              <w:rPr>
                <w:rFonts w:ascii="ＭＳ ゴシック" w:eastAsia="ＭＳ ゴシック" w:hAnsi="ＭＳ ゴシック"/>
                <w:color w:val="000000" w:themeColor="text1"/>
                <w:sz w:val="20"/>
                <w:szCs w:val="20"/>
              </w:rPr>
            </w:pPr>
          </w:p>
          <w:p w:rsidR="00984EC1" w:rsidRPr="00A14B23" w:rsidRDefault="00984EC1" w:rsidP="00CF48C3">
            <w:pPr>
              <w:spacing w:line="260" w:lineRule="exact"/>
              <w:jc w:val="center"/>
              <w:textAlignment w:val="baseline"/>
              <w:rPr>
                <w:rFonts w:ascii="ＭＳ ゴシック" w:eastAsia="ＭＳ ゴシック" w:hAnsi="ＭＳ ゴシック"/>
                <w:color w:val="000000" w:themeColor="text1"/>
                <w:sz w:val="20"/>
                <w:szCs w:val="20"/>
              </w:rPr>
            </w:pPr>
          </w:p>
          <w:p w:rsidR="00E2239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922358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2911752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AC4ED1" w:rsidRPr="00A14B23" w:rsidRDefault="00AC4ED1" w:rsidP="00CF48C3">
            <w:pPr>
              <w:spacing w:line="260" w:lineRule="exact"/>
              <w:jc w:val="center"/>
              <w:textAlignment w:val="baseline"/>
              <w:rPr>
                <w:rFonts w:ascii="ＭＳ ゴシック" w:eastAsia="ＭＳ ゴシック" w:hAnsi="ＭＳ ゴシック"/>
                <w:color w:val="000000" w:themeColor="text1"/>
                <w:sz w:val="20"/>
                <w:szCs w:val="20"/>
              </w:rPr>
            </w:pPr>
          </w:p>
          <w:p w:rsidR="00AC4ED1" w:rsidRPr="00A14B23" w:rsidRDefault="00AC4ED1" w:rsidP="00CF48C3">
            <w:pPr>
              <w:spacing w:line="260" w:lineRule="exact"/>
              <w:jc w:val="center"/>
              <w:textAlignment w:val="baseline"/>
              <w:rPr>
                <w:rFonts w:ascii="ＭＳ ゴシック" w:eastAsia="ＭＳ ゴシック" w:hAnsi="ＭＳ ゴシック"/>
                <w:color w:val="000000" w:themeColor="text1"/>
                <w:sz w:val="20"/>
                <w:szCs w:val="20"/>
              </w:rPr>
            </w:pPr>
          </w:p>
          <w:p w:rsidR="00AC4ED1" w:rsidRPr="00A14B23" w:rsidRDefault="00AC4ED1" w:rsidP="00CF48C3">
            <w:pPr>
              <w:spacing w:line="260" w:lineRule="exact"/>
              <w:jc w:val="center"/>
              <w:textAlignment w:val="baseline"/>
              <w:rPr>
                <w:rFonts w:ascii="ＭＳ ゴシック" w:eastAsia="ＭＳ ゴシック" w:hAnsi="ＭＳ ゴシック"/>
                <w:color w:val="000000" w:themeColor="text1"/>
                <w:sz w:val="20"/>
                <w:szCs w:val="20"/>
              </w:rPr>
            </w:pPr>
          </w:p>
          <w:p w:rsidR="00984EC1" w:rsidRPr="00A14B23" w:rsidRDefault="00984EC1" w:rsidP="00CF48C3">
            <w:pPr>
              <w:spacing w:line="260" w:lineRule="exact"/>
              <w:jc w:val="center"/>
              <w:textAlignment w:val="baseline"/>
              <w:rPr>
                <w:rFonts w:ascii="ＭＳ ゴシック" w:eastAsia="ＭＳ ゴシック" w:hAnsi="ＭＳ ゴシック"/>
                <w:color w:val="000000" w:themeColor="text1"/>
                <w:sz w:val="20"/>
                <w:szCs w:val="20"/>
              </w:rPr>
            </w:pPr>
          </w:p>
          <w:p w:rsidR="00984EC1" w:rsidRPr="00A14B23" w:rsidRDefault="00984EC1" w:rsidP="00CF48C3">
            <w:pPr>
              <w:spacing w:line="260" w:lineRule="exact"/>
              <w:jc w:val="center"/>
              <w:textAlignment w:val="baseline"/>
              <w:rPr>
                <w:rFonts w:ascii="ＭＳ ゴシック" w:eastAsia="ＭＳ ゴシック" w:hAnsi="ＭＳ ゴシック"/>
                <w:color w:val="000000" w:themeColor="text1"/>
                <w:sz w:val="20"/>
                <w:szCs w:val="20"/>
              </w:rPr>
            </w:pPr>
          </w:p>
          <w:p w:rsidR="00E22397" w:rsidRPr="00A14B23" w:rsidRDefault="00E22397" w:rsidP="00CF48C3">
            <w:pPr>
              <w:spacing w:line="260" w:lineRule="exact"/>
              <w:jc w:val="center"/>
              <w:textAlignment w:val="baseline"/>
              <w:rPr>
                <w:rFonts w:ascii="ＭＳ ゴシック" w:eastAsia="ＭＳ ゴシック" w:hAnsi="ＭＳ ゴシック"/>
                <w:color w:val="000000" w:themeColor="text1"/>
                <w:sz w:val="20"/>
                <w:szCs w:val="20"/>
              </w:rPr>
            </w:pPr>
          </w:p>
          <w:p w:rsidR="00E22397" w:rsidRPr="00A14B23" w:rsidRDefault="00E22397" w:rsidP="00CF48C3">
            <w:pPr>
              <w:spacing w:line="260" w:lineRule="exact"/>
              <w:jc w:val="center"/>
              <w:textAlignment w:val="baseline"/>
              <w:rPr>
                <w:rFonts w:ascii="ＭＳ ゴシック" w:eastAsia="ＭＳ ゴシック" w:hAnsi="ＭＳ ゴシック"/>
                <w:color w:val="000000" w:themeColor="text1"/>
                <w:sz w:val="20"/>
                <w:szCs w:val="20"/>
              </w:rPr>
            </w:pPr>
          </w:p>
          <w:p w:rsidR="00E22397" w:rsidRPr="00A14B23" w:rsidRDefault="00E22397" w:rsidP="00CF48C3">
            <w:pPr>
              <w:spacing w:line="260" w:lineRule="exact"/>
              <w:jc w:val="center"/>
              <w:textAlignment w:val="baseline"/>
              <w:rPr>
                <w:rFonts w:ascii="ＭＳ ゴシック" w:eastAsia="ＭＳ ゴシック" w:hAnsi="ＭＳ ゴシック"/>
                <w:color w:val="000000" w:themeColor="text1"/>
                <w:sz w:val="20"/>
                <w:szCs w:val="20"/>
              </w:rPr>
            </w:pPr>
          </w:p>
          <w:p w:rsidR="00E2239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739326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90204939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p>
          <w:p w:rsidR="00E22397" w:rsidRPr="00A14B23" w:rsidRDefault="00E22397" w:rsidP="00CF48C3">
            <w:pPr>
              <w:spacing w:line="260" w:lineRule="exact"/>
              <w:jc w:val="center"/>
              <w:textAlignment w:val="baseline"/>
              <w:rPr>
                <w:rFonts w:ascii="ＭＳ ゴシック" w:eastAsia="ＭＳ ゴシック" w:hAnsi="ＭＳ ゴシック"/>
                <w:color w:val="000000" w:themeColor="text1"/>
                <w:sz w:val="20"/>
                <w:szCs w:val="20"/>
              </w:rPr>
            </w:pPr>
          </w:p>
          <w:p w:rsidR="00E22397" w:rsidRPr="00A14B23" w:rsidRDefault="00E22397" w:rsidP="00CF48C3">
            <w:pPr>
              <w:spacing w:line="260" w:lineRule="exact"/>
              <w:jc w:val="center"/>
              <w:textAlignment w:val="baseline"/>
              <w:rPr>
                <w:rFonts w:ascii="ＭＳ ゴシック" w:eastAsia="ＭＳ ゴシック" w:hAnsi="ＭＳ ゴシック"/>
                <w:color w:val="000000" w:themeColor="text1"/>
                <w:sz w:val="20"/>
                <w:szCs w:val="20"/>
              </w:rPr>
            </w:pPr>
          </w:p>
          <w:p w:rsidR="00D66A0C" w:rsidRPr="00A14B23" w:rsidRDefault="00D66A0C" w:rsidP="00CF48C3">
            <w:pPr>
              <w:spacing w:line="260" w:lineRule="exact"/>
              <w:jc w:val="center"/>
              <w:textAlignment w:val="baseline"/>
              <w:rPr>
                <w:rFonts w:ascii="ＭＳ ゴシック" w:eastAsia="ＭＳ ゴシック" w:hAnsi="ＭＳ ゴシック"/>
                <w:color w:val="000000" w:themeColor="text1"/>
                <w:sz w:val="20"/>
                <w:szCs w:val="20"/>
              </w:rPr>
            </w:pPr>
          </w:p>
          <w:p w:rsidR="00984EC1"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192389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1747644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7C4FB5" w:rsidRPr="00A14B23" w:rsidRDefault="007C4FB5" w:rsidP="00CF48C3">
            <w:pPr>
              <w:spacing w:line="260" w:lineRule="exact"/>
              <w:jc w:val="center"/>
              <w:textAlignment w:val="baseline"/>
              <w:rPr>
                <w:rFonts w:ascii="ＭＳ ゴシック" w:eastAsia="ＭＳ ゴシック" w:hAnsi="ＭＳ ゴシック"/>
                <w:color w:val="000000" w:themeColor="text1"/>
                <w:sz w:val="20"/>
                <w:szCs w:val="20"/>
              </w:rPr>
            </w:pPr>
          </w:p>
          <w:p w:rsidR="006860AF" w:rsidRPr="00A14B23" w:rsidRDefault="006860AF" w:rsidP="00CF48C3">
            <w:pPr>
              <w:spacing w:line="260" w:lineRule="exact"/>
              <w:jc w:val="center"/>
              <w:textAlignment w:val="baseline"/>
              <w:rPr>
                <w:rFonts w:ascii="ＭＳ ゴシック" w:eastAsia="ＭＳ ゴシック" w:hAnsi="ＭＳ ゴシック"/>
                <w:color w:val="000000" w:themeColor="text1"/>
                <w:sz w:val="20"/>
                <w:szCs w:val="20"/>
              </w:rPr>
            </w:pPr>
          </w:p>
          <w:p w:rsidR="007C4FB5" w:rsidRPr="00A14B23" w:rsidRDefault="007C4FB5" w:rsidP="00CF48C3">
            <w:pPr>
              <w:spacing w:line="260" w:lineRule="exact"/>
              <w:jc w:val="center"/>
              <w:textAlignment w:val="baseline"/>
              <w:rPr>
                <w:rFonts w:ascii="ＭＳ ゴシック" w:eastAsia="ＭＳ ゴシック" w:hAnsi="ＭＳ ゴシック"/>
                <w:color w:val="000000" w:themeColor="text1"/>
                <w:sz w:val="20"/>
                <w:szCs w:val="20"/>
              </w:rPr>
            </w:pPr>
          </w:p>
          <w:p w:rsidR="007C4FB5" w:rsidRPr="00A14B23" w:rsidRDefault="007C4FB5" w:rsidP="00CF48C3">
            <w:pPr>
              <w:spacing w:line="260" w:lineRule="exact"/>
              <w:jc w:val="center"/>
              <w:textAlignment w:val="baseline"/>
              <w:rPr>
                <w:rFonts w:ascii="ＭＳ ゴシック" w:eastAsia="ＭＳ ゴシック" w:hAnsi="ＭＳ ゴシック"/>
                <w:color w:val="000000" w:themeColor="text1"/>
                <w:sz w:val="20"/>
                <w:szCs w:val="20"/>
              </w:rPr>
            </w:pPr>
          </w:p>
          <w:p w:rsidR="00E22397"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781490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3886420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p>
        </w:tc>
      </w:tr>
    </w:tbl>
    <w:p w:rsidR="00E63490" w:rsidRPr="00A14B23" w:rsidRDefault="00E63490"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44"/>
        <w:gridCol w:w="2636"/>
        <w:gridCol w:w="1379"/>
      </w:tblGrid>
      <w:tr w:rsidR="00A14B23" w:rsidRPr="00A14B23" w:rsidTr="0026133C">
        <w:trPr>
          <w:trHeight w:val="431"/>
          <w:jc w:val="center"/>
        </w:trPr>
        <w:tc>
          <w:tcPr>
            <w:tcW w:w="3960" w:type="dxa"/>
            <w:vAlign w:val="center"/>
          </w:tcPr>
          <w:p w:rsidR="00E63490" w:rsidRPr="00A14B23" w:rsidRDefault="00E6349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044" w:type="dxa"/>
            <w:vAlign w:val="center"/>
          </w:tcPr>
          <w:p w:rsidR="00E63490" w:rsidRPr="00A14B23" w:rsidRDefault="00E6349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36" w:type="dxa"/>
            <w:vAlign w:val="center"/>
          </w:tcPr>
          <w:p w:rsidR="00E63490" w:rsidRPr="00A14B23" w:rsidRDefault="00E6349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E63490" w:rsidRPr="00A14B23" w:rsidRDefault="00E6349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E63490" w:rsidRPr="00A14B23" w:rsidTr="00C219E6">
        <w:trPr>
          <w:trHeight w:val="14030"/>
          <w:jc w:val="center"/>
        </w:trPr>
        <w:tc>
          <w:tcPr>
            <w:tcW w:w="3960" w:type="dxa"/>
          </w:tcPr>
          <w:p w:rsidR="00120833" w:rsidRPr="00A14B23" w:rsidRDefault="0012083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E0E1A" w:rsidRPr="00A14B23" w:rsidRDefault="00AE0E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321657"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321657"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321657"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に関する基準（平成24年３月14日厚生労</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21657"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321657"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21657"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321657"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21657"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321657" w:rsidRPr="00A14B23">
              <w:rPr>
                <w:rFonts w:ascii="ＭＳ ゴシック" w:eastAsia="ＭＳ ゴシック" w:hAnsi="ＭＳ ゴシック" w:hint="eastAsia"/>
                <w:color w:val="000000" w:themeColor="text1"/>
                <w:sz w:val="20"/>
                <w:szCs w:val="20"/>
              </w:rPr>
              <w:t>ども家庭庁長官</w:t>
            </w:r>
          </w:p>
          <w:p w:rsidR="00321657"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p w:rsidR="00AE0E1A" w:rsidRPr="00A14B23" w:rsidRDefault="00AE0E1A" w:rsidP="00CF48C3">
            <w:pPr>
              <w:spacing w:line="260" w:lineRule="exact"/>
              <w:jc w:val="lef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tc>
        <w:tc>
          <w:tcPr>
            <w:tcW w:w="2044" w:type="dxa"/>
          </w:tcPr>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AE0E1A" w:rsidRPr="00A14B23" w:rsidRDefault="002F2A6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7205DD" w:rsidRPr="00A14B23" w:rsidRDefault="007205D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AE0E1A" w:rsidRPr="00A14B23" w:rsidRDefault="00AE0E1A"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AE0E1A" w:rsidRPr="00A14B23" w:rsidRDefault="00AE0E1A"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AE0E1A" w:rsidRPr="00A14B23" w:rsidRDefault="00AE0E1A" w:rsidP="00CF48C3">
            <w:pPr>
              <w:spacing w:line="260" w:lineRule="exact"/>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66A0C" w:rsidRPr="00A14B23" w:rsidRDefault="00D66A0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E0E1A" w:rsidRPr="00A14B23" w:rsidRDefault="00AE0E1A"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66A0C" w:rsidRPr="00A14B23" w:rsidRDefault="00D66A0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E0E1A" w:rsidRPr="00A14B23" w:rsidRDefault="00AE0E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E0E1A" w:rsidRPr="00A14B23" w:rsidRDefault="00AE0E1A"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3490" w:rsidRPr="00A14B23" w:rsidRDefault="00E6349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636" w:type="dxa"/>
          </w:tcPr>
          <w:p w:rsidR="006860AF" w:rsidRPr="00A14B23" w:rsidRDefault="006860AF"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Cs/>
                <w:color w:val="000000" w:themeColor="text1"/>
                <w:sz w:val="20"/>
                <w:szCs w:val="20"/>
              </w:rPr>
              <w:t>平24</w:t>
            </w:r>
            <w:r w:rsidRPr="00A14B23">
              <w:rPr>
                <w:rFonts w:ascii="ＭＳ ゴシック" w:eastAsia="ＭＳ ゴシック" w:hAnsi="ＭＳ ゴシック"/>
                <w:bCs/>
                <w:color w:val="000000" w:themeColor="text1"/>
                <w:sz w:val="20"/>
                <w:szCs w:val="20"/>
              </w:rPr>
              <w:t>厚</w:t>
            </w:r>
            <w:r w:rsidRPr="00A14B23">
              <w:rPr>
                <w:rFonts w:ascii="ＭＳ ゴシック" w:eastAsia="ＭＳ ゴシック" w:hAnsi="ＭＳ ゴシック" w:hint="eastAsia"/>
                <w:bCs/>
                <w:color w:val="000000" w:themeColor="text1"/>
                <w:sz w:val="20"/>
                <w:szCs w:val="20"/>
              </w:rPr>
              <w:t>告122</w:t>
            </w:r>
            <w:r w:rsidRPr="00A14B23">
              <w:rPr>
                <w:rFonts w:ascii="ＭＳ ゴシック" w:eastAsia="ＭＳ ゴシック" w:hAnsi="ＭＳ ゴシック"/>
                <w:bCs/>
                <w:color w:val="000000" w:themeColor="text1"/>
                <w:sz w:val="20"/>
                <w:szCs w:val="20"/>
              </w:rPr>
              <w:t>別表</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の</w:t>
            </w:r>
            <w:r w:rsidR="00E00D33"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の注</w:t>
            </w: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6860AF" w:rsidRPr="00A14B23" w:rsidRDefault="006860AF"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AE0E1A" w:rsidRPr="00A14B23" w:rsidRDefault="00AE0E1A" w:rsidP="00CF48C3">
            <w:pPr>
              <w:spacing w:line="260" w:lineRule="exact"/>
              <w:textAlignment w:val="baseline"/>
              <w:rPr>
                <w:rFonts w:ascii="ＭＳ ゴシック" w:eastAsia="ＭＳ ゴシック" w:hAnsi="ＭＳ ゴシック"/>
                <w:color w:val="000000" w:themeColor="text1"/>
                <w:sz w:val="20"/>
                <w:szCs w:val="20"/>
              </w:rPr>
            </w:pPr>
          </w:p>
          <w:p w:rsidR="00B94C1A" w:rsidRPr="00A14B23" w:rsidRDefault="00B94C1A"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Cs/>
                <w:color w:val="000000" w:themeColor="text1"/>
                <w:sz w:val="20"/>
                <w:szCs w:val="20"/>
              </w:rPr>
              <w:t>平24</w:t>
            </w:r>
            <w:r w:rsidRPr="00A14B23">
              <w:rPr>
                <w:rFonts w:ascii="ＭＳ ゴシック" w:eastAsia="ＭＳ ゴシック" w:hAnsi="ＭＳ ゴシック"/>
                <w:bCs/>
                <w:color w:val="000000" w:themeColor="text1"/>
                <w:sz w:val="20"/>
                <w:szCs w:val="20"/>
              </w:rPr>
              <w:t>厚</w:t>
            </w:r>
            <w:r w:rsidRPr="00A14B23">
              <w:rPr>
                <w:rFonts w:ascii="ＭＳ ゴシック" w:eastAsia="ＭＳ ゴシック" w:hAnsi="ＭＳ ゴシック" w:hint="eastAsia"/>
                <w:bCs/>
                <w:color w:val="000000" w:themeColor="text1"/>
                <w:sz w:val="20"/>
                <w:szCs w:val="20"/>
              </w:rPr>
              <w:t>告122</w:t>
            </w:r>
            <w:r w:rsidRPr="00A14B23">
              <w:rPr>
                <w:rFonts w:ascii="ＭＳ ゴシック" w:eastAsia="ＭＳ ゴシック" w:hAnsi="ＭＳ ゴシック"/>
                <w:bCs/>
                <w:color w:val="000000" w:themeColor="text1"/>
                <w:sz w:val="20"/>
                <w:szCs w:val="20"/>
              </w:rPr>
              <w:t>別表</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の</w:t>
            </w:r>
            <w:r w:rsidR="00DD3DD8"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の注</w:t>
            </w:r>
            <w:r w:rsidR="0026133C" w:rsidRPr="00A14B23">
              <w:rPr>
                <w:rFonts w:ascii="ＭＳ ゴシック" w:eastAsia="ＭＳ ゴシック" w:hAnsi="ＭＳ ゴシック" w:hint="eastAsia"/>
                <w:color w:val="000000" w:themeColor="text1"/>
                <w:sz w:val="20"/>
                <w:szCs w:val="20"/>
              </w:rPr>
              <w:t>１</w:t>
            </w:r>
          </w:p>
          <w:p w:rsidR="00B94C1A" w:rsidRPr="00A14B23" w:rsidRDefault="00B94C1A" w:rsidP="00CF48C3">
            <w:pPr>
              <w:spacing w:line="260" w:lineRule="exact"/>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26133C" w:rsidRPr="00A14B23" w:rsidRDefault="0026133C"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6860AF" w:rsidRPr="00A14B23" w:rsidRDefault="006860AF" w:rsidP="00CF48C3">
            <w:pPr>
              <w:spacing w:line="260" w:lineRule="exact"/>
              <w:textAlignment w:val="baseline"/>
              <w:rPr>
                <w:rFonts w:ascii="ＭＳ ゴシック" w:eastAsia="ＭＳ ゴシック" w:hAnsi="ＭＳ ゴシック"/>
                <w:color w:val="000000" w:themeColor="text1"/>
                <w:sz w:val="20"/>
                <w:szCs w:val="20"/>
              </w:rPr>
            </w:pPr>
          </w:p>
          <w:p w:rsidR="00D66A0C" w:rsidRPr="00A14B23" w:rsidRDefault="00D66A0C" w:rsidP="00CF48C3">
            <w:pPr>
              <w:spacing w:line="260" w:lineRule="exact"/>
              <w:textAlignment w:val="baseline"/>
              <w:rPr>
                <w:rFonts w:ascii="ＭＳ ゴシック" w:eastAsia="ＭＳ ゴシック" w:hAnsi="ＭＳ ゴシック"/>
                <w:color w:val="000000" w:themeColor="text1"/>
                <w:sz w:val="20"/>
                <w:szCs w:val="20"/>
              </w:rPr>
            </w:pPr>
          </w:p>
          <w:p w:rsidR="00AE0E1A" w:rsidRPr="00A14B23" w:rsidRDefault="00AE0E1A" w:rsidP="00CF48C3">
            <w:pPr>
              <w:spacing w:line="260" w:lineRule="exact"/>
              <w:textAlignment w:val="baseline"/>
              <w:rPr>
                <w:rFonts w:ascii="ＭＳ ゴシック" w:eastAsia="ＭＳ ゴシック" w:hAnsi="ＭＳ ゴシック"/>
                <w:color w:val="000000" w:themeColor="text1"/>
                <w:sz w:val="20"/>
                <w:szCs w:val="20"/>
              </w:rPr>
            </w:pPr>
          </w:p>
          <w:p w:rsidR="00B63A92" w:rsidRPr="00A14B23" w:rsidRDefault="00B63A9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Cs/>
                <w:color w:val="000000" w:themeColor="text1"/>
                <w:sz w:val="20"/>
                <w:szCs w:val="20"/>
              </w:rPr>
              <w:t>平24</w:t>
            </w:r>
            <w:r w:rsidRPr="00A14B23">
              <w:rPr>
                <w:rFonts w:ascii="ＭＳ ゴシック" w:eastAsia="ＭＳ ゴシック" w:hAnsi="ＭＳ ゴシック"/>
                <w:bCs/>
                <w:color w:val="000000" w:themeColor="text1"/>
                <w:sz w:val="20"/>
                <w:szCs w:val="20"/>
              </w:rPr>
              <w:t>厚</w:t>
            </w:r>
            <w:r w:rsidRPr="00A14B23">
              <w:rPr>
                <w:rFonts w:ascii="ＭＳ ゴシック" w:eastAsia="ＭＳ ゴシック" w:hAnsi="ＭＳ ゴシック" w:hint="eastAsia"/>
                <w:bCs/>
                <w:color w:val="000000" w:themeColor="text1"/>
                <w:sz w:val="20"/>
                <w:szCs w:val="20"/>
              </w:rPr>
              <w:t>告122</w:t>
            </w:r>
            <w:r w:rsidRPr="00A14B23">
              <w:rPr>
                <w:rFonts w:ascii="ＭＳ ゴシック" w:eastAsia="ＭＳ ゴシック" w:hAnsi="ＭＳ ゴシック"/>
                <w:bCs/>
                <w:color w:val="000000" w:themeColor="text1"/>
                <w:sz w:val="20"/>
                <w:szCs w:val="20"/>
              </w:rPr>
              <w:t>別表</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の</w:t>
            </w:r>
            <w:r w:rsidR="00DD3DD8"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の注</w:t>
            </w:r>
            <w:r w:rsidR="0026133C" w:rsidRPr="00A14B23">
              <w:rPr>
                <w:rFonts w:ascii="ＭＳ ゴシック" w:eastAsia="ＭＳ ゴシック" w:hAnsi="ＭＳ ゴシック" w:hint="eastAsia"/>
                <w:color w:val="000000" w:themeColor="text1"/>
                <w:sz w:val="20"/>
                <w:szCs w:val="20"/>
              </w:rPr>
              <w:t>２</w:t>
            </w: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945D1F" w:rsidRPr="00A14B23" w:rsidRDefault="00945D1F" w:rsidP="00CF48C3">
            <w:pPr>
              <w:spacing w:line="260" w:lineRule="exact"/>
              <w:textAlignment w:val="baseline"/>
              <w:rPr>
                <w:rFonts w:ascii="ＭＳ ゴシック" w:eastAsia="ＭＳ ゴシック" w:hAnsi="ＭＳ ゴシック"/>
                <w:color w:val="000000" w:themeColor="text1"/>
                <w:sz w:val="20"/>
                <w:szCs w:val="20"/>
              </w:rPr>
            </w:pPr>
          </w:p>
          <w:p w:rsidR="00D66A0C" w:rsidRPr="00A14B23" w:rsidRDefault="00D66A0C"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120833" w:rsidRPr="00A14B23" w:rsidRDefault="00120833" w:rsidP="00CF48C3">
            <w:pPr>
              <w:spacing w:line="260" w:lineRule="exact"/>
              <w:textAlignment w:val="baseline"/>
              <w:rPr>
                <w:rFonts w:ascii="ＭＳ ゴシック" w:eastAsia="ＭＳ ゴシック" w:hAnsi="ＭＳ ゴシック"/>
                <w:color w:val="000000" w:themeColor="text1"/>
                <w:sz w:val="20"/>
                <w:szCs w:val="20"/>
              </w:rPr>
            </w:pPr>
          </w:p>
          <w:p w:rsidR="00E22397" w:rsidRPr="00A14B23" w:rsidRDefault="00E22397" w:rsidP="00CF48C3">
            <w:pPr>
              <w:spacing w:line="260" w:lineRule="exact"/>
              <w:textAlignment w:val="baseline"/>
              <w:rPr>
                <w:rFonts w:ascii="ＭＳ ゴシック" w:eastAsia="ＭＳ ゴシック" w:hAnsi="ＭＳ ゴシック"/>
                <w:color w:val="000000" w:themeColor="text1"/>
                <w:sz w:val="20"/>
                <w:szCs w:val="20"/>
              </w:rPr>
            </w:pPr>
          </w:p>
          <w:p w:rsidR="00437145" w:rsidRPr="00A14B23" w:rsidRDefault="00E00D33"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Cs/>
                <w:color w:val="000000" w:themeColor="text1"/>
                <w:sz w:val="20"/>
                <w:szCs w:val="20"/>
              </w:rPr>
              <w:t>平24</w:t>
            </w:r>
            <w:r w:rsidRPr="00A14B23">
              <w:rPr>
                <w:rFonts w:ascii="ＭＳ ゴシック" w:eastAsia="ＭＳ ゴシック" w:hAnsi="ＭＳ ゴシック"/>
                <w:bCs/>
                <w:color w:val="000000" w:themeColor="text1"/>
                <w:sz w:val="20"/>
                <w:szCs w:val="20"/>
              </w:rPr>
              <w:t>厚</w:t>
            </w:r>
            <w:r w:rsidRPr="00A14B23">
              <w:rPr>
                <w:rFonts w:ascii="ＭＳ ゴシック" w:eastAsia="ＭＳ ゴシック" w:hAnsi="ＭＳ ゴシック" w:hint="eastAsia"/>
                <w:bCs/>
                <w:color w:val="000000" w:themeColor="text1"/>
                <w:sz w:val="20"/>
                <w:szCs w:val="20"/>
              </w:rPr>
              <w:t>告122</w:t>
            </w:r>
            <w:r w:rsidRPr="00A14B23">
              <w:rPr>
                <w:rFonts w:ascii="ＭＳ ゴシック" w:eastAsia="ＭＳ ゴシック" w:hAnsi="ＭＳ ゴシック"/>
                <w:bCs/>
                <w:color w:val="000000" w:themeColor="text1"/>
                <w:sz w:val="20"/>
                <w:szCs w:val="20"/>
              </w:rPr>
              <w:t>別表</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の</w:t>
            </w:r>
            <w:r w:rsidR="00DD3DD8"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の注</w:t>
            </w:r>
            <w:r w:rsidR="0026133C" w:rsidRPr="00A14B23">
              <w:rPr>
                <w:rFonts w:ascii="ＭＳ ゴシック" w:eastAsia="ＭＳ ゴシック" w:hAnsi="ＭＳ ゴシック" w:hint="eastAsia"/>
                <w:color w:val="000000" w:themeColor="text1"/>
                <w:sz w:val="20"/>
                <w:szCs w:val="20"/>
              </w:rPr>
              <w:t>３</w:t>
            </w:r>
          </w:p>
          <w:p w:rsidR="00437145" w:rsidRPr="00A14B23" w:rsidRDefault="0043714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C475F" w:rsidRPr="00A14B23" w:rsidRDefault="00FC475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79" w:type="dxa"/>
          </w:tcPr>
          <w:p w:rsidR="00E63490" w:rsidRPr="00A14B23" w:rsidRDefault="00E63490" w:rsidP="00CF48C3">
            <w:pPr>
              <w:spacing w:line="260" w:lineRule="exact"/>
              <w:textAlignment w:val="baseline"/>
              <w:rPr>
                <w:rFonts w:ascii="ＭＳ ゴシック" w:eastAsia="ＭＳ ゴシック" w:hAnsi="ＭＳ ゴシック"/>
                <w:color w:val="000000" w:themeColor="text1"/>
                <w:sz w:val="20"/>
                <w:szCs w:val="20"/>
              </w:rPr>
            </w:pPr>
          </w:p>
        </w:tc>
      </w:tr>
    </w:tbl>
    <w:p w:rsidR="00E54665" w:rsidRPr="00A14B23" w:rsidRDefault="00E54665"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811"/>
        <w:gridCol w:w="1967"/>
      </w:tblGrid>
      <w:tr w:rsidR="00A14B23" w:rsidRPr="00A14B23" w:rsidTr="00C219E6">
        <w:trPr>
          <w:trHeight w:val="431"/>
          <w:jc w:val="center"/>
        </w:trPr>
        <w:tc>
          <w:tcPr>
            <w:tcW w:w="2122" w:type="dxa"/>
            <w:vAlign w:val="center"/>
          </w:tcPr>
          <w:p w:rsidR="00AF53DD" w:rsidRPr="00A14B23" w:rsidRDefault="00CC527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1"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AF53DD" w:rsidRPr="00A14B23" w:rsidRDefault="00AF53D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E54665" w:rsidRPr="00A14B23" w:rsidTr="00C219E6">
        <w:trPr>
          <w:trHeight w:val="14030"/>
          <w:jc w:val="center"/>
        </w:trPr>
        <w:tc>
          <w:tcPr>
            <w:tcW w:w="2122" w:type="dxa"/>
          </w:tcPr>
          <w:p w:rsidR="00945D1F" w:rsidRPr="00A14B23" w:rsidRDefault="00945D1F" w:rsidP="00CF48C3">
            <w:pPr>
              <w:pStyle w:val="a9"/>
              <w:wordWrap/>
              <w:spacing w:line="260" w:lineRule="exact"/>
              <w:ind w:rightChars="29" w:right="61"/>
              <w:rPr>
                <w:rFonts w:ascii="ＭＳ ゴシック" w:eastAsia="ＭＳ ゴシック" w:hAnsi="ＭＳ ゴシック"/>
                <w:b/>
                <w:color w:val="000000" w:themeColor="text1"/>
                <w:u w:val="single"/>
              </w:rPr>
            </w:pPr>
          </w:p>
          <w:p w:rsidR="00335FA8" w:rsidRPr="00A14B23" w:rsidRDefault="00DD3DD8"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７</w:t>
            </w:r>
            <w:r w:rsidR="00335FA8" w:rsidRPr="00A14B23">
              <w:rPr>
                <w:rFonts w:ascii="ＭＳ ゴシック" w:eastAsia="ＭＳ ゴシック" w:hAnsi="ＭＳ ゴシック"/>
                <w:b/>
                <w:color w:val="000000" w:themeColor="text1"/>
                <w:sz w:val="20"/>
                <w:szCs w:val="20"/>
                <w:u w:val="single"/>
              </w:rPr>
              <w:t xml:space="preserve">　栄養士配置加算</w:t>
            </w:r>
          </w:p>
          <w:p w:rsidR="003B441E" w:rsidRPr="00A14B23" w:rsidRDefault="003B441E"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B441E" w:rsidRPr="00A14B23" w:rsidRDefault="003B441E"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C219E6" w:rsidRPr="00A14B23" w:rsidRDefault="00C219E6"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８</w:t>
            </w:r>
            <w:r w:rsidRPr="00A14B23">
              <w:rPr>
                <w:rFonts w:ascii="ＭＳ ゴシック" w:eastAsia="ＭＳ ゴシック" w:hAnsi="ＭＳ ゴシック"/>
                <w:b/>
                <w:color w:val="000000" w:themeColor="text1"/>
                <w:sz w:val="20"/>
                <w:szCs w:val="20"/>
                <w:u w:val="single"/>
              </w:rPr>
              <w:t xml:space="preserve">　欠席時対応加算</w:t>
            </w: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DD3DD8" w:rsidRPr="00A14B23" w:rsidRDefault="00DD3DD8"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９　専門的支援実施加算</w:t>
            </w:r>
          </w:p>
          <w:p w:rsidR="003E5F81" w:rsidRPr="00A14B23" w:rsidRDefault="003E5F81" w:rsidP="00CF48C3">
            <w:pPr>
              <w:autoSpaceDE w:val="0"/>
              <w:autoSpaceDN w:val="0"/>
              <w:adjustRightInd w:val="0"/>
              <w:spacing w:line="260" w:lineRule="exact"/>
              <w:ind w:rightChars="29" w:right="61"/>
              <w:rPr>
                <w:rFonts w:ascii="ＭＳ ゴシック" w:eastAsia="ＭＳ ゴシック" w:hAnsi="ＭＳ ゴシック"/>
                <w:color w:val="000000" w:themeColor="text1"/>
                <w:sz w:val="20"/>
                <w:szCs w:val="20"/>
              </w:rPr>
            </w:pPr>
          </w:p>
        </w:tc>
        <w:tc>
          <w:tcPr>
            <w:tcW w:w="5811" w:type="dxa"/>
          </w:tcPr>
          <w:p w:rsidR="00617470" w:rsidRPr="00A14B23" w:rsidRDefault="0061747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335FA8" w:rsidRPr="00A14B23" w:rsidRDefault="00335FA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（１）栄養士配置加算(Ⅰ)については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次の①及び②に掲げる基準のいずれにも適合するものとして県知事に届け出た指定児童発達支援事業所（児童発達支援センターに限る。）において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利用定員に応じ</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335FA8" w:rsidRPr="00A14B23" w:rsidRDefault="00335FA8"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①　常勤の管理栄養士又は栄養士を１名以上配置していること。</w:t>
            </w:r>
          </w:p>
          <w:p w:rsidR="00335FA8" w:rsidRPr="00A14B23" w:rsidRDefault="00335FA8"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②　障害児の日常生活状況</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嗜好等を把握し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安全及び衛生に留意した適切な食事管理を行っていること。</w:t>
            </w:r>
          </w:p>
          <w:p w:rsidR="00DD3DD8" w:rsidRPr="00A14B23" w:rsidRDefault="00DD3DD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3DB8" w:rsidRPr="00A14B23" w:rsidRDefault="00335FA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（２）栄養士配置加算(Ⅱ)については</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次の①及び②に掲げる基準のいずれにも適合するものとして県知事に届け出た指定児童発達支援事業所（児童発達支援センターに限る。）において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利用定員に応じ</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335FA8" w:rsidRPr="00A14B23" w:rsidRDefault="00335FA8"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この場合において</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栄養士配置加算(Ⅰ)を算定している場合に算定していないか。</w:t>
            </w:r>
          </w:p>
          <w:p w:rsidR="00335FA8" w:rsidRPr="00A14B23" w:rsidRDefault="00335FA8"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①　管理栄養士又は栄養士を</w:t>
            </w:r>
            <w:r w:rsidR="00DD3DD8"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名以上配置していること。</w:t>
            </w:r>
          </w:p>
          <w:p w:rsidR="00335FA8" w:rsidRPr="00A14B23" w:rsidRDefault="00335FA8"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②　障害児の日常生活状況</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嗜好等を把握し</w:t>
            </w:r>
            <w:r w:rsidR="00C82D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安全及び衛生に留意した適切な食事管理を行っていること。</w:t>
            </w:r>
          </w:p>
          <w:p w:rsidR="00DD3DD8" w:rsidRPr="00A14B23" w:rsidRDefault="00DD3DD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D3DD8" w:rsidRPr="00A14B23" w:rsidRDefault="00DD3DD8"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D3DD8" w:rsidRPr="00A14B23" w:rsidRDefault="00DD3DD8"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等において指定児童発達支援等を利用する障害児が，あらかじめ当該指定児童発達支援事業所等の利用を予定した日に，急病等によりその利用を中止した場合において，児童発達支援事業所等従業者が，障害児又はその家族等との連絡調整その他の相談援助を行うとともに，当該障害児の状況，相談援助の内容等を記録した場合に，１月につき４回を限度として，所定単位数を算定しているか。</w:t>
            </w:r>
          </w:p>
          <w:p w:rsidR="00DD3DD8" w:rsidRPr="00A14B23" w:rsidRDefault="00DD3DD8"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児童発達支援センターにおいて重症心身障害児に対し指定児童発達支援を行う場合又は法第６条の２の２第２項に規定する厚生労働省令で定める施設において重症心身障害児に対し指定児童発達支援を行う場合の指定児童発達支援事業所において１月につき当該指定児童発達支援等を利用した障害児の数を利用定員に当該月の営業日数を乗じた数で除して得た率が100分の80に満たない場合は，１月につき８回を限度として，所定単位数を算定しているか。</w:t>
            </w: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666B32" w:rsidRPr="00A14B23" w:rsidRDefault="003E5F8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理学療法士等による支援が必要な障害児に対する専門的な支援の強化を図るために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理学療法士等を１以上配置するものとして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知事に届け出た指定児童発達支援事業所又は共生型児童発達支援事業所において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平成24年厚生労働省告示第270号「こども家庭庁長官が定める児童等」第一号の六に適合する指定児童発達支援又は共生型児童発達支援を行った場合に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児童発達支援計画に位置付けられた指定児童発達支援又は共生型児童発達支援の日数に応じ１月に４回又は６回を限度として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１回につき所定単位数を加算しているか。</w:t>
            </w:r>
          </w:p>
          <w:p w:rsidR="003E5F81" w:rsidRPr="00A14B23" w:rsidRDefault="003E5F8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２の（３）の②を算定している場合</w:t>
            </w:r>
            <w:r w:rsidRPr="00A14B23" w:rsidDel="007E537D">
              <w:rPr>
                <w:rFonts w:ascii="ＭＳ ゴシック" w:eastAsia="ＭＳ ゴシック" w:hAnsi="ＭＳ ゴシック"/>
                <w:color w:val="000000" w:themeColor="text1"/>
                <w:sz w:val="20"/>
                <w:szCs w:val="20"/>
                <w:u w:val="single"/>
              </w:rPr>
              <w:t>又は</w:t>
            </w:r>
            <w:r w:rsidRPr="00A14B23">
              <w:rPr>
                <w:rFonts w:ascii="ＭＳ ゴシック" w:eastAsia="ＭＳ ゴシック" w:hAnsi="ＭＳ ゴシック"/>
                <w:color w:val="000000" w:themeColor="text1"/>
                <w:sz w:val="20"/>
                <w:szCs w:val="20"/>
                <w:u w:val="single"/>
              </w:rPr>
              <w:t>２の（14）</w:t>
            </w:r>
            <w:r w:rsidRPr="00A14B23" w:rsidDel="007E537D">
              <w:rPr>
                <w:rFonts w:ascii="ＭＳ ゴシック" w:eastAsia="ＭＳ ゴシック" w:hAnsi="ＭＳ ゴシック"/>
                <w:color w:val="000000" w:themeColor="text1"/>
                <w:sz w:val="20"/>
                <w:szCs w:val="20"/>
                <w:u w:val="single"/>
              </w:rPr>
              <w:t>のイ若しくはロを算定していない場合</w:t>
            </w:r>
            <w:r w:rsidRPr="00A14B23">
              <w:rPr>
                <w:rFonts w:ascii="ＭＳ ゴシック" w:eastAsia="ＭＳ ゴシック" w:hAnsi="ＭＳ ゴシック"/>
                <w:color w:val="000000" w:themeColor="text1"/>
                <w:sz w:val="20"/>
                <w:szCs w:val="20"/>
                <w:u w:val="single"/>
              </w:rPr>
              <w:t>は加算していないか。</w:t>
            </w:r>
          </w:p>
        </w:tc>
        <w:tc>
          <w:tcPr>
            <w:tcW w:w="1967" w:type="dxa"/>
          </w:tcPr>
          <w:p w:rsidR="00E54665" w:rsidRPr="00A14B23" w:rsidRDefault="00E54665" w:rsidP="00CF48C3">
            <w:pPr>
              <w:spacing w:line="260" w:lineRule="exact"/>
              <w:jc w:val="center"/>
              <w:textAlignment w:val="baseline"/>
              <w:rPr>
                <w:rFonts w:ascii="ＭＳ ゴシック" w:eastAsia="ＭＳ ゴシック" w:hAnsi="ＭＳ ゴシック"/>
                <w:color w:val="000000" w:themeColor="text1"/>
                <w:sz w:val="20"/>
                <w:szCs w:val="20"/>
              </w:rPr>
            </w:pPr>
          </w:p>
          <w:p w:rsidR="00FB76B6"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273258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0076046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FB76B6" w:rsidRPr="00A14B23" w:rsidRDefault="00FB76B6" w:rsidP="00CF48C3">
            <w:pPr>
              <w:spacing w:line="260" w:lineRule="exact"/>
              <w:jc w:val="center"/>
              <w:textAlignment w:val="baseline"/>
              <w:rPr>
                <w:rFonts w:ascii="ＭＳ ゴシック" w:eastAsia="ＭＳ ゴシック" w:hAnsi="ＭＳ ゴシック"/>
                <w:color w:val="000000" w:themeColor="text1"/>
                <w:sz w:val="20"/>
                <w:szCs w:val="20"/>
              </w:rPr>
            </w:pPr>
          </w:p>
          <w:p w:rsidR="00FB76B6" w:rsidRPr="00A14B23" w:rsidRDefault="00FB76B6" w:rsidP="00CF48C3">
            <w:pPr>
              <w:spacing w:line="260" w:lineRule="exact"/>
              <w:jc w:val="center"/>
              <w:textAlignment w:val="baseline"/>
              <w:rPr>
                <w:rFonts w:ascii="ＭＳ ゴシック" w:eastAsia="ＭＳ ゴシック" w:hAnsi="ＭＳ ゴシック"/>
                <w:color w:val="000000" w:themeColor="text1"/>
                <w:sz w:val="20"/>
                <w:szCs w:val="20"/>
              </w:rPr>
            </w:pPr>
          </w:p>
          <w:p w:rsidR="00FB76B6" w:rsidRPr="00A14B23" w:rsidRDefault="00FB76B6" w:rsidP="00CF48C3">
            <w:pPr>
              <w:spacing w:line="260" w:lineRule="exact"/>
              <w:jc w:val="center"/>
              <w:textAlignment w:val="baseline"/>
              <w:rPr>
                <w:rFonts w:ascii="ＭＳ ゴシック" w:eastAsia="ＭＳ ゴシック" w:hAnsi="ＭＳ ゴシック"/>
                <w:color w:val="000000" w:themeColor="text1"/>
                <w:sz w:val="20"/>
                <w:szCs w:val="20"/>
              </w:rPr>
            </w:pPr>
          </w:p>
          <w:p w:rsidR="00DD3DD8" w:rsidRPr="00A14B23" w:rsidRDefault="00DD3DD8" w:rsidP="00CF48C3">
            <w:pPr>
              <w:spacing w:line="260" w:lineRule="exact"/>
              <w:jc w:val="center"/>
              <w:textAlignment w:val="baseline"/>
              <w:rPr>
                <w:rFonts w:ascii="ＭＳ ゴシック" w:eastAsia="ＭＳ ゴシック" w:hAnsi="ＭＳ ゴシック"/>
                <w:color w:val="000000" w:themeColor="text1"/>
                <w:sz w:val="20"/>
                <w:szCs w:val="20"/>
              </w:rPr>
            </w:pPr>
          </w:p>
          <w:p w:rsidR="00DD3DD8" w:rsidRPr="00A14B23" w:rsidRDefault="00DD3DD8" w:rsidP="00CF48C3">
            <w:pPr>
              <w:spacing w:line="260" w:lineRule="exact"/>
              <w:jc w:val="center"/>
              <w:textAlignment w:val="baseline"/>
              <w:rPr>
                <w:rFonts w:ascii="ＭＳ ゴシック" w:eastAsia="ＭＳ ゴシック" w:hAnsi="ＭＳ ゴシック"/>
                <w:color w:val="000000" w:themeColor="text1"/>
                <w:sz w:val="20"/>
                <w:szCs w:val="20"/>
              </w:rPr>
            </w:pPr>
          </w:p>
          <w:p w:rsidR="00DD3DD8" w:rsidRPr="00A14B23" w:rsidRDefault="00DD3DD8" w:rsidP="00CF48C3">
            <w:pPr>
              <w:spacing w:line="260" w:lineRule="exact"/>
              <w:jc w:val="center"/>
              <w:textAlignment w:val="baseline"/>
              <w:rPr>
                <w:rFonts w:ascii="ＭＳ ゴシック" w:eastAsia="ＭＳ ゴシック" w:hAnsi="ＭＳ ゴシック"/>
                <w:color w:val="000000" w:themeColor="text1"/>
                <w:sz w:val="20"/>
                <w:szCs w:val="20"/>
              </w:rPr>
            </w:pPr>
          </w:p>
          <w:p w:rsidR="00C219E6" w:rsidRPr="00A14B23" w:rsidRDefault="00C219E6" w:rsidP="00CF48C3">
            <w:pPr>
              <w:spacing w:line="260" w:lineRule="exact"/>
              <w:jc w:val="center"/>
              <w:textAlignment w:val="baseline"/>
              <w:rPr>
                <w:rFonts w:ascii="ＭＳ ゴシック" w:eastAsia="ＭＳ ゴシック" w:hAnsi="ＭＳ ゴシック"/>
                <w:color w:val="000000" w:themeColor="text1"/>
                <w:sz w:val="20"/>
                <w:szCs w:val="20"/>
              </w:rPr>
            </w:pPr>
          </w:p>
          <w:p w:rsidR="00DD3DD8" w:rsidRPr="00A14B23" w:rsidRDefault="00DD3DD8" w:rsidP="00CF48C3">
            <w:pPr>
              <w:spacing w:line="260" w:lineRule="exact"/>
              <w:textAlignment w:val="baseline"/>
              <w:rPr>
                <w:rFonts w:ascii="ＭＳ ゴシック" w:eastAsia="ＭＳ ゴシック" w:hAnsi="ＭＳ ゴシック"/>
                <w:color w:val="000000" w:themeColor="text1"/>
                <w:sz w:val="20"/>
                <w:szCs w:val="20"/>
              </w:rPr>
            </w:pPr>
          </w:p>
          <w:p w:rsidR="00DD3DD8" w:rsidRPr="00A14B23" w:rsidRDefault="00DD3DD8" w:rsidP="00CF48C3">
            <w:pPr>
              <w:spacing w:line="260" w:lineRule="exact"/>
              <w:jc w:val="center"/>
              <w:textAlignment w:val="baseline"/>
              <w:rPr>
                <w:rFonts w:ascii="ＭＳ ゴシック" w:eastAsia="ＭＳ ゴシック" w:hAnsi="ＭＳ ゴシック"/>
                <w:color w:val="000000" w:themeColor="text1"/>
                <w:sz w:val="20"/>
                <w:szCs w:val="20"/>
              </w:rPr>
            </w:pPr>
          </w:p>
          <w:p w:rsidR="00DD3DD8"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435265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231653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FB76B6" w:rsidRPr="00A14B23" w:rsidRDefault="00FB76B6" w:rsidP="00CF48C3">
            <w:pPr>
              <w:spacing w:line="260" w:lineRule="exact"/>
              <w:jc w:val="center"/>
              <w:textAlignment w:val="baseline"/>
              <w:rPr>
                <w:rFonts w:ascii="ＭＳ ゴシック" w:eastAsia="ＭＳ ゴシック" w:hAnsi="ＭＳ ゴシック"/>
                <w:color w:val="000000" w:themeColor="text1"/>
                <w:sz w:val="20"/>
                <w:szCs w:val="20"/>
              </w:rPr>
            </w:pPr>
          </w:p>
          <w:p w:rsidR="00FB76B6" w:rsidRPr="00A14B23" w:rsidRDefault="00FB76B6" w:rsidP="00CF48C3">
            <w:pPr>
              <w:spacing w:line="260" w:lineRule="exact"/>
              <w:jc w:val="center"/>
              <w:textAlignment w:val="baseline"/>
              <w:rPr>
                <w:rFonts w:ascii="ＭＳ ゴシック" w:eastAsia="ＭＳ ゴシック" w:hAnsi="ＭＳ ゴシック"/>
                <w:color w:val="000000" w:themeColor="text1"/>
                <w:sz w:val="20"/>
                <w:szCs w:val="20"/>
              </w:rPr>
            </w:pPr>
          </w:p>
          <w:p w:rsidR="00AA6B6A" w:rsidRPr="00A14B23" w:rsidRDefault="00AA6B6A" w:rsidP="00CF48C3">
            <w:pPr>
              <w:spacing w:line="260" w:lineRule="exact"/>
              <w:jc w:val="center"/>
              <w:textAlignment w:val="baseline"/>
              <w:rPr>
                <w:rFonts w:ascii="ＭＳ ゴシック" w:eastAsia="ＭＳ ゴシック" w:hAnsi="ＭＳ ゴシック"/>
                <w:color w:val="000000" w:themeColor="text1"/>
                <w:sz w:val="20"/>
                <w:szCs w:val="20"/>
              </w:rPr>
            </w:pPr>
          </w:p>
          <w:p w:rsidR="00DD3DD8" w:rsidRPr="00A14B23" w:rsidRDefault="00DD3DD8" w:rsidP="00CF48C3">
            <w:pPr>
              <w:spacing w:line="260" w:lineRule="exact"/>
              <w:jc w:val="center"/>
              <w:textAlignment w:val="baseline"/>
              <w:rPr>
                <w:rFonts w:ascii="ＭＳ ゴシック" w:eastAsia="ＭＳ ゴシック" w:hAnsi="ＭＳ ゴシック"/>
                <w:color w:val="000000" w:themeColor="text1"/>
                <w:sz w:val="20"/>
                <w:szCs w:val="20"/>
              </w:rPr>
            </w:pPr>
          </w:p>
          <w:p w:rsidR="00FB76B6"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573695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6526411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p>
          <w:p w:rsidR="00FB76B6" w:rsidRPr="00A14B23" w:rsidRDefault="00FB76B6" w:rsidP="00CF48C3">
            <w:pPr>
              <w:spacing w:line="260" w:lineRule="exact"/>
              <w:jc w:val="center"/>
              <w:textAlignment w:val="baseline"/>
              <w:rPr>
                <w:rFonts w:ascii="ＭＳ ゴシック" w:eastAsia="ＭＳ ゴシック" w:hAnsi="ＭＳ ゴシック"/>
                <w:color w:val="000000" w:themeColor="text1"/>
                <w:sz w:val="20"/>
                <w:szCs w:val="20"/>
              </w:rPr>
            </w:pPr>
          </w:p>
          <w:p w:rsidR="00E93DB8" w:rsidRPr="00A14B23" w:rsidRDefault="00E93DB8" w:rsidP="00AA6B6A">
            <w:pPr>
              <w:spacing w:line="260" w:lineRule="exact"/>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jc w:val="center"/>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jc w:val="center"/>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jc w:val="center"/>
              <w:textAlignment w:val="baseline"/>
              <w:rPr>
                <w:rFonts w:ascii="ＭＳ ゴシック" w:eastAsia="ＭＳ ゴシック" w:hAnsi="ＭＳ ゴシック"/>
                <w:color w:val="000000" w:themeColor="text1"/>
                <w:sz w:val="20"/>
                <w:szCs w:val="20"/>
              </w:rPr>
            </w:pPr>
          </w:p>
          <w:p w:rsidR="00E93DB8"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8613015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3389421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E93DB8" w:rsidRPr="00A14B23" w:rsidRDefault="00E93DB8" w:rsidP="00CF48C3">
            <w:pPr>
              <w:spacing w:line="260" w:lineRule="exact"/>
              <w:jc w:val="center"/>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jc w:val="center"/>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jc w:val="center"/>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jc w:val="center"/>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jc w:val="center"/>
              <w:textAlignment w:val="baseline"/>
              <w:rPr>
                <w:rFonts w:ascii="ＭＳ ゴシック" w:eastAsia="ＭＳ ゴシック" w:hAnsi="ＭＳ ゴシック"/>
                <w:color w:val="000000" w:themeColor="text1"/>
                <w:sz w:val="20"/>
                <w:szCs w:val="20"/>
              </w:rPr>
            </w:pPr>
          </w:p>
          <w:p w:rsidR="00DD3DD8" w:rsidRPr="00A14B23" w:rsidRDefault="00DD3DD8" w:rsidP="00CF48C3">
            <w:pPr>
              <w:spacing w:line="260" w:lineRule="exact"/>
              <w:jc w:val="center"/>
              <w:textAlignment w:val="baseline"/>
              <w:rPr>
                <w:rFonts w:ascii="ＭＳ ゴシック" w:eastAsia="ＭＳ ゴシック" w:hAnsi="ＭＳ ゴシック"/>
                <w:color w:val="000000" w:themeColor="text1"/>
                <w:sz w:val="20"/>
                <w:szCs w:val="20"/>
              </w:rPr>
            </w:pPr>
          </w:p>
          <w:p w:rsidR="00E93DB8"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5819908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7747599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3E5F81" w:rsidRPr="00A14B23" w:rsidRDefault="003E5F81" w:rsidP="00CF48C3">
            <w:pPr>
              <w:spacing w:line="260" w:lineRule="exact"/>
              <w:jc w:val="center"/>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E5F81"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974365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45840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666B32" w:rsidRPr="00A14B23" w:rsidRDefault="00666B32" w:rsidP="00CF48C3">
            <w:pPr>
              <w:spacing w:line="260" w:lineRule="exact"/>
              <w:jc w:val="center"/>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60" w:lineRule="exact"/>
              <w:jc w:val="center"/>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60" w:lineRule="exact"/>
              <w:jc w:val="center"/>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60" w:lineRule="exact"/>
              <w:jc w:val="center"/>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60" w:lineRule="exact"/>
              <w:jc w:val="center"/>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60" w:lineRule="exact"/>
              <w:jc w:val="center"/>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60" w:lineRule="exact"/>
              <w:jc w:val="center"/>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60" w:lineRule="exact"/>
              <w:jc w:val="center"/>
              <w:textAlignment w:val="baseline"/>
              <w:rPr>
                <w:rFonts w:ascii="ＭＳ ゴシック" w:eastAsia="ＭＳ ゴシック" w:hAnsi="ＭＳ ゴシック"/>
                <w:color w:val="000000" w:themeColor="text1"/>
                <w:sz w:val="20"/>
                <w:szCs w:val="20"/>
              </w:rPr>
            </w:pPr>
          </w:p>
          <w:p w:rsidR="00666B32"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3211356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59653179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p>
        </w:tc>
      </w:tr>
    </w:tbl>
    <w:p w:rsidR="00E54665" w:rsidRPr="00A14B23" w:rsidRDefault="00E54665"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7"/>
        <w:gridCol w:w="2127"/>
        <w:gridCol w:w="2693"/>
        <w:gridCol w:w="1322"/>
      </w:tblGrid>
      <w:tr w:rsidR="00A14B23" w:rsidRPr="00A14B23" w:rsidTr="00DD3DD8">
        <w:trPr>
          <w:trHeight w:val="431"/>
          <w:jc w:val="center"/>
        </w:trPr>
        <w:tc>
          <w:tcPr>
            <w:tcW w:w="3877"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93"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22"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E54665" w:rsidRPr="00A14B23" w:rsidTr="00C219E6">
        <w:trPr>
          <w:trHeight w:val="13984"/>
          <w:jc w:val="center"/>
        </w:trPr>
        <w:tc>
          <w:tcPr>
            <w:tcW w:w="3877" w:type="dxa"/>
          </w:tcPr>
          <w:p w:rsidR="00945D1F" w:rsidRPr="00A14B23" w:rsidRDefault="00945D1F" w:rsidP="00CF48C3">
            <w:pPr>
              <w:spacing w:line="260" w:lineRule="exact"/>
              <w:rPr>
                <w:rFonts w:ascii="ＭＳ ゴシック" w:eastAsia="ＭＳ ゴシック" w:hAnsi="ＭＳ ゴシック"/>
                <w:color w:val="000000" w:themeColor="text1"/>
                <w:sz w:val="20"/>
                <w:szCs w:val="20"/>
              </w:rPr>
            </w:pPr>
          </w:p>
          <w:p w:rsidR="00AE0E1A" w:rsidRPr="00A14B23" w:rsidRDefault="00AE0E1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744F54"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744F54"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744F54"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労働省告示第122号）」</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w:t>
            </w:r>
          </w:p>
          <w:p w:rsidR="00744F54"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る一単位の単価（平成24年３月24日付</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厚生労働省告示128号）」によること。</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w:t>
            </w:r>
          </w:p>
          <w:p w:rsidR="00744F54"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定める施設基準（平成24年３月30日付</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厚生労働省告示269号）」によること。</w:t>
            </w:r>
          </w:p>
          <w:p w:rsidR="00AE0E1A"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AE0E1A"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p>
          <w:p w:rsidR="00AE0E1A" w:rsidRPr="00A14B23" w:rsidRDefault="00AE0E1A"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が定める児童等（平成24年３月30日厚生労働省告示第270号）」によること。</w:t>
            </w:r>
          </w:p>
          <w:p w:rsidR="00AE0E1A" w:rsidRPr="00A14B23" w:rsidRDefault="00AE0E1A" w:rsidP="00CF48C3">
            <w:pPr>
              <w:spacing w:line="260" w:lineRule="exact"/>
              <w:jc w:val="left"/>
              <w:textAlignment w:val="baseline"/>
              <w:rPr>
                <w:rFonts w:ascii="ＭＳ ゴシック" w:eastAsia="ＭＳ ゴシック" w:hAnsi="ＭＳ ゴシック"/>
                <w:color w:val="000000" w:themeColor="text1"/>
                <w:sz w:val="20"/>
                <w:szCs w:val="20"/>
              </w:rPr>
            </w:pPr>
          </w:p>
          <w:p w:rsidR="00AE0E1A" w:rsidRPr="00A14B23" w:rsidRDefault="00AE0E1A" w:rsidP="00CF48C3">
            <w:pPr>
              <w:spacing w:line="260" w:lineRule="exact"/>
              <w:rPr>
                <w:rFonts w:ascii="ＭＳ ゴシック" w:eastAsia="ＭＳ ゴシック" w:hAnsi="ＭＳ ゴシック"/>
                <w:color w:val="000000" w:themeColor="text1"/>
                <w:sz w:val="20"/>
                <w:szCs w:val="20"/>
              </w:rPr>
            </w:pPr>
          </w:p>
        </w:tc>
        <w:tc>
          <w:tcPr>
            <w:tcW w:w="2127" w:type="dxa"/>
          </w:tcPr>
          <w:p w:rsidR="00E54665" w:rsidRPr="00A14B23" w:rsidRDefault="00E54665" w:rsidP="00CF48C3">
            <w:pPr>
              <w:spacing w:line="260" w:lineRule="exact"/>
              <w:textAlignment w:val="baseline"/>
              <w:rPr>
                <w:rFonts w:ascii="ＭＳ ゴシック" w:eastAsia="ＭＳ ゴシック" w:hAnsi="ＭＳ ゴシック"/>
                <w:color w:val="000000" w:themeColor="text1"/>
                <w:sz w:val="20"/>
                <w:szCs w:val="20"/>
              </w:rPr>
            </w:pPr>
          </w:p>
          <w:p w:rsidR="00DD3DD8" w:rsidRPr="00A14B23" w:rsidRDefault="00DD3DD8"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DD3DD8" w:rsidRPr="00A14B23" w:rsidRDefault="00DD3DD8"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DD3DD8" w:rsidRPr="00A14B23" w:rsidRDefault="00DD3DD8"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DD3DD8" w:rsidRPr="00A14B23" w:rsidRDefault="00DD3DD8"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DD3DD8" w:rsidRPr="00A14B23" w:rsidRDefault="00DD3DD8"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AE0E1A" w:rsidRPr="00A14B23" w:rsidRDefault="00AE0E1A"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AA6B6A" w:rsidRPr="00A14B23" w:rsidRDefault="00AA6B6A"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AE0E1A" w:rsidRPr="00A14B23" w:rsidRDefault="00AE0E1A"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AE0E1A" w:rsidRPr="00A14B23" w:rsidRDefault="00AE0E1A"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AE0E1A" w:rsidRPr="00A14B23" w:rsidRDefault="00AE0E1A"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AE0E1A" w:rsidRPr="00A14B23" w:rsidRDefault="00AE0E1A" w:rsidP="00CF48C3">
            <w:pPr>
              <w:spacing w:line="260" w:lineRule="exact"/>
              <w:textAlignment w:val="baseline"/>
              <w:rPr>
                <w:rFonts w:ascii="ＭＳ ゴシック" w:eastAsia="ＭＳ ゴシック" w:hAnsi="ＭＳ ゴシック"/>
                <w:color w:val="000000" w:themeColor="text1"/>
                <w:sz w:val="20"/>
                <w:szCs w:val="20"/>
              </w:rPr>
            </w:pPr>
          </w:p>
          <w:p w:rsidR="00FD4A38" w:rsidRPr="00A14B23" w:rsidRDefault="00FD4A38" w:rsidP="00CF48C3">
            <w:pPr>
              <w:spacing w:line="260" w:lineRule="exact"/>
              <w:textAlignment w:val="baseline"/>
              <w:rPr>
                <w:rFonts w:ascii="ＭＳ ゴシック" w:eastAsia="ＭＳ ゴシック" w:hAnsi="ＭＳ ゴシック"/>
                <w:color w:val="000000" w:themeColor="text1"/>
                <w:sz w:val="20"/>
                <w:szCs w:val="20"/>
              </w:rPr>
            </w:pPr>
          </w:p>
          <w:p w:rsidR="00FD4A38" w:rsidRPr="00A14B23" w:rsidRDefault="00FD4A38" w:rsidP="00CF48C3">
            <w:pPr>
              <w:spacing w:line="260" w:lineRule="exact"/>
              <w:textAlignment w:val="baseline"/>
              <w:rPr>
                <w:rFonts w:ascii="ＭＳ ゴシック" w:eastAsia="ＭＳ ゴシック" w:hAnsi="ＭＳ ゴシック"/>
                <w:color w:val="000000" w:themeColor="text1"/>
                <w:sz w:val="20"/>
                <w:szCs w:val="20"/>
              </w:rPr>
            </w:pPr>
          </w:p>
          <w:p w:rsidR="00FD4A38" w:rsidRPr="00A14B23" w:rsidRDefault="00FD4A38" w:rsidP="00CF48C3">
            <w:pPr>
              <w:spacing w:line="260" w:lineRule="exact"/>
              <w:textAlignment w:val="baseline"/>
              <w:rPr>
                <w:rFonts w:ascii="ＭＳ ゴシック" w:eastAsia="ＭＳ ゴシック" w:hAnsi="ＭＳ ゴシック"/>
                <w:color w:val="000000" w:themeColor="text1"/>
                <w:sz w:val="20"/>
                <w:szCs w:val="20"/>
              </w:rPr>
            </w:pPr>
          </w:p>
          <w:p w:rsidR="00FD4A38" w:rsidRPr="00A14B23" w:rsidRDefault="00FD4A38" w:rsidP="00CF48C3">
            <w:pPr>
              <w:spacing w:line="260" w:lineRule="exact"/>
              <w:textAlignment w:val="baseline"/>
              <w:rPr>
                <w:rFonts w:ascii="ＭＳ ゴシック" w:eastAsia="ＭＳ ゴシック" w:hAnsi="ＭＳ ゴシック"/>
                <w:color w:val="000000" w:themeColor="text1"/>
                <w:sz w:val="20"/>
                <w:szCs w:val="20"/>
              </w:rPr>
            </w:pPr>
          </w:p>
          <w:p w:rsidR="00FD4A38" w:rsidRPr="00A14B23" w:rsidRDefault="00FD4A38" w:rsidP="00CF48C3">
            <w:pPr>
              <w:spacing w:line="260" w:lineRule="exact"/>
              <w:textAlignment w:val="baseline"/>
              <w:rPr>
                <w:rFonts w:ascii="ＭＳ ゴシック" w:eastAsia="ＭＳ ゴシック" w:hAnsi="ＭＳ ゴシック"/>
                <w:color w:val="000000" w:themeColor="text1"/>
                <w:sz w:val="20"/>
                <w:szCs w:val="20"/>
              </w:rPr>
            </w:pPr>
          </w:p>
          <w:p w:rsidR="00FD4A38" w:rsidRPr="00A14B23" w:rsidRDefault="00FD4A38" w:rsidP="00CF48C3">
            <w:pPr>
              <w:spacing w:line="260" w:lineRule="exact"/>
              <w:textAlignment w:val="baseline"/>
              <w:rPr>
                <w:rFonts w:ascii="ＭＳ ゴシック" w:eastAsia="ＭＳ ゴシック" w:hAnsi="ＭＳ ゴシック"/>
                <w:color w:val="000000" w:themeColor="text1"/>
                <w:sz w:val="20"/>
                <w:szCs w:val="20"/>
              </w:rPr>
            </w:pPr>
          </w:p>
          <w:p w:rsidR="00C716EE" w:rsidRPr="00A14B23" w:rsidRDefault="00C716EE" w:rsidP="00CF48C3">
            <w:pPr>
              <w:spacing w:line="260" w:lineRule="exact"/>
              <w:textAlignment w:val="baseline"/>
              <w:rPr>
                <w:rFonts w:ascii="ＭＳ ゴシック" w:eastAsia="ＭＳ ゴシック" w:hAnsi="ＭＳ ゴシック"/>
                <w:color w:val="000000" w:themeColor="text1"/>
                <w:sz w:val="20"/>
                <w:szCs w:val="20"/>
              </w:rPr>
            </w:pPr>
          </w:p>
          <w:p w:rsidR="00C219E6" w:rsidRPr="00A14B23" w:rsidRDefault="00C219E6" w:rsidP="00CF48C3">
            <w:pPr>
              <w:spacing w:line="260" w:lineRule="exact"/>
              <w:textAlignment w:val="baseline"/>
              <w:rPr>
                <w:rFonts w:ascii="ＭＳ ゴシック" w:eastAsia="ＭＳ ゴシック" w:hAnsi="ＭＳ ゴシック"/>
                <w:color w:val="000000" w:themeColor="text1"/>
                <w:sz w:val="20"/>
                <w:szCs w:val="20"/>
              </w:rPr>
            </w:pPr>
          </w:p>
          <w:p w:rsidR="00FD4A38" w:rsidRPr="00A14B23" w:rsidRDefault="00FD4A38" w:rsidP="00CF48C3">
            <w:pPr>
              <w:spacing w:line="260" w:lineRule="exact"/>
              <w:textAlignment w:val="baseline"/>
              <w:rPr>
                <w:rFonts w:ascii="ＭＳ ゴシック" w:eastAsia="ＭＳ ゴシック" w:hAnsi="ＭＳ ゴシック"/>
                <w:color w:val="000000" w:themeColor="text1"/>
                <w:sz w:val="20"/>
                <w:szCs w:val="20"/>
              </w:rPr>
            </w:pPr>
          </w:p>
          <w:p w:rsidR="00FD4A38" w:rsidRPr="00A14B23" w:rsidRDefault="00FD4A38"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FD4A38" w:rsidRPr="00A14B23" w:rsidRDefault="00FD4A38"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FD4A38" w:rsidRPr="00A14B23" w:rsidRDefault="00FD4A38"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C219E6" w:rsidRPr="00A14B23" w:rsidRDefault="00C219E6"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2F2A6D" w:rsidRPr="00A14B23" w:rsidRDefault="002F2A6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tc>
        <w:tc>
          <w:tcPr>
            <w:tcW w:w="2693" w:type="dxa"/>
          </w:tcPr>
          <w:p w:rsidR="00945D1F" w:rsidRPr="00A14B23" w:rsidRDefault="00945D1F" w:rsidP="00CF48C3">
            <w:pPr>
              <w:spacing w:line="260" w:lineRule="exact"/>
              <w:textAlignment w:val="baseline"/>
              <w:rPr>
                <w:rFonts w:ascii="ＭＳ ゴシック" w:eastAsia="ＭＳ ゴシック" w:hAnsi="ＭＳ ゴシック"/>
                <w:bCs/>
                <w:color w:val="000000" w:themeColor="text1"/>
                <w:sz w:val="20"/>
                <w:szCs w:val="20"/>
              </w:rPr>
            </w:pPr>
          </w:p>
          <w:p w:rsidR="00335FA8" w:rsidRPr="00A14B23" w:rsidRDefault="00335FA8"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Cs/>
                <w:color w:val="000000" w:themeColor="text1"/>
                <w:sz w:val="20"/>
                <w:szCs w:val="20"/>
              </w:rPr>
              <w:t>平24</w:t>
            </w:r>
            <w:r w:rsidRPr="00A14B23">
              <w:rPr>
                <w:rFonts w:ascii="ＭＳ ゴシック" w:eastAsia="ＭＳ ゴシック" w:hAnsi="ＭＳ ゴシック"/>
                <w:bCs/>
                <w:color w:val="000000" w:themeColor="text1"/>
                <w:sz w:val="20"/>
                <w:szCs w:val="20"/>
              </w:rPr>
              <w:t>厚</w:t>
            </w:r>
            <w:r w:rsidRPr="00A14B23">
              <w:rPr>
                <w:rFonts w:ascii="ＭＳ ゴシック" w:eastAsia="ＭＳ ゴシック" w:hAnsi="ＭＳ ゴシック" w:hint="eastAsia"/>
                <w:bCs/>
                <w:color w:val="000000" w:themeColor="text1"/>
                <w:sz w:val="20"/>
                <w:szCs w:val="20"/>
              </w:rPr>
              <w:t>告122</w:t>
            </w:r>
            <w:r w:rsidRPr="00A14B23">
              <w:rPr>
                <w:rFonts w:ascii="ＭＳ ゴシック" w:eastAsia="ＭＳ ゴシック" w:hAnsi="ＭＳ ゴシック"/>
                <w:bCs/>
                <w:color w:val="000000" w:themeColor="text1"/>
                <w:sz w:val="20"/>
                <w:szCs w:val="20"/>
              </w:rPr>
              <w:t>別表</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の</w:t>
            </w:r>
            <w:r w:rsidR="00DD3DD8"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１</w:t>
            </w:r>
          </w:p>
          <w:p w:rsidR="00335FA8" w:rsidRPr="00A14B23" w:rsidRDefault="00335FA8" w:rsidP="00CF48C3">
            <w:pPr>
              <w:spacing w:line="260" w:lineRule="exact"/>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textAlignment w:val="baseline"/>
              <w:rPr>
                <w:rFonts w:ascii="ＭＳ ゴシック" w:eastAsia="ＭＳ ゴシック" w:hAnsi="ＭＳ ゴシック"/>
                <w:color w:val="000000" w:themeColor="text1"/>
                <w:sz w:val="20"/>
                <w:szCs w:val="20"/>
              </w:rPr>
            </w:pPr>
          </w:p>
          <w:p w:rsidR="00AA6B6A" w:rsidRPr="00A14B23" w:rsidRDefault="00AA6B6A" w:rsidP="00CF48C3">
            <w:pPr>
              <w:spacing w:line="260" w:lineRule="exact"/>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textAlignment w:val="baseline"/>
              <w:rPr>
                <w:rFonts w:ascii="ＭＳ ゴシック" w:eastAsia="ＭＳ ゴシック" w:hAnsi="ＭＳ ゴシック"/>
                <w:color w:val="000000" w:themeColor="text1"/>
                <w:sz w:val="20"/>
                <w:szCs w:val="20"/>
              </w:rPr>
            </w:pPr>
          </w:p>
          <w:p w:rsidR="00E93DB8" w:rsidRPr="00A14B23" w:rsidRDefault="00E93DB8"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Cs/>
                <w:color w:val="000000" w:themeColor="text1"/>
                <w:sz w:val="20"/>
                <w:szCs w:val="20"/>
              </w:rPr>
              <w:t>平24</w:t>
            </w:r>
            <w:r w:rsidRPr="00A14B23">
              <w:rPr>
                <w:rFonts w:ascii="ＭＳ ゴシック" w:eastAsia="ＭＳ ゴシック" w:hAnsi="ＭＳ ゴシック"/>
                <w:bCs/>
                <w:color w:val="000000" w:themeColor="text1"/>
                <w:sz w:val="20"/>
                <w:szCs w:val="20"/>
              </w:rPr>
              <w:t>厚</w:t>
            </w:r>
            <w:r w:rsidRPr="00A14B23">
              <w:rPr>
                <w:rFonts w:ascii="ＭＳ ゴシック" w:eastAsia="ＭＳ ゴシック" w:hAnsi="ＭＳ ゴシック" w:hint="eastAsia"/>
                <w:bCs/>
                <w:color w:val="000000" w:themeColor="text1"/>
                <w:sz w:val="20"/>
                <w:szCs w:val="20"/>
              </w:rPr>
              <w:t>告122</w:t>
            </w:r>
            <w:r w:rsidRPr="00A14B23">
              <w:rPr>
                <w:rFonts w:ascii="ＭＳ ゴシック" w:eastAsia="ＭＳ ゴシック" w:hAnsi="ＭＳ ゴシック"/>
                <w:bCs/>
                <w:color w:val="000000" w:themeColor="text1"/>
                <w:sz w:val="20"/>
                <w:szCs w:val="20"/>
              </w:rPr>
              <w:t>別表</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の</w:t>
            </w:r>
            <w:r w:rsidR="00DD3DD8"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２</w:t>
            </w:r>
          </w:p>
          <w:p w:rsidR="00C716EE" w:rsidRPr="00A14B23" w:rsidRDefault="00C716EE" w:rsidP="00CF48C3">
            <w:pPr>
              <w:spacing w:line="260" w:lineRule="exact"/>
              <w:textAlignment w:val="baseline"/>
              <w:rPr>
                <w:rFonts w:ascii="ＭＳ ゴシック" w:eastAsia="ＭＳ ゴシック" w:hAnsi="ＭＳ ゴシック"/>
                <w:color w:val="000000" w:themeColor="text1"/>
                <w:sz w:val="20"/>
                <w:szCs w:val="20"/>
              </w:rPr>
            </w:pPr>
          </w:p>
          <w:p w:rsidR="00C716EE" w:rsidRPr="00A14B23" w:rsidRDefault="00C716EE" w:rsidP="00CF48C3">
            <w:pPr>
              <w:spacing w:line="260" w:lineRule="exact"/>
              <w:textAlignment w:val="baseline"/>
              <w:rPr>
                <w:rFonts w:ascii="ＭＳ ゴシック" w:eastAsia="ＭＳ ゴシック" w:hAnsi="ＭＳ ゴシック"/>
                <w:color w:val="000000" w:themeColor="text1"/>
                <w:sz w:val="20"/>
                <w:szCs w:val="20"/>
              </w:rPr>
            </w:pPr>
          </w:p>
          <w:p w:rsidR="00C716EE" w:rsidRPr="00A14B23" w:rsidRDefault="00C716EE" w:rsidP="00CF48C3">
            <w:pPr>
              <w:spacing w:line="260" w:lineRule="exact"/>
              <w:textAlignment w:val="baseline"/>
              <w:rPr>
                <w:rFonts w:ascii="ＭＳ ゴシック" w:eastAsia="ＭＳ ゴシック" w:hAnsi="ＭＳ ゴシック"/>
                <w:color w:val="000000" w:themeColor="text1"/>
                <w:sz w:val="20"/>
                <w:szCs w:val="20"/>
              </w:rPr>
            </w:pPr>
          </w:p>
          <w:p w:rsidR="00C716EE" w:rsidRPr="00A14B23" w:rsidRDefault="00C716EE" w:rsidP="00CF48C3">
            <w:pPr>
              <w:spacing w:line="260" w:lineRule="exact"/>
              <w:textAlignment w:val="baseline"/>
              <w:rPr>
                <w:rFonts w:ascii="ＭＳ ゴシック" w:eastAsia="ＭＳ ゴシック" w:hAnsi="ＭＳ ゴシック"/>
                <w:color w:val="000000" w:themeColor="text1"/>
                <w:sz w:val="20"/>
                <w:szCs w:val="20"/>
              </w:rPr>
            </w:pPr>
          </w:p>
          <w:p w:rsidR="00C716EE" w:rsidRPr="00A14B23" w:rsidRDefault="00C716EE" w:rsidP="00CF48C3">
            <w:pPr>
              <w:spacing w:line="260" w:lineRule="exact"/>
              <w:textAlignment w:val="baseline"/>
              <w:rPr>
                <w:rFonts w:ascii="ＭＳ ゴシック" w:eastAsia="ＭＳ ゴシック" w:hAnsi="ＭＳ ゴシック"/>
                <w:color w:val="000000" w:themeColor="text1"/>
                <w:sz w:val="20"/>
                <w:szCs w:val="20"/>
              </w:rPr>
            </w:pPr>
          </w:p>
          <w:p w:rsidR="00C219E6" w:rsidRPr="00A14B23" w:rsidRDefault="00C219E6" w:rsidP="00CF48C3">
            <w:pPr>
              <w:spacing w:line="260" w:lineRule="exact"/>
              <w:textAlignment w:val="baseline"/>
              <w:rPr>
                <w:rFonts w:ascii="ＭＳ ゴシック" w:eastAsia="ＭＳ ゴシック" w:hAnsi="ＭＳ ゴシック"/>
                <w:color w:val="000000" w:themeColor="text1"/>
                <w:sz w:val="20"/>
                <w:szCs w:val="20"/>
              </w:rPr>
            </w:pPr>
          </w:p>
          <w:p w:rsidR="00C716EE" w:rsidRPr="00A14B23" w:rsidRDefault="00C716EE" w:rsidP="00CF48C3">
            <w:pPr>
              <w:spacing w:line="260" w:lineRule="exact"/>
              <w:textAlignment w:val="baseline"/>
              <w:rPr>
                <w:rFonts w:ascii="ＭＳ ゴシック" w:eastAsia="ＭＳ ゴシック" w:hAnsi="ＭＳ ゴシック"/>
                <w:color w:val="000000" w:themeColor="text1"/>
                <w:sz w:val="20"/>
                <w:szCs w:val="20"/>
              </w:rPr>
            </w:pPr>
          </w:p>
          <w:p w:rsidR="00C716EE" w:rsidRPr="00A14B23" w:rsidRDefault="00C716EE" w:rsidP="00CF48C3">
            <w:pPr>
              <w:spacing w:line="260" w:lineRule="exact"/>
              <w:textAlignment w:val="baseline"/>
              <w:rPr>
                <w:rFonts w:ascii="ＭＳ ゴシック" w:eastAsia="ＭＳ ゴシック" w:hAnsi="ＭＳ ゴシック"/>
                <w:color w:val="000000" w:themeColor="text1"/>
                <w:sz w:val="20"/>
                <w:szCs w:val="20"/>
              </w:rPr>
            </w:pPr>
          </w:p>
          <w:p w:rsidR="00C716EE" w:rsidRPr="00A14B23" w:rsidRDefault="00C716EE" w:rsidP="00CF48C3">
            <w:pPr>
              <w:spacing w:line="260" w:lineRule="exact"/>
              <w:textAlignment w:val="baseline"/>
              <w:rPr>
                <w:rFonts w:ascii="ＭＳ ゴシック" w:eastAsia="ＭＳ ゴシック" w:hAnsi="ＭＳ ゴシック"/>
                <w:color w:val="000000" w:themeColor="text1"/>
                <w:sz w:val="20"/>
                <w:szCs w:val="20"/>
              </w:rPr>
            </w:pPr>
          </w:p>
          <w:p w:rsidR="00C716EE" w:rsidRPr="00A14B23" w:rsidRDefault="00C716EE" w:rsidP="00CF48C3">
            <w:pPr>
              <w:spacing w:line="260" w:lineRule="exact"/>
              <w:textAlignment w:val="baseline"/>
              <w:rPr>
                <w:rFonts w:ascii="ＭＳ ゴシック" w:eastAsia="ＭＳ ゴシック" w:hAnsi="ＭＳ ゴシック"/>
                <w:color w:val="000000" w:themeColor="text1"/>
                <w:sz w:val="20"/>
                <w:szCs w:val="20"/>
              </w:rPr>
            </w:pPr>
          </w:p>
          <w:p w:rsidR="00C716EE" w:rsidRPr="00A14B23" w:rsidRDefault="00C716EE"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Cs/>
                <w:color w:val="000000" w:themeColor="text1"/>
                <w:sz w:val="20"/>
                <w:szCs w:val="20"/>
              </w:rPr>
              <w:t>平24</w:t>
            </w:r>
            <w:r w:rsidRPr="00A14B23">
              <w:rPr>
                <w:rFonts w:ascii="ＭＳ ゴシック" w:eastAsia="ＭＳ ゴシック" w:hAnsi="ＭＳ ゴシック"/>
                <w:bCs/>
                <w:color w:val="000000" w:themeColor="text1"/>
                <w:sz w:val="20"/>
                <w:szCs w:val="20"/>
              </w:rPr>
              <w:t>厚</w:t>
            </w:r>
            <w:r w:rsidRPr="00A14B23">
              <w:rPr>
                <w:rFonts w:ascii="ＭＳ ゴシック" w:eastAsia="ＭＳ ゴシック" w:hAnsi="ＭＳ ゴシック" w:hint="eastAsia"/>
                <w:bCs/>
                <w:color w:val="000000" w:themeColor="text1"/>
                <w:sz w:val="20"/>
                <w:szCs w:val="20"/>
              </w:rPr>
              <w:t>告122</w:t>
            </w:r>
            <w:r w:rsidRPr="00A14B23">
              <w:rPr>
                <w:rFonts w:ascii="ＭＳ ゴシック" w:eastAsia="ＭＳ ゴシック" w:hAnsi="ＭＳ ゴシック"/>
                <w:bCs/>
                <w:color w:val="000000" w:themeColor="text1"/>
                <w:sz w:val="20"/>
                <w:szCs w:val="20"/>
              </w:rPr>
              <w:t>別表</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の</w:t>
            </w:r>
            <w:r w:rsidRPr="00A14B23">
              <w:rPr>
                <w:rFonts w:ascii="ＭＳ ゴシック" w:eastAsia="ＭＳ ゴシック" w:hAnsi="ＭＳ ゴシック" w:hint="eastAsia"/>
                <w:color w:val="000000" w:themeColor="text1"/>
                <w:sz w:val="20"/>
                <w:szCs w:val="20"/>
              </w:rPr>
              <w:t>７</w:t>
            </w:r>
            <w:r w:rsidRPr="00A14B23">
              <w:rPr>
                <w:rFonts w:ascii="ＭＳ ゴシック" w:eastAsia="ＭＳ ゴシック" w:hAnsi="ＭＳ ゴシック"/>
                <w:color w:val="000000" w:themeColor="text1"/>
                <w:sz w:val="20"/>
                <w:szCs w:val="20"/>
              </w:rPr>
              <w:t>の注</w:t>
            </w:r>
          </w:p>
          <w:p w:rsidR="00C716EE" w:rsidRPr="00A14B23" w:rsidRDefault="00C716EE"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C219E6" w:rsidRPr="00A14B23" w:rsidRDefault="00C219E6"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平24厚告122別表第１の８の注</w:t>
            </w: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平24厚告270第一号の六</w:t>
            </w: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tc>
        <w:tc>
          <w:tcPr>
            <w:tcW w:w="1322" w:type="dxa"/>
          </w:tcPr>
          <w:p w:rsidR="00E54665" w:rsidRPr="00A14B23" w:rsidRDefault="00E54665" w:rsidP="00CF48C3">
            <w:pPr>
              <w:spacing w:line="260" w:lineRule="exact"/>
              <w:textAlignment w:val="baseline"/>
              <w:rPr>
                <w:rFonts w:ascii="ＭＳ ゴシック" w:eastAsia="ＭＳ ゴシック" w:hAnsi="ＭＳ ゴシック"/>
                <w:color w:val="000000" w:themeColor="text1"/>
                <w:sz w:val="20"/>
                <w:szCs w:val="20"/>
              </w:rPr>
            </w:pPr>
          </w:p>
        </w:tc>
      </w:tr>
    </w:tbl>
    <w:p w:rsidR="00B37080" w:rsidRPr="00A14B23" w:rsidRDefault="00B37080" w:rsidP="00CF48C3">
      <w:pPr>
        <w:rPr>
          <w:rFonts w:ascii="ＭＳ ゴシック" w:eastAsia="ＭＳ ゴシック" w:hAnsi="ＭＳ ゴシック"/>
          <w:color w:val="000000" w:themeColor="text1"/>
          <w:sz w:val="20"/>
          <w:szCs w:val="20"/>
        </w:rPr>
      </w:pPr>
      <w:bookmarkStart w:id="9" w:name="_Hlk1114739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2108"/>
      </w:tblGrid>
      <w:tr w:rsidR="00A14B23" w:rsidRPr="00A14B23" w:rsidTr="00C219E6">
        <w:trPr>
          <w:trHeight w:val="431"/>
          <w:jc w:val="center"/>
        </w:trPr>
        <w:tc>
          <w:tcPr>
            <w:tcW w:w="1980" w:type="dxa"/>
            <w:vAlign w:val="center"/>
          </w:tcPr>
          <w:p w:rsidR="00B37080" w:rsidRPr="00A14B23" w:rsidRDefault="00B3708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2" w:type="dxa"/>
            <w:vAlign w:val="center"/>
          </w:tcPr>
          <w:p w:rsidR="00B37080" w:rsidRPr="00A14B23" w:rsidRDefault="00B3708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B37080" w:rsidRPr="00A14B23" w:rsidRDefault="00B3708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B37080" w:rsidRPr="00A14B23" w:rsidTr="00C219E6">
        <w:trPr>
          <w:trHeight w:val="13888"/>
          <w:jc w:val="center"/>
        </w:trPr>
        <w:tc>
          <w:tcPr>
            <w:tcW w:w="1980" w:type="dxa"/>
          </w:tcPr>
          <w:p w:rsidR="00744F54" w:rsidRPr="00A14B23" w:rsidRDefault="00744F54"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B37080" w:rsidRPr="00A14B23" w:rsidRDefault="00B3708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９の</w:t>
            </w:r>
            <w:r w:rsidRPr="00A14B23">
              <w:rPr>
                <w:rFonts w:ascii="ＭＳ ゴシック" w:eastAsia="ＭＳ ゴシック" w:hAnsi="ＭＳ ゴシック" w:hint="eastAsia"/>
                <w:b/>
                <w:color w:val="000000" w:themeColor="text1"/>
                <w:sz w:val="20"/>
                <w:szCs w:val="20"/>
                <w:u w:val="single"/>
              </w:rPr>
              <w:t>２</w:t>
            </w:r>
            <w:r w:rsidRPr="00A14B23">
              <w:rPr>
                <w:rFonts w:ascii="ＭＳ ゴシック" w:eastAsia="ＭＳ ゴシック" w:hAnsi="ＭＳ ゴシック"/>
                <w:b/>
                <w:color w:val="000000" w:themeColor="text1"/>
                <w:sz w:val="20"/>
                <w:szCs w:val="20"/>
                <w:u w:val="single"/>
              </w:rPr>
              <w:t xml:space="preserve">　強度行動障害児支援加算</w:t>
            </w:r>
          </w:p>
          <w:p w:rsidR="00B37080" w:rsidRPr="00A14B23" w:rsidRDefault="00B3708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C219E6" w:rsidRPr="00A14B23" w:rsidRDefault="00C219E6"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797977" w:rsidRPr="00A14B23" w:rsidRDefault="00797977"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AA6B6A" w:rsidRPr="00A14B23" w:rsidRDefault="003E5F81"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９の３　集中的支</w:t>
            </w:r>
          </w:p>
          <w:p w:rsidR="00B37080" w:rsidRPr="00A14B23" w:rsidRDefault="003E5F81" w:rsidP="00AA6B6A">
            <w:pPr>
              <w:autoSpaceDE w:val="0"/>
              <w:autoSpaceDN w:val="0"/>
              <w:adjustRightInd w:val="0"/>
              <w:snapToGrid w:val="0"/>
              <w:spacing w:line="260" w:lineRule="exact"/>
              <w:ind w:leftChars="100" w:left="41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援加算</w:t>
            </w:r>
          </w:p>
          <w:p w:rsidR="003E5F81" w:rsidRPr="00A14B23" w:rsidRDefault="003E5F81"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C219E6" w:rsidRPr="00A14B23" w:rsidRDefault="00C219E6"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A9137E" w:rsidRPr="00A14B23" w:rsidRDefault="00A9137E"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A9137E" w:rsidRPr="00A14B23" w:rsidRDefault="00A9137E"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430884" w:rsidRPr="00A14B23" w:rsidRDefault="00430884"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3E5F81" w:rsidRPr="00A14B23" w:rsidRDefault="003E5F8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９の４　人工内耳装用児加算</w:t>
            </w:r>
          </w:p>
          <w:p w:rsidR="00021DF7" w:rsidRPr="00A14B23" w:rsidRDefault="003E5F8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（人工内耳装用児</w:t>
            </w:r>
          </w:p>
          <w:p w:rsidR="003E5F81" w:rsidRPr="00A14B23" w:rsidRDefault="003E5F8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加算（Ⅰ））</w:t>
            </w:r>
          </w:p>
          <w:p w:rsidR="00430884" w:rsidRPr="00A14B23" w:rsidRDefault="00430884"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430884" w:rsidRPr="00A14B23" w:rsidRDefault="00430884"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C219E6" w:rsidRPr="00A14B23" w:rsidRDefault="00C219E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430884" w:rsidRPr="00A14B23" w:rsidRDefault="00430884"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021DF7" w:rsidRPr="00A14B23" w:rsidRDefault="00430884"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（人工内耳装用児</w:t>
            </w:r>
          </w:p>
          <w:p w:rsidR="00430884" w:rsidRPr="00A14B23" w:rsidRDefault="00430884"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加算（Ⅱ））</w:t>
            </w:r>
          </w:p>
          <w:p w:rsidR="00430884" w:rsidRPr="00A14B23" w:rsidRDefault="00430884"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430884" w:rsidRPr="00A14B23" w:rsidRDefault="00430884"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3E5F81" w:rsidRPr="00A14B23" w:rsidRDefault="003E5F8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430884" w:rsidRPr="00A14B23" w:rsidRDefault="00430884"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2F2A6D" w:rsidRPr="00A14B23" w:rsidRDefault="002F2A6D"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3E5F81" w:rsidRPr="00A14B23" w:rsidRDefault="003E5F81"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430884" w:rsidRPr="00A14B23" w:rsidRDefault="00430884"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430884" w:rsidRPr="00A14B23" w:rsidRDefault="00430884"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９の５　視覚・聴覚・言語機能障害児支援加算</w:t>
            </w:r>
          </w:p>
          <w:p w:rsidR="00430884" w:rsidRPr="00A14B23" w:rsidRDefault="0043088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5812" w:type="dxa"/>
          </w:tcPr>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7977" w:rsidRPr="00A14B23" w:rsidRDefault="003E5F8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平成24年厚生労働省告示第270号「こども家庭庁長官が定める児童等」第一号の七に適合する強度の行動障害を有する児童に対し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平成24年厚生労働省告示第270号「こども家庭庁長官が定める児童等」第一号の八に適合する指定児童発達支援又は共生型児童発達支援を行うものとして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知事に届け出た指定児童発達支援事業所又は共生型児童発達支援事業所において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当該指定児童発達支援又は当該共生型児童発達支援を行った場合に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797977" w:rsidRPr="00A14B23" w:rsidRDefault="003E5F8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法第６条の２の２第２項に規定する内閣府令で定める施設において重症心身障害児に対し指定児童発達支援を行う場合は加算していないか。</w:t>
            </w:r>
          </w:p>
          <w:p w:rsidR="00B37080" w:rsidRPr="00A14B23" w:rsidRDefault="003E5F8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さらに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加算の算定を開始した日から起算して90日以内の期間については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500単位を所定単位数に加算しているか。</w:t>
            </w:r>
          </w:p>
          <w:p w:rsidR="00B37080" w:rsidRPr="00A14B23" w:rsidRDefault="00B37080" w:rsidP="00CF48C3">
            <w:pPr>
              <w:pStyle w:val="a9"/>
              <w:wordWrap/>
              <w:spacing w:line="260" w:lineRule="exact"/>
              <w:ind w:rightChars="29" w:right="61"/>
              <w:rPr>
                <w:rFonts w:ascii="ＭＳ ゴシック" w:eastAsia="ＭＳ ゴシック" w:hAnsi="ＭＳ ゴシック"/>
                <w:color w:val="000000" w:themeColor="text1"/>
              </w:rPr>
            </w:pPr>
          </w:p>
          <w:p w:rsidR="00430884" w:rsidRPr="00A14B23" w:rsidRDefault="00430884" w:rsidP="00CF48C3">
            <w:pPr>
              <w:pStyle w:val="a9"/>
              <w:wordWrap/>
              <w:spacing w:line="260" w:lineRule="exact"/>
              <w:ind w:rightChars="29" w:right="61"/>
              <w:rPr>
                <w:rFonts w:ascii="ＭＳ ゴシック" w:eastAsia="ＭＳ ゴシック" w:hAnsi="ＭＳ ゴシック"/>
                <w:color w:val="000000" w:themeColor="text1"/>
              </w:rPr>
            </w:pPr>
          </w:p>
          <w:p w:rsidR="003E5F81" w:rsidRPr="00A14B23" w:rsidRDefault="003E5F8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平成24年厚生労働省告示第270号「こども家庭庁長官が定める児童等」第一号の九に適合する強度の行動障害を有する児童の状態が悪化した場合において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広域的支援人材を指定児童発達支援事業所又は共生型児童発達支援事業所に訪問させ</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又はテレビ電話装置その他の情報通信機器を活用して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広域的支援人材が中心となって当該児童に対し集中的に支援を行ったときに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３月以内の期間に限り１月に４回を限度として所定単位数を加算しているか。</w:t>
            </w:r>
          </w:p>
          <w:p w:rsidR="00A9137E" w:rsidRPr="00A14B23" w:rsidRDefault="00A9137E"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430884" w:rsidRPr="00A14B23" w:rsidRDefault="00430884"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A9137E" w:rsidRPr="00A14B23" w:rsidRDefault="00A9137E"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B37080" w:rsidRPr="00A14B23" w:rsidRDefault="00B3708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3E5F81" w:rsidRPr="00A14B23" w:rsidRDefault="003E5F8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知事に届け出た指定児童発達支援事業所（児童発達支援センターに限る。）において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難聴児のうち人工内耳を装用している障害児に対して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平成24年厚生労働省告示第270号「こども家庭庁長官が定める児童等」第一号の十に適合する指定児童発達支援を行った場合に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利用定員に応じ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A79EA" w:rsidRPr="00A14B23" w:rsidRDefault="00FA79E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430884" w:rsidRPr="00A14B23" w:rsidRDefault="00430884"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言語聴覚士を１以上配置しているものとして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難聴児のうち人工内耳を装用している障害児に対して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平成24年厚生労働省告示第270号「こども家庭庁長官が定める児童等」第一号の十一に適合する指定児童発達支援等を行った場合に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430884" w:rsidRPr="00A14B23" w:rsidRDefault="0043088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2F2A6D" w:rsidRPr="00A14B23" w:rsidRDefault="002F2A6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430884" w:rsidRPr="00A14B23" w:rsidRDefault="0043088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430884" w:rsidRPr="00A14B23" w:rsidRDefault="00430884"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視覚又は聴覚若しくは言語機能に重度の障害のある障害児（視覚障害児等）との意思疎通に関し専門性を有する者を１以上配置しているものとして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視覚障害児等に対して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430884" w:rsidRPr="00A14B23" w:rsidRDefault="0043088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tc>
        <w:tc>
          <w:tcPr>
            <w:tcW w:w="2108" w:type="dxa"/>
          </w:tcPr>
          <w:p w:rsidR="00B37080" w:rsidRPr="00A14B23" w:rsidRDefault="00B37080" w:rsidP="00CF48C3">
            <w:pPr>
              <w:spacing w:line="260" w:lineRule="exact"/>
              <w:ind w:firstLineChars="50" w:firstLine="100"/>
              <w:textAlignment w:val="baseline"/>
              <w:rPr>
                <w:rFonts w:ascii="ＭＳ ゴシック" w:eastAsia="ＭＳ ゴシック" w:hAnsi="ＭＳ ゴシック" w:cs="ＭＳ ゴシック"/>
                <w:color w:val="000000" w:themeColor="text1"/>
                <w:kern w:val="0"/>
                <w:sz w:val="20"/>
                <w:szCs w:val="20"/>
              </w:rPr>
            </w:pPr>
          </w:p>
          <w:p w:rsidR="003E5F81"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138617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787315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3E5F81" w:rsidRPr="00A14B23" w:rsidRDefault="003E5F81" w:rsidP="00CF48C3">
            <w:pPr>
              <w:spacing w:line="260" w:lineRule="exact"/>
              <w:jc w:val="center"/>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9137E" w:rsidRPr="00A14B23" w:rsidRDefault="00A9137E"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5F81" w:rsidRPr="00A14B23" w:rsidRDefault="003E5F81"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067472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913759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B37080" w:rsidRPr="00A14B23" w:rsidRDefault="00B3708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730793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4905451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B37080" w:rsidRPr="00A14B23" w:rsidRDefault="00B3708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30884" w:rsidRPr="00A14B23" w:rsidRDefault="0043088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022252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0964554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B37080" w:rsidRPr="00A14B23" w:rsidRDefault="00B3708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60" w:lineRule="exact"/>
              <w:textAlignment w:val="baseline"/>
              <w:rPr>
                <w:rFonts w:ascii="ＭＳ ゴシック" w:eastAsia="ＭＳ ゴシック" w:hAnsi="ＭＳ ゴシック"/>
                <w:color w:val="000000" w:themeColor="text1"/>
                <w:kern w:val="0"/>
                <w:sz w:val="20"/>
                <w:szCs w:val="20"/>
              </w:rPr>
            </w:pPr>
          </w:p>
          <w:p w:rsidR="00A9137E" w:rsidRPr="00A14B23" w:rsidRDefault="00A9137E" w:rsidP="00CF48C3">
            <w:pPr>
              <w:spacing w:line="260" w:lineRule="exact"/>
              <w:textAlignment w:val="baseline"/>
              <w:rPr>
                <w:rFonts w:ascii="ＭＳ ゴシック" w:eastAsia="ＭＳ ゴシック" w:hAnsi="ＭＳ ゴシック"/>
                <w:color w:val="000000" w:themeColor="text1"/>
                <w:kern w:val="0"/>
                <w:sz w:val="20"/>
                <w:szCs w:val="20"/>
              </w:rPr>
            </w:pPr>
          </w:p>
          <w:p w:rsidR="00C219E6" w:rsidRPr="00A14B23" w:rsidRDefault="00C219E6" w:rsidP="00CF48C3">
            <w:pPr>
              <w:spacing w:line="260" w:lineRule="exact"/>
              <w:textAlignment w:val="baseline"/>
              <w:rPr>
                <w:rFonts w:ascii="ＭＳ ゴシック" w:eastAsia="ＭＳ ゴシック" w:hAnsi="ＭＳ ゴシック"/>
                <w:color w:val="000000" w:themeColor="text1"/>
                <w:kern w:val="0"/>
                <w:sz w:val="20"/>
                <w:szCs w:val="20"/>
              </w:rPr>
            </w:pPr>
          </w:p>
          <w:p w:rsidR="00C219E6" w:rsidRPr="00A14B23" w:rsidRDefault="00C219E6" w:rsidP="00CF48C3">
            <w:pPr>
              <w:spacing w:line="260" w:lineRule="exact"/>
              <w:textAlignment w:val="baseline"/>
              <w:rPr>
                <w:rFonts w:ascii="ＭＳ ゴシック" w:eastAsia="ＭＳ ゴシック" w:hAnsi="ＭＳ ゴシック"/>
                <w:color w:val="000000" w:themeColor="text1"/>
                <w:kern w:val="0"/>
                <w:sz w:val="20"/>
                <w:szCs w:val="20"/>
              </w:rPr>
            </w:pPr>
          </w:p>
          <w:p w:rsidR="00B37080" w:rsidRPr="00A14B23" w:rsidRDefault="00B37080" w:rsidP="00CF48C3">
            <w:pPr>
              <w:spacing w:line="260" w:lineRule="exact"/>
              <w:textAlignment w:val="baseline"/>
              <w:rPr>
                <w:rFonts w:ascii="ＭＳ ゴシック" w:eastAsia="ＭＳ ゴシック" w:hAnsi="ＭＳ ゴシック"/>
                <w:color w:val="000000" w:themeColor="text1"/>
                <w:sz w:val="20"/>
                <w:szCs w:val="20"/>
              </w:rPr>
            </w:pPr>
          </w:p>
          <w:p w:rsidR="00306288" w:rsidRPr="00A14B23" w:rsidRDefault="00306288" w:rsidP="00CF48C3">
            <w:pPr>
              <w:spacing w:line="260" w:lineRule="exact"/>
              <w:textAlignment w:val="baseline"/>
              <w:rPr>
                <w:rFonts w:ascii="ＭＳ ゴシック" w:eastAsia="ＭＳ ゴシック" w:hAnsi="ＭＳ ゴシック"/>
                <w:color w:val="000000" w:themeColor="text1"/>
                <w:sz w:val="20"/>
                <w:szCs w:val="20"/>
              </w:rPr>
            </w:pPr>
          </w:p>
          <w:p w:rsidR="00306288" w:rsidRPr="00A14B23" w:rsidRDefault="00306288"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454128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72916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B37080" w:rsidRPr="00A14B23" w:rsidRDefault="00B37080" w:rsidP="00CF48C3">
            <w:pPr>
              <w:spacing w:line="260" w:lineRule="exact"/>
              <w:jc w:val="center"/>
              <w:textAlignment w:val="baseline"/>
              <w:rPr>
                <w:rFonts w:ascii="ＭＳ ゴシック" w:eastAsia="ＭＳ ゴシック" w:hAnsi="ＭＳ ゴシック"/>
                <w:color w:val="000000" w:themeColor="text1"/>
                <w:sz w:val="20"/>
                <w:szCs w:val="20"/>
              </w:rPr>
            </w:pPr>
          </w:p>
          <w:p w:rsidR="00B37080" w:rsidRPr="00A14B23" w:rsidRDefault="00B37080" w:rsidP="00CF48C3">
            <w:pPr>
              <w:spacing w:line="260" w:lineRule="exact"/>
              <w:jc w:val="center"/>
              <w:textAlignment w:val="baseline"/>
              <w:rPr>
                <w:rFonts w:ascii="ＭＳ ゴシック" w:eastAsia="ＭＳ ゴシック" w:hAnsi="ＭＳ ゴシック"/>
                <w:color w:val="000000" w:themeColor="text1"/>
                <w:sz w:val="20"/>
                <w:szCs w:val="20"/>
              </w:rPr>
            </w:pPr>
          </w:p>
          <w:p w:rsidR="00B37080" w:rsidRPr="00A14B23" w:rsidRDefault="00B37080" w:rsidP="00CF48C3">
            <w:pPr>
              <w:spacing w:line="260" w:lineRule="exact"/>
              <w:jc w:val="center"/>
              <w:textAlignment w:val="baseline"/>
              <w:rPr>
                <w:rFonts w:ascii="ＭＳ ゴシック" w:eastAsia="ＭＳ ゴシック" w:hAnsi="ＭＳ ゴシック"/>
                <w:color w:val="000000" w:themeColor="text1"/>
                <w:sz w:val="20"/>
                <w:szCs w:val="20"/>
              </w:rPr>
            </w:pPr>
          </w:p>
          <w:p w:rsidR="00B37080" w:rsidRPr="00A14B23" w:rsidRDefault="00B37080"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jc w:val="center"/>
              <w:textAlignment w:val="baseline"/>
              <w:rPr>
                <w:rFonts w:ascii="ＭＳ ゴシック" w:eastAsia="ＭＳ ゴシック" w:hAnsi="ＭＳ ゴシック"/>
                <w:color w:val="000000" w:themeColor="text1"/>
                <w:sz w:val="20"/>
                <w:szCs w:val="20"/>
              </w:rPr>
            </w:pPr>
          </w:p>
          <w:p w:rsidR="00A9137E" w:rsidRPr="00A14B23" w:rsidRDefault="00A9137E" w:rsidP="00CF48C3">
            <w:pPr>
              <w:spacing w:line="260" w:lineRule="exact"/>
              <w:jc w:val="center"/>
              <w:textAlignment w:val="baseline"/>
              <w:rPr>
                <w:rFonts w:ascii="ＭＳ ゴシック" w:eastAsia="ＭＳ ゴシック" w:hAnsi="ＭＳ ゴシック"/>
                <w:color w:val="000000" w:themeColor="text1"/>
                <w:sz w:val="20"/>
                <w:szCs w:val="20"/>
              </w:rPr>
            </w:pPr>
          </w:p>
          <w:p w:rsidR="00C219E6" w:rsidRPr="00A14B23" w:rsidRDefault="00C219E6" w:rsidP="00CF48C3">
            <w:pPr>
              <w:spacing w:line="260" w:lineRule="exact"/>
              <w:jc w:val="center"/>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jc w:val="center"/>
              <w:textAlignment w:val="baseline"/>
              <w:rPr>
                <w:rFonts w:ascii="ＭＳ ゴシック" w:eastAsia="ＭＳ ゴシック" w:hAnsi="ＭＳ ゴシック"/>
                <w:color w:val="000000" w:themeColor="text1"/>
                <w:sz w:val="20"/>
                <w:szCs w:val="20"/>
              </w:rPr>
            </w:pPr>
          </w:p>
          <w:p w:rsidR="0043088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373615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4566084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430884" w:rsidRPr="00A14B23" w:rsidRDefault="00430884" w:rsidP="00CF48C3">
            <w:pPr>
              <w:spacing w:line="260" w:lineRule="exact"/>
              <w:jc w:val="center"/>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jc w:val="center"/>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jc w:val="center"/>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jc w:val="center"/>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p w:rsidR="00A9137E" w:rsidRPr="00A14B23" w:rsidRDefault="00A9137E"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jc w:val="center"/>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jc w:val="center"/>
              <w:textAlignment w:val="baseline"/>
              <w:rPr>
                <w:rFonts w:ascii="ＭＳ ゴシック" w:eastAsia="ＭＳ ゴシック" w:hAnsi="ＭＳ ゴシック"/>
                <w:color w:val="000000" w:themeColor="text1"/>
                <w:sz w:val="20"/>
                <w:szCs w:val="20"/>
              </w:rPr>
            </w:pPr>
          </w:p>
          <w:p w:rsidR="0043088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095958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4405550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430884" w:rsidRPr="00A14B23" w:rsidRDefault="00430884"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B37080" w:rsidRPr="00A14B23" w:rsidRDefault="00B37080" w:rsidP="00CF48C3">
      <w:pPr>
        <w:spacing w:line="260" w:lineRule="exact"/>
        <w:rPr>
          <w:rFonts w:ascii="ＭＳ ゴシック" w:eastAsia="ＭＳ ゴシック" w:hAnsi="ＭＳ ゴシック"/>
          <w:color w:val="000000" w:themeColor="text1"/>
          <w:sz w:val="20"/>
          <w:szCs w:val="20"/>
        </w:rPr>
      </w:pPr>
      <w:bookmarkStart w:id="10" w:name="_Hlk1114742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B37080">
        <w:trPr>
          <w:trHeight w:val="431"/>
          <w:jc w:val="center"/>
        </w:trPr>
        <w:tc>
          <w:tcPr>
            <w:tcW w:w="3929" w:type="dxa"/>
            <w:vAlign w:val="center"/>
          </w:tcPr>
          <w:p w:rsidR="00B37080" w:rsidRPr="00A14B23" w:rsidRDefault="00B3708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B37080" w:rsidRPr="00A14B23" w:rsidRDefault="00B3708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B37080" w:rsidRPr="00A14B23" w:rsidRDefault="00B3708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B37080" w:rsidRPr="00A14B23" w:rsidRDefault="00B3708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B37080" w:rsidRPr="00A14B23" w:rsidTr="00C219E6">
        <w:trPr>
          <w:trHeight w:val="13884"/>
          <w:jc w:val="center"/>
        </w:trPr>
        <w:tc>
          <w:tcPr>
            <w:tcW w:w="3929" w:type="dxa"/>
          </w:tcPr>
          <w:p w:rsidR="00B37080" w:rsidRPr="00A14B23" w:rsidRDefault="00B37080" w:rsidP="00CF48C3">
            <w:pPr>
              <w:pStyle w:val="a9"/>
              <w:wordWrap/>
              <w:spacing w:line="260" w:lineRule="exact"/>
              <w:rPr>
                <w:rFonts w:ascii="ＭＳ ゴシック" w:eastAsia="ＭＳ ゴシック" w:hAnsi="ＭＳ ゴシック"/>
                <w:color w:val="000000" w:themeColor="text1"/>
              </w:rPr>
            </w:pPr>
          </w:p>
          <w:p w:rsidR="00B37080" w:rsidRPr="00A14B23" w:rsidRDefault="00B3708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744F54"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744F54"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744F54"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に関する基準（平成24年３月14日厚生労</w:t>
            </w:r>
          </w:p>
          <w:p w:rsidR="00B37080"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B37080"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744F54"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B37080"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B37080"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744F54"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B37080"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B37080"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p>
          <w:p w:rsidR="00744F54"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w:t>
            </w:r>
          </w:p>
          <w:p w:rsidR="00B37080" w:rsidRPr="00A14B23" w:rsidRDefault="00B3708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p w:rsidR="00B37080" w:rsidRPr="00A14B23" w:rsidRDefault="00B37080" w:rsidP="00CF48C3">
            <w:pPr>
              <w:pStyle w:val="a9"/>
              <w:wordWrap/>
              <w:spacing w:line="260" w:lineRule="exact"/>
              <w:ind w:leftChars="100" w:left="424" w:hangingChars="100" w:hanging="214"/>
              <w:rPr>
                <w:rFonts w:ascii="ＭＳ ゴシック" w:eastAsia="ＭＳ ゴシック" w:hAnsi="ＭＳ ゴシック"/>
                <w:color w:val="000000" w:themeColor="text1"/>
              </w:rPr>
            </w:pPr>
          </w:p>
        </w:tc>
        <w:tc>
          <w:tcPr>
            <w:tcW w:w="2127" w:type="dxa"/>
          </w:tcPr>
          <w:p w:rsidR="00744F54" w:rsidRPr="00A14B23" w:rsidRDefault="00744F5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B37080"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B37080" w:rsidRPr="00A14B23" w:rsidRDefault="00B37080" w:rsidP="00CF48C3">
            <w:pPr>
              <w:spacing w:line="260" w:lineRule="exact"/>
              <w:textAlignment w:val="baseline"/>
              <w:rPr>
                <w:rFonts w:ascii="ＭＳ ゴシック" w:eastAsia="ＭＳ ゴシック" w:hAnsi="ＭＳ ゴシック"/>
                <w:color w:val="000000" w:themeColor="text1"/>
                <w:sz w:val="20"/>
                <w:szCs w:val="20"/>
              </w:rPr>
            </w:pPr>
          </w:p>
          <w:p w:rsidR="00B37080" w:rsidRPr="00A14B23" w:rsidRDefault="00B37080" w:rsidP="00CF48C3">
            <w:pPr>
              <w:spacing w:line="260" w:lineRule="exact"/>
              <w:textAlignment w:val="baseline"/>
              <w:rPr>
                <w:rFonts w:ascii="ＭＳ ゴシック" w:eastAsia="ＭＳ ゴシック" w:hAnsi="ＭＳ ゴシック"/>
                <w:color w:val="000000" w:themeColor="text1"/>
                <w:sz w:val="20"/>
                <w:szCs w:val="20"/>
              </w:rPr>
            </w:pPr>
          </w:p>
          <w:p w:rsidR="00B37080" w:rsidRPr="00A14B23" w:rsidRDefault="00B37080" w:rsidP="00CF48C3">
            <w:pPr>
              <w:spacing w:line="260" w:lineRule="exact"/>
              <w:textAlignment w:val="baseline"/>
              <w:rPr>
                <w:rFonts w:ascii="ＭＳ ゴシック" w:eastAsia="ＭＳ ゴシック" w:hAnsi="ＭＳ ゴシック"/>
                <w:color w:val="000000" w:themeColor="text1"/>
                <w:sz w:val="20"/>
                <w:szCs w:val="20"/>
              </w:rPr>
            </w:pPr>
          </w:p>
          <w:p w:rsidR="00B37080" w:rsidRPr="00A14B23" w:rsidRDefault="00B37080" w:rsidP="00CF48C3">
            <w:pPr>
              <w:spacing w:line="260" w:lineRule="exact"/>
              <w:textAlignment w:val="baseline"/>
              <w:rPr>
                <w:rFonts w:ascii="ＭＳ ゴシック" w:eastAsia="ＭＳ ゴシック" w:hAnsi="ＭＳ ゴシック"/>
                <w:color w:val="000000" w:themeColor="text1"/>
                <w:sz w:val="20"/>
                <w:szCs w:val="20"/>
              </w:rPr>
            </w:pPr>
          </w:p>
          <w:p w:rsidR="00C219E6" w:rsidRPr="00A14B23" w:rsidRDefault="00C219E6"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54748E"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3E5F81" w:rsidRPr="00A14B23">
              <w:rPr>
                <w:rFonts w:ascii="ＭＳ ゴシック" w:eastAsia="ＭＳ ゴシック" w:hAnsi="ＭＳ ゴシック"/>
                <w:color w:val="000000" w:themeColor="text1"/>
                <w:spacing w:val="7"/>
                <w:kern w:val="0"/>
                <w:sz w:val="20"/>
                <w:szCs w:val="20"/>
                <w:fitText w:val="1700" w:id="-698682624"/>
              </w:rPr>
              <w:t>広域的支援人材</w:t>
            </w:r>
            <w:r w:rsidR="003E5F81" w:rsidRPr="00A14B23">
              <w:rPr>
                <w:rFonts w:ascii="ＭＳ ゴシック" w:eastAsia="ＭＳ ゴシック" w:hAnsi="ＭＳ ゴシック"/>
                <w:color w:val="000000" w:themeColor="text1"/>
                <w:spacing w:val="1"/>
                <w:kern w:val="0"/>
                <w:sz w:val="20"/>
                <w:szCs w:val="20"/>
                <w:fitText w:val="1700" w:id="-698682624"/>
              </w:rPr>
              <w:t>を</w:t>
            </w:r>
          </w:p>
          <w:p w:rsidR="0054748E" w:rsidRPr="00A14B23" w:rsidRDefault="003E5F81" w:rsidP="0054748E">
            <w:pPr>
              <w:autoSpaceDE w:val="0"/>
              <w:autoSpaceDN w:val="0"/>
              <w:adjustRightInd w:val="0"/>
              <w:snapToGrid w:val="0"/>
              <w:spacing w:line="260" w:lineRule="exact"/>
              <w:ind w:firstLineChars="100" w:firstLine="21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pacing w:val="7"/>
                <w:kern w:val="0"/>
                <w:sz w:val="20"/>
                <w:szCs w:val="20"/>
                <w:fitText w:val="1700" w:id="-698682623"/>
              </w:rPr>
              <w:t>受け入れたこと</w:t>
            </w:r>
            <w:r w:rsidRPr="00A14B23">
              <w:rPr>
                <w:rFonts w:ascii="ＭＳ ゴシック" w:eastAsia="ＭＳ ゴシック" w:hAnsi="ＭＳ ゴシック"/>
                <w:color w:val="000000" w:themeColor="text1"/>
                <w:spacing w:val="1"/>
                <w:kern w:val="0"/>
                <w:sz w:val="20"/>
                <w:szCs w:val="20"/>
                <w:fitText w:val="1700" w:id="-698682623"/>
              </w:rPr>
              <w:t>が</w:t>
            </w:r>
          </w:p>
          <w:p w:rsidR="003E5F81" w:rsidRPr="00A14B23" w:rsidRDefault="003E5F81" w:rsidP="0054748E">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確認できる資料</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3E5F81" w:rsidRPr="00A14B23" w:rsidRDefault="002F2A6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r w:rsidR="003E5F81" w:rsidRPr="00A14B23">
              <w:rPr>
                <w:rFonts w:ascii="ＭＳ ゴシック" w:eastAsia="ＭＳ ゴシック" w:hAnsi="ＭＳ ゴシック"/>
                <w:color w:val="000000" w:themeColor="text1"/>
                <w:sz w:val="20"/>
                <w:szCs w:val="20"/>
              </w:rPr>
              <w:t>等</w:t>
            </w:r>
          </w:p>
          <w:p w:rsidR="00C219E6" w:rsidRPr="00A14B23" w:rsidRDefault="00C219E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137E" w:rsidRPr="00A14B23" w:rsidRDefault="00A9137E" w:rsidP="00CF48C3">
            <w:pPr>
              <w:spacing w:line="260" w:lineRule="exact"/>
              <w:textAlignment w:val="baseline"/>
              <w:rPr>
                <w:rFonts w:ascii="ＭＳ ゴシック" w:eastAsia="ＭＳ ゴシック" w:hAnsi="ＭＳ ゴシック"/>
                <w:color w:val="000000" w:themeColor="text1"/>
                <w:sz w:val="20"/>
                <w:szCs w:val="20"/>
              </w:rPr>
            </w:pPr>
          </w:p>
          <w:p w:rsidR="00A9137E" w:rsidRPr="00A14B23" w:rsidRDefault="00A9137E"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9137E" w:rsidRPr="00A14B23" w:rsidRDefault="00A9137E"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9137E" w:rsidRPr="00A14B23" w:rsidRDefault="00A9137E"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9137E" w:rsidRPr="00A14B23" w:rsidRDefault="00A9137E"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430884" w:rsidRPr="00A14B23" w:rsidRDefault="00A9137E"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r w:rsidRPr="00A14B23">
              <w:rPr>
                <w:rFonts w:ascii="ＭＳ ゴシック" w:eastAsia="ＭＳ ゴシック" w:hAnsi="ＭＳ ゴシック"/>
                <w:color w:val="000000" w:themeColor="text1"/>
                <w:sz w:val="20"/>
                <w:szCs w:val="20"/>
              </w:rPr>
              <w:t>等</w:t>
            </w: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00A9137E" w:rsidRPr="00A14B23">
              <w:rPr>
                <w:rFonts w:ascii="ＭＳ ゴシック" w:eastAsia="ＭＳ ゴシック" w:hAnsi="ＭＳ ゴシック" w:cs="ＭＳ Ｐゴシック" w:hint="eastAsia"/>
                <w:color w:val="000000" w:themeColor="text1"/>
                <w:kern w:val="0"/>
                <w:sz w:val="20"/>
                <w:szCs w:val="20"/>
              </w:rPr>
              <w:t>同上</w:t>
            </w: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A9137E" w:rsidRPr="00A14B23" w:rsidRDefault="00A9137E" w:rsidP="00CF48C3">
            <w:pPr>
              <w:spacing w:line="260" w:lineRule="exact"/>
              <w:textAlignment w:val="baseline"/>
              <w:rPr>
                <w:rFonts w:ascii="ＭＳ ゴシック" w:eastAsia="ＭＳ ゴシック" w:hAnsi="ＭＳ ゴシック"/>
                <w:color w:val="000000" w:themeColor="text1"/>
                <w:sz w:val="20"/>
                <w:szCs w:val="20"/>
              </w:rPr>
            </w:pPr>
          </w:p>
          <w:p w:rsidR="00A9137E" w:rsidRPr="00A14B23" w:rsidRDefault="00A9137E" w:rsidP="00CF48C3">
            <w:pPr>
              <w:spacing w:line="260" w:lineRule="exact"/>
              <w:textAlignment w:val="baseline"/>
              <w:rPr>
                <w:rFonts w:ascii="ＭＳ ゴシック" w:eastAsia="ＭＳ ゴシック" w:hAnsi="ＭＳ ゴシック"/>
                <w:color w:val="000000" w:themeColor="text1"/>
                <w:sz w:val="20"/>
                <w:szCs w:val="20"/>
              </w:rPr>
            </w:pPr>
          </w:p>
          <w:p w:rsidR="00A9137E" w:rsidRPr="00A14B23" w:rsidRDefault="00A9137E" w:rsidP="00CF48C3">
            <w:pPr>
              <w:spacing w:line="260" w:lineRule="exact"/>
              <w:textAlignment w:val="baseline"/>
              <w:rPr>
                <w:rFonts w:ascii="ＭＳ ゴシック" w:eastAsia="ＭＳ ゴシック" w:hAnsi="ＭＳ ゴシック"/>
                <w:color w:val="000000" w:themeColor="text1"/>
                <w:sz w:val="20"/>
                <w:szCs w:val="20"/>
              </w:rPr>
            </w:pPr>
          </w:p>
          <w:p w:rsidR="00C219E6" w:rsidRPr="00A14B23" w:rsidRDefault="00C219E6" w:rsidP="00CF48C3">
            <w:pPr>
              <w:spacing w:line="260" w:lineRule="exact"/>
              <w:textAlignment w:val="baseline"/>
              <w:rPr>
                <w:rFonts w:ascii="ＭＳ ゴシック" w:eastAsia="ＭＳ ゴシック" w:hAnsi="ＭＳ ゴシック"/>
                <w:color w:val="000000" w:themeColor="text1"/>
                <w:sz w:val="20"/>
                <w:szCs w:val="20"/>
              </w:rPr>
            </w:pPr>
          </w:p>
          <w:p w:rsidR="00A9137E" w:rsidRPr="00A14B23" w:rsidRDefault="00A9137E" w:rsidP="00CF48C3">
            <w:pPr>
              <w:spacing w:line="260" w:lineRule="exact"/>
              <w:textAlignment w:val="baseline"/>
              <w:rPr>
                <w:rFonts w:ascii="ＭＳ ゴシック" w:eastAsia="ＭＳ ゴシック" w:hAnsi="ＭＳ ゴシック"/>
                <w:color w:val="000000" w:themeColor="text1"/>
                <w:sz w:val="20"/>
                <w:szCs w:val="20"/>
              </w:rPr>
            </w:pPr>
          </w:p>
          <w:p w:rsidR="00A9137E" w:rsidRPr="00A14B23" w:rsidRDefault="00A9137E" w:rsidP="00CF48C3">
            <w:pPr>
              <w:spacing w:line="260" w:lineRule="exact"/>
              <w:textAlignment w:val="baseline"/>
              <w:rPr>
                <w:rFonts w:ascii="ＭＳ ゴシック" w:eastAsia="ＭＳ ゴシック" w:hAnsi="ＭＳ ゴシック"/>
                <w:color w:val="000000" w:themeColor="text1"/>
                <w:sz w:val="20"/>
                <w:szCs w:val="20"/>
              </w:rPr>
            </w:pPr>
          </w:p>
          <w:p w:rsidR="00A9137E" w:rsidRPr="00A14B23" w:rsidRDefault="00A9137E"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002F2A6D" w:rsidRPr="00A14B23">
              <w:rPr>
                <w:rFonts w:ascii="ＭＳ ゴシック" w:eastAsia="ＭＳ ゴシック" w:hAnsi="ＭＳ ゴシック" w:hint="eastAsia"/>
                <w:color w:val="000000" w:themeColor="text1"/>
                <w:sz w:val="20"/>
                <w:szCs w:val="20"/>
              </w:rPr>
              <w:t>同上</w:t>
            </w:r>
          </w:p>
          <w:p w:rsidR="00A9137E" w:rsidRPr="00A14B23" w:rsidDel="00E4154C" w:rsidRDefault="00A91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tc>
        <w:tc>
          <w:tcPr>
            <w:tcW w:w="2684" w:type="dxa"/>
          </w:tcPr>
          <w:p w:rsidR="00B37080" w:rsidRPr="00A14B23" w:rsidRDefault="00B37080" w:rsidP="00CF48C3">
            <w:pPr>
              <w:spacing w:line="260" w:lineRule="exact"/>
              <w:textAlignment w:val="baseline"/>
              <w:rPr>
                <w:rFonts w:ascii="ＭＳ ゴシック" w:eastAsia="ＭＳ ゴシック" w:hAnsi="ＭＳ ゴシック"/>
                <w:bCs/>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平24厚告122別表第１の８の２の注</w:t>
            </w: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平24厚告270第一号の七・第一号の八</w:t>
            </w: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137E" w:rsidRPr="00A14B23" w:rsidRDefault="00A91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219E6" w:rsidRPr="00A14B23" w:rsidRDefault="00C219E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137E" w:rsidRPr="00A14B23" w:rsidRDefault="00A91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平24厚告122別表第１の８の３の注</w:t>
            </w: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平24厚告270第一号の九</w:t>
            </w: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137E" w:rsidRPr="00A14B23" w:rsidRDefault="00A91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137E" w:rsidRPr="00A14B23" w:rsidRDefault="00A91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137E" w:rsidRPr="00A14B23" w:rsidRDefault="00A91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平24厚告122別表第１の８の４の注１</w:t>
            </w: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w:t>
            </w: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平24厚告270第一号の十</w:t>
            </w: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137E" w:rsidRPr="00A14B23" w:rsidRDefault="00A91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9137E" w:rsidRPr="00A14B23" w:rsidRDefault="00A913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平24厚告122別表第１の８の４の注２</w:t>
            </w: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平24厚告270第一号の十一</w:t>
            </w: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F2A6D" w:rsidRPr="00A14B23" w:rsidRDefault="002F2A6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219E6" w:rsidRPr="00A14B23" w:rsidRDefault="00C219E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平24厚告122別表第１の８の５の注</w:t>
            </w:r>
          </w:p>
          <w:p w:rsidR="00B37080" w:rsidRPr="00A14B23" w:rsidRDefault="00B370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B37080" w:rsidRPr="00A14B23" w:rsidRDefault="00B37080" w:rsidP="00CF48C3">
            <w:pPr>
              <w:spacing w:line="260" w:lineRule="exact"/>
              <w:textAlignment w:val="baseline"/>
              <w:rPr>
                <w:rFonts w:ascii="ＭＳ ゴシック" w:eastAsia="ＭＳ ゴシック" w:hAnsi="ＭＳ ゴシック"/>
                <w:color w:val="000000" w:themeColor="text1"/>
                <w:sz w:val="20"/>
                <w:szCs w:val="20"/>
              </w:rPr>
            </w:pPr>
          </w:p>
        </w:tc>
      </w:tr>
    </w:tbl>
    <w:p w:rsidR="00F90314" w:rsidRPr="00A14B23" w:rsidRDefault="00F90314" w:rsidP="00CF48C3">
      <w:pPr>
        <w:rPr>
          <w:rFonts w:ascii="ＭＳ ゴシック" w:eastAsia="ＭＳ ゴシック" w:hAnsi="ＭＳ ゴシック"/>
          <w:color w:val="000000" w:themeColor="text1"/>
          <w:sz w:val="20"/>
          <w:szCs w:val="20"/>
        </w:rPr>
      </w:pPr>
      <w:bookmarkStart w:id="11" w:name="_Hlk111474376"/>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096"/>
        <w:gridCol w:w="2108"/>
      </w:tblGrid>
      <w:tr w:rsidR="00A14B23" w:rsidRPr="00A14B23" w:rsidTr="00C219E6">
        <w:trPr>
          <w:trHeight w:val="431"/>
          <w:jc w:val="center"/>
        </w:trPr>
        <w:tc>
          <w:tcPr>
            <w:tcW w:w="1696" w:type="dxa"/>
            <w:vAlign w:val="center"/>
          </w:tcPr>
          <w:p w:rsidR="00F90314" w:rsidRPr="00A14B23" w:rsidRDefault="00F9031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6" w:type="dxa"/>
            <w:vAlign w:val="center"/>
          </w:tcPr>
          <w:p w:rsidR="00F90314" w:rsidRPr="00A14B23" w:rsidRDefault="00F9031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F90314" w:rsidRPr="00A14B23" w:rsidRDefault="00F9031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F90314" w:rsidRPr="00A14B23" w:rsidTr="00C219E6">
        <w:trPr>
          <w:trHeight w:val="14030"/>
          <w:jc w:val="center"/>
        </w:trPr>
        <w:tc>
          <w:tcPr>
            <w:tcW w:w="1696" w:type="dxa"/>
          </w:tcPr>
          <w:p w:rsidR="003E5F81" w:rsidRPr="00A14B23" w:rsidRDefault="003E5F8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10　個別サポート加算</w:t>
            </w:r>
          </w:p>
          <w:p w:rsidR="00021DF7" w:rsidRPr="00A14B23" w:rsidRDefault="003E5F8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（個別サポート</w:t>
            </w:r>
          </w:p>
          <w:p w:rsidR="003E5F81" w:rsidRPr="00A14B23" w:rsidRDefault="003E5F8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加算（Ⅰ））</w:t>
            </w:r>
          </w:p>
          <w:p w:rsidR="003E5F81" w:rsidRPr="00A14B23" w:rsidRDefault="003E5F81"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2F2A6D" w:rsidRPr="00A14B23" w:rsidRDefault="002F2A6D"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554A49" w:rsidRPr="00A14B23" w:rsidRDefault="00554A49"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3E5F81" w:rsidRPr="00A14B23" w:rsidRDefault="003E5F81" w:rsidP="00CF48C3">
            <w:pPr>
              <w:autoSpaceDE w:val="0"/>
              <w:autoSpaceDN w:val="0"/>
              <w:adjustRightInd w:val="0"/>
              <w:snapToGrid w:val="0"/>
              <w:spacing w:line="260" w:lineRule="exact"/>
              <w:ind w:left="402" w:hangingChars="200" w:hanging="402"/>
              <w:rPr>
                <w:rFonts w:ascii="ＭＳ ゴシック" w:eastAsia="ＭＳ ゴシック" w:hAnsi="ＭＳ ゴシック"/>
                <w:b/>
                <w:color w:val="000000" w:themeColor="text1"/>
                <w:sz w:val="20"/>
                <w:szCs w:val="20"/>
              </w:rPr>
            </w:pPr>
          </w:p>
          <w:p w:rsidR="00021DF7" w:rsidRPr="00A14B23" w:rsidRDefault="003E5F8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（個別ポート加</w:t>
            </w:r>
          </w:p>
          <w:p w:rsidR="003E5F81" w:rsidRPr="00A14B23" w:rsidRDefault="003E5F8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算（Ⅱ））</w:t>
            </w:r>
          </w:p>
          <w:p w:rsidR="00F90314" w:rsidRPr="00A14B23" w:rsidRDefault="00F90314"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p>
          <w:p w:rsidR="00430884" w:rsidRPr="00A14B23" w:rsidRDefault="00430884"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554A49" w:rsidRPr="00A14B23" w:rsidRDefault="00554A49"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p>
          <w:p w:rsidR="00430884" w:rsidRPr="00A14B23" w:rsidRDefault="00430884"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10の２　入浴支援加算</w:t>
            </w: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p>
          <w:p w:rsidR="00554A49" w:rsidRPr="00A14B23" w:rsidRDefault="00554A49"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b/>
                <w:bCs/>
                <w:color w:val="000000" w:themeColor="text1"/>
                <w:sz w:val="20"/>
                <w:szCs w:val="20"/>
                <w:u w:val="single"/>
              </w:rPr>
            </w:pPr>
          </w:p>
          <w:p w:rsidR="00F90314" w:rsidRPr="00A14B23" w:rsidRDefault="00F90314"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b/>
                <w:bCs/>
                <w:color w:val="000000" w:themeColor="text1"/>
                <w:sz w:val="20"/>
                <w:szCs w:val="20"/>
                <w:u w:val="single"/>
              </w:rPr>
              <w:t>11　医療連携体制加算</w:t>
            </w: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6096" w:type="dxa"/>
          </w:tcPr>
          <w:p w:rsidR="00554A49" w:rsidRPr="00A14B23" w:rsidRDefault="0043088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重症心身障害児</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身体に重度の障害がある児童</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重度の知的障害がある児童又は精神に重度の障害がある児童に対し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1日につき所定単位数を加算しているか。</w:t>
            </w:r>
          </w:p>
          <w:p w:rsidR="003E5F81" w:rsidRPr="00A14B23" w:rsidRDefault="00430884"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法第６条の２の２第２項に規定する内閣府令で定める施設において重症心身障害児に対し指定児童発達支援を行う場合は加算していないか。</w:t>
            </w:r>
          </w:p>
          <w:p w:rsidR="002F2A6D" w:rsidRPr="00A14B23" w:rsidRDefault="002F2A6D"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p>
          <w:p w:rsidR="003E5F81" w:rsidRPr="00A14B23" w:rsidRDefault="003E5F8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30884" w:rsidRPr="00A14B23" w:rsidRDefault="0043088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（２）要保護児童（法第６条の３第８項に規定する要保護児童をいう。以下同じ。）であって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こども家庭センターその他の公的機関又は当該児童若しくはその保護者の主治医と連携し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指定児童発達支援等を行う必要があるものに対し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1日につき所定単位数を加算しているか。</w:t>
            </w:r>
          </w:p>
          <w:p w:rsidR="00430884" w:rsidRPr="00A14B23" w:rsidRDefault="0043088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430884" w:rsidRPr="00A14B23" w:rsidRDefault="00430884"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平成24年厚生労働省告示第269号「こども家庭庁長官が定める施設基準」第四号の二に適合するものとして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知事に届け出た指定児童発達支援事業所又は共生型児童発達支援事業所において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医療的ケア児又は重症心身障害児に対して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平成24年厚生労働省告示第270号「こども家庭庁長官が定める児童等」第一号の十二に適合する入浴に係る支援を行った場合に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１月につき８回を限度として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w:t>
            </w:r>
            <w:r w:rsidR="00FA7A88" w:rsidRPr="00A14B23">
              <w:rPr>
                <w:rFonts w:ascii="ＭＳ ゴシック" w:eastAsia="ＭＳ ゴシック" w:hAnsi="ＭＳ ゴシック" w:hint="eastAsia"/>
                <w:color w:val="000000" w:themeColor="text1"/>
                <w:sz w:val="20"/>
                <w:szCs w:val="20"/>
                <w:u w:val="single"/>
              </w:rPr>
              <w:t>しているか</w:t>
            </w:r>
            <w:r w:rsidRPr="00A14B23">
              <w:rPr>
                <w:rFonts w:ascii="ＭＳ ゴシック" w:eastAsia="ＭＳ ゴシック" w:hAnsi="ＭＳ ゴシック"/>
                <w:color w:val="000000" w:themeColor="text1"/>
                <w:sz w:val="20"/>
                <w:szCs w:val="20"/>
                <w:u w:val="single"/>
              </w:rPr>
              <w:t>。</w:t>
            </w:r>
          </w:p>
          <w:p w:rsidR="00554A49" w:rsidRPr="00A14B23" w:rsidRDefault="00554A4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554A49" w:rsidRPr="00A14B23" w:rsidRDefault="00554A49"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（１）医療連携体制加算(Ⅰ)については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医療機関等との連携により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看護職員（保健師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助産師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看護師又は准看護師をいう。）を指定児童発達支援事業所等に訪問させ</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当該看護職員が障害児に対して１時間未満の看護を行った場合に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当該看護を受けた障害児に対し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１回の訪問につき８人の障害児を限度として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554A49" w:rsidRPr="00A14B23" w:rsidRDefault="00554A49"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平成24年厚生労働省告示第122号別表第１の１のイの⑴の㈠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１のイの⑵の㈠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１のイの⑶の㈠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b若しくはc又は１のハを算定している障害児については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4A49" w:rsidRPr="00A14B23" w:rsidRDefault="00554A49"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（２）医療連携体制加算(Ⅱ)については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医療機関等との連携により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看護職員を指定児童発達支援事業所等に訪問させ</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当該看護職員が１時間以上２時間未満の障害児に対して看護を行った場合に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当該看護を受けた障害児に対し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１回の訪問につき８人の障害児を限度として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554A49" w:rsidRPr="00A14B23" w:rsidRDefault="00554A49"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平成24年厚生労働省告示第122号別表第１の１のイの⑴の㈠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１のイの⑵の㈠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１のイの⑶の㈠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b若しくはc又は１のハを算定している障害児については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F90314" w:rsidRPr="00A14B23" w:rsidRDefault="00F90314"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p>
        </w:tc>
        <w:tc>
          <w:tcPr>
            <w:tcW w:w="2108" w:type="dxa"/>
          </w:tcPr>
          <w:p w:rsidR="003E5F81"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5920239"/>
                <w14:checkbox>
                  <w14:checked w14:val="0"/>
                  <w14:checkedState w14:val="00FE" w14:font="Wingdings"/>
                  <w14:uncheckedState w14:val="2610" w14:font="ＭＳ ゴシック"/>
                </w14:checkbox>
              </w:sdtPr>
              <w:sdtEndPr/>
              <w:sdtContent>
                <w:r w:rsidR="00306288"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84200616"/>
                <w14:checkbox>
                  <w14:checked w14:val="0"/>
                  <w14:checkedState w14:val="00FE" w14:font="Wingdings"/>
                  <w14:uncheckedState w14:val="2610" w14:font="ＭＳ ゴシック"/>
                </w14:checkbox>
              </w:sdtPr>
              <w:sdtEndPr/>
              <w:sdtContent>
                <w:r w:rsidR="00306288"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3E5F81" w:rsidRPr="00A14B23" w:rsidRDefault="003E5F8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332327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79482990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p>
          <w:p w:rsidR="003E5F81" w:rsidRPr="00A14B23" w:rsidRDefault="003E5F81" w:rsidP="00CF48C3">
            <w:pPr>
              <w:spacing w:line="260" w:lineRule="exact"/>
              <w:jc w:val="center"/>
              <w:textAlignment w:val="baseline"/>
              <w:rPr>
                <w:rFonts w:ascii="ＭＳ ゴシック" w:eastAsia="ＭＳ ゴシック" w:hAnsi="ＭＳ ゴシック"/>
                <w:color w:val="000000" w:themeColor="text1"/>
                <w:sz w:val="20"/>
                <w:szCs w:val="20"/>
              </w:rPr>
            </w:pPr>
          </w:p>
          <w:p w:rsidR="00F90314" w:rsidRPr="00A14B23" w:rsidRDefault="00F9031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F2A6D" w:rsidRPr="00A14B23" w:rsidRDefault="002F2A6D"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30884" w:rsidRPr="00A14B23" w:rsidRDefault="0043088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430884"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74976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7835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306288" w:rsidRPr="00A14B23">
              <w:rPr>
                <w:rFonts w:ascii="ＭＳ ゴシック" w:eastAsia="ＭＳ ゴシック" w:hAnsi="ＭＳ ゴシック" w:hint="eastAsia"/>
                <w:color w:val="000000" w:themeColor="text1"/>
                <w:sz w:val="20"/>
                <w:szCs w:val="20"/>
              </w:rPr>
              <w:t>い</w:t>
            </w:r>
            <w:r w:rsidR="00663489" w:rsidRPr="00A14B23">
              <w:rPr>
                <w:rFonts w:ascii="ＭＳ ゴシック" w:eastAsia="ＭＳ ゴシック" w:hAnsi="ＭＳ ゴシック" w:hint="eastAsia"/>
                <w:color w:val="000000" w:themeColor="text1"/>
                <w:kern w:val="0"/>
                <w:sz w:val="20"/>
                <w:szCs w:val="20"/>
              </w:rPr>
              <w:t>ない</w:t>
            </w:r>
          </w:p>
          <w:p w:rsidR="00430884" w:rsidRPr="00A14B23" w:rsidRDefault="0043088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30884" w:rsidRPr="00A14B23" w:rsidRDefault="0043088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30884" w:rsidRPr="00A14B23" w:rsidRDefault="0043088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30884" w:rsidRPr="00A14B23" w:rsidRDefault="0043088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58156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743366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54A49" w:rsidRPr="00A14B23" w:rsidRDefault="00554A4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430884" w:rsidRPr="00A14B23" w:rsidRDefault="0043088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3E5F81" w:rsidRPr="00A14B23" w:rsidRDefault="003E5F81"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031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70909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764860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F90314" w:rsidRPr="00A14B23" w:rsidRDefault="00F9031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30884" w:rsidRPr="00A14B23" w:rsidRDefault="0043088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90314" w:rsidRPr="00A14B23" w:rsidRDefault="00F9031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90314" w:rsidRPr="00A14B23" w:rsidRDefault="00F9031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031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503533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712853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F90314" w:rsidRPr="00A14B23" w:rsidRDefault="00F9031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0314" w:rsidRPr="00A14B23" w:rsidRDefault="00F9031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0314" w:rsidRPr="00A14B23" w:rsidRDefault="00F9031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kern w:val="0"/>
                <w:sz w:val="20"/>
                <w:szCs w:val="20"/>
              </w:rPr>
            </w:pPr>
          </w:p>
          <w:p w:rsidR="00F90314" w:rsidRPr="00A14B23" w:rsidRDefault="00F9031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9031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210711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093444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430884" w:rsidRPr="00A14B23" w:rsidRDefault="0043088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90314" w:rsidRPr="00A14B23" w:rsidRDefault="00F90314"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60" w:lineRule="exact"/>
              <w:textAlignment w:val="baseline"/>
              <w:rPr>
                <w:rFonts w:ascii="ＭＳ ゴシック" w:eastAsia="ＭＳ ゴシック" w:hAnsi="ＭＳ ゴシック" w:cs="ＭＳ ゴシック"/>
                <w:color w:val="000000" w:themeColor="text1"/>
                <w:kern w:val="0"/>
                <w:sz w:val="20"/>
                <w:szCs w:val="20"/>
              </w:rPr>
            </w:pPr>
          </w:p>
          <w:p w:rsidR="00F90314" w:rsidRPr="00A14B23" w:rsidRDefault="00F9031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0314"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832749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1707954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F90314" w:rsidRPr="00A14B23" w:rsidRDefault="00F90314"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0314" w:rsidRPr="00A14B23" w:rsidRDefault="00F9031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kern w:val="0"/>
                <w:sz w:val="20"/>
                <w:szCs w:val="20"/>
              </w:rPr>
            </w:pPr>
          </w:p>
          <w:p w:rsidR="00F90314" w:rsidRPr="00A14B23" w:rsidRDefault="00F9031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90314" w:rsidRPr="00A14B23" w:rsidRDefault="00F9031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90314" w:rsidRPr="00A14B23" w:rsidRDefault="00F90314" w:rsidP="00CF48C3">
            <w:pPr>
              <w:spacing w:line="260" w:lineRule="exact"/>
              <w:jc w:val="center"/>
              <w:textAlignment w:val="baseline"/>
              <w:rPr>
                <w:rFonts w:ascii="ＭＳ ゴシック" w:eastAsia="ＭＳ ゴシック" w:hAnsi="ＭＳ ゴシック"/>
                <w:color w:val="000000" w:themeColor="text1"/>
                <w:sz w:val="20"/>
                <w:szCs w:val="20"/>
              </w:rPr>
            </w:pPr>
          </w:p>
        </w:tc>
      </w:tr>
    </w:tbl>
    <w:p w:rsidR="00F90314" w:rsidRPr="00A14B23" w:rsidRDefault="00F90314"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170885">
        <w:trPr>
          <w:trHeight w:val="431"/>
          <w:jc w:val="center"/>
        </w:trPr>
        <w:tc>
          <w:tcPr>
            <w:tcW w:w="3929" w:type="dxa"/>
            <w:vAlign w:val="center"/>
          </w:tcPr>
          <w:p w:rsidR="00F90314" w:rsidRPr="00A14B23" w:rsidRDefault="00F9031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F90314" w:rsidRPr="00A14B23" w:rsidRDefault="00F9031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F90314" w:rsidRPr="00A14B23" w:rsidRDefault="00F9031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F90314" w:rsidRPr="00A14B23" w:rsidRDefault="00F9031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F90314" w:rsidRPr="00A14B23" w:rsidTr="00C219E6">
        <w:trPr>
          <w:trHeight w:val="14026"/>
          <w:jc w:val="center"/>
        </w:trPr>
        <w:tc>
          <w:tcPr>
            <w:tcW w:w="3929" w:type="dxa"/>
          </w:tcPr>
          <w:p w:rsidR="00F90314" w:rsidRPr="00A14B23" w:rsidRDefault="00F9031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744F5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744F5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744F5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に関する基準（平成24年３月14日厚生労</w:t>
            </w:r>
          </w:p>
          <w:p w:rsidR="00F9031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F9031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744F5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F9031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F9031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744F5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F9031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F9031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p>
          <w:p w:rsidR="00744F5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w:t>
            </w:r>
          </w:p>
          <w:p w:rsidR="00F90314" w:rsidRPr="00A14B23" w:rsidRDefault="00F90314"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p w:rsidR="00F90314" w:rsidRPr="00A14B23" w:rsidRDefault="00F90314" w:rsidP="00CF48C3">
            <w:pPr>
              <w:pStyle w:val="a9"/>
              <w:wordWrap/>
              <w:spacing w:line="260" w:lineRule="exact"/>
              <w:ind w:leftChars="100" w:left="424" w:hangingChars="100" w:hanging="214"/>
              <w:rPr>
                <w:rFonts w:ascii="ＭＳ ゴシック" w:eastAsia="ＭＳ ゴシック" w:hAnsi="ＭＳ ゴシック"/>
                <w:color w:val="000000" w:themeColor="text1"/>
              </w:rPr>
            </w:pPr>
          </w:p>
        </w:tc>
        <w:tc>
          <w:tcPr>
            <w:tcW w:w="2127" w:type="dxa"/>
          </w:tcPr>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3E5F81"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554A49" w:rsidRPr="00A14B23" w:rsidRDefault="00554A49" w:rsidP="00CF48C3">
            <w:pPr>
              <w:spacing w:line="260" w:lineRule="exact"/>
              <w:textAlignment w:val="baseline"/>
              <w:rPr>
                <w:rFonts w:ascii="ＭＳ ゴシック" w:eastAsia="ＭＳ ゴシック" w:hAnsi="ＭＳ ゴシック"/>
                <w:color w:val="000000" w:themeColor="text1"/>
                <w:sz w:val="20"/>
                <w:szCs w:val="20"/>
              </w:rPr>
            </w:pPr>
          </w:p>
          <w:p w:rsidR="00FA79EA" w:rsidRPr="00A14B23" w:rsidRDefault="00FA79EA"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F90314"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p w:rsidR="00554A49" w:rsidRPr="00A14B23" w:rsidRDefault="00554A49"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p w:rsidR="00C219E6" w:rsidRPr="00A14B23" w:rsidRDefault="00C219E6"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p w:rsidR="00554A49" w:rsidRPr="00A14B23" w:rsidRDefault="00554A49"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color w:val="000000" w:themeColor="text1"/>
                <w:sz w:val="20"/>
                <w:szCs w:val="20"/>
              </w:rPr>
            </w:pPr>
          </w:p>
          <w:p w:rsidR="00554A49" w:rsidRPr="00A14B23" w:rsidRDefault="00554A49"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430884" w:rsidRPr="00A14B23" w:rsidRDefault="00430884" w:rsidP="00CF48C3">
            <w:pPr>
              <w:spacing w:line="260" w:lineRule="exact"/>
              <w:textAlignment w:val="baseline"/>
              <w:rPr>
                <w:rFonts w:ascii="ＭＳ ゴシック" w:eastAsia="ＭＳ ゴシック" w:hAnsi="ＭＳ ゴシック"/>
                <w:color w:val="000000" w:themeColor="text1"/>
                <w:sz w:val="20"/>
                <w:szCs w:val="20"/>
              </w:rPr>
            </w:pPr>
          </w:p>
          <w:p w:rsidR="00430884" w:rsidRPr="00A14B23" w:rsidDel="00E4154C"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90314" w:rsidRPr="00A14B23" w:rsidRDefault="00F90314"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90314" w:rsidRPr="00A14B23" w:rsidRDefault="00F90314"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90314" w:rsidRPr="00A14B23" w:rsidRDefault="00F90314"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90314" w:rsidRPr="00A14B23" w:rsidRDefault="00F90314"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90314" w:rsidRPr="00A14B23" w:rsidRDefault="00F90314"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219E6" w:rsidRPr="00A14B23" w:rsidRDefault="00C219E6"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90314" w:rsidRPr="00A14B23" w:rsidRDefault="00F90314"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54A49" w:rsidRPr="00A14B23" w:rsidRDefault="00554A49"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54A49" w:rsidRPr="00A14B23" w:rsidRDefault="00554A49"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90314" w:rsidRPr="00A14B23" w:rsidRDefault="00F90314"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p>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p>
        </w:tc>
        <w:tc>
          <w:tcPr>
            <w:tcW w:w="2684" w:type="dxa"/>
          </w:tcPr>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平24厚告122別表第１の９の注１</w:t>
            </w: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F2A6D" w:rsidRPr="00A14B23" w:rsidRDefault="002F2A6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4A49" w:rsidRPr="00A14B23" w:rsidRDefault="00554A4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A79EA" w:rsidRPr="00A14B23" w:rsidRDefault="00FA79E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4A49" w:rsidRPr="00A14B23" w:rsidRDefault="00554A4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E5F81" w:rsidRPr="00A14B23" w:rsidRDefault="003E5F8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平24厚告122別表第１の９の注２</w:t>
            </w:r>
          </w:p>
          <w:p w:rsidR="00F90314" w:rsidRPr="00A14B23" w:rsidRDefault="00F90314" w:rsidP="00CF48C3">
            <w:pPr>
              <w:spacing w:line="260" w:lineRule="exact"/>
              <w:textAlignment w:val="baseline"/>
              <w:rPr>
                <w:rFonts w:ascii="ＭＳ ゴシック" w:eastAsia="ＭＳ ゴシック" w:hAnsi="ＭＳ ゴシック"/>
                <w:bCs/>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bCs/>
                <w:color w:val="000000" w:themeColor="text1"/>
                <w:sz w:val="20"/>
                <w:szCs w:val="20"/>
              </w:rPr>
            </w:pPr>
          </w:p>
          <w:p w:rsidR="00C219E6" w:rsidRPr="00A14B23" w:rsidRDefault="00C219E6" w:rsidP="00CF48C3">
            <w:pPr>
              <w:spacing w:line="260" w:lineRule="exact"/>
              <w:textAlignment w:val="baseline"/>
              <w:rPr>
                <w:rFonts w:ascii="ＭＳ ゴシック" w:eastAsia="ＭＳ ゴシック" w:hAnsi="ＭＳ ゴシック"/>
                <w:bCs/>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bCs/>
                <w:color w:val="000000" w:themeColor="text1"/>
                <w:sz w:val="20"/>
                <w:szCs w:val="20"/>
              </w:rPr>
            </w:pPr>
          </w:p>
          <w:p w:rsidR="00554A49" w:rsidRPr="00A14B23" w:rsidRDefault="00554A49" w:rsidP="00CF48C3">
            <w:pPr>
              <w:spacing w:line="260" w:lineRule="exact"/>
              <w:textAlignment w:val="baseline"/>
              <w:rPr>
                <w:rFonts w:ascii="ＭＳ ゴシック" w:eastAsia="ＭＳ ゴシック" w:hAnsi="ＭＳ ゴシック"/>
                <w:bCs/>
                <w:color w:val="000000" w:themeColor="text1"/>
                <w:sz w:val="20"/>
                <w:szCs w:val="20"/>
              </w:rPr>
            </w:pPr>
          </w:p>
          <w:p w:rsidR="00430884" w:rsidRPr="00A14B23" w:rsidRDefault="00430884" w:rsidP="00CF48C3">
            <w:pPr>
              <w:spacing w:line="260" w:lineRule="exact"/>
              <w:textAlignment w:val="baseline"/>
              <w:rPr>
                <w:rFonts w:ascii="ＭＳ ゴシック" w:eastAsia="ＭＳ ゴシック" w:hAnsi="ＭＳ ゴシック"/>
                <w:bCs/>
                <w:color w:val="000000" w:themeColor="text1"/>
                <w:sz w:val="20"/>
                <w:szCs w:val="20"/>
              </w:rPr>
            </w:pP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平24厚告122別表第１の９の２の注</w:t>
            </w: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平24厚告269第四号の二</w:t>
            </w:r>
          </w:p>
          <w:p w:rsidR="00430884" w:rsidRPr="00A14B23" w:rsidRDefault="0043088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平24厚告270第一号の十二</w:t>
            </w:r>
          </w:p>
          <w:p w:rsidR="00430884" w:rsidRPr="00A14B23" w:rsidRDefault="00430884" w:rsidP="00CF48C3">
            <w:pPr>
              <w:spacing w:line="260" w:lineRule="exact"/>
              <w:textAlignment w:val="baseline"/>
              <w:rPr>
                <w:rFonts w:ascii="ＭＳ ゴシック" w:eastAsia="ＭＳ ゴシック" w:hAnsi="ＭＳ ゴシック"/>
                <w:bCs/>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bCs/>
                <w:color w:val="000000" w:themeColor="text1"/>
                <w:sz w:val="20"/>
                <w:szCs w:val="20"/>
              </w:rPr>
            </w:pPr>
          </w:p>
          <w:p w:rsidR="00554A49" w:rsidRPr="00A14B23" w:rsidRDefault="00554A49" w:rsidP="00CF48C3">
            <w:pPr>
              <w:spacing w:line="260" w:lineRule="exact"/>
              <w:textAlignment w:val="baseline"/>
              <w:rPr>
                <w:rFonts w:ascii="ＭＳ ゴシック" w:eastAsia="ＭＳ ゴシック" w:hAnsi="ＭＳ ゴシック"/>
                <w:bCs/>
                <w:color w:val="000000" w:themeColor="text1"/>
                <w:sz w:val="20"/>
                <w:szCs w:val="20"/>
              </w:rPr>
            </w:pPr>
          </w:p>
          <w:p w:rsidR="003E5F81" w:rsidRPr="00A14B23" w:rsidRDefault="003E5F81" w:rsidP="00CF48C3">
            <w:pPr>
              <w:spacing w:line="260" w:lineRule="exact"/>
              <w:textAlignment w:val="baseline"/>
              <w:rPr>
                <w:rFonts w:ascii="ＭＳ ゴシック" w:eastAsia="ＭＳ ゴシック" w:hAnsi="ＭＳ ゴシック"/>
                <w:bCs/>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w:t>
            </w:r>
            <w:r w:rsidRPr="00A14B23">
              <w:rPr>
                <w:rFonts w:ascii="ＭＳ ゴシック" w:eastAsia="ＭＳ ゴシック" w:hAnsi="ＭＳ ゴシック" w:hint="eastAsia"/>
                <w:color w:val="000000" w:themeColor="text1"/>
                <w:sz w:val="20"/>
                <w:szCs w:val="20"/>
              </w:rPr>
              <w:t>10</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１</w:t>
            </w: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219E6" w:rsidRPr="00A14B23" w:rsidRDefault="00C219E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4A49" w:rsidRPr="00A14B23" w:rsidRDefault="00554A4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4A49" w:rsidRPr="00A14B23" w:rsidRDefault="00554A4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4A49" w:rsidRPr="00A14B23" w:rsidRDefault="00554A4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w:t>
            </w:r>
            <w:r w:rsidRPr="00A14B23">
              <w:rPr>
                <w:rFonts w:ascii="ＭＳ ゴシック" w:eastAsia="ＭＳ ゴシック" w:hAnsi="ＭＳ ゴシック" w:hint="eastAsia"/>
                <w:color w:val="000000" w:themeColor="text1"/>
                <w:sz w:val="20"/>
                <w:szCs w:val="20"/>
              </w:rPr>
              <w:t>10</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２</w:t>
            </w: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0314" w:rsidRPr="00A14B23" w:rsidRDefault="00F9031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F90314" w:rsidRPr="00A14B23" w:rsidRDefault="00F90314" w:rsidP="00CF48C3">
            <w:pPr>
              <w:spacing w:line="260" w:lineRule="exact"/>
              <w:textAlignment w:val="baseline"/>
              <w:rPr>
                <w:rFonts w:ascii="ＭＳ ゴシック" w:eastAsia="ＭＳ ゴシック" w:hAnsi="ＭＳ ゴシック"/>
                <w:color w:val="000000" w:themeColor="text1"/>
                <w:sz w:val="20"/>
                <w:szCs w:val="20"/>
              </w:rPr>
            </w:pPr>
          </w:p>
        </w:tc>
      </w:tr>
    </w:tbl>
    <w:p w:rsidR="00896DB5" w:rsidRPr="00A14B23" w:rsidRDefault="00896DB5"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096"/>
        <w:gridCol w:w="2108"/>
      </w:tblGrid>
      <w:tr w:rsidR="00A14B23" w:rsidRPr="00A14B23" w:rsidTr="00C219E6">
        <w:trPr>
          <w:trHeight w:val="431"/>
          <w:jc w:val="center"/>
        </w:trPr>
        <w:tc>
          <w:tcPr>
            <w:tcW w:w="1696" w:type="dxa"/>
            <w:vAlign w:val="center"/>
          </w:tcPr>
          <w:p w:rsidR="00896DB5" w:rsidRPr="00A14B23" w:rsidRDefault="00896DB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6" w:type="dxa"/>
            <w:vAlign w:val="center"/>
          </w:tcPr>
          <w:p w:rsidR="00896DB5" w:rsidRPr="00A14B23" w:rsidRDefault="00896DB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896DB5" w:rsidRPr="00A14B23" w:rsidRDefault="00896DB5"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896DB5" w:rsidRPr="00A14B23" w:rsidTr="00C219E6">
        <w:trPr>
          <w:trHeight w:val="13888"/>
          <w:jc w:val="center"/>
        </w:trPr>
        <w:tc>
          <w:tcPr>
            <w:tcW w:w="1696" w:type="dxa"/>
          </w:tcPr>
          <w:p w:rsidR="00896DB5" w:rsidRPr="00A14B23" w:rsidRDefault="00896DB5"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tc>
        <w:tc>
          <w:tcPr>
            <w:tcW w:w="6096" w:type="dxa"/>
          </w:tcPr>
          <w:p w:rsidR="006E3F8E" w:rsidRPr="00A14B23" w:rsidRDefault="006E3F8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797977" w:rsidRPr="00A14B23" w:rsidRDefault="00554A49"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（３）医療連携体制加算(Ⅲ)については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医療機関等との連携により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看護職員を指定児童発達支援事業所等に訪問させ</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当該看護職員が障害児に対して２時間以上の看護を行った場合に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当該看護を受けた障害児に対し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１回の訪問につき８人の障害児を限度として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１日につき所定単位を加算しているか。</w:t>
            </w:r>
          </w:p>
          <w:p w:rsidR="00554A49" w:rsidRPr="00A14B23" w:rsidRDefault="00554A49"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平成24年厚生労働省告示第122号別表第１の１のイの⑴の㈠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１のイの⑵の㈠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１のイの⑶の㈠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b若しくはc又は１のハを算定している場合に障害児については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554A49" w:rsidRPr="00A14B23" w:rsidRDefault="00554A4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977" w:rsidRPr="00A14B23" w:rsidRDefault="0079797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（４）医療連携体制加算(Ⅳ)については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医療機関等との連携により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看護職員を指定児童発達支援事業所等に訪問させ</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当該看護職員が医療的ケア児に対して４時間未満の看護を行った場合に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当該看護を受けた医療的ケア児に対し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１回の訪問につき８人の医療的ケア児を限度として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当該看護を受けた医療的ケア児の数に応じ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１日につき所定単位を加算しているか。</w:t>
            </w:r>
          </w:p>
          <w:p w:rsidR="00797977" w:rsidRPr="00A14B23" w:rsidRDefault="00797977"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平成24年厚生労働省告示第122号別表第１の１の10のイからハまでのいずれか又は１のイの⑴の㈠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１のイの⑵の㈠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１のイの⑶の㈠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b若しくはc若しくは１のハを算定している場合に医療的ケア児については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896DB5" w:rsidRPr="00A14B23" w:rsidRDefault="00797977"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この場合において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医療的ケア児が３人以上利用している指定児童発達支援事業所等にあっては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平成24年厚生労働省告示第122号別表第１の１のイの⑴の㈠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１のイの⑵の㈠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１のイの⑶の㈠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b若しくはc又は１のロの⑶の㈡のa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b若しくはcを算定することを原則としているか。</w:t>
            </w:r>
          </w:p>
          <w:p w:rsidR="00896DB5" w:rsidRPr="00A14B23" w:rsidRDefault="00896DB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797977" w:rsidRPr="00A14B23" w:rsidRDefault="0079797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（５）医療連携体制加算(Ⅴ)については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医療機関等との連携により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看護職員を指定児童発達支援事業所等に訪問させ</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当該看護職員が医療的ケア児に対して４時間以上の看護を行った場合に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当該看護を受けた医療的ケア児に対し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１回の訪問につき８人の医療的ケア児を限度として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当該看護を受けた医療的ケア児の数に応じ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１日につき所定単位を加算しているか。</w:t>
            </w:r>
          </w:p>
          <w:p w:rsidR="00797977" w:rsidRPr="00A14B23" w:rsidRDefault="00797977"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平成24年厚生労働省告示第122号別表第１の１の10のイからハまでのいずれか又は１のイの⑴の㈠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１のイの⑵の㈠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１のイの⑶の㈠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b若しくはc若しくは１のハを算定している場合に医療的ケア児については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896DB5" w:rsidRPr="00A14B23" w:rsidRDefault="00797977"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この場合において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医療的ケア児が３人以上利用している指定児童発達支援事業所等にあっては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平成24年厚生労働省告示第122号別表第１の１の10の１のイの(1)</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(2)若しくは(3)</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1のロの(1)</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(2)若しくは(3)</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1のニの(1)の(一)</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(二)若しくは(三)又は1のニの(2) の(一)</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(二)若しくは(三)を算定することを原則としているか。</w:t>
            </w:r>
          </w:p>
        </w:tc>
        <w:tc>
          <w:tcPr>
            <w:tcW w:w="2108" w:type="dxa"/>
          </w:tcPr>
          <w:p w:rsidR="006E3F8E" w:rsidRPr="00A14B23" w:rsidRDefault="006E3F8E"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465058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949763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554A49" w:rsidRPr="00A14B23" w:rsidRDefault="00554A49"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54A49" w:rsidRPr="00A14B23" w:rsidRDefault="00554A4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54A49" w:rsidRPr="00A14B23" w:rsidRDefault="00554A4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54A49"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04773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168654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54A49" w:rsidRPr="00A14B23" w:rsidRDefault="00554A49"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116142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041000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192803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2483273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97977" w:rsidRPr="00A14B23" w:rsidRDefault="00797977"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97977" w:rsidRPr="00A14B23" w:rsidRDefault="00797977" w:rsidP="00CF48C3">
            <w:pPr>
              <w:spacing w:line="240" w:lineRule="exact"/>
              <w:textAlignment w:val="baseline"/>
              <w:rPr>
                <w:rFonts w:ascii="ＭＳ ゴシック" w:eastAsia="ＭＳ ゴシック" w:hAnsi="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977" w:rsidRPr="00A14B23" w:rsidRDefault="0079797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96DB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23810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08595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797977" w:rsidRPr="00A14B23" w:rsidRDefault="00797977"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424195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932182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896DB5" w:rsidRPr="00A14B23" w:rsidRDefault="00896DB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kern w:val="0"/>
                <w:sz w:val="20"/>
                <w:szCs w:val="20"/>
              </w:rPr>
            </w:pPr>
          </w:p>
          <w:p w:rsidR="00896DB5"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12487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4038594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896DB5" w:rsidRPr="00A14B23" w:rsidRDefault="00896DB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977" w:rsidRPr="00A14B23" w:rsidRDefault="0079797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977" w:rsidRPr="00A14B23" w:rsidRDefault="0079797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96DB5"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635819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3114949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896DB5" w:rsidRPr="00A14B23" w:rsidRDefault="00896DB5" w:rsidP="00CF48C3">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170885">
        <w:trPr>
          <w:trHeight w:val="431"/>
          <w:jc w:val="center"/>
        </w:trPr>
        <w:tc>
          <w:tcPr>
            <w:tcW w:w="3929" w:type="dxa"/>
            <w:vAlign w:val="center"/>
          </w:tcPr>
          <w:p w:rsidR="00896DB5" w:rsidRPr="00A14B23" w:rsidRDefault="00896DB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896DB5" w:rsidRPr="00A14B23" w:rsidRDefault="00896DB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896DB5" w:rsidRPr="00A14B23" w:rsidRDefault="00896DB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896DB5" w:rsidRPr="00A14B23" w:rsidRDefault="00896DB5"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896DB5" w:rsidRPr="00A14B23" w:rsidTr="00FA79EA">
        <w:trPr>
          <w:trHeight w:val="13912"/>
          <w:jc w:val="center"/>
        </w:trPr>
        <w:tc>
          <w:tcPr>
            <w:tcW w:w="3929" w:type="dxa"/>
          </w:tcPr>
          <w:p w:rsidR="00896DB5" w:rsidRPr="00A14B23" w:rsidRDefault="00896DB5" w:rsidP="00CF48C3">
            <w:pPr>
              <w:pStyle w:val="a9"/>
              <w:wordWrap/>
              <w:spacing w:line="240" w:lineRule="exact"/>
              <w:rPr>
                <w:rFonts w:ascii="ＭＳ ゴシック" w:eastAsia="ＭＳ ゴシック" w:hAnsi="ＭＳ ゴシック"/>
                <w:color w:val="000000" w:themeColor="text1"/>
              </w:rPr>
            </w:pPr>
          </w:p>
          <w:p w:rsidR="00896DB5" w:rsidRPr="00A14B23" w:rsidRDefault="00896DB5"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744F54"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744F54"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744F54"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に関する基準（平成24年３月14日厚生労</w:t>
            </w:r>
          </w:p>
          <w:p w:rsidR="00896DB5"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896DB5"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744F54"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896DB5"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896DB5"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744F54"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896DB5"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896DB5"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p>
          <w:p w:rsidR="00744F54"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w:t>
            </w:r>
          </w:p>
          <w:p w:rsidR="00896DB5" w:rsidRPr="00A14B23" w:rsidRDefault="00896DB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p w:rsidR="00896DB5" w:rsidRPr="00A14B23" w:rsidRDefault="00896DB5" w:rsidP="00CF48C3">
            <w:pPr>
              <w:pStyle w:val="a9"/>
              <w:wordWrap/>
              <w:spacing w:line="240" w:lineRule="exact"/>
              <w:ind w:leftChars="100" w:left="424" w:hangingChars="100" w:hanging="214"/>
              <w:rPr>
                <w:rFonts w:ascii="ＭＳ ゴシック" w:eastAsia="ＭＳ ゴシック" w:hAnsi="ＭＳ ゴシック"/>
                <w:color w:val="000000" w:themeColor="text1"/>
              </w:rPr>
            </w:pPr>
          </w:p>
        </w:tc>
        <w:tc>
          <w:tcPr>
            <w:tcW w:w="2127" w:type="dxa"/>
          </w:tcPr>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554A49" w:rsidRPr="00A14B23" w:rsidRDefault="002F2A6D"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896DB5" w:rsidRPr="00A14B23" w:rsidRDefault="00896DB5"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96DB5" w:rsidRPr="00A14B23" w:rsidRDefault="00896DB5"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96DB5" w:rsidRPr="00A14B23" w:rsidRDefault="00896DB5"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F2A6D" w:rsidRPr="00A14B23" w:rsidRDefault="002F2A6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96DB5" w:rsidRPr="00A14B23" w:rsidRDefault="00896DB5"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54A49" w:rsidRPr="00A14B23" w:rsidRDefault="00554A49"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896DB5" w:rsidRPr="00A14B23" w:rsidRDefault="00896DB5"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96DB5" w:rsidRPr="00A14B23" w:rsidRDefault="00896DB5"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96DB5" w:rsidRPr="00A14B23" w:rsidRDefault="00896DB5"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96DB5" w:rsidRPr="00A14B23" w:rsidRDefault="00896DB5"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96DB5" w:rsidRPr="00A14B23" w:rsidRDefault="00896DB5"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97977" w:rsidRPr="00A14B23" w:rsidRDefault="00797977"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96DB5" w:rsidRPr="00A14B23" w:rsidRDefault="00896DB5"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tc>
        <w:tc>
          <w:tcPr>
            <w:tcW w:w="2684" w:type="dxa"/>
          </w:tcPr>
          <w:p w:rsidR="00554A49" w:rsidRPr="00A14B23" w:rsidRDefault="00554A4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54A49" w:rsidRPr="00A14B23" w:rsidRDefault="00554A4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w:t>
            </w:r>
            <w:r w:rsidRPr="00A14B23">
              <w:rPr>
                <w:rFonts w:ascii="ＭＳ ゴシック" w:eastAsia="ＭＳ ゴシック" w:hAnsi="ＭＳ ゴシック" w:hint="eastAsia"/>
                <w:color w:val="000000" w:themeColor="text1"/>
                <w:sz w:val="20"/>
                <w:szCs w:val="20"/>
              </w:rPr>
              <w:t>10</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３</w:t>
            </w: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554A49" w:rsidRPr="00A14B23" w:rsidRDefault="00554A49" w:rsidP="00CF48C3">
            <w:pPr>
              <w:spacing w:line="24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4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4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4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4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4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4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w:t>
            </w:r>
            <w:r w:rsidRPr="00A14B23">
              <w:rPr>
                <w:rFonts w:ascii="ＭＳ ゴシック" w:eastAsia="ＭＳ ゴシック" w:hAnsi="ＭＳ ゴシック" w:hint="eastAsia"/>
                <w:color w:val="000000" w:themeColor="text1"/>
                <w:sz w:val="20"/>
                <w:szCs w:val="20"/>
              </w:rPr>
              <w:t>10</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４</w:t>
            </w: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797977" w:rsidRPr="00A14B23" w:rsidRDefault="00797977"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w:t>
            </w:r>
            <w:r w:rsidRPr="00A14B23">
              <w:rPr>
                <w:rFonts w:ascii="ＭＳ ゴシック" w:eastAsia="ＭＳ ゴシック" w:hAnsi="ＭＳ ゴシック" w:hint="eastAsia"/>
                <w:color w:val="000000" w:themeColor="text1"/>
                <w:sz w:val="20"/>
                <w:szCs w:val="20"/>
              </w:rPr>
              <w:t>10</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５</w:t>
            </w: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tc>
        <w:tc>
          <w:tcPr>
            <w:tcW w:w="1383" w:type="dxa"/>
          </w:tcPr>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tc>
      </w:tr>
    </w:tbl>
    <w:p w:rsidR="00853460" w:rsidRPr="00A14B23" w:rsidRDefault="00853460"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C219E6">
        <w:trPr>
          <w:trHeight w:val="431"/>
          <w:jc w:val="center"/>
        </w:trPr>
        <w:tc>
          <w:tcPr>
            <w:tcW w:w="1838" w:type="dxa"/>
            <w:vAlign w:val="center"/>
          </w:tcPr>
          <w:p w:rsidR="00853460" w:rsidRPr="00A14B23" w:rsidRDefault="00CC527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853460" w:rsidRPr="00A14B23" w:rsidRDefault="00853460"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853460" w:rsidRPr="00A14B23" w:rsidRDefault="00853460"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853460" w:rsidRPr="00A14B23" w:rsidTr="00C219E6">
        <w:trPr>
          <w:trHeight w:val="14030"/>
          <w:jc w:val="center"/>
        </w:trPr>
        <w:tc>
          <w:tcPr>
            <w:tcW w:w="1838" w:type="dxa"/>
          </w:tcPr>
          <w:p w:rsidR="005800B9" w:rsidRPr="00A14B23" w:rsidRDefault="005800B9"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3D4E3D" w:rsidRPr="00A14B23" w:rsidRDefault="003D4E3D"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3D4E3D" w:rsidRPr="00A14B23" w:rsidRDefault="003D4E3D"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3D4E3D" w:rsidRPr="00A14B23" w:rsidRDefault="003D4E3D"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6E3F8E" w:rsidRPr="00A14B23" w:rsidRDefault="006E3F8E"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6E3F8E" w:rsidRPr="00A14B23" w:rsidRDefault="006E3F8E"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6E3F8E" w:rsidRPr="00A14B23" w:rsidRDefault="006E3F8E"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6E3F8E" w:rsidRPr="00A14B23" w:rsidRDefault="006E3F8E"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3D4E3D" w:rsidRPr="00A14B23" w:rsidRDefault="003D4E3D" w:rsidP="00CF48C3">
            <w:pPr>
              <w:autoSpaceDE w:val="0"/>
              <w:autoSpaceDN w:val="0"/>
              <w:adjustRightInd w:val="0"/>
              <w:snapToGrid w:val="0"/>
              <w:spacing w:line="240" w:lineRule="exact"/>
              <w:ind w:left="201" w:hangingChars="100" w:hanging="201"/>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12　送迎加算</w:t>
            </w:r>
          </w:p>
          <w:p w:rsidR="003D4E3D" w:rsidRPr="00A14B23" w:rsidRDefault="003D4E3D"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tc>
        <w:tc>
          <w:tcPr>
            <w:tcW w:w="5954" w:type="dxa"/>
          </w:tcPr>
          <w:p w:rsidR="00B37080" w:rsidRPr="00A14B23" w:rsidRDefault="00B3708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E3F8E" w:rsidRPr="00A14B23" w:rsidRDefault="006E3F8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（６）医療連携体制加算(Ⅵ)については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医療機関等との連携により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看護職員を指定児童発達支援事業所等に訪問させ</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職員が認定特定行為業務従事者（社会福祉士及び介護福祉士法附則第３条第１項に規定する認定特定行為業務従事者をいう。）に喀痰吸引等（社会福祉士及び介護福祉士法第２条第２項に規定する喀痰吸引等を言う。以下同じ。）に係る指導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当該看護職員１人に対し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896DB5" w:rsidRPr="00A14B23" w:rsidRDefault="006E3F8E"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この場合において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平成24年厚生労働省告示第122号別表第１の１のイの⑴の㈠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１のイの⑵の㈠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１のイの⑶の㈠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b若しくはc又は１のハを算定している場合に算定していないか。</w:t>
            </w:r>
          </w:p>
          <w:p w:rsidR="00896DB5" w:rsidRPr="00A14B23" w:rsidRDefault="00896DB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6E3F8E" w:rsidRPr="00A14B23" w:rsidRDefault="006E3F8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（７）医療連携体制加算(Ⅶ) 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喀痰吸引等が必要な障害児に対して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認定特定行為業務従事者が医療機関等との連携により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喀痰吸引等を行った場合に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障害児１人に対し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6E3F8E" w:rsidRPr="00A14B23" w:rsidRDefault="006E3F8E"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平成24年厚生労働省告示第122号別表第１の１の10のイからホまでのいずれか若しくは１のイの⑴の㈠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１のイの⑵の㈠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１のイの⑶の㈠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b若しくはc若しくは１のロの⑶の㈡のa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b若しくはcを算定している障害児であるとき又は１の注10のイ若しくはロを算定しているときは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6E3F8E" w:rsidRPr="00A14B23" w:rsidRDefault="006E3F8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6E3F8E" w:rsidRPr="00A14B23" w:rsidRDefault="006E3F8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（１）障害児（平成24年厚生労働省告示第122号別表第１の１のイ又はハを算定している障害児を除く。）に対して行う場合については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その居宅等と指定児童発達支援事業所等との間の送迎を行った場合に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片道につき所定単位数を加算しているか。</w:t>
            </w:r>
          </w:p>
          <w:p w:rsidR="003D4E3D" w:rsidRPr="00A14B23" w:rsidRDefault="003D4E3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E3F8E" w:rsidRPr="00A14B23" w:rsidRDefault="006E3F8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（１の２）（１）を算定している指定児童発達支援事業所が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平成24年厚生労働省告示第269号「こども家庭庁長官が定める施設基準」第四号の三に適合するものとして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知事に届け出た指定児童発達支援事業所又は共生型児童発達支援事業所であり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送迎した障害児が重症心身障害児又は医療的ケア児の場合には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片道につき40単位を所定単位数に加算しているか。</w:t>
            </w:r>
          </w:p>
          <w:p w:rsidR="006E3F8E" w:rsidRPr="00A14B23" w:rsidRDefault="006E3F8E"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（１の３）に規定する単位を所定単位数に加算しているときは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6E3F8E" w:rsidRPr="00A14B23" w:rsidRDefault="006E3F8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3D4E3D" w:rsidRPr="00A14B23" w:rsidRDefault="006E3F8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（１の３）（１）を算定している指定児童発達支援事業所又は共生型児童発達支援事業所が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平成24年厚生労働省告示第269号「こども家庭庁長官が定める施設基準」第四号の四に適合するものとして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知事に届け出た指定児童発達支援事業所又は共生型児童発達支援事業所であって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送迎した障害児が中重度医療的ケア児（スコア表の項目の欄に規定するいずれかの医療行為を必要とする状態であって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スコア表のそれぞれの項目に係る基本スコア及び見守りスコアを合算し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16点以上である障害児）の場合には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片道につき80単位を所定単位数に加算しているか。</w:t>
            </w:r>
          </w:p>
        </w:tc>
        <w:tc>
          <w:tcPr>
            <w:tcW w:w="2108" w:type="dxa"/>
          </w:tcPr>
          <w:p w:rsidR="00B37080" w:rsidRPr="00A14B23" w:rsidRDefault="00B370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763842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92864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B37080" w:rsidRPr="00A14B23" w:rsidRDefault="00B370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F90314" w:rsidRPr="00A14B23" w:rsidRDefault="00F90314"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846431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86466585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B37080" w:rsidRPr="00A14B23" w:rsidRDefault="00B370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896DB5" w:rsidRPr="00A14B23" w:rsidRDefault="00896DB5"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6E3F8E" w:rsidRPr="00A14B23" w:rsidRDefault="006E3F8E"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C219E6" w:rsidRPr="00A14B23" w:rsidRDefault="00C219E6" w:rsidP="00CF48C3">
            <w:pPr>
              <w:spacing w:line="240" w:lineRule="exact"/>
              <w:textAlignment w:val="baseline"/>
              <w:rPr>
                <w:rFonts w:ascii="ＭＳ ゴシック" w:eastAsia="ＭＳ ゴシック" w:hAnsi="ＭＳ ゴシック" w:cs="ＭＳ ゴシック"/>
                <w:color w:val="000000" w:themeColor="text1"/>
                <w:kern w:val="0"/>
                <w:sz w:val="20"/>
                <w:szCs w:val="20"/>
              </w:rPr>
            </w:pPr>
          </w:p>
          <w:p w:rsidR="006E3F8E" w:rsidRPr="00A14B23" w:rsidRDefault="006E3F8E"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37080" w:rsidRPr="00A14B23" w:rsidRDefault="005605DC"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77782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031585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B37080" w:rsidRPr="00A14B23" w:rsidRDefault="00B370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B37080" w:rsidRPr="00A14B23" w:rsidRDefault="00B37080" w:rsidP="00CF48C3">
            <w:pPr>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rsidR="005959C2"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3509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446906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F90314" w:rsidRPr="00A14B23" w:rsidRDefault="00F9031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90314" w:rsidRPr="00A14B23" w:rsidRDefault="00F9031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90314" w:rsidRPr="00A14B23" w:rsidRDefault="00F9031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90314" w:rsidRPr="00A14B23" w:rsidRDefault="00F9031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90314" w:rsidRPr="00A14B23" w:rsidRDefault="00F9031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kern w:val="0"/>
                <w:sz w:val="20"/>
                <w:szCs w:val="20"/>
              </w:rPr>
            </w:pPr>
          </w:p>
          <w:p w:rsidR="003D4E3D" w:rsidRPr="00A14B23" w:rsidRDefault="003D4E3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E3F8E" w:rsidRPr="00A14B23" w:rsidRDefault="006E3F8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3D4E3D" w:rsidRPr="00A14B23" w:rsidRDefault="003D4E3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90314"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638307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48150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3D4E3D" w:rsidRPr="00A14B23" w:rsidRDefault="003D4E3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3D4E3D" w:rsidRPr="00A14B23" w:rsidRDefault="003D4E3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E3F8E" w:rsidRPr="00A14B23" w:rsidRDefault="006E3F8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E3F8E" w:rsidRPr="00A14B23" w:rsidRDefault="006E3F8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3D4E3D" w:rsidRPr="00A14B23" w:rsidRDefault="003D4E3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E3F8E"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369663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7949694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8B010D" w:rsidRPr="00A14B23">
              <w:rPr>
                <w:rFonts w:ascii="ＭＳ ゴシック" w:eastAsia="ＭＳ ゴシック" w:hAnsi="ＭＳ ゴシック" w:hint="eastAsia"/>
                <w:color w:val="000000" w:themeColor="text1"/>
                <w:sz w:val="20"/>
                <w:szCs w:val="20"/>
              </w:rPr>
              <w:t>い</w:t>
            </w:r>
            <w:r w:rsidR="00663489" w:rsidRPr="00A14B23">
              <w:rPr>
                <w:rFonts w:ascii="ＭＳ ゴシック" w:eastAsia="ＭＳ ゴシック" w:hAnsi="ＭＳ ゴシック" w:hint="eastAsia"/>
                <w:color w:val="000000" w:themeColor="text1"/>
                <w:kern w:val="0"/>
                <w:sz w:val="20"/>
                <w:szCs w:val="20"/>
              </w:rPr>
              <w:t>ない</w:t>
            </w:r>
          </w:p>
          <w:p w:rsidR="006E3F8E" w:rsidRPr="00A14B23" w:rsidRDefault="006E3F8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E3F8E" w:rsidRPr="00A14B23" w:rsidRDefault="006E3F8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E3F8E" w:rsidRPr="00A14B23" w:rsidRDefault="006E3F8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E3F8E" w:rsidRPr="00A14B23" w:rsidRDefault="006E3F8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C219E6" w:rsidRPr="00A14B23" w:rsidRDefault="00C219E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E3F8E" w:rsidRPr="00A14B23" w:rsidRDefault="006E3F8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E3F8E"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627974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5938503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3D4E3D" w:rsidRPr="00A14B23" w:rsidRDefault="003D4E3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3D4E3D" w:rsidRPr="00A14B23" w:rsidRDefault="003D4E3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3D4E3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1066959"/>
                <w14:checkbox>
                  <w14:checked w14:val="0"/>
                  <w14:checkedState w14:val="00FE" w14:font="Wingdings"/>
                  <w14:uncheckedState w14:val="2610" w14:font="ＭＳ ゴシック"/>
                </w14:checkbox>
              </w:sdtPr>
              <w:sdtEndPr/>
              <w:sdtContent>
                <w:r w:rsidR="00636A4A"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30600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B37080" w:rsidRPr="00A14B23" w:rsidRDefault="00B37080" w:rsidP="00CF48C3">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075348">
        <w:trPr>
          <w:trHeight w:val="468"/>
          <w:jc w:val="center"/>
        </w:trPr>
        <w:tc>
          <w:tcPr>
            <w:tcW w:w="3929" w:type="dxa"/>
            <w:vAlign w:val="center"/>
          </w:tcPr>
          <w:p w:rsidR="00B37080" w:rsidRPr="00A14B23" w:rsidRDefault="00B37080"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B37080" w:rsidRPr="00A14B23" w:rsidRDefault="00B37080"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B37080" w:rsidRPr="00A14B23" w:rsidRDefault="00B37080"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B37080" w:rsidRPr="00A14B23" w:rsidRDefault="00B37080"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B37080" w:rsidRPr="00A14B23" w:rsidTr="00C219E6">
        <w:trPr>
          <w:trHeight w:val="14040"/>
          <w:jc w:val="center"/>
        </w:trPr>
        <w:tc>
          <w:tcPr>
            <w:tcW w:w="3929" w:type="dxa"/>
          </w:tcPr>
          <w:p w:rsidR="00B37080" w:rsidRPr="00A14B23" w:rsidRDefault="00B37080" w:rsidP="00CF48C3">
            <w:pPr>
              <w:pStyle w:val="a9"/>
              <w:wordWrap/>
              <w:spacing w:line="240" w:lineRule="exact"/>
              <w:rPr>
                <w:rFonts w:ascii="ＭＳ ゴシック" w:eastAsia="ＭＳ ゴシック" w:hAnsi="ＭＳ ゴシック"/>
                <w:color w:val="000000" w:themeColor="text1"/>
              </w:rPr>
            </w:pPr>
          </w:p>
          <w:p w:rsidR="00B37080" w:rsidRPr="00A14B23" w:rsidRDefault="00B37080"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744F54"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744F54"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744F54"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に関する基準（平成24年３月14日厚生労</w:t>
            </w:r>
          </w:p>
          <w:p w:rsidR="00B37080"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B37080"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744F54"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B37080"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B37080"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744F54"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B37080"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B37080"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p>
          <w:p w:rsidR="00744F54"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w:t>
            </w:r>
          </w:p>
          <w:p w:rsidR="00B37080" w:rsidRPr="00A14B23" w:rsidRDefault="00B37080"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p w:rsidR="00B37080" w:rsidRPr="00A14B23" w:rsidRDefault="00B37080" w:rsidP="00CF48C3">
            <w:pPr>
              <w:pStyle w:val="a9"/>
              <w:wordWrap/>
              <w:spacing w:line="240" w:lineRule="exact"/>
              <w:ind w:leftChars="100" w:left="424" w:hangingChars="100" w:hanging="214"/>
              <w:rPr>
                <w:rFonts w:ascii="ＭＳ ゴシック" w:eastAsia="ＭＳ ゴシック" w:hAnsi="ＭＳ ゴシック"/>
                <w:color w:val="000000" w:themeColor="text1"/>
              </w:rPr>
            </w:pPr>
          </w:p>
        </w:tc>
        <w:tc>
          <w:tcPr>
            <w:tcW w:w="2127" w:type="dxa"/>
          </w:tcPr>
          <w:p w:rsidR="00B37080" w:rsidRPr="00A14B23" w:rsidRDefault="00B37080" w:rsidP="00CF48C3">
            <w:pPr>
              <w:spacing w:line="24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6E3F8E" w:rsidRPr="00A14B23" w:rsidDel="00E4154C" w:rsidRDefault="002F2A6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B37080" w:rsidRPr="00A14B23" w:rsidRDefault="00B37080"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37080" w:rsidRPr="00A14B23" w:rsidRDefault="00B37080"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37080" w:rsidRPr="00A14B23" w:rsidRDefault="00B37080"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37080" w:rsidRPr="00A14B23" w:rsidRDefault="00B37080"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37080" w:rsidRPr="00A14B23" w:rsidRDefault="00B3708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E3F8E" w:rsidRPr="00A14B23" w:rsidRDefault="006E3F8E"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E3F8E" w:rsidRPr="00A14B23" w:rsidRDefault="006E3F8E"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E3F8E" w:rsidRPr="00A14B23" w:rsidRDefault="006E3F8E"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075348" w:rsidRPr="00A14B23" w:rsidRDefault="00075348"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E3F8E" w:rsidRPr="00A14B23" w:rsidRDefault="006E3F8E" w:rsidP="00CF48C3">
            <w:pPr>
              <w:spacing w:line="24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37080" w:rsidRPr="00A14B23" w:rsidRDefault="00B37080"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B37080" w:rsidRPr="00A14B23" w:rsidRDefault="00B37080"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C219E6" w:rsidRPr="00A14B23" w:rsidRDefault="00C219E6"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C219E6" w:rsidRPr="00A14B23" w:rsidRDefault="00C219E6"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075348" w:rsidRPr="00A14B23" w:rsidRDefault="00075348"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B37080" w:rsidRPr="00A14B23" w:rsidRDefault="00B37080"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w:t>
            </w:r>
            <w:r w:rsidRPr="00A14B23">
              <w:rPr>
                <w:rFonts w:ascii="ＭＳ ゴシック" w:eastAsia="ＭＳ ゴシック" w:hAnsi="ＭＳ ゴシック" w:hint="eastAsia"/>
                <w:color w:val="000000" w:themeColor="text1"/>
                <w:sz w:val="20"/>
                <w:szCs w:val="20"/>
              </w:rPr>
              <w:t>10</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６</w:t>
            </w: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075348" w:rsidRPr="00A14B23" w:rsidRDefault="00075348"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896DB5" w:rsidRPr="00A14B23" w:rsidRDefault="00896DB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w:t>
            </w:r>
            <w:r w:rsidRPr="00A14B23">
              <w:rPr>
                <w:rFonts w:ascii="ＭＳ ゴシック" w:eastAsia="ＭＳ ゴシック" w:hAnsi="ＭＳ ゴシック" w:hint="eastAsia"/>
                <w:color w:val="000000" w:themeColor="text1"/>
                <w:sz w:val="20"/>
                <w:szCs w:val="20"/>
              </w:rPr>
              <w:t>10</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７</w:t>
            </w:r>
          </w:p>
          <w:p w:rsidR="00896DB5" w:rsidRPr="00A14B23" w:rsidRDefault="00896DB5"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p w:rsidR="00543DF9" w:rsidRPr="00A14B23" w:rsidRDefault="00543DF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平24厚告122別表第１の11の注１</w:t>
            </w:r>
          </w:p>
          <w:p w:rsidR="00543DF9" w:rsidRPr="00A14B23" w:rsidRDefault="00543DF9"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543DF9" w:rsidRPr="00A14B23" w:rsidRDefault="00543DF9"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543DF9" w:rsidRPr="00A14B23" w:rsidRDefault="00543DF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3DF9" w:rsidRPr="00A14B23" w:rsidRDefault="00543DF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E3F8E" w:rsidRPr="00A14B23" w:rsidRDefault="006E3F8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平24厚告122別表第１の11の注１の２</w:t>
            </w:r>
          </w:p>
          <w:p w:rsidR="006E3F8E" w:rsidRPr="00A14B23" w:rsidRDefault="006E3F8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平24厚告269第四号の三</w:t>
            </w:r>
          </w:p>
          <w:p w:rsidR="006E3F8E" w:rsidRPr="00A14B23" w:rsidRDefault="006E3F8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E3F8E" w:rsidRPr="00A14B23" w:rsidRDefault="006E3F8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E3F8E" w:rsidRPr="00A14B23" w:rsidRDefault="006E3F8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219E6" w:rsidRPr="00A14B23" w:rsidRDefault="00C219E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E3F8E" w:rsidRPr="00A14B23" w:rsidRDefault="006E3F8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75348" w:rsidRPr="00A14B23" w:rsidRDefault="0007534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E3F8E" w:rsidRPr="00A14B23" w:rsidRDefault="006E3F8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E3F8E" w:rsidRPr="00A14B23" w:rsidRDefault="006E3F8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平24厚告122別表第１の11の注１の３</w:t>
            </w:r>
          </w:p>
          <w:p w:rsidR="006E3F8E" w:rsidRPr="00A14B23" w:rsidRDefault="006E3F8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平24厚告269第四号の四</w:t>
            </w:r>
          </w:p>
          <w:p w:rsidR="006E3F8E" w:rsidRPr="00A14B23" w:rsidRDefault="006E3F8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3DF9" w:rsidRPr="00A14B23" w:rsidRDefault="00543DF9" w:rsidP="00CF48C3">
            <w:pPr>
              <w:spacing w:line="240" w:lineRule="exact"/>
              <w:textAlignment w:val="baseline"/>
              <w:rPr>
                <w:rFonts w:ascii="ＭＳ ゴシック" w:eastAsia="ＭＳ ゴシック" w:hAnsi="ＭＳ ゴシック"/>
                <w:color w:val="000000" w:themeColor="text1"/>
                <w:sz w:val="20"/>
                <w:szCs w:val="20"/>
              </w:rPr>
            </w:pPr>
          </w:p>
        </w:tc>
        <w:tc>
          <w:tcPr>
            <w:tcW w:w="1383" w:type="dxa"/>
          </w:tcPr>
          <w:p w:rsidR="00B37080" w:rsidRPr="00A14B23" w:rsidRDefault="00B37080" w:rsidP="00CF48C3">
            <w:pPr>
              <w:spacing w:line="240" w:lineRule="exact"/>
              <w:textAlignment w:val="baseline"/>
              <w:rPr>
                <w:rFonts w:ascii="ＭＳ ゴシック" w:eastAsia="ＭＳ ゴシック" w:hAnsi="ＭＳ ゴシック"/>
                <w:color w:val="000000" w:themeColor="text1"/>
                <w:sz w:val="20"/>
                <w:szCs w:val="20"/>
              </w:rPr>
            </w:pPr>
          </w:p>
        </w:tc>
      </w:tr>
      <w:bookmarkEnd w:id="9"/>
      <w:bookmarkEnd w:id="11"/>
    </w:tbl>
    <w:p w:rsidR="00BE6D66" w:rsidRPr="00A14B23" w:rsidRDefault="00BE6D66"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096"/>
        <w:gridCol w:w="2108"/>
      </w:tblGrid>
      <w:tr w:rsidR="00A14B23" w:rsidRPr="00A14B23" w:rsidTr="00157842">
        <w:trPr>
          <w:trHeight w:val="431"/>
          <w:jc w:val="center"/>
        </w:trPr>
        <w:tc>
          <w:tcPr>
            <w:tcW w:w="1696" w:type="dxa"/>
            <w:vAlign w:val="center"/>
          </w:tcPr>
          <w:p w:rsidR="00BE6D66" w:rsidRPr="00A14B23" w:rsidRDefault="00BE6D6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6" w:type="dxa"/>
            <w:vAlign w:val="center"/>
          </w:tcPr>
          <w:p w:rsidR="00BE6D66" w:rsidRPr="00A14B23" w:rsidRDefault="00BE6D6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BE6D66" w:rsidRPr="00A14B23" w:rsidRDefault="00BE6D6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BE6D66" w:rsidRPr="00A14B23" w:rsidTr="00157842">
        <w:trPr>
          <w:trHeight w:val="13842"/>
          <w:jc w:val="center"/>
        </w:trPr>
        <w:tc>
          <w:tcPr>
            <w:tcW w:w="1696" w:type="dxa"/>
          </w:tcPr>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b/>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b/>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b/>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b/>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b/>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b/>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b/>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b/>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b/>
                <w:color w:val="000000" w:themeColor="text1"/>
                <w:sz w:val="20"/>
                <w:szCs w:val="20"/>
              </w:rPr>
            </w:pPr>
          </w:p>
          <w:p w:rsidR="006E3F8E" w:rsidRPr="00A14B23" w:rsidRDefault="006E3F8E" w:rsidP="00CF48C3">
            <w:pPr>
              <w:spacing w:line="260" w:lineRule="exact"/>
              <w:textAlignment w:val="baseline"/>
              <w:rPr>
                <w:rFonts w:ascii="ＭＳ ゴシック" w:eastAsia="ＭＳ ゴシック" w:hAnsi="ＭＳ ゴシック"/>
                <w:b/>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b/>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b/>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b/>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b/>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b/>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b/>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b/>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b/>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b/>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b/>
                <w:color w:val="000000" w:themeColor="text1"/>
                <w:sz w:val="20"/>
                <w:szCs w:val="20"/>
              </w:rPr>
            </w:pPr>
          </w:p>
          <w:p w:rsidR="00BE6D66" w:rsidRPr="00A14B23" w:rsidRDefault="00BE6D66" w:rsidP="00CF48C3">
            <w:pPr>
              <w:autoSpaceDE w:val="0"/>
              <w:autoSpaceDN w:val="0"/>
              <w:adjustRightInd w:val="0"/>
              <w:snapToGrid w:val="0"/>
              <w:spacing w:line="260" w:lineRule="exact"/>
              <w:ind w:left="201" w:hangingChars="100" w:hanging="201"/>
              <w:rPr>
                <w:rFonts w:ascii="ＭＳ ゴシック" w:eastAsia="ＭＳ ゴシック" w:hAnsi="ＭＳ ゴシック"/>
                <w:b/>
                <w:bCs/>
                <w:color w:val="000000" w:themeColor="text1"/>
                <w:sz w:val="20"/>
                <w:szCs w:val="20"/>
                <w:u w:val="single"/>
              </w:rPr>
            </w:pPr>
            <w:r w:rsidRPr="00A14B23">
              <w:rPr>
                <w:rFonts w:ascii="ＭＳ ゴシック" w:eastAsia="ＭＳ ゴシック" w:hAnsi="ＭＳ ゴシック"/>
                <w:b/>
                <w:bCs/>
                <w:color w:val="000000" w:themeColor="text1"/>
                <w:sz w:val="20"/>
                <w:szCs w:val="20"/>
                <w:u w:val="single"/>
              </w:rPr>
              <w:t>13　延長支援加算</w:t>
            </w:r>
          </w:p>
          <w:p w:rsidR="00BE6D66" w:rsidRPr="00A14B23" w:rsidRDefault="00BE6D66" w:rsidP="00CF48C3">
            <w:pPr>
              <w:autoSpaceDE w:val="0"/>
              <w:autoSpaceDN w:val="0"/>
              <w:adjustRightInd w:val="0"/>
              <w:snapToGrid w:val="0"/>
              <w:spacing w:line="260" w:lineRule="exact"/>
              <w:ind w:left="402" w:hangingChars="200" w:hanging="402"/>
              <w:rPr>
                <w:rFonts w:ascii="ＭＳ ゴシック" w:eastAsia="ＭＳ ゴシック" w:hAnsi="ＭＳ ゴシック"/>
                <w:b/>
                <w:bCs/>
                <w:color w:val="000000" w:themeColor="text1"/>
                <w:sz w:val="20"/>
                <w:szCs w:val="20"/>
              </w:rPr>
            </w:pPr>
          </w:p>
          <w:p w:rsidR="00BE6D66" w:rsidRPr="00A14B23" w:rsidRDefault="00BE6D66" w:rsidP="00CF48C3">
            <w:pPr>
              <w:autoSpaceDE w:val="0"/>
              <w:autoSpaceDN w:val="0"/>
              <w:adjustRightInd w:val="0"/>
              <w:snapToGrid w:val="0"/>
              <w:spacing w:line="260" w:lineRule="exact"/>
              <w:ind w:left="402" w:hangingChars="200" w:hanging="402"/>
              <w:rPr>
                <w:rFonts w:ascii="ＭＳ ゴシック" w:eastAsia="ＭＳ ゴシック" w:hAnsi="ＭＳ ゴシック"/>
                <w:b/>
                <w:bCs/>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ind w:left="400" w:hangingChars="200" w:hanging="400"/>
              <w:rPr>
                <w:rFonts w:ascii="ＭＳ ゴシック" w:eastAsia="ＭＳ ゴシック" w:hAnsi="ＭＳ ゴシック"/>
                <w:bCs/>
                <w:color w:val="000000" w:themeColor="text1"/>
                <w:sz w:val="20"/>
                <w:szCs w:val="20"/>
              </w:rPr>
            </w:pPr>
          </w:p>
          <w:p w:rsidR="00923C72" w:rsidRPr="00A14B23" w:rsidRDefault="00923C72" w:rsidP="00CF48C3">
            <w:pPr>
              <w:autoSpaceDE w:val="0"/>
              <w:autoSpaceDN w:val="0"/>
              <w:adjustRightInd w:val="0"/>
              <w:snapToGrid w:val="0"/>
              <w:spacing w:line="260" w:lineRule="exact"/>
              <w:ind w:left="400" w:hangingChars="200" w:hanging="400"/>
              <w:rPr>
                <w:rFonts w:ascii="ＭＳ ゴシック" w:eastAsia="ＭＳ ゴシック" w:hAnsi="ＭＳ ゴシック"/>
                <w:bCs/>
                <w:color w:val="000000" w:themeColor="text1"/>
                <w:sz w:val="20"/>
                <w:szCs w:val="20"/>
              </w:rPr>
            </w:pPr>
          </w:p>
          <w:p w:rsidR="00923C72" w:rsidRPr="00A14B23" w:rsidRDefault="00923C72" w:rsidP="00CF48C3">
            <w:pPr>
              <w:autoSpaceDE w:val="0"/>
              <w:autoSpaceDN w:val="0"/>
              <w:adjustRightInd w:val="0"/>
              <w:snapToGrid w:val="0"/>
              <w:spacing w:line="260" w:lineRule="exact"/>
              <w:ind w:left="400" w:hangingChars="200" w:hanging="400"/>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ind w:left="400" w:hangingChars="200" w:hanging="400"/>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bCs/>
                <w:color w:val="000000" w:themeColor="text1"/>
                <w:sz w:val="20"/>
                <w:szCs w:val="20"/>
              </w:rPr>
            </w:pPr>
          </w:p>
          <w:p w:rsidR="00BE6D66" w:rsidRPr="00A14B23" w:rsidRDefault="00BE6D66"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tc>
        <w:tc>
          <w:tcPr>
            <w:tcW w:w="6096" w:type="dxa"/>
          </w:tcPr>
          <w:p w:rsidR="00BE6D66" w:rsidRPr="00A14B23" w:rsidRDefault="00BE6D6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E3F8E" w:rsidRPr="00A14B23" w:rsidRDefault="006E3F8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（２）重症心身障害児又は医療的ケア児である障害児（平成24年厚生労働省告示第122号別表第１の１のイ又はハを算定している障害児に限る。）に対して行う場合については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平成24年厚生労働省告示第269号「こども家庭庁長官が定める施設基準」第四号の五に適合するものとして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その居宅等と指定児童発達支援事業所との間の送迎を行った場合に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片道につき所定単位数を加算しているか。</w:t>
            </w:r>
          </w:p>
          <w:p w:rsidR="002F2A6D" w:rsidRPr="00A14B23" w:rsidRDefault="002F2A6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E3F8E" w:rsidRPr="00A14B23" w:rsidRDefault="006E3F8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（３）中重度医療的ケア児である障害児（平成24年厚生労働省告示第122号別表第１の１のイ又はハを算定している障害児に限る。）に対して行う場合については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平成24年厚生労働省告示第269号「こども家庭庁長官が定める施設基準」第四号の六に適合するものとして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その居宅等と指定児童発達支援事業所との間の送迎を行った場合に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片道につき所定単位数を加算しているか。</w:t>
            </w:r>
          </w:p>
          <w:p w:rsidR="00422DB0" w:rsidRPr="00A14B23" w:rsidRDefault="00422DB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22DB0" w:rsidRPr="00A14B23" w:rsidRDefault="00422DB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（４）（１）から（３）までに規定する送迎加算の算定については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指定児童発達支援事業所等の所在する建物と同一の敷地内又は隣接する敷地内の建物との間で送迎を行った場合には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所定単位数の100分の70に相当する単位数を算定しているか。</w:t>
            </w:r>
          </w:p>
          <w:p w:rsidR="00422DB0" w:rsidRPr="00A14B23" w:rsidRDefault="00422DB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22DB0" w:rsidRPr="00A14B23" w:rsidRDefault="00422DB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（１）次に掲げる場合について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平成24年厚生労働省告示第269号「こども家庭庁長官が定める施設基準」第四号の七に適合するものとして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位置付けられた内容の指定児童発達支援（当該指定児童発達支援を行うのに要する標準的な時間が５時間のものに限る。）の提供前又は提供後に別に児童発達支援計画に位置付けられた支援（当該支援を行うのに要する標準的な時間が１時間以上のものに限る。）（延長支援）を行う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障害児の障害種別及び延長支援時間（当該延長支援を行うのに要した時間（当該時間が当該延長支援を行うのに要する標準的な時間を超える場合にあっては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当該延長支援を行うのに要する標準的な時間）をいう。）に応じ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422DB0" w:rsidRPr="00A14B23" w:rsidRDefault="00422DB0"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指定児童発達支援事業所において障害児に対し延長支援を行う場合（ロに規定する場合を除く。）</w:t>
            </w:r>
          </w:p>
          <w:p w:rsidR="00422DB0" w:rsidRPr="00A14B23" w:rsidRDefault="00422DB0"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⑴　障害児の場合（⑵に規定する場合を除く。）</w:t>
            </w:r>
          </w:p>
          <w:p w:rsidR="00422DB0" w:rsidRPr="00A14B23" w:rsidRDefault="00422DB0"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⑵　重症心身障害児又は医療的ケア児の場合</w:t>
            </w:r>
          </w:p>
          <w:p w:rsidR="00422DB0" w:rsidRPr="00A14B23" w:rsidRDefault="00422DB0"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法第６条の２の２第２項に規定する内閣府令で定める施設（指定通所基準第５条第４項の基準を満たしているものに限り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児童発達支援センターを除く。）において障害児（重症心身障害児を除く。）に対し延長支援を行う場合</w:t>
            </w:r>
          </w:p>
          <w:p w:rsidR="00422DB0" w:rsidRPr="00A14B23" w:rsidRDefault="00422DB0"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⑴　障害児の場合（⑵に規定する場合及び重症心身障害児を除く。）</w:t>
            </w:r>
          </w:p>
          <w:p w:rsidR="00422DB0" w:rsidRPr="00A14B23" w:rsidRDefault="00422DB0"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⑵　医療的ケア児の場合（重症心身障害児を除く。）</w:t>
            </w: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6D66" w:rsidRPr="00A14B23" w:rsidRDefault="00BE6D6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tc>
        <w:tc>
          <w:tcPr>
            <w:tcW w:w="2108" w:type="dxa"/>
          </w:tcPr>
          <w:p w:rsidR="00BE6D66" w:rsidRPr="00A14B23" w:rsidRDefault="00BE6D6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086853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50763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E3F8E" w:rsidRPr="00A14B23" w:rsidRDefault="006E3F8E" w:rsidP="00CF48C3">
            <w:pPr>
              <w:spacing w:line="260" w:lineRule="exact"/>
              <w:textAlignment w:val="baseline"/>
              <w:rPr>
                <w:rFonts w:ascii="ＭＳ ゴシック" w:eastAsia="ＭＳ ゴシック" w:hAnsi="ＭＳ ゴシック"/>
                <w:color w:val="000000" w:themeColor="text1"/>
                <w:kern w:val="0"/>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60867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037117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kern w:val="0"/>
                <w:sz w:val="20"/>
                <w:szCs w:val="20"/>
              </w:rPr>
            </w:pPr>
          </w:p>
          <w:p w:rsidR="00422DB0"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040647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621102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45279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897286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23C72" w:rsidRPr="00A14B23" w:rsidRDefault="00923C72" w:rsidP="00CF48C3">
            <w:pPr>
              <w:spacing w:line="260" w:lineRule="exact"/>
              <w:jc w:val="center"/>
              <w:textAlignment w:val="baseline"/>
              <w:rPr>
                <w:rFonts w:ascii="ＭＳ ゴシック" w:eastAsia="ＭＳ ゴシック" w:hAnsi="ＭＳ ゴシック"/>
                <w:color w:val="000000" w:themeColor="text1"/>
                <w:kern w:val="0"/>
                <w:sz w:val="20"/>
                <w:szCs w:val="20"/>
              </w:rPr>
            </w:pPr>
          </w:p>
        </w:tc>
      </w:tr>
    </w:tbl>
    <w:p w:rsidR="00BE6D66" w:rsidRPr="00A14B23" w:rsidRDefault="00BE6D66"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BC3BA1">
        <w:trPr>
          <w:trHeight w:val="431"/>
          <w:jc w:val="center"/>
        </w:trPr>
        <w:tc>
          <w:tcPr>
            <w:tcW w:w="3929" w:type="dxa"/>
            <w:vAlign w:val="center"/>
          </w:tcPr>
          <w:p w:rsidR="00BE6D66" w:rsidRPr="00A14B23" w:rsidRDefault="00BE6D6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BE6D66" w:rsidRPr="00A14B23" w:rsidRDefault="00BE6D6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BE6D66" w:rsidRPr="00A14B23" w:rsidRDefault="00BE6D6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BE6D66" w:rsidRPr="00A14B23" w:rsidRDefault="00BE6D6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BE6D66" w:rsidRPr="00A14B23" w:rsidTr="00157842">
        <w:trPr>
          <w:trHeight w:val="13884"/>
          <w:jc w:val="center"/>
        </w:trPr>
        <w:tc>
          <w:tcPr>
            <w:tcW w:w="3929" w:type="dxa"/>
          </w:tcPr>
          <w:p w:rsidR="00BE6D66" w:rsidRPr="00A14B23" w:rsidRDefault="00BE6D66" w:rsidP="00CF48C3">
            <w:pPr>
              <w:pStyle w:val="a9"/>
              <w:wordWrap/>
              <w:spacing w:line="260" w:lineRule="exact"/>
              <w:rPr>
                <w:rFonts w:ascii="ＭＳ ゴシック" w:eastAsia="ＭＳ ゴシック" w:hAnsi="ＭＳ ゴシック"/>
                <w:color w:val="000000" w:themeColor="text1"/>
              </w:rPr>
            </w:pPr>
          </w:p>
          <w:p w:rsidR="00BE6D66" w:rsidRPr="00A14B23" w:rsidRDefault="00BE6D66"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744F54"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744F54"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744F54"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に関する基準（平成24年３月14日厚生労</w:t>
            </w:r>
          </w:p>
          <w:p w:rsidR="00BE6D66"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744F54" w:rsidRPr="00A14B23" w:rsidRDefault="00744F54" w:rsidP="00CF48C3">
            <w:pPr>
              <w:spacing w:line="260" w:lineRule="exact"/>
              <w:textAlignment w:val="baseline"/>
              <w:rPr>
                <w:rFonts w:ascii="ＭＳ ゴシック" w:eastAsia="ＭＳ ゴシック" w:hAnsi="ＭＳ ゴシック"/>
                <w:color w:val="000000" w:themeColor="text1"/>
                <w:sz w:val="20"/>
                <w:szCs w:val="20"/>
              </w:rPr>
            </w:pPr>
          </w:p>
          <w:p w:rsidR="00744F54"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744F54"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BE6D66"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BE6D66"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744F54"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BE6D66"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BE6D66"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p>
          <w:p w:rsidR="00744F54"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w:t>
            </w:r>
          </w:p>
          <w:p w:rsidR="00BE6D66" w:rsidRPr="00A14B23" w:rsidRDefault="00BE6D66"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p w:rsidR="00BE6D66" w:rsidRPr="00A14B23" w:rsidRDefault="00BE6D66" w:rsidP="00CF48C3">
            <w:pPr>
              <w:pStyle w:val="a9"/>
              <w:wordWrap/>
              <w:spacing w:line="260" w:lineRule="exact"/>
              <w:ind w:leftChars="100" w:left="424" w:hangingChars="100" w:hanging="214"/>
              <w:rPr>
                <w:rFonts w:ascii="ＭＳ ゴシック" w:eastAsia="ＭＳ ゴシック" w:hAnsi="ＭＳ ゴシック"/>
                <w:color w:val="000000" w:themeColor="text1"/>
              </w:rPr>
            </w:pPr>
          </w:p>
        </w:tc>
        <w:tc>
          <w:tcPr>
            <w:tcW w:w="2127" w:type="dxa"/>
          </w:tcPr>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BE6D66" w:rsidRPr="00A14B23" w:rsidRDefault="002F2A6D"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6E3F8E" w:rsidRPr="00A14B23" w:rsidRDefault="006E3F8E"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2F2A6D" w:rsidRPr="00A14B23" w:rsidRDefault="002F2A6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F2E9A" w:rsidRPr="00A14B23" w:rsidRDefault="007F2E9A"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同上</w:t>
            </w: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tc>
        <w:tc>
          <w:tcPr>
            <w:tcW w:w="2684" w:type="dxa"/>
          </w:tcPr>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平24厚告122別表第１の11の注２</w:t>
            </w:r>
          </w:p>
          <w:p w:rsidR="006E3F8E" w:rsidRPr="00A14B23" w:rsidRDefault="006E3F8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平24厚告269第四号の五</w:t>
            </w: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7F2E9A" w:rsidRPr="00A14B23" w:rsidRDefault="007F2E9A"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6E3F8E" w:rsidRPr="00A14B23" w:rsidRDefault="006E3F8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平24厚告122別表第１の11の注３</w:t>
            </w:r>
          </w:p>
          <w:p w:rsidR="006E3F8E" w:rsidRPr="00A14B23" w:rsidRDefault="006E3F8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平24厚告269第四号の六</w:t>
            </w: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平24厚告122別表第１の11の注４</w:t>
            </w: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平24厚告122別表第１の12の注１</w:t>
            </w:r>
          </w:p>
          <w:p w:rsidR="00422DB0" w:rsidRPr="00A14B23" w:rsidRDefault="00422DB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平24厚告269第四号の七</w:t>
            </w: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923C72" w:rsidRPr="00A14B23" w:rsidRDefault="00923C72"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BE6D66" w:rsidRPr="00A14B23" w:rsidRDefault="00BE6D6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BE6D66" w:rsidRPr="00A14B23" w:rsidRDefault="00BE6D66" w:rsidP="00CF48C3">
            <w:pPr>
              <w:spacing w:line="260" w:lineRule="exact"/>
              <w:textAlignment w:val="baseline"/>
              <w:rPr>
                <w:rFonts w:ascii="ＭＳ ゴシック" w:eastAsia="ＭＳ ゴシック" w:hAnsi="ＭＳ ゴシック"/>
                <w:color w:val="000000" w:themeColor="text1"/>
                <w:sz w:val="20"/>
                <w:szCs w:val="20"/>
              </w:rPr>
            </w:pPr>
          </w:p>
        </w:tc>
      </w:tr>
    </w:tbl>
    <w:p w:rsidR="00543DF9" w:rsidRPr="00A14B23" w:rsidRDefault="00543DF9"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096"/>
        <w:gridCol w:w="2108"/>
      </w:tblGrid>
      <w:tr w:rsidR="00A14B23" w:rsidRPr="00A14B23" w:rsidTr="00157842">
        <w:trPr>
          <w:trHeight w:val="431"/>
          <w:jc w:val="center"/>
        </w:trPr>
        <w:tc>
          <w:tcPr>
            <w:tcW w:w="1696" w:type="dxa"/>
            <w:vAlign w:val="center"/>
          </w:tcPr>
          <w:p w:rsidR="00422DB0" w:rsidRPr="00A14B23" w:rsidRDefault="00422DB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6" w:type="dxa"/>
            <w:vAlign w:val="center"/>
          </w:tcPr>
          <w:p w:rsidR="00422DB0" w:rsidRPr="00A14B23" w:rsidRDefault="00422DB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422DB0" w:rsidRPr="00A14B23" w:rsidRDefault="00422DB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422DB0" w:rsidRPr="00A14B23" w:rsidTr="00157842">
        <w:trPr>
          <w:trHeight w:val="13984"/>
          <w:jc w:val="center"/>
        </w:trPr>
        <w:tc>
          <w:tcPr>
            <w:tcW w:w="1696" w:type="dxa"/>
          </w:tcPr>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b/>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b/>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b/>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b/>
                <w:color w:val="000000" w:themeColor="text1"/>
                <w:sz w:val="20"/>
                <w:szCs w:val="20"/>
              </w:rPr>
            </w:pPr>
          </w:p>
          <w:p w:rsidR="00422DB0" w:rsidRPr="00A14B23" w:rsidRDefault="00422DB0"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157842" w:rsidRPr="00A14B23" w:rsidRDefault="00157842"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157842" w:rsidRPr="00A14B23" w:rsidRDefault="00157842"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157842" w:rsidRPr="00A14B23" w:rsidRDefault="00157842"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13の２　関係機関連携加算</w:t>
            </w:r>
          </w:p>
          <w:p w:rsidR="00021DF7"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（関係機関連携</w:t>
            </w: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加算（Ⅰ））</w:t>
            </w: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2116A6" w:rsidRPr="00A14B23" w:rsidRDefault="002116A6"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157842" w:rsidRPr="00A14B23" w:rsidRDefault="00157842"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157842" w:rsidRPr="00A14B23" w:rsidRDefault="00157842"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021DF7"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（関係機関連携</w:t>
            </w: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加算（Ⅱ））</w:t>
            </w: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2116A6" w:rsidRPr="00A14B23" w:rsidRDefault="002116A6"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157842" w:rsidRPr="00A14B23" w:rsidRDefault="00157842"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021DF7"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（関係機関連携</w:t>
            </w:r>
          </w:p>
          <w:p w:rsidR="002116A6" w:rsidRPr="00A14B23" w:rsidRDefault="002116A6" w:rsidP="00CF48C3">
            <w:pPr>
              <w:autoSpaceDE w:val="0"/>
              <w:autoSpaceDN w:val="0"/>
              <w:adjustRightInd w:val="0"/>
              <w:snapToGrid w:val="0"/>
              <w:spacing w:line="260" w:lineRule="exact"/>
              <w:ind w:left="201" w:hangingChars="100" w:hanging="201"/>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
                <w:color w:val="000000" w:themeColor="text1"/>
                <w:sz w:val="20"/>
                <w:szCs w:val="20"/>
                <w:u w:val="single"/>
              </w:rPr>
              <w:t>加算（Ⅲ））</w:t>
            </w:r>
          </w:p>
        </w:tc>
        <w:tc>
          <w:tcPr>
            <w:tcW w:w="6096" w:type="dxa"/>
          </w:tcPr>
          <w:p w:rsidR="00422DB0" w:rsidRPr="00A14B23" w:rsidRDefault="00422DB0"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116A6" w:rsidRPr="00A14B23" w:rsidRDefault="002116A6"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（２）（１）のイ又はロを算定する指定児童発達支援事業所において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延長支援について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障害児又は保護者の都合により延長支援時間が30分以上１時間未満となった場合には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（１）のイの⑴又はロの⑴を算定している指定児童発達支援事業所については61単位を</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（１）のイの⑵又はロの⑵を算定している指定児童発達支援事業所については128単位を</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１日につきそれぞれの所定単位数に加算しているか。</w:t>
            </w:r>
          </w:p>
          <w:p w:rsidR="00157842" w:rsidRPr="00A14B23" w:rsidRDefault="00157842"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422DB0" w:rsidRPr="00A14B23" w:rsidRDefault="00422DB0"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（３）次に掲げる場合について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平成24年厚生労働省告示第269号「こども家庭庁長官が定める施設基準」第五号に適合するものとして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児童発達支援計画に基づき指定児童発達支援等を行った場合に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当該指定児童発達支援等を受けた障害児に対し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障害児の障害種別に応じ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当該指定児童発達支援等を行うのに要する標準的な延長時間で所定単位数を加算しているか。</w:t>
            </w:r>
          </w:p>
          <w:p w:rsidR="002116A6" w:rsidRPr="00A14B23" w:rsidRDefault="002116A6" w:rsidP="00CF48C3">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法第６条の２の２第２項に規定する内閣府令で定める施設（指定通所基準第５条第４項の基準を満たしているものに限り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児童発達支援センターを除く。）において重症心身障害児に対し延長支援を行う場合</w:t>
            </w:r>
          </w:p>
          <w:p w:rsidR="002116A6" w:rsidRPr="00A14B23" w:rsidRDefault="002116A6" w:rsidP="00CF48C3">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共生型児童発達支援事業所又は基準該当児童発達支援事業所において障害児に対し延長支援を行う場合</w:t>
            </w:r>
          </w:p>
          <w:p w:rsidR="00422DB0" w:rsidRPr="00A14B23" w:rsidRDefault="00422DB0"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116A6" w:rsidRPr="00A14B23" w:rsidRDefault="002116A6"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（１）関係機関連携加算（Ⅰ）については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保育所その他の障害児が日常的に通う施設（保育所等施設）との連携を図るため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保育所等施設との間で当該障害児に係る児童発達支援計画の作成又は見直しに関する会議を開催した場合に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2116A6" w:rsidRPr="00A14B23" w:rsidRDefault="002116A6" w:rsidP="00CF48C3">
            <w:pPr>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共生型児童発達支援事業所については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第９の２の（14）のイ又はロを算定していない場合に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2116A6" w:rsidRPr="00A14B23" w:rsidRDefault="002116A6"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116A6" w:rsidRPr="00A14B23" w:rsidRDefault="002116A6"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（２）関係機関連携加算（Ⅱ）については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保育所等施設との連携を図るため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2116A6" w:rsidRPr="00A14B23" w:rsidRDefault="002116A6"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116A6" w:rsidRPr="00A14B23" w:rsidRDefault="002116A6"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（３）関係機関連携加算（Ⅲ）については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こども家庭センター</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医療機関その他の関係機関（児童相談所等関係機関）との連携を図るため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等関係機関との間で当該障害児の心身の状況及び生活環境の情報その他の当該障害児に係る情報の共有を目的とした会議を開催することその他の児童相談所等関係機関との連絡調整及び必要な情報の共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tc>
        <w:tc>
          <w:tcPr>
            <w:tcW w:w="2108" w:type="dxa"/>
          </w:tcPr>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79404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743492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57842" w:rsidRPr="00A14B23" w:rsidRDefault="0015784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99984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92850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8B010D" w:rsidRPr="00A14B23">
              <w:rPr>
                <w:rFonts w:ascii="ＭＳ ゴシック" w:eastAsia="ＭＳ ゴシック" w:hAnsi="ＭＳ ゴシック" w:hint="eastAsia"/>
                <w:color w:val="000000" w:themeColor="text1"/>
                <w:sz w:val="20"/>
                <w:szCs w:val="20"/>
              </w:rPr>
              <w:t>い</w:t>
            </w:r>
            <w:r w:rsidR="00663489" w:rsidRPr="00A14B23">
              <w:rPr>
                <w:rFonts w:ascii="ＭＳ ゴシック" w:eastAsia="ＭＳ ゴシック" w:hAnsi="ＭＳ ゴシック" w:hint="eastAsia"/>
                <w:color w:val="000000" w:themeColor="text1"/>
                <w:kern w:val="0"/>
                <w:sz w:val="20"/>
                <w:szCs w:val="20"/>
              </w:rPr>
              <w:t>ない</w:t>
            </w: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kern w:val="0"/>
                <w:sz w:val="20"/>
                <w:szCs w:val="20"/>
              </w:rPr>
            </w:pPr>
          </w:p>
          <w:p w:rsidR="00422DB0"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95129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46392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633812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1613871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422DB0" w:rsidRPr="00A14B23" w:rsidRDefault="00422DB0" w:rsidP="00CF48C3">
            <w:pPr>
              <w:spacing w:line="260" w:lineRule="exact"/>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kern w:val="0"/>
                <w:sz w:val="20"/>
                <w:szCs w:val="20"/>
              </w:rPr>
            </w:pPr>
          </w:p>
          <w:p w:rsidR="00422DB0" w:rsidRPr="00A14B23" w:rsidRDefault="00422D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22DB0"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996611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891770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116A6" w:rsidRPr="00A14B23" w:rsidRDefault="002116A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73933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04739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422DB0" w:rsidRPr="00A14B23" w:rsidRDefault="00422DB0"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2116A6">
        <w:trPr>
          <w:trHeight w:val="431"/>
          <w:jc w:val="center"/>
        </w:trPr>
        <w:tc>
          <w:tcPr>
            <w:tcW w:w="3929" w:type="dxa"/>
            <w:vAlign w:val="center"/>
          </w:tcPr>
          <w:p w:rsidR="00422DB0" w:rsidRPr="00A14B23" w:rsidRDefault="00422DB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422DB0" w:rsidRPr="00A14B23" w:rsidRDefault="00422DB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422DB0" w:rsidRPr="00A14B23" w:rsidRDefault="00422DB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422DB0" w:rsidRPr="00A14B23" w:rsidRDefault="00422DB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422DB0" w:rsidRPr="00A14B23" w:rsidTr="00157842">
        <w:trPr>
          <w:trHeight w:val="14030"/>
          <w:jc w:val="center"/>
        </w:trPr>
        <w:tc>
          <w:tcPr>
            <w:tcW w:w="3929" w:type="dxa"/>
          </w:tcPr>
          <w:p w:rsidR="00422DB0" w:rsidRPr="00A14B23" w:rsidRDefault="00422DB0" w:rsidP="00CF48C3">
            <w:pPr>
              <w:pStyle w:val="a9"/>
              <w:wordWrap/>
              <w:spacing w:line="260" w:lineRule="exact"/>
              <w:rPr>
                <w:rFonts w:ascii="ＭＳ ゴシック" w:eastAsia="ＭＳ ゴシック" w:hAnsi="ＭＳ ゴシック"/>
                <w:color w:val="000000" w:themeColor="text1"/>
              </w:rPr>
            </w:pPr>
          </w:p>
          <w:p w:rsidR="00422DB0" w:rsidRPr="00A14B23" w:rsidRDefault="00422DB0"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に関する基準（平成24年３月14日厚生労</w:t>
            </w: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※関連告示：「こども家庭庁長官が定める</w:t>
            </w: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※施設基準告示：「こども家庭庁長官が定</w:t>
            </w: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※平24厚告270号：「こども家庭庁長官</w:t>
            </w: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w:t>
            </w:r>
          </w:p>
          <w:p w:rsidR="00422DB0" w:rsidRPr="00A14B23" w:rsidRDefault="00422DB0" w:rsidP="00CF48C3">
            <w:pPr>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p w:rsidR="00422DB0" w:rsidRPr="00A14B23" w:rsidRDefault="00422DB0" w:rsidP="00CF48C3">
            <w:pPr>
              <w:pStyle w:val="a9"/>
              <w:wordWrap/>
              <w:spacing w:line="260" w:lineRule="exact"/>
              <w:ind w:leftChars="100" w:left="424" w:hangingChars="100" w:hanging="214"/>
              <w:rPr>
                <w:rFonts w:ascii="ＭＳ ゴシック" w:eastAsia="ＭＳ ゴシック" w:hAnsi="ＭＳ ゴシック"/>
                <w:color w:val="000000" w:themeColor="text1"/>
              </w:rPr>
            </w:pPr>
          </w:p>
        </w:tc>
        <w:tc>
          <w:tcPr>
            <w:tcW w:w="2127" w:type="dxa"/>
          </w:tcPr>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2F2A6D" w:rsidRPr="00A14B23" w:rsidRDefault="002F2A6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422DB0" w:rsidRPr="00A14B23" w:rsidRDefault="00422DB0"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AA6B6A" w:rsidRPr="00A14B23" w:rsidRDefault="00AA6B6A"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60" w:lineRule="exact"/>
              <w:textAlignment w:val="baseline"/>
              <w:rPr>
                <w:rFonts w:ascii="ＭＳ ゴシック" w:eastAsia="ＭＳ ゴシック" w:hAnsi="ＭＳ ゴシック"/>
                <w:color w:val="000000" w:themeColor="text1"/>
                <w:sz w:val="20"/>
                <w:szCs w:val="20"/>
              </w:rPr>
            </w:pPr>
          </w:p>
        </w:tc>
        <w:tc>
          <w:tcPr>
            <w:tcW w:w="2684" w:type="dxa"/>
          </w:tcPr>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平24厚告122別表第１の12の注２</w:t>
            </w: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AA6B6A" w:rsidRPr="00A14B23" w:rsidRDefault="00AA6B6A" w:rsidP="00CF48C3">
            <w:pPr>
              <w:spacing w:line="26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6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平24厚告122別表第１の12の注３</w:t>
            </w: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平24厚告269第五号</w:t>
            </w: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p w:rsidR="00422DB0" w:rsidRPr="00A14B23" w:rsidRDefault="00422DB0"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平24厚告122別表第１の12の２の注１</w:t>
            </w: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平24厚告122別表第１の12の２の注２</w:t>
            </w: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平24厚告122別表第１の12の２の注３</w:t>
            </w:r>
          </w:p>
          <w:p w:rsidR="002116A6" w:rsidRPr="00A14B23" w:rsidRDefault="002116A6" w:rsidP="00CF48C3">
            <w:pPr>
              <w:autoSpaceDE w:val="0"/>
              <w:autoSpaceDN w:val="0"/>
              <w:adjustRightInd w:val="0"/>
              <w:snapToGrid w:val="0"/>
              <w:rPr>
                <w:rFonts w:ascii="ＭＳ ゴシック" w:eastAsia="ＭＳ ゴシック" w:hAnsi="ＭＳ ゴシック"/>
                <w:color w:val="000000" w:themeColor="text1"/>
                <w:sz w:val="20"/>
                <w:szCs w:val="20"/>
              </w:rPr>
            </w:pPr>
          </w:p>
        </w:tc>
        <w:tc>
          <w:tcPr>
            <w:tcW w:w="1383" w:type="dxa"/>
          </w:tcPr>
          <w:p w:rsidR="00422DB0" w:rsidRPr="00A14B23" w:rsidRDefault="00422DB0" w:rsidP="00CF48C3">
            <w:pPr>
              <w:spacing w:line="260" w:lineRule="exact"/>
              <w:textAlignment w:val="baseline"/>
              <w:rPr>
                <w:rFonts w:ascii="ＭＳ ゴシック" w:eastAsia="ＭＳ ゴシック" w:hAnsi="ＭＳ ゴシック"/>
                <w:color w:val="000000" w:themeColor="text1"/>
                <w:sz w:val="20"/>
                <w:szCs w:val="20"/>
              </w:rPr>
            </w:pPr>
          </w:p>
        </w:tc>
      </w:tr>
    </w:tbl>
    <w:p w:rsidR="00422DB0" w:rsidRPr="00A14B23" w:rsidRDefault="00422DB0"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096"/>
        <w:gridCol w:w="2108"/>
      </w:tblGrid>
      <w:tr w:rsidR="00A14B23" w:rsidRPr="00A14B23" w:rsidTr="00157842">
        <w:trPr>
          <w:trHeight w:val="431"/>
          <w:jc w:val="center"/>
        </w:trPr>
        <w:tc>
          <w:tcPr>
            <w:tcW w:w="1696" w:type="dxa"/>
            <w:vAlign w:val="center"/>
          </w:tcPr>
          <w:p w:rsidR="002116A6" w:rsidRPr="00A14B23" w:rsidRDefault="002116A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6" w:type="dxa"/>
            <w:vAlign w:val="center"/>
          </w:tcPr>
          <w:p w:rsidR="002116A6" w:rsidRPr="00A14B23" w:rsidRDefault="002116A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2116A6" w:rsidRPr="00A14B23" w:rsidRDefault="002116A6"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2116A6" w:rsidRPr="00A14B23" w:rsidTr="00157842">
        <w:trPr>
          <w:trHeight w:val="14030"/>
          <w:jc w:val="center"/>
        </w:trPr>
        <w:tc>
          <w:tcPr>
            <w:tcW w:w="1696" w:type="dxa"/>
          </w:tcPr>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b/>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b/>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b/>
                <w:color w:val="000000" w:themeColor="text1"/>
                <w:sz w:val="20"/>
                <w:szCs w:val="20"/>
              </w:rPr>
            </w:pPr>
          </w:p>
          <w:p w:rsidR="00567C9B" w:rsidRPr="00A14B23" w:rsidRDefault="00567C9B" w:rsidP="00CF48C3">
            <w:pPr>
              <w:spacing w:line="240" w:lineRule="exact"/>
              <w:textAlignment w:val="baseline"/>
              <w:rPr>
                <w:rFonts w:ascii="ＭＳ ゴシック" w:eastAsia="ＭＳ ゴシック" w:hAnsi="ＭＳ ゴシック"/>
                <w:b/>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b/>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b/>
                <w:color w:val="000000" w:themeColor="text1"/>
                <w:sz w:val="20"/>
                <w:szCs w:val="20"/>
              </w:rPr>
            </w:pPr>
          </w:p>
          <w:p w:rsidR="002116A6" w:rsidRPr="00A14B23" w:rsidRDefault="002577E7"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（関係機関連携加算（Ⅳ））</w:t>
            </w:r>
          </w:p>
          <w:p w:rsidR="002116A6" w:rsidRPr="00A14B23" w:rsidRDefault="002116A6" w:rsidP="00CF48C3">
            <w:pPr>
              <w:spacing w:line="240" w:lineRule="exact"/>
              <w:textAlignment w:val="baseline"/>
              <w:rPr>
                <w:rFonts w:ascii="ＭＳ ゴシック" w:eastAsia="ＭＳ ゴシック" w:hAnsi="ＭＳ ゴシック"/>
                <w:b/>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b/>
                <w:color w:val="000000" w:themeColor="text1"/>
                <w:sz w:val="20"/>
                <w:szCs w:val="20"/>
              </w:rPr>
            </w:pPr>
          </w:p>
          <w:p w:rsidR="002577E7" w:rsidRPr="00A14B23" w:rsidRDefault="002577E7" w:rsidP="00CF48C3">
            <w:pPr>
              <w:spacing w:line="240" w:lineRule="exact"/>
              <w:textAlignment w:val="baseline"/>
              <w:rPr>
                <w:rFonts w:ascii="ＭＳ ゴシック" w:eastAsia="ＭＳ ゴシック" w:hAnsi="ＭＳ ゴシック"/>
                <w:b/>
                <w:color w:val="000000" w:themeColor="text1"/>
                <w:sz w:val="20"/>
                <w:szCs w:val="20"/>
              </w:rPr>
            </w:pPr>
          </w:p>
          <w:p w:rsidR="002577E7" w:rsidRPr="00A14B23" w:rsidRDefault="002577E7" w:rsidP="00CF48C3">
            <w:pPr>
              <w:spacing w:line="240" w:lineRule="exact"/>
              <w:textAlignment w:val="baseline"/>
              <w:rPr>
                <w:rFonts w:ascii="ＭＳ ゴシック" w:eastAsia="ＭＳ ゴシック" w:hAnsi="ＭＳ ゴシック"/>
                <w:b/>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b/>
                <w:color w:val="000000" w:themeColor="text1"/>
                <w:sz w:val="20"/>
                <w:szCs w:val="20"/>
              </w:rPr>
            </w:pPr>
          </w:p>
          <w:p w:rsidR="002577E7" w:rsidRPr="00A14B23" w:rsidRDefault="002577E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13の３　事業所間連携加算</w:t>
            </w:r>
          </w:p>
          <w:p w:rsidR="002116A6" w:rsidRPr="00A14B23" w:rsidRDefault="002116A6"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13の４　保育・教育等移行支援加算</w:t>
            </w: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195FD7" w:rsidRPr="00A14B23" w:rsidRDefault="00195FD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13の５　共生型サービス医療的ケア児支援加算</w:t>
            </w:r>
          </w:p>
          <w:p w:rsidR="00195FD7" w:rsidRPr="00A14B23" w:rsidRDefault="00195FD7"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rPr>
            </w:pPr>
          </w:p>
        </w:tc>
        <w:tc>
          <w:tcPr>
            <w:tcW w:w="6096" w:type="dxa"/>
          </w:tcPr>
          <w:p w:rsidR="002116A6" w:rsidRPr="00A14B23" w:rsidRDefault="002116A6"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2577E7" w:rsidRPr="00A14B23" w:rsidRDefault="002116A6"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（３の２）関係機関連携加算（Ⅲ）については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指定児童発達支援事業所等が指定通所基準第２条第13号に規定する多機能型事業所に該当する場合において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障害児及びその家族等について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同一の月に平成24年厚生労働省告示第122号別表「障害児通所給付費等単位数表」第５の１の８に規定する関係機関連携加算を算定しているときは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2F2A6D" w:rsidRPr="00A14B23" w:rsidRDefault="002F2A6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567C9B" w:rsidRPr="00A14B23" w:rsidRDefault="00567C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2577E7" w:rsidRPr="00A14B23" w:rsidRDefault="002577E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（４）関係機関連携加算（Ⅳ）については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障害児が就学予定の小学校</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義務教育学校の前期課程若しくは特別支援学校の小学部又は就職予定の企業若しくは官公庁等（小学校等）との連携を図るため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小学校等との連絡調整及び相談援助を行った場合に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2577E7" w:rsidRPr="00A14B23" w:rsidRDefault="002577E7"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法第21条の５の７第５項に規定する内閣府令で定める障害児支援利用計画案を市町村に提出した通所給付決定保護者に係る障害児が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複数の指定児童発達支援事業所等において指定児童発達支援等を受けている場合であって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平成24年厚生労働省告示第270号「こども家庭庁長官が定める児童等」第一号の十三に適合する事業所間の連携を行った場合に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１月につき１回を限度として所定単位数を加算しているか。</w:t>
            </w:r>
          </w:p>
          <w:p w:rsidR="002577E7" w:rsidRPr="00A14B23" w:rsidRDefault="002577E7"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事業所間連携加算(Ⅰ)　平成24年厚生労働省告示第270号「こども家庭庁長官が定める児童等」第一号の十三イに適合</w:t>
            </w:r>
          </w:p>
          <w:p w:rsidR="002577E7" w:rsidRPr="00A14B23" w:rsidRDefault="002577E7"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事業所間連携加算(Ⅱ)　平成24年厚生労働省告示第270号「こども家庭庁長官が定める児童等」第一号の十三ロに適合</w:t>
            </w: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（１）指定児童発達支援事業所又は共生型児童発達支援事業所の従業者が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障害児が当該指定児童発達支援事業所又は共生型児童発達支援事業所の退所後に通うこととなる保育所その他の施設（他の社会福祉施設等を除く。）（移行先施設）との間で</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退所に先立って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退所後の生活に向けた会議を開催し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又は移行先施設に訪問して退所後の生活に関して助言（保育・教育等移行支援）を行った場合に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当該退所した障害児に対して退所した日の属する月から起算して６月以内に行われた当該保育・教育等移行支援につき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２回を限度として所定単位数を加算しているか。</w:t>
            </w: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（２）移行先施設に通うことになった障害児に対して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退所後30日以内に居宅等を訪問して相談援助を行った場合に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１回を限度として所定単位数を加算しているか。</w:t>
            </w: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（３）移行先施設との連絡調整を行った上で当該施設に通うことになった障害児について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退所後30日以内に当該施設を訪問して助言援助を行った場合に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１回を限度として所定単位数を加算しているか。</w:t>
            </w: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195FD7" w:rsidRPr="00A14B23" w:rsidRDefault="00195FD7"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看護職員又は認定特定行為業務従事者を１以上配置し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地域に貢献する活動を行っているものとして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知事に届け出た共生型児童発達支援事業所において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医療的ケア児に対して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共生型児童発達支援を行った場合に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11の医療連携体制加算を算定しているときは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tc>
        <w:tc>
          <w:tcPr>
            <w:tcW w:w="2108" w:type="dxa"/>
          </w:tcPr>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44863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5052227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kern w:val="0"/>
                <w:sz w:val="20"/>
                <w:szCs w:val="20"/>
              </w:rPr>
            </w:pPr>
          </w:p>
          <w:p w:rsidR="00567C9B" w:rsidRPr="00A14B23" w:rsidRDefault="00567C9B" w:rsidP="00CF48C3">
            <w:pPr>
              <w:spacing w:line="240" w:lineRule="exact"/>
              <w:textAlignment w:val="baseline"/>
              <w:rPr>
                <w:rFonts w:ascii="ＭＳ ゴシック" w:eastAsia="ＭＳ ゴシック" w:hAnsi="ＭＳ ゴシック"/>
                <w:color w:val="000000" w:themeColor="text1"/>
                <w:kern w:val="0"/>
                <w:sz w:val="20"/>
                <w:szCs w:val="20"/>
              </w:rPr>
            </w:pPr>
          </w:p>
          <w:p w:rsidR="00157842" w:rsidRPr="00A14B23" w:rsidRDefault="00157842" w:rsidP="00CF48C3">
            <w:pPr>
              <w:spacing w:line="240" w:lineRule="exact"/>
              <w:textAlignment w:val="baseline"/>
              <w:rPr>
                <w:rFonts w:ascii="ＭＳ ゴシック" w:eastAsia="ＭＳ ゴシック" w:hAnsi="ＭＳ ゴシック"/>
                <w:color w:val="000000" w:themeColor="text1"/>
                <w:kern w:val="0"/>
                <w:sz w:val="20"/>
                <w:szCs w:val="20"/>
              </w:rPr>
            </w:pPr>
          </w:p>
          <w:p w:rsidR="002F2A6D" w:rsidRPr="00A14B23" w:rsidRDefault="002F2A6D" w:rsidP="00CF48C3">
            <w:pPr>
              <w:spacing w:line="24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32488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238835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kern w:val="0"/>
                <w:sz w:val="20"/>
                <w:szCs w:val="20"/>
              </w:rPr>
            </w:pPr>
          </w:p>
          <w:p w:rsidR="002577E7" w:rsidRPr="00A14B23" w:rsidRDefault="002577E7" w:rsidP="00CF48C3">
            <w:pPr>
              <w:spacing w:line="24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206254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12780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kern w:val="0"/>
                <w:sz w:val="20"/>
                <w:szCs w:val="20"/>
              </w:rPr>
            </w:pPr>
          </w:p>
          <w:p w:rsidR="002116A6" w:rsidRPr="00A14B23" w:rsidRDefault="002116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577E7" w:rsidRPr="00A14B23" w:rsidRDefault="002577E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741160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538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745345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97752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284920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051695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195FD7" w:rsidRPr="00A14B23" w:rsidRDefault="00195FD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textAlignment w:val="baseline"/>
              <w:rPr>
                <w:rFonts w:ascii="ＭＳ ゴシック" w:eastAsia="ＭＳ ゴシック" w:hAnsi="ＭＳ ゴシック"/>
                <w:color w:val="000000" w:themeColor="text1"/>
                <w:kern w:val="0"/>
                <w:sz w:val="20"/>
                <w:szCs w:val="20"/>
              </w:rPr>
            </w:pPr>
          </w:p>
          <w:p w:rsidR="00195FD7" w:rsidRPr="00A14B23" w:rsidRDefault="00195FD7" w:rsidP="00CF48C3">
            <w:pPr>
              <w:spacing w:line="240" w:lineRule="exact"/>
              <w:textAlignment w:val="baseline"/>
              <w:rPr>
                <w:rFonts w:ascii="ＭＳ ゴシック" w:eastAsia="ＭＳ ゴシック" w:hAnsi="ＭＳ ゴシック"/>
                <w:color w:val="000000" w:themeColor="text1"/>
                <w:kern w:val="0"/>
                <w:sz w:val="20"/>
                <w:szCs w:val="20"/>
              </w:rPr>
            </w:pPr>
          </w:p>
          <w:p w:rsidR="00195FD7"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88915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2941247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195FD7" w:rsidRPr="00A14B23" w:rsidRDefault="00195FD7" w:rsidP="00CF48C3">
            <w:pPr>
              <w:spacing w:line="240" w:lineRule="exact"/>
              <w:textAlignment w:val="baseline"/>
              <w:rPr>
                <w:rFonts w:ascii="ＭＳ ゴシック" w:eastAsia="ＭＳ ゴシック" w:hAnsi="ＭＳ ゴシック"/>
                <w:color w:val="000000" w:themeColor="text1"/>
                <w:kern w:val="0"/>
                <w:sz w:val="20"/>
                <w:szCs w:val="20"/>
              </w:rPr>
            </w:pPr>
          </w:p>
        </w:tc>
      </w:tr>
    </w:tbl>
    <w:p w:rsidR="002116A6" w:rsidRPr="00A14B23" w:rsidRDefault="002116A6" w:rsidP="00CF48C3">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2116A6">
        <w:trPr>
          <w:trHeight w:val="431"/>
          <w:jc w:val="center"/>
        </w:trPr>
        <w:tc>
          <w:tcPr>
            <w:tcW w:w="3929" w:type="dxa"/>
            <w:vAlign w:val="center"/>
          </w:tcPr>
          <w:p w:rsidR="002116A6" w:rsidRPr="00A14B23" w:rsidRDefault="002116A6"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2116A6" w:rsidRPr="00A14B23" w:rsidRDefault="002116A6"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2116A6" w:rsidRPr="00A14B23" w:rsidRDefault="002116A6"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2116A6" w:rsidRPr="00A14B23" w:rsidRDefault="002116A6"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2116A6" w:rsidRPr="00A14B23" w:rsidTr="00157842">
        <w:trPr>
          <w:trHeight w:val="14030"/>
          <w:jc w:val="center"/>
        </w:trPr>
        <w:tc>
          <w:tcPr>
            <w:tcW w:w="3929" w:type="dxa"/>
          </w:tcPr>
          <w:p w:rsidR="002116A6" w:rsidRPr="00A14B23" w:rsidRDefault="002116A6" w:rsidP="00CF48C3">
            <w:pPr>
              <w:pStyle w:val="a9"/>
              <w:wordWrap/>
              <w:spacing w:line="240" w:lineRule="exact"/>
              <w:rPr>
                <w:rFonts w:ascii="ＭＳ ゴシック" w:eastAsia="ＭＳ ゴシック" w:hAnsi="ＭＳ ゴシック"/>
                <w:color w:val="000000" w:themeColor="text1"/>
              </w:rPr>
            </w:pPr>
          </w:p>
          <w:p w:rsidR="002116A6" w:rsidRPr="00A14B23" w:rsidRDefault="002116A6"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に関する基準（平成24年３月14日厚生労</w:t>
            </w: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※関連告示：「こども家庭庁長官が定める</w:t>
            </w: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※施設基準告示：「こども家庭庁長官が定</w:t>
            </w: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※平24厚告270号：「こども家庭庁長官</w:t>
            </w: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w:t>
            </w:r>
          </w:p>
          <w:p w:rsidR="002116A6" w:rsidRPr="00A14B23" w:rsidRDefault="002116A6"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p w:rsidR="002116A6" w:rsidRPr="00A14B23" w:rsidRDefault="002116A6" w:rsidP="00CF48C3">
            <w:pPr>
              <w:pStyle w:val="a9"/>
              <w:wordWrap/>
              <w:spacing w:line="240" w:lineRule="exact"/>
              <w:ind w:leftChars="100" w:left="424" w:hangingChars="100" w:hanging="214"/>
              <w:rPr>
                <w:rFonts w:ascii="ＭＳ ゴシック" w:eastAsia="ＭＳ ゴシック" w:hAnsi="ＭＳ ゴシック"/>
                <w:color w:val="000000" w:themeColor="text1"/>
              </w:rPr>
            </w:pPr>
          </w:p>
        </w:tc>
        <w:tc>
          <w:tcPr>
            <w:tcW w:w="2127" w:type="dxa"/>
          </w:tcPr>
          <w:p w:rsidR="002116A6" w:rsidRPr="00A14B23" w:rsidRDefault="002116A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2F2A6D" w:rsidRPr="00A14B23" w:rsidRDefault="002F2A6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4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40" w:lineRule="exact"/>
              <w:textAlignment w:val="baseline"/>
              <w:rPr>
                <w:rFonts w:ascii="ＭＳ ゴシック" w:eastAsia="ＭＳ ゴシック" w:hAnsi="ＭＳ ゴシック"/>
                <w:color w:val="000000" w:themeColor="text1"/>
                <w:sz w:val="20"/>
                <w:szCs w:val="20"/>
              </w:rPr>
            </w:pPr>
          </w:p>
          <w:p w:rsidR="00567C9B" w:rsidRPr="00A14B23" w:rsidRDefault="00567C9B" w:rsidP="00CF48C3">
            <w:pPr>
              <w:spacing w:line="24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事業所間連携確認</w:t>
            </w:r>
          </w:p>
          <w:p w:rsidR="002577E7"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r w:rsidR="002577E7" w:rsidRPr="00A14B23">
              <w:rPr>
                <w:rFonts w:ascii="ＭＳ ゴシック" w:eastAsia="ＭＳ ゴシック" w:hAnsi="ＭＳ ゴシック"/>
                <w:color w:val="000000" w:themeColor="text1"/>
                <w:sz w:val="20"/>
                <w:szCs w:val="20"/>
              </w:rPr>
              <w:t>書</w:t>
            </w: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2F2A6D" w:rsidRPr="00A14B23" w:rsidRDefault="002F2A6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p w:rsidR="00195FD7" w:rsidRPr="00A14B23" w:rsidRDefault="00195FD7" w:rsidP="00CF48C3">
            <w:pPr>
              <w:spacing w:line="24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4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40" w:lineRule="exact"/>
              <w:textAlignment w:val="baseline"/>
              <w:rPr>
                <w:rFonts w:ascii="ＭＳ ゴシック" w:eastAsia="ＭＳ ゴシック" w:hAnsi="ＭＳ ゴシック"/>
                <w:color w:val="000000" w:themeColor="text1"/>
                <w:sz w:val="20"/>
                <w:szCs w:val="20"/>
              </w:rPr>
            </w:pPr>
          </w:p>
          <w:p w:rsidR="00195FD7" w:rsidRPr="00A14B23" w:rsidRDefault="00195FD7" w:rsidP="00CF48C3">
            <w:pPr>
              <w:spacing w:line="240" w:lineRule="exact"/>
              <w:textAlignment w:val="baseline"/>
              <w:rPr>
                <w:rFonts w:ascii="ＭＳ ゴシック" w:eastAsia="ＭＳ ゴシック" w:hAnsi="ＭＳ ゴシック"/>
                <w:color w:val="000000" w:themeColor="text1"/>
                <w:sz w:val="20"/>
                <w:szCs w:val="20"/>
              </w:rPr>
            </w:pP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F2A6D" w:rsidRPr="00A14B23" w:rsidRDefault="002F2A6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2F2A6D" w:rsidRPr="00A14B23" w:rsidRDefault="002F2A6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p w:rsidR="002116A6" w:rsidRPr="00A14B23" w:rsidRDefault="002116A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平24厚告122別表第１の12の２の注４</w:t>
            </w: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F2A6D" w:rsidRPr="00A14B23" w:rsidRDefault="002F2A6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平24厚告122別表第１の12の２の注５</w:t>
            </w: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67C9B" w:rsidRPr="00A14B23" w:rsidRDefault="00567C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F2A6D" w:rsidRPr="00A14B23" w:rsidRDefault="002F2A6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平24厚告122別表第１の12の３の注</w:t>
            </w:r>
          </w:p>
          <w:p w:rsidR="002577E7" w:rsidRPr="00A14B23" w:rsidRDefault="002577E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平24厚告270第一号の十三</w:t>
            </w: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F2A6D" w:rsidRPr="00A14B23" w:rsidRDefault="002F2A6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平24厚告122別表第１の12の４の注１</w:t>
            </w: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2F2A6D" w:rsidRPr="00A14B23" w:rsidRDefault="002F2A6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第1の12の</w:t>
            </w:r>
            <w:r w:rsidR="00CE3CD9"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２</w:t>
            </w: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第1の12の</w:t>
            </w:r>
            <w:r w:rsidR="00CE3CD9"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３</w:t>
            </w: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平24厚告122別表第１の12の５の注</w:t>
            </w:r>
          </w:p>
          <w:p w:rsidR="00195FD7" w:rsidRPr="00A14B23" w:rsidRDefault="00195FD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195FD7" w:rsidRPr="00A14B23" w:rsidRDefault="00195FD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2116A6" w:rsidRPr="00A14B23" w:rsidRDefault="002116A6" w:rsidP="00CF48C3">
            <w:pPr>
              <w:spacing w:line="240" w:lineRule="exact"/>
              <w:textAlignment w:val="baseline"/>
              <w:rPr>
                <w:rFonts w:ascii="ＭＳ ゴシック" w:eastAsia="ＭＳ ゴシック" w:hAnsi="ＭＳ ゴシック"/>
                <w:color w:val="000000" w:themeColor="text1"/>
                <w:sz w:val="20"/>
                <w:szCs w:val="20"/>
              </w:rPr>
            </w:pPr>
          </w:p>
        </w:tc>
      </w:tr>
    </w:tbl>
    <w:p w:rsidR="002116A6" w:rsidRPr="00A14B23" w:rsidRDefault="002116A6" w:rsidP="00CF48C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096"/>
        <w:gridCol w:w="2108"/>
      </w:tblGrid>
      <w:tr w:rsidR="00A14B23" w:rsidRPr="00A14B23" w:rsidTr="00567C9B">
        <w:trPr>
          <w:trHeight w:val="431"/>
          <w:jc w:val="center"/>
        </w:trPr>
        <w:tc>
          <w:tcPr>
            <w:tcW w:w="1696" w:type="dxa"/>
            <w:vAlign w:val="center"/>
          </w:tcPr>
          <w:p w:rsidR="00543DF9" w:rsidRPr="00A14B23" w:rsidRDefault="00543DF9" w:rsidP="00CF48C3">
            <w:pPr>
              <w:spacing w:line="260" w:lineRule="exact"/>
              <w:jc w:val="center"/>
              <w:rPr>
                <w:rFonts w:ascii="ＭＳ ゴシック" w:eastAsia="ＭＳ ゴシック" w:hAnsi="ＭＳ ゴシック"/>
                <w:color w:val="000000" w:themeColor="text1"/>
                <w:sz w:val="20"/>
                <w:szCs w:val="20"/>
              </w:rPr>
            </w:pPr>
            <w:bookmarkStart w:id="12" w:name="_Hlk190421132"/>
            <w:r w:rsidRPr="00A14B23">
              <w:rPr>
                <w:rFonts w:ascii="ＭＳ ゴシック" w:eastAsia="ＭＳ ゴシック" w:hAnsi="ＭＳ ゴシック" w:hint="eastAsia"/>
                <w:color w:val="000000" w:themeColor="text1"/>
                <w:sz w:val="20"/>
                <w:szCs w:val="20"/>
              </w:rPr>
              <w:t>主眼事項</w:t>
            </w:r>
          </w:p>
        </w:tc>
        <w:tc>
          <w:tcPr>
            <w:tcW w:w="6096" w:type="dxa"/>
            <w:vAlign w:val="center"/>
          </w:tcPr>
          <w:p w:rsidR="00543DF9" w:rsidRPr="00A14B23" w:rsidRDefault="00543DF9"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543DF9" w:rsidRPr="00A14B23" w:rsidRDefault="00543DF9"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580745" w:rsidRPr="00A14B23" w:rsidTr="00567C9B">
        <w:trPr>
          <w:trHeight w:val="13888"/>
          <w:jc w:val="center"/>
        </w:trPr>
        <w:tc>
          <w:tcPr>
            <w:tcW w:w="1696" w:type="dxa"/>
          </w:tcPr>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14　福祉・介護職員処遇改善加算</w:t>
            </w:r>
          </w:p>
          <w:p w:rsidR="00DB2919" w:rsidRPr="00A14B23" w:rsidRDefault="00054BF1"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（令和６年５月31日まで）</w:t>
            </w: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054BF1" w:rsidRPr="00A14B23" w:rsidRDefault="00054BF1"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spacing w:line="240" w:lineRule="exact"/>
              <w:textAlignment w:val="baseline"/>
              <w:rPr>
                <w:rFonts w:ascii="ＭＳ ゴシック" w:eastAsia="ＭＳ ゴシック" w:hAnsi="ＭＳ ゴシック"/>
                <w:b/>
                <w:color w:val="000000" w:themeColor="text1"/>
                <w:sz w:val="20"/>
                <w:szCs w:val="20"/>
              </w:rPr>
            </w:pPr>
          </w:p>
          <w:p w:rsidR="00DB2919" w:rsidRPr="00A14B23" w:rsidRDefault="00DB2919"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15　福祉・介護職員等特定処遇改善加算</w:t>
            </w:r>
          </w:p>
          <w:p w:rsidR="00054BF1" w:rsidRPr="00A14B23" w:rsidRDefault="00054BF1" w:rsidP="00054BF1">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（令和６年５月31日まで）</w:t>
            </w: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16　福祉・介護職員等ベースアップ等支援加算</w:t>
            </w:r>
          </w:p>
          <w:p w:rsidR="00054BF1" w:rsidRPr="00A14B23" w:rsidRDefault="00054BF1" w:rsidP="00054BF1">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（令和６年５月31日まで）</w:t>
            </w: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17　福祉・介護職員等処遇改善加算</w:t>
            </w: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054BF1" w:rsidRPr="00A14B23" w:rsidRDefault="00054BF1" w:rsidP="00054BF1">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（令和６年６月１日以降）</w:t>
            </w:r>
          </w:p>
          <w:p w:rsidR="00BE0AE1" w:rsidRPr="00A14B23" w:rsidRDefault="00BE0AE1" w:rsidP="00CF48C3">
            <w:pPr>
              <w:spacing w:line="240" w:lineRule="exact"/>
              <w:textAlignment w:val="baseline"/>
              <w:rPr>
                <w:rFonts w:ascii="ＭＳ ゴシック" w:eastAsia="ＭＳ ゴシック" w:hAnsi="ＭＳ ゴシック"/>
                <w:b/>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tc>
        <w:tc>
          <w:tcPr>
            <w:tcW w:w="6096" w:type="dxa"/>
          </w:tcPr>
          <w:p w:rsidR="00DB2919" w:rsidRPr="00A14B23" w:rsidRDefault="00DB291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BE0AE1" w:rsidRPr="00A14B23" w:rsidRDefault="00BE0AE1"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平成24年厚生労働省告示第270号「こども家庭庁長官が定める児童等」第二号に適合している福祉・介護職員の賃金の改善等を実施しているものとして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知事に届け出た指定児童発達支援事業所若しくは共生型児童発達支援事業所又は市町村長に届け出た基準該当児童発達支援事業所（国</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独立行政法人国立病院機構又は国立研究開発法人国立精神・神経医療研究センターが行う場合を除く。15及び16において同じ。）が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令和６年５月31日までの間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BE0AE1" w:rsidRPr="00A14B23" w:rsidRDefault="00BE0AE1"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次に掲げるその他の加算は算定していないか。</w:t>
            </w:r>
          </w:p>
          <w:p w:rsidR="00BE0AE1" w:rsidRPr="00A14B23" w:rsidRDefault="00BE0AE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イ　福祉・介護職員処遇改善加算(Ⅰ)</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２から13の５までにより算定した単位数の1000分の81に相当する単位数</w:t>
            </w:r>
          </w:p>
          <w:p w:rsidR="00BE0AE1" w:rsidRPr="00A14B23" w:rsidRDefault="00BE0AE1"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福祉・介護職員処遇改善加算(Ⅱ)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２から13の５までにより算定した単位数の1000分の59に相当する単位数</w:t>
            </w:r>
          </w:p>
          <w:p w:rsidR="00BE0AE1" w:rsidRPr="00A14B23" w:rsidRDefault="00BE0AE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ハ　福祉・介護職員処遇改善加算(Ⅲ)</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２から13の５までにより算定した単位数の1000分の33に相当する単位数</w:t>
            </w:r>
          </w:p>
          <w:p w:rsidR="00BE0AE1" w:rsidRPr="00A14B23" w:rsidRDefault="00BE0AE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BE0AE1" w:rsidRPr="00A14B23" w:rsidRDefault="00BE0AE1"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p>
          <w:p w:rsidR="00BE0AE1" w:rsidRPr="00A14B23" w:rsidRDefault="00BE0AE1"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平成24年厚生労働省告示第270号「こども家庭庁長官が定める児童等」第三号に適合している福祉・介護職員を中心とした従業者の賃金の改善等を実施しているものとして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BE0AE1" w:rsidRPr="00A14B23" w:rsidRDefault="00BE0AE1"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次に掲げる一方の加算を算定している場合にあっては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次に掲げる他方の加算は算定していないか。</w:t>
            </w:r>
          </w:p>
          <w:p w:rsidR="00BE0AE1" w:rsidRPr="00A14B23" w:rsidRDefault="00BE0AE1"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福祉・介護職員特定処遇改善特別加算（Ⅰ）</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２から13の５までにより算定した単位数の1000分の13に相当する単位数</w:t>
            </w:r>
          </w:p>
          <w:p w:rsidR="00DB2919" w:rsidRPr="00A14B23" w:rsidRDefault="00BE0AE1"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福祉・介護職員特定処遇改善特別加算（Ⅱ）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２から13の５までにより算定した単位数の1000分の10に相当する単位数</w:t>
            </w:r>
          </w:p>
          <w:p w:rsidR="00BE0AE1" w:rsidRPr="00A14B23" w:rsidRDefault="00BE0AE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BE0AE1" w:rsidRPr="00A14B23" w:rsidRDefault="00BE0AE1"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highlight w:val="yellow"/>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平成24年厚生労働省告示第270号「こども家庭庁長官が定める児童等」第三号の二に適合している福祉・介護職員を中心とした従業者の賃金の改善等を実施しているものとして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２から13の５までにより算定した単位数の1000分の20に相当する単位数を所定単位数に加算しているか。</w:t>
            </w: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BE0AE1" w:rsidRPr="00A14B23" w:rsidRDefault="00BE0AE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平成24年厚生労働省告示第270号「こども家庭庁長官が定める児童等」第二号に適合する福祉・介護職員等の賃金の改善等を実施しているものとして県知事に届け出た指定児童発達支援事業所若しくは共生型児童発達支援事業所又は市町村長に届け出た基準該当児童発達支援事業所（国</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独立行政法人国立病院機構又は国立研究開発法人国立精神・神経医療研究センターが行う場合を除く。（２）において同じ。）が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BE0AE1" w:rsidRPr="00A14B23" w:rsidRDefault="00BE0AE1"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次に掲げるその他の加算は算定していないか。</w:t>
            </w:r>
          </w:p>
          <w:p w:rsidR="00BE0AE1" w:rsidRPr="00A14B23" w:rsidRDefault="00BE0AE1"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福祉・介護職員等処遇改善加算(Ⅰ)２から13の５までにより算定した単位数の1000分の131に相当する単位数</w:t>
            </w:r>
          </w:p>
        </w:tc>
        <w:tc>
          <w:tcPr>
            <w:tcW w:w="2108" w:type="dxa"/>
          </w:tcPr>
          <w:p w:rsidR="00DB2919" w:rsidRPr="00A14B23" w:rsidRDefault="00DB2919" w:rsidP="00CF48C3">
            <w:pPr>
              <w:spacing w:line="240" w:lineRule="exact"/>
              <w:textAlignment w:val="baseline"/>
              <w:rPr>
                <w:rFonts w:ascii="ＭＳ ゴシック" w:eastAsia="ＭＳ ゴシック" w:hAnsi="ＭＳ ゴシック"/>
                <w:color w:val="000000" w:themeColor="text1"/>
                <w:kern w:val="0"/>
                <w:sz w:val="20"/>
                <w:szCs w:val="20"/>
              </w:rPr>
            </w:pPr>
          </w:p>
          <w:p w:rsidR="00DB2919"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49951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92505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67C9B" w:rsidRPr="00A14B23" w:rsidRDefault="00567C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13589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1533403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021DF7" w:rsidRPr="00A14B23" w:rsidRDefault="00021DF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textAlignment w:val="baseline"/>
              <w:rPr>
                <w:rFonts w:ascii="ＭＳ ゴシック" w:eastAsia="ＭＳ ゴシック" w:hAnsi="ＭＳ ゴシック"/>
                <w:color w:val="000000" w:themeColor="text1"/>
                <w:kern w:val="0"/>
                <w:sz w:val="20"/>
                <w:szCs w:val="20"/>
              </w:rPr>
            </w:pPr>
          </w:p>
          <w:p w:rsidR="00DB2919"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856050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2676606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DB2919"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B2919"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994130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7406228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886966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580144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86534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755283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E0AE1"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054622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7728249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BE0AE1" w:rsidRPr="00A14B23" w:rsidRDefault="00BE0AE1" w:rsidP="00CF48C3">
            <w:pPr>
              <w:spacing w:line="240" w:lineRule="exact"/>
              <w:jc w:val="center"/>
              <w:textAlignment w:val="baseline"/>
              <w:rPr>
                <w:rFonts w:ascii="ＭＳ ゴシック" w:eastAsia="ＭＳ ゴシック" w:hAnsi="ＭＳ ゴシック"/>
                <w:color w:val="000000" w:themeColor="text1"/>
                <w:kern w:val="0"/>
                <w:sz w:val="20"/>
                <w:szCs w:val="20"/>
              </w:rPr>
            </w:pPr>
          </w:p>
        </w:tc>
      </w:tr>
      <w:bookmarkEnd w:id="12"/>
    </w:tbl>
    <w:p w:rsidR="00CE3CD9" w:rsidRPr="00A14B23" w:rsidRDefault="00CE3CD9" w:rsidP="00CF48C3">
      <w:pPr>
        <w:spacing w:line="24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170885">
        <w:trPr>
          <w:trHeight w:val="431"/>
          <w:jc w:val="center"/>
        </w:trPr>
        <w:tc>
          <w:tcPr>
            <w:tcW w:w="3929" w:type="dxa"/>
            <w:vAlign w:val="center"/>
          </w:tcPr>
          <w:p w:rsidR="00543DF9" w:rsidRPr="00A14B23" w:rsidRDefault="00543DF9"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543DF9" w:rsidRPr="00A14B23" w:rsidRDefault="00543DF9"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543DF9" w:rsidRPr="00A14B23" w:rsidRDefault="00543DF9"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543DF9" w:rsidRPr="00A14B23" w:rsidRDefault="00543DF9"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580745" w:rsidRPr="00A14B23" w:rsidTr="00567C9B">
        <w:trPr>
          <w:trHeight w:val="13888"/>
          <w:jc w:val="center"/>
        </w:trPr>
        <w:tc>
          <w:tcPr>
            <w:tcW w:w="3929" w:type="dxa"/>
          </w:tcPr>
          <w:p w:rsidR="00580745" w:rsidRPr="00A14B23" w:rsidRDefault="00580745" w:rsidP="00CF48C3">
            <w:pPr>
              <w:pStyle w:val="a9"/>
              <w:wordWrap/>
              <w:spacing w:line="240" w:lineRule="exact"/>
              <w:rPr>
                <w:rFonts w:ascii="ＭＳ ゴシック" w:eastAsia="ＭＳ ゴシック" w:hAnsi="ＭＳ ゴシック"/>
                <w:color w:val="000000" w:themeColor="text1"/>
              </w:rPr>
            </w:pPr>
          </w:p>
          <w:p w:rsidR="00580745" w:rsidRPr="00A14B23" w:rsidRDefault="00580745"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744F54"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744F54"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744F54"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に関する基準（平成24年３月14日厚生労</w:t>
            </w:r>
          </w:p>
          <w:p w:rsidR="00580745"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580745"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が定める</w:t>
            </w:r>
          </w:p>
          <w:p w:rsidR="00744F54"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580745"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580745"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r w:rsidRPr="00A14B23">
              <w:rPr>
                <w:rFonts w:ascii="ＭＳ ゴシック" w:eastAsia="ＭＳ ゴシック" w:hAnsi="ＭＳ ゴシック" w:hint="eastAsia"/>
                <w:color w:val="000000" w:themeColor="text1"/>
                <w:sz w:val="20"/>
                <w:szCs w:val="20"/>
              </w:rPr>
              <w:t>が定</w:t>
            </w:r>
          </w:p>
          <w:p w:rsidR="00744F54"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580745"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580745"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744F54"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w:t>
            </w:r>
            <w:r w:rsidR="003461D8" w:rsidRPr="00A14B23">
              <w:rPr>
                <w:rFonts w:ascii="ＭＳ ゴシック" w:eastAsia="ＭＳ ゴシック" w:hAnsi="ＭＳ ゴシック" w:hint="eastAsia"/>
                <w:color w:val="000000" w:themeColor="text1"/>
                <w:sz w:val="20"/>
                <w:szCs w:val="20"/>
              </w:rPr>
              <w:t>こ</w:t>
            </w:r>
            <w:r w:rsidR="00744F54" w:rsidRPr="00A14B23">
              <w:rPr>
                <w:rFonts w:ascii="ＭＳ ゴシック" w:eastAsia="ＭＳ ゴシック" w:hAnsi="ＭＳ ゴシック" w:hint="eastAsia"/>
                <w:color w:val="000000" w:themeColor="text1"/>
                <w:sz w:val="20"/>
                <w:szCs w:val="20"/>
              </w:rPr>
              <w:t>ども家庭庁長官</w:t>
            </w:r>
          </w:p>
          <w:p w:rsidR="00744F54"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w:t>
            </w:r>
          </w:p>
          <w:p w:rsidR="00580745" w:rsidRPr="00A14B23" w:rsidRDefault="0058074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p w:rsidR="00580745" w:rsidRPr="00A14B23" w:rsidRDefault="00580745" w:rsidP="00CF48C3">
            <w:pPr>
              <w:pStyle w:val="a9"/>
              <w:wordWrap/>
              <w:spacing w:line="240" w:lineRule="exact"/>
              <w:ind w:leftChars="100" w:left="424" w:hangingChars="100" w:hanging="214"/>
              <w:rPr>
                <w:rFonts w:ascii="ＭＳ ゴシック" w:eastAsia="ＭＳ ゴシック" w:hAnsi="ＭＳ ゴシック"/>
                <w:color w:val="000000" w:themeColor="text1"/>
              </w:rPr>
            </w:pPr>
          </w:p>
        </w:tc>
        <w:tc>
          <w:tcPr>
            <w:tcW w:w="2127" w:type="dxa"/>
          </w:tcPr>
          <w:p w:rsidR="00580745" w:rsidRPr="00A14B23" w:rsidRDefault="00580745"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E533D8" w:rsidRPr="00A14B23" w:rsidRDefault="00E533D8"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E533D8" w:rsidRPr="00A14B23" w:rsidRDefault="00E533D8"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E533D8" w:rsidRPr="00A14B23" w:rsidRDefault="00E533D8"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E533D8" w:rsidRPr="00A14B23" w:rsidRDefault="00E533D8"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E533D8" w:rsidRPr="00A14B23" w:rsidRDefault="00E533D8"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580745" w:rsidRPr="00A14B23" w:rsidRDefault="00580745" w:rsidP="00CF48C3">
            <w:pPr>
              <w:spacing w:line="240" w:lineRule="exact"/>
              <w:textAlignment w:val="baseline"/>
              <w:rPr>
                <w:rFonts w:ascii="ＭＳ ゴシック" w:eastAsia="ＭＳ ゴシック" w:hAnsi="ＭＳ ゴシック"/>
                <w:color w:val="000000" w:themeColor="text1"/>
                <w:sz w:val="20"/>
                <w:szCs w:val="20"/>
              </w:rPr>
            </w:pPr>
          </w:p>
          <w:p w:rsidR="00580745" w:rsidRPr="00A14B23" w:rsidRDefault="00580745" w:rsidP="00CF48C3">
            <w:pPr>
              <w:spacing w:line="240" w:lineRule="exact"/>
              <w:textAlignment w:val="baseline"/>
              <w:rPr>
                <w:rFonts w:ascii="ＭＳ ゴシック" w:eastAsia="ＭＳ ゴシック" w:hAnsi="ＭＳ ゴシック"/>
                <w:color w:val="000000" w:themeColor="text1"/>
                <w:sz w:val="20"/>
                <w:szCs w:val="20"/>
              </w:rPr>
            </w:pPr>
          </w:p>
          <w:p w:rsidR="00580745" w:rsidRPr="00A14B23" w:rsidRDefault="00580745" w:rsidP="00CF48C3">
            <w:pPr>
              <w:spacing w:line="240" w:lineRule="exact"/>
              <w:textAlignment w:val="baseline"/>
              <w:rPr>
                <w:rFonts w:ascii="ＭＳ ゴシック" w:eastAsia="ＭＳ ゴシック" w:hAnsi="ＭＳ ゴシック"/>
                <w:color w:val="000000" w:themeColor="text1"/>
                <w:sz w:val="20"/>
                <w:szCs w:val="20"/>
              </w:rPr>
            </w:pPr>
          </w:p>
          <w:p w:rsidR="00E533D8" w:rsidRPr="00A14B23" w:rsidRDefault="00E533D8" w:rsidP="00CF48C3">
            <w:pPr>
              <w:spacing w:line="240" w:lineRule="exact"/>
              <w:textAlignment w:val="baseline"/>
              <w:rPr>
                <w:rFonts w:ascii="ＭＳ ゴシック" w:eastAsia="ＭＳ ゴシック" w:hAnsi="ＭＳ ゴシック"/>
                <w:color w:val="000000" w:themeColor="text1"/>
                <w:sz w:val="20"/>
                <w:szCs w:val="20"/>
              </w:rPr>
            </w:pPr>
          </w:p>
          <w:p w:rsidR="00580745" w:rsidRPr="00A14B23" w:rsidRDefault="00580745" w:rsidP="00CF48C3">
            <w:pPr>
              <w:spacing w:line="240" w:lineRule="exact"/>
              <w:textAlignment w:val="baseline"/>
              <w:rPr>
                <w:rFonts w:ascii="ＭＳ ゴシック" w:eastAsia="ＭＳ ゴシック" w:hAnsi="ＭＳ ゴシック"/>
                <w:color w:val="000000" w:themeColor="text1"/>
                <w:sz w:val="20"/>
                <w:szCs w:val="20"/>
              </w:rPr>
            </w:pPr>
          </w:p>
          <w:p w:rsidR="00580745" w:rsidRPr="00A14B23" w:rsidRDefault="00580745" w:rsidP="00CF48C3">
            <w:pPr>
              <w:spacing w:line="240" w:lineRule="exact"/>
              <w:textAlignment w:val="baseline"/>
              <w:rPr>
                <w:rFonts w:ascii="ＭＳ ゴシック" w:eastAsia="ＭＳ ゴシック" w:hAnsi="ＭＳ ゴシック"/>
                <w:color w:val="000000" w:themeColor="text1"/>
                <w:sz w:val="20"/>
                <w:szCs w:val="20"/>
              </w:rPr>
            </w:pPr>
          </w:p>
          <w:p w:rsidR="00580745" w:rsidRPr="00A14B23" w:rsidRDefault="00580745" w:rsidP="00CF48C3">
            <w:pPr>
              <w:spacing w:line="240" w:lineRule="exact"/>
              <w:textAlignment w:val="baseline"/>
              <w:rPr>
                <w:rFonts w:ascii="ＭＳ ゴシック" w:eastAsia="ＭＳ ゴシック" w:hAnsi="ＭＳ ゴシック"/>
                <w:color w:val="000000" w:themeColor="text1"/>
                <w:sz w:val="20"/>
                <w:szCs w:val="20"/>
              </w:rPr>
            </w:pPr>
          </w:p>
          <w:p w:rsidR="00580745" w:rsidRPr="00A14B23" w:rsidRDefault="00580745" w:rsidP="00CF48C3">
            <w:pPr>
              <w:spacing w:line="240" w:lineRule="exact"/>
              <w:textAlignment w:val="baseline"/>
              <w:rPr>
                <w:rFonts w:ascii="ＭＳ ゴシック" w:eastAsia="ＭＳ ゴシック" w:hAnsi="ＭＳ ゴシック"/>
                <w:color w:val="000000" w:themeColor="text1"/>
                <w:sz w:val="20"/>
                <w:szCs w:val="20"/>
              </w:rPr>
            </w:pPr>
          </w:p>
          <w:p w:rsidR="00580745" w:rsidRPr="00A14B23" w:rsidRDefault="00580745" w:rsidP="00CF48C3">
            <w:pPr>
              <w:spacing w:line="240" w:lineRule="exact"/>
              <w:textAlignment w:val="baseline"/>
              <w:rPr>
                <w:rFonts w:ascii="ＭＳ ゴシック" w:eastAsia="ＭＳ ゴシック" w:hAnsi="ＭＳ ゴシック"/>
                <w:color w:val="000000" w:themeColor="text1"/>
                <w:sz w:val="20"/>
                <w:szCs w:val="20"/>
              </w:rPr>
            </w:pPr>
          </w:p>
          <w:p w:rsidR="00580745" w:rsidRPr="00A14B23" w:rsidRDefault="00580745"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580745" w:rsidRPr="00A14B23" w:rsidRDefault="00580745"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p>
          <w:p w:rsidR="00BE0AE1" w:rsidRPr="00A14B23" w:rsidRDefault="00BE0AE1"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DB2919" w:rsidRPr="00A14B23" w:rsidRDefault="00DB291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平24厚告122別表第１の14の注</w:t>
            </w:r>
          </w:p>
          <w:p w:rsidR="00DB2919"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平24厚告270第三号</w:t>
            </w:r>
          </w:p>
          <w:p w:rsidR="00DB2919" w:rsidRPr="00A14B23" w:rsidRDefault="00DB291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67C9B" w:rsidRPr="00A14B23" w:rsidRDefault="00567C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B2919" w:rsidRPr="00A14B23" w:rsidRDefault="00DB2919"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平24厚告122別表第１の15の注</w:t>
            </w:r>
          </w:p>
          <w:p w:rsidR="00DB2919"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平24厚告270第三号の二</w:t>
            </w: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平24厚告122別表第１の15の注</w:t>
            </w: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平24厚告270第三号の二</w:t>
            </w: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平24厚告122別表第１の13の注１</w:t>
            </w: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平24厚告270第二号</w:t>
            </w:r>
          </w:p>
          <w:p w:rsidR="00BE0AE1" w:rsidRPr="00A14B23" w:rsidRDefault="00BE0AE1"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580745" w:rsidRPr="00A14B23" w:rsidRDefault="00580745" w:rsidP="00CF48C3">
            <w:pPr>
              <w:spacing w:line="240" w:lineRule="exact"/>
              <w:textAlignment w:val="baseline"/>
              <w:rPr>
                <w:rFonts w:ascii="ＭＳ ゴシック" w:eastAsia="ＭＳ ゴシック" w:hAnsi="ＭＳ ゴシック"/>
                <w:color w:val="000000" w:themeColor="text1"/>
                <w:sz w:val="20"/>
                <w:szCs w:val="20"/>
              </w:rPr>
            </w:pPr>
          </w:p>
        </w:tc>
      </w:tr>
    </w:tbl>
    <w:p w:rsidR="00602EBF" w:rsidRPr="00A14B23" w:rsidRDefault="00602EBF" w:rsidP="00CF48C3">
      <w:pPr>
        <w:spacing w:line="240" w:lineRule="exact"/>
        <w:ind w:right="880"/>
        <w:rPr>
          <w:rFonts w:ascii="ＭＳ ゴシック" w:eastAsia="ＭＳ ゴシック" w:hAnsi="ＭＳ ゴシック"/>
          <w:bCs/>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096"/>
        <w:gridCol w:w="2108"/>
      </w:tblGrid>
      <w:tr w:rsidR="00A14B23" w:rsidRPr="00A14B23" w:rsidTr="00567C9B">
        <w:trPr>
          <w:trHeight w:val="431"/>
          <w:jc w:val="center"/>
        </w:trPr>
        <w:tc>
          <w:tcPr>
            <w:tcW w:w="1696" w:type="dxa"/>
            <w:vAlign w:val="center"/>
          </w:tcPr>
          <w:p w:rsidR="00C012BD" w:rsidRPr="00A14B23" w:rsidRDefault="00C012BD"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6" w:type="dxa"/>
            <w:vAlign w:val="center"/>
          </w:tcPr>
          <w:p w:rsidR="00C012BD" w:rsidRPr="00A14B23" w:rsidRDefault="00C012BD"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C012BD" w:rsidRPr="00A14B23" w:rsidRDefault="00C012BD"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C012BD" w:rsidRPr="00A14B23" w:rsidTr="00567C9B">
        <w:trPr>
          <w:trHeight w:val="13888"/>
          <w:jc w:val="center"/>
        </w:trPr>
        <w:tc>
          <w:tcPr>
            <w:tcW w:w="1696" w:type="dxa"/>
          </w:tcPr>
          <w:p w:rsidR="00C012BD" w:rsidRPr="00A14B23" w:rsidRDefault="00C012BD" w:rsidP="00CF48C3">
            <w:pPr>
              <w:spacing w:line="280" w:lineRule="exact"/>
              <w:textAlignment w:val="baseline"/>
              <w:rPr>
                <w:rFonts w:ascii="ＭＳ ゴシック" w:eastAsia="ＭＳ ゴシック" w:hAnsi="ＭＳ ゴシック"/>
                <w:color w:val="000000" w:themeColor="text1"/>
                <w:sz w:val="20"/>
                <w:szCs w:val="20"/>
              </w:rPr>
            </w:pPr>
          </w:p>
          <w:p w:rsidR="00C012BD" w:rsidRPr="00A14B23" w:rsidRDefault="00C012BD" w:rsidP="00CF48C3">
            <w:pPr>
              <w:spacing w:line="28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p>
        </w:tc>
        <w:tc>
          <w:tcPr>
            <w:tcW w:w="6096" w:type="dxa"/>
          </w:tcPr>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福祉・介護職員等処遇改善加算(Ⅱ)　２から13の５までにより算定した単位数の1000分の128に相当する単位数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福祉・介護職員等処遇改善加算(Ⅲ)　２から13の５までにより算定した単位数の1000分の118に相当する単位数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ニ　福祉・介護職員等処遇改善加算(Ⅳ)　２から13の５までにより算定した単位数の1000分の96に相当する単位数</w:t>
            </w:r>
          </w:p>
          <w:p w:rsidR="00C012BD" w:rsidRPr="00A14B23" w:rsidRDefault="00C012BD"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667C50" w:rsidRPr="00A14B23" w:rsidRDefault="00C012BD" w:rsidP="00CF48C3">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（２）令和７年３月31日までの間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平成24年厚生労働省告示第270号「こども家庭庁長官が定める児童等」第二号に適合している福祉・介護職員等の賃金の改善等を実施しているものとして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知事に届け出た指定児童発達支援事業所若しくは共生型児童発達支援事業所又は市町村長に届け出た基準該当児童発達支援事業所（（１）の加算を算定しているものを除く。）が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C012BD" w:rsidRPr="00A14B23" w:rsidRDefault="00C012BD" w:rsidP="00CF48C3">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次に掲げるその他の加算は算定していないか。</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福祉・介護職員等処遇改善加算(Ⅴ)⑴　２から13の５までにより算定した単位数の1000分の111に相当する単位数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福祉・介護職員等処遇改善加算(Ⅴ)⑵　２から13の５までにより算定した単位数の1000分の109に相当する単位数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福祉・介護職員等処遇改善加算(Ⅴ)⑶　２から13の５までにより算定した単位数の1000分の108に相当する単位数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福祉・介護職員等処遇改善加算(Ⅴ)⑷　２から13の５までにより算定した単位数の1000分の106に相当する単位数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⑤　福祉・介護職員等処遇改善加算(Ⅴ)⑸　２から13の５までにより算定した単位数の1000分の89に相当する単位数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⑥　福祉・介護職員等処遇改善加算(Ⅴ)⑹　２から13の５までにより算定した単位数の1000分の86に相当する単位数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⑦　福祉・介護職員等処遇改善加算(Ⅴ)⑺　２から13の５までにより算定した単位数の1000分の83に相当する単位数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⑧　福祉・介護職員等処遇改善加算(Ⅴ)⑻　２から13の５までにより算定した単位数の1000分の98に相当する単位数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⑨　福祉・介護職員等処遇改善加算(Ⅴ)⑼　２から13の５までにより算定した単位数の1000分の80に相当する単位数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⑩　福祉・介護職員等処遇改善加算(Ⅴ)⑽　２から13の５までにより算定した単位数の1000分の63に相当する単位数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⑪　福祉・介護職員等処遇改善加算(Ⅴ)⑾　２から13の５までにより算定した単位数の1000分の76に相当する単位数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⑫　福祉・介護職員等処遇改善加算(Ⅴ)⑿　２から13の５までにより算定した単位数の1000分の60に相当する単位数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⑬　福祉・介護職員等処遇改善加算(Ⅴ)⒀　２から13の５までにより算定した単位数の1000分の70に相当する単位数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⑭　福祉・介護職員等処遇改善加算(Ⅴ)⒁　２から13の５までにより算定した単位数の1000分の50に相当する単位数</w:t>
            </w:r>
          </w:p>
          <w:p w:rsidR="00C012BD" w:rsidRPr="00A14B23" w:rsidRDefault="00C012BD"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tc>
        <w:tc>
          <w:tcPr>
            <w:tcW w:w="2108" w:type="dxa"/>
          </w:tcPr>
          <w:p w:rsidR="00C012BD" w:rsidRPr="00A14B23" w:rsidRDefault="00C012BD" w:rsidP="00CF48C3">
            <w:pPr>
              <w:spacing w:line="280" w:lineRule="exact"/>
              <w:textAlignment w:val="baseline"/>
              <w:rPr>
                <w:rFonts w:ascii="ＭＳ ゴシック" w:eastAsia="ＭＳ ゴシック" w:hAnsi="ＭＳ ゴシック"/>
                <w:color w:val="000000" w:themeColor="text1"/>
                <w:kern w:val="0"/>
                <w:sz w:val="20"/>
                <w:szCs w:val="20"/>
              </w:rPr>
            </w:pPr>
          </w:p>
          <w:p w:rsidR="00C012BD" w:rsidRPr="00A14B23" w:rsidRDefault="00C012BD"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58843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03120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81215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68405149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80" w:lineRule="exact"/>
              <w:jc w:val="center"/>
              <w:textAlignment w:val="baseline"/>
              <w:rPr>
                <w:rFonts w:ascii="ＭＳ ゴシック" w:eastAsia="ＭＳ ゴシック" w:hAnsi="ＭＳ ゴシック"/>
                <w:color w:val="000000" w:themeColor="text1"/>
                <w:kern w:val="0"/>
                <w:sz w:val="20"/>
                <w:szCs w:val="20"/>
              </w:rPr>
            </w:pPr>
          </w:p>
        </w:tc>
      </w:tr>
    </w:tbl>
    <w:p w:rsidR="00C012BD" w:rsidRPr="00A14B23" w:rsidRDefault="00C012BD" w:rsidP="00CF48C3">
      <w:pPr>
        <w:spacing w:line="280" w:lineRule="exact"/>
        <w:ind w:right="880"/>
        <w:rPr>
          <w:rFonts w:ascii="ＭＳ ゴシック" w:eastAsia="ＭＳ ゴシック" w:hAnsi="ＭＳ ゴシック"/>
          <w:bCs/>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CD2460">
        <w:trPr>
          <w:trHeight w:val="431"/>
          <w:jc w:val="center"/>
        </w:trPr>
        <w:tc>
          <w:tcPr>
            <w:tcW w:w="3929" w:type="dxa"/>
            <w:vAlign w:val="center"/>
          </w:tcPr>
          <w:p w:rsidR="00C012BD" w:rsidRPr="00A14B23" w:rsidRDefault="00C012BD"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C012BD" w:rsidRPr="00A14B23" w:rsidRDefault="00C012BD"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C012BD" w:rsidRPr="00A14B23" w:rsidRDefault="00C012BD"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C012BD" w:rsidRPr="00A14B23" w:rsidRDefault="00C012BD"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C012BD" w:rsidRPr="00A14B23" w:rsidTr="00567C9B">
        <w:trPr>
          <w:trHeight w:val="13870"/>
          <w:jc w:val="center"/>
        </w:trPr>
        <w:tc>
          <w:tcPr>
            <w:tcW w:w="3929" w:type="dxa"/>
          </w:tcPr>
          <w:p w:rsidR="00C012BD" w:rsidRPr="00A14B23" w:rsidRDefault="00C012BD" w:rsidP="00CF48C3">
            <w:pPr>
              <w:pStyle w:val="a9"/>
              <w:wordWrap/>
              <w:spacing w:line="280" w:lineRule="exact"/>
              <w:rPr>
                <w:rFonts w:ascii="ＭＳ ゴシック" w:eastAsia="ＭＳ ゴシック" w:hAnsi="ＭＳ ゴシック"/>
                <w:color w:val="000000" w:themeColor="text1"/>
              </w:rPr>
            </w:pPr>
          </w:p>
          <w:p w:rsidR="00C012BD" w:rsidRPr="00A14B23" w:rsidRDefault="00C012BD"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に関する基準（平成24年３月14日厚生労</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※関連告示：「こども家庭庁長官が定める</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※施設基準告示：「こども家庭庁長官が定</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※平24厚告270号：「こども家庭庁長官</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w:t>
            </w:r>
          </w:p>
          <w:p w:rsidR="00C012BD" w:rsidRPr="00A14B23" w:rsidRDefault="00C012BD" w:rsidP="00CF48C3">
            <w:pPr>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p w:rsidR="00C012BD" w:rsidRPr="00A14B23" w:rsidRDefault="00C012BD" w:rsidP="00CF48C3">
            <w:pPr>
              <w:pStyle w:val="a9"/>
              <w:wordWrap/>
              <w:spacing w:line="280" w:lineRule="exact"/>
              <w:ind w:leftChars="100" w:left="424" w:hangingChars="100" w:hanging="214"/>
              <w:rPr>
                <w:rFonts w:ascii="ＭＳ ゴシック" w:eastAsia="ＭＳ ゴシック" w:hAnsi="ＭＳ ゴシック"/>
                <w:color w:val="000000" w:themeColor="text1"/>
              </w:rPr>
            </w:pPr>
          </w:p>
        </w:tc>
        <w:tc>
          <w:tcPr>
            <w:tcW w:w="2127" w:type="dxa"/>
          </w:tcPr>
          <w:p w:rsidR="00C012BD" w:rsidRPr="00A14B23" w:rsidRDefault="00C012BD"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514BC9" w:rsidRPr="00A14B23" w:rsidRDefault="00514BC9"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514BC9" w:rsidRPr="00A14B23" w:rsidRDefault="00514BC9"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514BC9" w:rsidRPr="00A14B23" w:rsidRDefault="00514BC9"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514BC9" w:rsidRPr="00A14B23" w:rsidRDefault="00514BC9"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514BC9" w:rsidRPr="00A14B23" w:rsidRDefault="00514BC9"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514BC9" w:rsidRPr="00A14B23" w:rsidRDefault="00514BC9"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514BC9" w:rsidRPr="00A14B23" w:rsidRDefault="00514BC9"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514BC9" w:rsidRPr="00A14B23" w:rsidRDefault="00514BC9"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514BC9" w:rsidRPr="00A14B23" w:rsidRDefault="00514BC9"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514BC9" w:rsidRPr="00A14B23" w:rsidRDefault="00514BC9"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514BC9" w:rsidRPr="00A14B23" w:rsidRDefault="00514BC9"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C012BD" w:rsidRPr="00A14B23" w:rsidRDefault="00C012BD" w:rsidP="00CF48C3">
            <w:pPr>
              <w:spacing w:line="280" w:lineRule="exact"/>
              <w:textAlignment w:val="baseline"/>
              <w:rPr>
                <w:rFonts w:ascii="ＭＳ ゴシック" w:eastAsia="ＭＳ ゴシック" w:hAnsi="ＭＳ ゴシック"/>
                <w:color w:val="000000" w:themeColor="text1"/>
                <w:sz w:val="20"/>
                <w:szCs w:val="20"/>
              </w:rPr>
            </w:pPr>
          </w:p>
        </w:tc>
        <w:tc>
          <w:tcPr>
            <w:tcW w:w="2684" w:type="dxa"/>
          </w:tcPr>
          <w:p w:rsidR="00C012BD" w:rsidRPr="00A14B23" w:rsidRDefault="00C012BD"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14BC9" w:rsidRPr="00A14B23" w:rsidRDefault="00514BC9"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14BC9" w:rsidRPr="00A14B23" w:rsidRDefault="00514BC9"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14BC9" w:rsidRPr="00A14B23" w:rsidRDefault="00514BC9"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14BC9" w:rsidRPr="00A14B23" w:rsidRDefault="00514BC9"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14BC9" w:rsidRPr="00A14B23" w:rsidRDefault="00514BC9"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14BC9" w:rsidRPr="00A14B23" w:rsidRDefault="00514BC9"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14BC9" w:rsidRPr="00A14B23" w:rsidRDefault="00514BC9"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平24厚告122別表第１の13の注２</w:t>
            </w:r>
          </w:p>
          <w:p w:rsidR="00514BC9" w:rsidRPr="00A14B23" w:rsidRDefault="00514BC9"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平24厚告270第二号</w:t>
            </w:r>
          </w:p>
          <w:p w:rsidR="00514BC9" w:rsidRPr="00A14B23" w:rsidRDefault="00514BC9"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83" w:type="dxa"/>
          </w:tcPr>
          <w:p w:rsidR="00C012BD" w:rsidRPr="00A14B23" w:rsidRDefault="00C012BD" w:rsidP="00CF48C3">
            <w:pPr>
              <w:spacing w:line="280" w:lineRule="exact"/>
              <w:textAlignment w:val="baseline"/>
              <w:rPr>
                <w:rFonts w:ascii="ＭＳ ゴシック" w:eastAsia="ＭＳ ゴシック" w:hAnsi="ＭＳ ゴシック"/>
                <w:color w:val="000000" w:themeColor="text1"/>
                <w:sz w:val="20"/>
                <w:szCs w:val="20"/>
              </w:rPr>
            </w:pPr>
          </w:p>
        </w:tc>
      </w:tr>
    </w:tbl>
    <w:p w:rsidR="00B227C4" w:rsidRPr="00A14B23" w:rsidRDefault="00B227C4" w:rsidP="00CF48C3">
      <w:pPr>
        <w:spacing w:line="240" w:lineRule="exact"/>
        <w:ind w:right="880"/>
        <w:rPr>
          <w:rFonts w:ascii="ＭＳ ゴシック" w:eastAsia="ＭＳ ゴシック" w:hAnsi="ＭＳ ゴシック"/>
          <w:bCs/>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25"/>
      </w:tblGrid>
      <w:tr w:rsidR="00A14B23" w:rsidRPr="00A14B23" w:rsidTr="00021DF7">
        <w:trPr>
          <w:trHeight w:val="431"/>
          <w:jc w:val="center"/>
        </w:trPr>
        <w:tc>
          <w:tcPr>
            <w:tcW w:w="2122"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3"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825"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096C4B" w:rsidRPr="00A14B23" w:rsidTr="00021DF7">
        <w:trPr>
          <w:trHeight w:val="13746"/>
          <w:jc w:val="center"/>
        </w:trPr>
        <w:tc>
          <w:tcPr>
            <w:tcW w:w="2122" w:type="dxa"/>
          </w:tcPr>
          <w:p w:rsidR="00096C4B" w:rsidRPr="00A14B23" w:rsidRDefault="00096C4B" w:rsidP="00021DF7">
            <w:pPr>
              <w:spacing w:line="240" w:lineRule="exact"/>
              <w:ind w:left="402" w:hangingChars="200" w:hanging="402"/>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第10　主として難聴児経過的児童発達支援給付費の算定及び取扱い</w:t>
            </w:r>
          </w:p>
          <w:p w:rsidR="00096C4B" w:rsidRPr="00A14B23" w:rsidRDefault="00096C4B"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１　基本事項</w:t>
            </w:r>
          </w:p>
          <w:p w:rsidR="00096C4B" w:rsidRPr="00A14B23" w:rsidRDefault="00096C4B" w:rsidP="00CF48C3">
            <w:pPr>
              <w:spacing w:line="240" w:lineRule="exact"/>
              <w:textAlignment w:val="baseline"/>
              <w:rPr>
                <w:rFonts w:ascii="ＭＳ ゴシック" w:eastAsia="ＭＳ ゴシック" w:hAnsi="ＭＳ ゴシック"/>
                <w:b/>
                <w:color w:val="000000" w:themeColor="text1"/>
                <w:sz w:val="20"/>
                <w:szCs w:val="20"/>
              </w:rPr>
            </w:pPr>
          </w:p>
          <w:p w:rsidR="00096C4B" w:rsidRPr="00A14B23" w:rsidRDefault="00096C4B" w:rsidP="00CF48C3">
            <w:pPr>
              <w:spacing w:line="240" w:lineRule="exact"/>
              <w:textAlignment w:val="baseline"/>
              <w:rPr>
                <w:rFonts w:ascii="ＭＳ ゴシック" w:eastAsia="ＭＳ ゴシック" w:hAnsi="ＭＳ ゴシック"/>
                <w:b/>
                <w:color w:val="000000" w:themeColor="text1"/>
                <w:sz w:val="20"/>
                <w:szCs w:val="20"/>
              </w:rPr>
            </w:pPr>
          </w:p>
          <w:p w:rsidR="00096C4B" w:rsidRPr="00A14B23" w:rsidRDefault="00096C4B" w:rsidP="00CF48C3">
            <w:pPr>
              <w:spacing w:line="240" w:lineRule="exact"/>
              <w:textAlignment w:val="baseline"/>
              <w:rPr>
                <w:rFonts w:ascii="ＭＳ ゴシック" w:eastAsia="ＭＳ ゴシック" w:hAnsi="ＭＳ ゴシック"/>
                <w:b/>
                <w:color w:val="000000" w:themeColor="text1"/>
                <w:sz w:val="20"/>
                <w:szCs w:val="20"/>
              </w:rPr>
            </w:pPr>
          </w:p>
          <w:p w:rsidR="00096C4B" w:rsidRPr="00A14B23" w:rsidRDefault="00096C4B" w:rsidP="00CF48C3">
            <w:pPr>
              <w:spacing w:line="240" w:lineRule="exact"/>
              <w:textAlignment w:val="baseline"/>
              <w:rPr>
                <w:rFonts w:ascii="ＭＳ ゴシック" w:eastAsia="ＭＳ ゴシック" w:hAnsi="ＭＳ ゴシック"/>
                <w:b/>
                <w:color w:val="000000" w:themeColor="text1"/>
                <w:sz w:val="20"/>
                <w:szCs w:val="20"/>
              </w:rPr>
            </w:pPr>
          </w:p>
          <w:p w:rsidR="00096C4B" w:rsidRPr="00A14B23" w:rsidRDefault="00096C4B" w:rsidP="00CF48C3">
            <w:pPr>
              <w:spacing w:line="240" w:lineRule="exact"/>
              <w:textAlignment w:val="baseline"/>
              <w:rPr>
                <w:rFonts w:ascii="ＭＳ ゴシック" w:eastAsia="ＭＳ ゴシック" w:hAnsi="ＭＳ ゴシック"/>
                <w:b/>
                <w:color w:val="000000" w:themeColor="text1"/>
                <w:sz w:val="20"/>
                <w:szCs w:val="20"/>
              </w:rPr>
            </w:pPr>
          </w:p>
          <w:p w:rsidR="00096C4B" w:rsidRPr="00A14B23" w:rsidRDefault="00096C4B" w:rsidP="00CF48C3">
            <w:pPr>
              <w:spacing w:line="240" w:lineRule="exact"/>
              <w:textAlignment w:val="baseline"/>
              <w:rPr>
                <w:rFonts w:ascii="ＭＳ ゴシック" w:eastAsia="ＭＳ ゴシック" w:hAnsi="ＭＳ ゴシック"/>
                <w:b/>
                <w:color w:val="000000" w:themeColor="text1"/>
                <w:sz w:val="20"/>
                <w:szCs w:val="20"/>
              </w:rPr>
            </w:pPr>
          </w:p>
          <w:p w:rsidR="00CE3CD9" w:rsidRPr="00A14B23" w:rsidRDefault="00CE3CD9" w:rsidP="00CF48C3">
            <w:pPr>
              <w:spacing w:line="240" w:lineRule="exact"/>
              <w:textAlignment w:val="baseline"/>
              <w:rPr>
                <w:rFonts w:ascii="ＭＳ ゴシック" w:eastAsia="ＭＳ ゴシック" w:hAnsi="ＭＳ ゴシック"/>
                <w:b/>
                <w:color w:val="000000" w:themeColor="text1"/>
                <w:sz w:val="20"/>
                <w:szCs w:val="20"/>
              </w:rPr>
            </w:pPr>
          </w:p>
          <w:p w:rsidR="00096C4B" w:rsidRPr="00A14B23" w:rsidRDefault="00096C4B" w:rsidP="00CF48C3">
            <w:pPr>
              <w:spacing w:line="240" w:lineRule="exact"/>
              <w:textAlignment w:val="baseline"/>
              <w:rPr>
                <w:rFonts w:ascii="ＭＳ ゴシック" w:eastAsia="ＭＳ ゴシック" w:hAnsi="ＭＳ ゴシック"/>
                <w:b/>
                <w:color w:val="000000" w:themeColor="text1"/>
                <w:sz w:val="20"/>
                <w:szCs w:val="20"/>
              </w:rPr>
            </w:pPr>
          </w:p>
          <w:p w:rsidR="00667C50" w:rsidRPr="00A14B23" w:rsidRDefault="00667C50" w:rsidP="00CF48C3">
            <w:pPr>
              <w:spacing w:line="240" w:lineRule="exact"/>
              <w:textAlignment w:val="baseline"/>
              <w:rPr>
                <w:rFonts w:ascii="ＭＳ ゴシック" w:eastAsia="ＭＳ ゴシック" w:hAnsi="ＭＳ ゴシック"/>
                <w:b/>
                <w:color w:val="000000" w:themeColor="text1"/>
                <w:sz w:val="20"/>
                <w:szCs w:val="20"/>
              </w:rPr>
            </w:pPr>
          </w:p>
          <w:p w:rsidR="00096C4B" w:rsidRPr="00A14B23" w:rsidRDefault="00096C4B" w:rsidP="00CF48C3">
            <w:pPr>
              <w:spacing w:line="240" w:lineRule="exact"/>
              <w:textAlignment w:val="baseline"/>
              <w:rPr>
                <w:rFonts w:ascii="ＭＳ ゴシック" w:eastAsia="ＭＳ ゴシック" w:hAnsi="ＭＳ ゴシック"/>
                <w:b/>
                <w:color w:val="000000" w:themeColor="text1"/>
                <w:sz w:val="20"/>
                <w:szCs w:val="20"/>
              </w:rPr>
            </w:pPr>
          </w:p>
          <w:p w:rsidR="00096C4B" w:rsidRPr="00A14B23" w:rsidRDefault="00096C4B" w:rsidP="00CF48C3">
            <w:pPr>
              <w:spacing w:line="240" w:lineRule="exact"/>
              <w:textAlignment w:val="baseline"/>
              <w:rPr>
                <w:rFonts w:ascii="ＭＳ ゴシック" w:eastAsia="ＭＳ ゴシック" w:hAnsi="ＭＳ ゴシック"/>
                <w:b/>
                <w:color w:val="000000" w:themeColor="text1"/>
                <w:sz w:val="20"/>
                <w:szCs w:val="20"/>
              </w:rPr>
            </w:pPr>
          </w:p>
          <w:p w:rsidR="00096C4B" w:rsidRPr="00A14B23" w:rsidRDefault="00096C4B"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２　主として難聴児経過的児童発達支援給付費</w:t>
            </w:r>
          </w:p>
          <w:p w:rsidR="00096C4B" w:rsidRPr="00A14B23" w:rsidRDefault="00096C4B" w:rsidP="00CF48C3">
            <w:pPr>
              <w:spacing w:line="240" w:lineRule="exact"/>
              <w:textAlignment w:val="baseline"/>
              <w:rPr>
                <w:rFonts w:ascii="ＭＳ ゴシック" w:eastAsia="ＭＳ ゴシック" w:hAnsi="ＭＳ ゴシック"/>
                <w:b/>
                <w:color w:val="000000" w:themeColor="text1"/>
                <w:sz w:val="20"/>
                <w:szCs w:val="20"/>
              </w:rPr>
            </w:pPr>
          </w:p>
          <w:p w:rsidR="00096C4B" w:rsidRPr="00A14B23" w:rsidRDefault="00096C4B" w:rsidP="00CF48C3">
            <w:pPr>
              <w:spacing w:line="240" w:lineRule="exact"/>
              <w:ind w:firstLineChars="100" w:firstLine="201"/>
              <w:textAlignment w:val="baseline"/>
              <w:rPr>
                <w:rFonts w:ascii="ＭＳ ゴシック" w:eastAsia="ＭＳ ゴシック" w:hAnsi="ＭＳ ゴシック"/>
                <w:b/>
                <w:color w:val="000000" w:themeColor="text1"/>
                <w:sz w:val="20"/>
                <w:szCs w:val="20"/>
              </w:rPr>
            </w:pPr>
          </w:p>
          <w:p w:rsidR="00667C50" w:rsidRPr="00A14B23" w:rsidRDefault="00667C50" w:rsidP="00CF48C3">
            <w:pPr>
              <w:spacing w:line="240" w:lineRule="exact"/>
              <w:ind w:firstLineChars="100" w:firstLine="201"/>
              <w:textAlignment w:val="baseline"/>
              <w:rPr>
                <w:rFonts w:ascii="ＭＳ ゴシック" w:eastAsia="ＭＳ ゴシック" w:hAnsi="ＭＳ ゴシック"/>
                <w:b/>
                <w:color w:val="000000" w:themeColor="text1"/>
                <w:sz w:val="20"/>
                <w:szCs w:val="20"/>
              </w:rPr>
            </w:pPr>
          </w:p>
          <w:p w:rsidR="00667C50" w:rsidRPr="00A14B23" w:rsidRDefault="00667C50" w:rsidP="00CF48C3">
            <w:pPr>
              <w:spacing w:line="240" w:lineRule="exact"/>
              <w:ind w:firstLineChars="100" w:firstLine="201"/>
              <w:textAlignment w:val="baseline"/>
              <w:rPr>
                <w:rFonts w:ascii="ＭＳ ゴシック" w:eastAsia="ＭＳ ゴシック" w:hAnsi="ＭＳ ゴシック"/>
                <w:b/>
                <w:color w:val="000000" w:themeColor="text1"/>
                <w:sz w:val="20"/>
                <w:szCs w:val="20"/>
              </w:rPr>
            </w:pPr>
          </w:p>
          <w:p w:rsidR="00667C50" w:rsidRPr="00A14B23" w:rsidRDefault="00667C50" w:rsidP="00CF48C3">
            <w:pPr>
              <w:spacing w:line="240" w:lineRule="exact"/>
              <w:ind w:firstLineChars="100" w:firstLine="201"/>
              <w:textAlignment w:val="baseline"/>
              <w:rPr>
                <w:rFonts w:ascii="ＭＳ ゴシック" w:eastAsia="ＭＳ ゴシック" w:hAnsi="ＭＳ ゴシック"/>
                <w:b/>
                <w:color w:val="000000" w:themeColor="text1"/>
                <w:sz w:val="20"/>
                <w:szCs w:val="20"/>
              </w:rPr>
            </w:pPr>
          </w:p>
          <w:p w:rsidR="00667C50" w:rsidRPr="00A14B23" w:rsidRDefault="00667C50" w:rsidP="00CF48C3">
            <w:pPr>
              <w:spacing w:line="240" w:lineRule="exact"/>
              <w:ind w:firstLineChars="100" w:firstLine="201"/>
              <w:textAlignment w:val="baseline"/>
              <w:rPr>
                <w:rFonts w:ascii="ＭＳ ゴシック" w:eastAsia="ＭＳ ゴシック" w:hAnsi="ＭＳ ゴシック"/>
                <w:b/>
                <w:color w:val="000000" w:themeColor="text1"/>
                <w:sz w:val="20"/>
                <w:szCs w:val="20"/>
              </w:rPr>
            </w:pPr>
          </w:p>
          <w:p w:rsidR="00667C50" w:rsidRPr="00A14B23" w:rsidRDefault="00667C50"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（時間区分）</w:t>
            </w:r>
          </w:p>
          <w:p w:rsidR="00667C50" w:rsidRPr="00A14B23" w:rsidRDefault="00667C50" w:rsidP="00CF48C3">
            <w:pPr>
              <w:spacing w:line="240" w:lineRule="exact"/>
              <w:textAlignment w:val="baseline"/>
              <w:rPr>
                <w:rFonts w:ascii="ＭＳ ゴシック" w:eastAsia="ＭＳ ゴシック" w:hAnsi="ＭＳ ゴシック"/>
                <w:b/>
                <w:color w:val="000000" w:themeColor="text1"/>
                <w:sz w:val="20"/>
                <w:szCs w:val="20"/>
              </w:rPr>
            </w:pPr>
          </w:p>
          <w:p w:rsidR="00667C50" w:rsidRPr="00A14B23" w:rsidRDefault="00667C50" w:rsidP="00CF48C3">
            <w:pPr>
              <w:spacing w:line="240" w:lineRule="exact"/>
              <w:textAlignment w:val="baseline"/>
              <w:rPr>
                <w:rFonts w:ascii="ＭＳ ゴシック" w:eastAsia="ＭＳ ゴシック" w:hAnsi="ＭＳ ゴシック"/>
                <w:b/>
                <w:color w:val="000000" w:themeColor="text1"/>
                <w:sz w:val="20"/>
                <w:szCs w:val="20"/>
              </w:rPr>
            </w:pPr>
          </w:p>
          <w:p w:rsidR="00667C50" w:rsidRPr="00A14B23" w:rsidRDefault="00667C50" w:rsidP="00CF48C3">
            <w:pPr>
              <w:spacing w:line="240" w:lineRule="exact"/>
              <w:textAlignment w:val="baseline"/>
              <w:rPr>
                <w:rFonts w:ascii="ＭＳ ゴシック" w:eastAsia="ＭＳ ゴシック" w:hAnsi="ＭＳ ゴシック"/>
                <w:b/>
                <w:color w:val="000000" w:themeColor="text1"/>
                <w:sz w:val="20"/>
                <w:szCs w:val="20"/>
              </w:rPr>
            </w:pPr>
          </w:p>
          <w:p w:rsidR="00667C50" w:rsidRPr="00A14B23" w:rsidRDefault="00667C50" w:rsidP="00CF48C3">
            <w:pPr>
              <w:spacing w:line="240" w:lineRule="exact"/>
              <w:textAlignment w:val="baseline"/>
              <w:rPr>
                <w:rFonts w:ascii="ＭＳ ゴシック" w:eastAsia="ＭＳ ゴシック" w:hAnsi="ＭＳ ゴシック"/>
                <w:b/>
                <w:color w:val="000000" w:themeColor="text1"/>
                <w:sz w:val="20"/>
                <w:szCs w:val="20"/>
              </w:rPr>
            </w:pPr>
          </w:p>
          <w:p w:rsidR="00667C50" w:rsidRPr="00A14B23" w:rsidRDefault="00667C50" w:rsidP="00CF48C3">
            <w:pPr>
              <w:spacing w:line="240" w:lineRule="exact"/>
              <w:textAlignment w:val="baseline"/>
              <w:rPr>
                <w:rFonts w:ascii="ＭＳ ゴシック" w:eastAsia="ＭＳ ゴシック" w:hAnsi="ＭＳ ゴシック"/>
                <w:b/>
                <w:color w:val="000000" w:themeColor="text1"/>
                <w:sz w:val="20"/>
                <w:szCs w:val="20"/>
              </w:rPr>
            </w:pPr>
          </w:p>
          <w:p w:rsidR="00667C50" w:rsidRPr="00A14B23" w:rsidRDefault="00667C50"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（指定児童発達支援等の提供時間）</w:t>
            </w:r>
          </w:p>
          <w:p w:rsidR="00FA4C1C" w:rsidRPr="00A14B23" w:rsidRDefault="00FA4C1C" w:rsidP="00CF48C3">
            <w:pPr>
              <w:spacing w:line="240" w:lineRule="exact"/>
              <w:textAlignment w:val="baseline"/>
              <w:rPr>
                <w:rFonts w:ascii="ＭＳ ゴシック" w:eastAsia="ＭＳ ゴシック" w:hAnsi="ＭＳ ゴシック"/>
                <w:b/>
                <w:color w:val="000000" w:themeColor="text1"/>
                <w:sz w:val="20"/>
                <w:szCs w:val="20"/>
              </w:rPr>
            </w:pPr>
          </w:p>
          <w:p w:rsidR="00FA4C1C" w:rsidRPr="00A14B23" w:rsidRDefault="00FA4C1C" w:rsidP="00CF48C3">
            <w:pPr>
              <w:spacing w:line="240" w:lineRule="exact"/>
              <w:textAlignment w:val="baseline"/>
              <w:rPr>
                <w:rFonts w:ascii="ＭＳ ゴシック" w:eastAsia="ＭＳ ゴシック" w:hAnsi="ＭＳ ゴシック"/>
                <w:b/>
                <w:color w:val="000000" w:themeColor="text1"/>
                <w:sz w:val="20"/>
                <w:szCs w:val="20"/>
              </w:rPr>
            </w:pPr>
          </w:p>
          <w:p w:rsidR="00FA4C1C" w:rsidRPr="00A14B23" w:rsidRDefault="00FA4C1C" w:rsidP="00CF48C3">
            <w:pPr>
              <w:spacing w:line="240" w:lineRule="exact"/>
              <w:textAlignment w:val="baseline"/>
              <w:rPr>
                <w:rFonts w:ascii="ＭＳ ゴシック" w:eastAsia="ＭＳ ゴシック" w:hAnsi="ＭＳ ゴシック"/>
                <w:b/>
                <w:color w:val="000000" w:themeColor="text1"/>
                <w:sz w:val="20"/>
                <w:szCs w:val="20"/>
              </w:rPr>
            </w:pPr>
          </w:p>
          <w:p w:rsidR="00567C9B" w:rsidRPr="00A14B23" w:rsidRDefault="00567C9B" w:rsidP="00CF48C3">
            <w:pPr>
              <w:spacing w:line="240" w:lineRule="exact"/>
              <w:textAlignment w:val="baseline"/>
              <w:rPr>
                <w:rFonts w:ascii="ＭＳ ゴシック" w:eastAsia="ＭＳ ゴシック" w:hAnsi="ＭＳ ゴシック"/>
                <w:b/>
                <w:color w:val="000000" w:themeColor="text1"/>
                <w:sz w:val="20"/>
                <w:szCs w:val="20"/>
              </w:rPr>
            </w:pPr>
          </w:p>
          <w:p w:rsidR="00FA4C1C" w:rsidRPr="00A14B23" w:rsidRDefault="00FA4C1C" w:rsidP="00CF48C3">
            <w:pPr>
              <w:spacing w:line="240" w:lineRule="exact"/>
              <w:textAlignment w:val="baseline"/>
              <w:rPr>
                <w:rFonts w:ascii="ＭＳ ゴシック" w:eastAsia="ＭＳ ゴシック" w:hAnsi="ＭＳ ゴシック"/>
                <w:b/>
                <w:color w:val="000000" w:themeColor="text1"/>
                <w:sz w:val="20"/>
                <w:szCs w:val="20"/>
              </w:rPr>
            </w:pPr>
          </w:p>
          <w:p w:rsidR="00FA4C1C" w:rsidRPr="00A14B23" w:rsidRDefault="00FA4C1C" w:rsidP="00CF48C3">
            <w:pPr>
              <w:spacing w:line="240" w:lineRule="exact"/>
              <w:textAlignment w:val="baseline"/>
              <w:rPr>
                <w:rFonts w:ascii="ＭＳ ゴシック" w:eastAsia="ＭＳ ゴシック" w:hAnsi="ＭＳ ゴシック"/>
                <w:b/>
                <w:color w:val="000000" w:themeColor="text1"/>
                <w:sz w:val="20"/>
                <w:szCs w:val="20"/>
              </w:rPr>
            </w:pPr>
          </w:p>
          <w:p w:rsidR="00021DF7" w:rsidRPr="00A14B23" w:rsidRDefault="00021DF7" w:rsidP="00CF48C3">
            <w:pPr>
              <w:spacing w:line="240" w:lineRule="exact"/>
              <w:textAlignment w:val="baseline"/>
              <w:rPr>
                <w:rFonts w:ascii="ＭＳ ゴシック" w:eastAsia="ＭＳ ゴシック" w:hAnsi="ＭＳ ゴシック"/>
                <w:b/>
                <w:color w:val="000000" w:themeColor="text1"/>
                <w:sz w:val="20"/>
                <w:szCs w:val="20"/>
              </w:rPr>
            </w:pPr>
          </w:p>
          <w:p w:rsidR="00FA4C1C" w:rsidRPr="00A14B23" w:rsidRDefault="00FA4C1C" w:rsidP="00CF48C3">
            <w:pPr>
              <w:spacing w:line="240" w:lineRule="exact"/>
              <w:textAlignment w:val="baseline"/>
              <w:rPr>
                <w:rFonts w:ascii="ＭＳ ゴシック" w:eastAsia="ＭＳ ゴシック" w:hAnsi="ＭＳ ゴシック"/>
                <w:b/>
                <w:color w:val="000000" w:themeColor="text1"/>
                <w:sz w:val="20"/>
                <w:szCs w:val="20"/>
              </w:rPr>
            </w:pPr>
          </w:p>
          <w:p w:rsidR="00FA4C1C" w:rsidRPr="00A14B23" w:rsidRDefault="00FA4C1C"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（減算が行われる場合）</w:t>
            </w:r>
          </w:p>
          <w:p w:rsidR="00FA4C1C" w:rsidRPr="00A14B23" w:rsidRDefault="00FA4C1C" w:rsidP="00CF48C3">
            <w:pPr>
              <w:spacing w:line="240" w:lineRule="exact"/>
              <w:textAlignment w:val="baseline"/>
              <w:rPr>
                <w:rFonts w:ascii="ＭＳ ゴシック" w:eastAsia="ＭＳ ゴシック" w:hAnsi="ＭＳ ゴシック"/>
                <w:b/>
                <w:color w:val="000000" w:themeColor="text1"/>
                <w:sz w:val="20"/>
                <w:szCs w:val="20"/>
                <w:u w:val="single"/>
              </w:rPr>
            </w:pPr>
          </w:p>
          <w:p w:rsidR="00FA4C1C" w:rsidRPr="00A14B23" w:rsidRDefault="00FA4C1C" w:rsidP="00CF48C3">
            <w:pPr>
              <w:spacing w:line="240" w:lineRule="exact"/>
              <w:textAlignment w:val="baseline"/>
              <w:rPr>
                <w:rFonts w:ascii="ＭＳ ゴシック" w:eastAsia="ＭＳ ゴシック" w:hAnsi="ＭＳ ゴシック"/>
                <w:b/>
                <w:color w:val="000000" w:themeColor="text1"/>
                <w:sz w:val="20"/>
                <w:szCs w:val="20"/>
                <w:u w:val="single"/>
              </w:rPr>
            </w:pPr>
          </w:p>
          <w:p w:rsidR="00FA4C1C" w:rsidRPr="00A14B23" w:rsidRDefault="00FA4C1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（定員超過減算）</w:t>
            </w:r>
          </w:p>
          <w:p w:rsidR="00FA4C1C" w:rsidRPr="00A14B23" w:rsidRDefault="00FA4C1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（人員基準欠如減算</w:t>
            </w:r>
            <w:r w:rsidR="00100600" w:rsidRPr="00A14B23">
              <w:rPr>
                <w:rFonts w:ascii="ＭＳ ゴシック" w:eastAsia="ＭＳ ゴシック" w:hAnsi="ＭＳ ゴシック"/>
                <w:b/>
                <w:color w:val="000000" w:themeColor="text1"/>
                <w:sz w:val="20"/>
                <w:szCs w:val="20"/>
                <w:u w:val="single"/>
              </w:rPr>
              <w:t>）</w:t>
            </w:r>
          </w:p>
          <w:p w:rsidR="00FA4C1C" w:rsidRPr="00A14B23" w:rsidRDefault="00FA4C1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FA4C1C" w:rsidRPr="00A14B23" w:rsidRDefault="00FA4C1C"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u w:val="single"/>
              </w:rPr>
            </w:pPr>
          </w:p>
          <w:p w:rsidR="00021DF7" w:rsidRPr="00A14B23" w:rsidRDefault="00021DF7"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u w:val="single"/>
              </w:rPr>
            </w:pPr>
          </w:p>
          <w:p w:rsidR="00FA4C1C" w:rsidRPr="00A14B23" w:rsidRDefault="00FA4C1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100600" w:rsidRPr="00A14B23" w:rsidRDefault="00FA4C1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（個別支援計画未作</w:t>
            </w:r>
          </w:p>
          <w:p w:rsidR="00FA4C1C" w:rsidRPr="00A14B23" w:rsidRDefault="00FA4C1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成減算）</w:t>
            </w:r>
          </w:p>
          <w:p w:rsidR="00FA4C1C" w:rsidRPr="00A14B23" w:rsidRDefault="00FA4C1C" w:rsidP="00CF48C3">
            <w:pPr>
              <w:spacing w:line="240" w:lineRule="exact"/>
              <w:textAlignment w:val="baseline"/>
              <w:rPr>
                <w:rFonts w:ascii="ＭＳ ゴシック" w:eastAsia="ＭＳ ゴシック" w:hAnsi="ＭＳ ゴシック"/>
                <w:color w:val="000000" w:themeColor="text1"/>
                <w:sz w:val="20"/>
                <w:szCs w:val="20"/>
              </w:rPr>
            </w:pPr>
          </w:p>
        </w:tc>
        <w:tc>
          <w:tcPr>
            <w:tcW w:w="5953" w:type="dxa"/>
          </w:tcPr>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567C9B" w:rsidRPr="00A14B23" w:rsidRDefault="00567C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567C9B" w:rsidRPr="00A14B23" w:rsidRDefault="00567C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667C50" w:rsidRPr="00A14B23" w:rsidRDefault="00096C4B"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（１）旧主として難聴児指定児童発達支援事業所において難聴児に対し行う指定児童発達支援に要する費用の額は</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平成24年厚生労働省告示第122号の別表２「経過的障害児通所給付費等単位数表」第１により算定する単位数に平成24年厚生労働省告示第128号「こども家庭庁長官が定める一単位の単価」に定める１単位の単価を乗じて得た額を算定しているか。</w:t>
            </w:r>
          </w:p>
          <w:p w:rsidR="00CE3CD9" w:rsidRPr="00A14B23" w:rsidRDefault="00CE3CD9"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u w:val="single"/>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096C4B" w:rsidRPr="00A14B23" w:rsidRDefault="00096C4B"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（２）（１）の規定により</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児童発達支援に要する費用を算定した場合において</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その額に一円未満の端数があるときは</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その端数金額は切り捨てて算定しているか。</w:t>
            </w: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667C50" w:rsidRPr="00A14B23" w:rsidRDefault="00096C4B"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（１）平成24年厚生労働省告示第269号「こども家庭庁長官が定める施設基準」第十二号に適合するものとして</w:t>
            </w:r>
            <w:r w:rsidR="00AB5814" w:rsidRPr="00A14B23">
              <w:rPr>
                <w:rFonts w:ascii="ＭＳ ゴシック" w:eastAsia="ＭＳ ゴシック" w:hAnsi="ＭＳ ゴシック" w:hint="eastAsia"/>
                <w:color w:val="000000" w:themeColor="text1"/>
                <w:sz w:val="20"/>
                <w:szCs w:val="20"/>
                <w:u w:val="single"/>
              </w:rPr>
              <w:t>県</w:t>
            </w:r>
            <w:r w:rsidRPr="00A14B23">
              <w:rPr>
                <w:rFonts w:ascii="ＭＳ ゴシック" w:eastAsia="ＭＳ ゴシック" w:hAnsi="ＭＳ ゴシック" w:hint="eastAsia"/>
                <w:color w:val="000000" w:themeColor="text1"/>
                <w:sz w:val="20"/>
                <w:szCs w:val="20"/>
                <w:u w:val="single"/>
              </w:rPr>
              <w:t>知事に届け出た指定児童発達支援の単位において</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指定児童発達支援を行った場合に</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時間区分</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障害児の医療的ケア区分及び利用定員に応じ</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１日につき所定単位数を算定しているか。</w:t>
            </w:r>
          </w:p>
          <w:p w:rsidR="00096C4B" w:rsidRPr="00A14B23" w:rsidRDefault="00096C4B" w:rsidP="00CF48C3">
            <w:pPr>
              <w:autoSpaceDE w:val="0"/>
              <w:autoSpaceDN w:val="0"/>
              <w:adjustRightInd w:val="0"/>
              <w:snapToGrid w:val="0"/>
              <w:spacing w:line="24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ただし</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地方公共団体が設置する旧主として難聴児指定児童発達支援事業所の場合は</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所定単位数の1000分の965に相当する単位数を算定しているか。</w:t>
            </w: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667C50" w:rsidRPr="00A14B23" w:rsidRDefault="00667C50"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（２）（１）の規定する場合にあっては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指定児童発達支援事業所の従業者が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現に要した時間ではなく</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児童発達支援計画に位置付けられた内容の指定児童発達支援を行うのに要する標準的な時間に対応する時間区分で所定単位数を算定しているか。</w:t>
            </w: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AA6B6A" w:rsidRPr="00A14B23" w:rsidRDefault="00667C50"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（３）</w:t>
            </w:r>
            <w:r w:rsidRPr="00A14B23">
              <w:rPr>
                <w:rFonts w:ascii="ＭＳ ゴシック" w:eastAsia="ＭＳ ゴシック" w:hAnsi="ＭＳ ゴシック"/>
                <w:color w:val="000000" w:themeColor="text1"/>
                <w:sz w:val="20"/>
                <w:szCs w:val="20"/>
                <w:u w:val="single"/>
              </w:rPr>
              <w:t>指定児童発達支援</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共生型児童発達支援又は基準該当児童発達支援（指定児童発達支援等）を行う場合については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個々の障害児に対するサービス提供時間（送迎に係る時間は除くものとする。）は30分以上であるか。</w:t>
            </w:r>
          </w:p>
          <w:p w:rsidR="00667C50" w:rsidRPr="00A14B23" w:rsidRDefault="00667C50" w:rsidP="00AA6B6A">
            <w:pPr>
              <w:autoSpaceDE w:val="0"/>
              <w:autoSpaceDN w:val="0"/>
              <w:adjustRightInd w:val="0"/>
              <w:snapToGrid w:val="0"/>
              <w:spacing w:line="24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指定通所支援等の提供時間が30分未満のものについては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児童発達支援計画に基づき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周囲の環境に慣れるためにサービス提供時間を短時間にする必要がある等の理由で提供時間が30分未満のサービス提供が必要であると市町村が認めた場合であるか。</w:t>
            </w:r>
          </w:p>
          <w:p w:rsidR="00FA4C1C" w:rsidRPr="00A14B23" w:rsidRDefault="00FA4C1C"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u w:val="single"/>
              </w:rPr>
            </w:pPr>
          </w:p>
          <w:p w:rsidR="00FA4C1C" w:rsidRPr="00A14B23" w:rsidRDefault="00FA4C1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00F614F8" w:rsidRPr="00A14B23">
              <w:rPr>
                <w:rFonts w:ascii="ＭＳ ゴシック" w:eastAsia="ＭＳ ゴシック" w:hAnsi="ＭＳ ゴシック" w:hint="eastAsia"/>
                <w:color w:val="000000" w:themeColor="text1"/>
                <w:sz w:val="20"/>
                <w:szCs w:val="20"/>
                <w:u w:val="single"/>
              </w:rPr>
              <w:t>４</w:t>
            </w:r>
            <w:r w:rsidRPr="00A14B23">
              <w:rPr>
                <w:rFonts w:ascii="ＭＳ ゴシック" w:eastAsia="ＭＳ ゴシック" w:hAnsi="ＭＳ ゴシック"/>
                <w:color w:val="000000" w:themeColor="text1"/>
                <w:sz w:val="20"/>
                <w:szCs w:val="20"/>
                <w:u w:val="single"/>
              </w:rPr>
              <w:t>）児童発達支援給付費の算定に当たって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次のいずれかに該当する場合に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それぞれに掲げる割合を所定単位数に乗じて得た数を算定しているか。</w:t>
            </w:r>
          </w:p>
          <w:p w:rsidR="00FA4C1C" w:rsidRPr="00A14B23" w:rsidRDefault="00FA4C1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FA4C1C" w:rsidRPr="00A14B23" w:rsidRDefault="00FA4C1C"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①　障害児の数又は従業員の員数が平成24年厚生労働省告示第271号「こども家庭庁長官が定める障害児の数の基準</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従業員の員数の基準及び営業時間の時間数並びに所定単位数に乗じる割合」第一号イ又はロの表の上欄に定める基準に該当する場合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同表下欄に定める割合</w:t>
            </w:r>
          </w:p>
          <w:p w:rsidR="00FA4C1C" w:rsidRPr="00A14B23" w:rsidRDefault="00FA4C1C"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p>
          <w:p w:rsidR="00FA4C1C" w:rsidRPr="00A14B23" w:rsidRDefault="00FA4C1C"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指定児童発達支援又は基準該当児童発達支援の提供に当たって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児童発達支援計画が作成されていない場合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次に掲げる場合に応じ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それぞれ次に掲げる割合</w:t>
            </w:r>
          </w:p>
          <w:p w:rsidR="00FA4C1C" w:rsidRPr="00A14B23" w:rsidRDefault="00FA4C1C" w:rsidP="00CF48C3">
            <w:pPr>
              <w:autoSpaceDE w:val="0"/>
              <w:autoSpaceDN w:val="0"/>
              <w:adjustRightInd w:val="0"/>
              <w:snapToGrid w:val="0"/>
              <w:spacing w:line="240" w:lineRule="exact"/>
              <w:ind w:leftChars="300" w:left="123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　児童発達支援計画が作成されていない期間が3月未満の場合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100分の70</w:t>
            </w:r>
          </w:p>
          <w:p w:rsidR="00567C9B" w:rsidRPr="00A14B23" w:rsidRDefault="00FA4C1C" w:rsidP="00CF48C3">
            <w:pPr>
              <w:autoSpaceDE w:val="0"/>
              <w:autoSpaceDN w:val="0"/>
              <w:adjustRightInd w:val="0"/>
              <w:snapToGrid w:val="0"/>
              <w:spacing w:line="240" w:lineRule="exact"/>
              <w:ind w:leftChars="300" w:left="1230" w:hangingChars="300" w:hanging="6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（二）　児童発達支援計画が作成されていない期間が３月以上の場合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100分の50</w:t>
            </w:r>
            <w:r w:rsidRPr="00A14B23">
              <w:rPr>
                <w:rFonts w:ascii="ＭＳ ゴシック" w:eastAsia="ＭＳ ゴシック" w:hAnsi="ＭＳ ゴシック"/>
                <w:color w:val="000000" w:themeColor="text1"/>
                <w:sz w:val="20"/>
                <w:szCs w:val="20"/>
              </w:rPr>
              <w:t xml:space="preserve">　</w:t>
            </w:r>
          </w:p>
        </w:tc>
        <w:tc>
          <w:tcPr>
            <w:tcW w:w="1825" w:type="dxa"/>
          </w:tcPr>
          <w:p w:rsidR="00096C4B" w:rsidRPr="00A14B23" w:rsidRDefault="00096C4B" w:rsidP="00CF48C3">
            <w:pPr>
              <w:spacing w:line="240" w:lineRule="exact"/>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olor w:val="000000" w:themeColor="text1"/>
                <w:kern w:val="0"/>
                <w:sz w:val="20"/>
                <w:szCs w:val="20"/>
              </w:rPr>
            </w:pPr>
          </w:p>
          <w:p w:rsidR="00567C9B" w:rsidRPr="00A14B23" w:rsidRDefault="00567C9B" w:rsidP="00CF48C3">
            <w:pPr>
              <w:spacing w:line="240" w:lineRule="exact"/>
              <w:textAlignment w:val="baseline"/>
              <w:rPr>
                <w:rFonts w:ascii="ＭＳ ゴシック" w:eastAsia="ＭＳ ゴシック" w:hAnsi="ＭＳ ゴシック"/>
                <w:color w:val="000000" w:themeColor="text1"/>
                <w:kern w:val="0"/>
                <w:sz w:val="20"/>
                <w:szCs w:val="20"/>
              </w:rPr>
            </w:pPr>
          </w:p>
          <w:p w:rsidR="00567C9B" w:rsidRPr="00A14B23" w:rsidRDefault="00567C9B" w:rsidP="00CF48C3">
            <w:pPr>
              <w:spacing w:line="240" w:lineRule="exact"/>
              <w:textAlignment w:val="baseline"/>
              <w:rPr>
                <w:rFonts w:ascii="ＭＳ ゴシック" w:eastAsia="ＭＳ ゴシック" w:hAnsi="ＭＳ ゴシック"/>
                <w:color w:val="000000" w:themeColor="text1"/>
                <w:kern w:val="0"/>
                <w:sz w:val="20"/>
                <w:szCs w:val="20"/>
              </w:rPr>
            </w:pPr>
          </w:p>
          <w:p w:rsidR="00667C50"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812222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166761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olor w:val="000000" w:themeColor="text1"/>
                <w:kern w:val="0"/>
                <w:sz w:val="20"/>
                <w:szCs w:val="20"/>
              </w:rPr>
            </w:pPr>
          </w:p>
          <w:p w:rsidR="00567C9B" w:rsidRPr="00A14B23" w:rsidRDefault="00567C9B" w:rsidP="00CF48C3">
            <w:pPr>
              <w:spacing w:line="240" w:lineRule="exact"/>
              <w:textAlignment w:val="baseline"/>
              <w:rPr>
                <w:rFonts w:ascii="ＭＳ ゴシック" w:eastAsia="ＭＳ ゴシック" w:hAnsi="ＭＳ ゴシック"/>
                <w:color w:val="000000" w:themeColor="text1"/>
                <w:kern w:val="0"/>
                <w:sz w:val="20"/>
                <w:szCs w:val="20"/>
              </w:rPr>
            </w:pPr>
          </w:p>
          <w:p w:rsidR="00CE3CD9" w:rsidRPr="00A14B23" w:rsidRDefault="00CE3CD9" w:rsidP="00CF48C3">
            <w:pPr>
              <w:spacing w:line="240" w:lineRule="exact"/>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447203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928735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86478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919801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97106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9337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7C50"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525882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078258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67C50" w:rsidRPr="00A14B23" w:rsidRDefault="00667C5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2407C" w:rsidRPr="00A14B23" w:rsidRDefault="0012407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2407C" w:rsidRPr="00A14B23" w:rsidRDefault="0012407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2407C" w:rsidRPr="00A14B23" w:rsidRDefault="0012407C" w:rsidP="00AA6B6A">
            <w:pPr>
              <w:spacing w:line="240" w:lineRule="exact"/>
              <w:textAlignment w:val="baseline"/>
              <w:rPr>
                <w:rFonts w:ascii="ＭＳ ゴシック" w:eastAsia="ＭＳ ゴシック" w:hAnsi="ＭＳ ゴシック"/>
                <w:color w:val="000000" w:themeColor="text1"/>
                <w:kern w:val="0"/>
                <w:sz w:val="20"/>
                <w:szCs w:val="20"/>
              </w:rPr>
            </w:pPr>
          </w:p>
          <w:p w:rsidR="0012407C" w:rsidRPr="00A14B23" w:rsidRDefault="0012407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12407C"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261308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AA6B6A" w:rsidRPr="00A14B23">
              <w:rPr>
                <w:rFonts w:ascii="ＭＳ ゴシック" w:eastAsia="ＭＳ ゴシック" w:hAnsi="ＭＳ ゴシック" w:hint="eastAsia"/>
                <w:color w:val="000000" w:themeColor="text1"/>
                <w:sz w:val="20"/>
                <w:szCs w:val="20"/>
              </w:rPr>
              <w:t>あ</w:t>
            </w:r>
            <w:r w:rsidR="00663489" w:rsidRPr="00A14B23">
              <w:rPr>
                <w:rFonts w:ascii="ＭＳ ゴシック" w:eastAsia="ＭＳ ゴシック" w:hAnsi="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833443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ない</w:t>
            </w:r>
          </w:p>
          <w:p w:rsidR="0012407C" w:rsidRPr="00A14B23" w:rsidRDefault="0012407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4C1C" w:rsidRPr="00A14B23" w:rsidRDefault="00FA4C1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4C1C" w:rsidRPr="00A14B23" w:rsidRDefault="00FA4C1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A6B6A" w:rsidRPr="00A14B23" w:rsidRDefault="005605DC" w:rsidP="00AA6B6A">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69897627"/>
                <w14:checkbox>
                  <w14:checked w14:val="0"/>
                  <w14:checkedState w14:val="00FE" w14:font="Wingdings"/>
                  <w14:uncheckedState w14:val="2610" w14:font="ＭＳ ゴシック"/>
                </w14:checkbox>
              </w:sdtPr>
              <w:sdtEndPr/>
              <w:sdtContent>
                <w:r w:rsidR="00AA6B6A" w:rsidRPr="00A14B23">
                  <w:rPr>
                    <w:rFonts w:ascii="ＭＳ ゴシック" w:eastAsia="ＭＳ ゴシック" w:hAnsi="ＭＳ ゴシック" w:hint="eastAsia"/>
                    <w:color w:val="000000" w:themeColor="text1"/>
                    <w:sz w:val="20"/>
                    <w:szCs w:val="20"/>
                  </w:rPr>
                  <w:t>☐</w:t>
                </w:r>
              </w:sdtContent>
            </w:sdt>
            <w:r w:rsidR="00AA6B6A" w:rsidRPr="00A14B23">
              <w:rPr>
                <w:rFonts w:ascii="ＭＳ ゴシック" w:eastAsia="ＭＳ ゴシック" w:hAnsi="ＭＳ ゴシック" w:hint="eastAsia"/>
                <w:color w:val="000000" w:themeColor="text1"/>
                <w:sz w:val="20"/>
                <w:szCs w:val="20"/>
              </w:rPr>
              <w:t>あ</w:t>
            </w:r>
            <w:r w:rsidR="00AA6B6A" w:rsidRPr="00A14B23">
              <w:rPr>
                <w:rFonts w:ascii="ＭＳ ゴシック" w:eastAsia="ＭＳ ゴシック" w:hAnsi="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1583671777"/>
                <w14:checkbox>
                  <w14:checked w14:val="0"/>
                  <w14:checkedState w14:val="00FE" w14:font="Wingdings"/>
                  <w14:uncheckedState w14:val="2610" w14:font="ＭＳ ゴシック"/>
                </w14:checkbox>
              </w:sdtPr>
              <w:sdtEndPr/>
              <w:sdtContent>
                <w:r w:rsidR="00AA6B6A" w:rsidRPr="00A14B23">
                  <w:rPr>
                    <w:rFonts w:ascii="ＭＳ ゴシック" w:eastAsia="ＭＳ ゴシック" w:hAnsi="ＭＳ ゴシック" w:hint="eastAsia"/>
                    <w:color w:val="000000" w:themeColor="text1"/>
                    <w:sz w:val="20"/>
                    <w:szCs w:val="20"/>
                  </w:rPr>
                  <w:t>☐</w:t>
                </w:r>
              </w:sdtContent>
            </w:sdt>
            <w:r w:rsidR="00AA6B6A" w:rsidRPr="00A14B23">
              <w:rPr>
                <w:rFonts w:ascii="ＭＳ ゴシック" w:eastAsia="ＭＳ ゴシック" w:hAnsi="ＭＳ ゴシック" w:hint="eastAsia"/>
                <w:color w:val="000000" w:themeColor="text1"/>
                <w:kern w:val="0"/>
                <w:sz w:val="20"/>
                <w:szCs w:val="20"/>
              </w:rPr>
              <w:t>ない</w:t>
            </w:r>
          </w:p>
          <w:p w:rsidR="00FA4C1C" w:rsidRPr="00A14B23" w:rsidRDefault="00FA4C1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4C1C" w:rsidRPr="00A14B23" w:rsidRDefault="00FA4C1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4C1C" w:rsidRPr="00A14B23" w:rsidRDefault="00FA4C1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4C1C" w:rsidRPr="00A14B23" w:rsidRDefault="00FA4C1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4C1C" w:rsidRPr="00A14B23" w:rsidRDefault="00FA4C1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4C1C"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00887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364193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FA4C1C" w:rsidRPr="00A14B23" w:rsidRDefault="00FA4C1C" w:rsidP="00CF48C3">
            <w:pPr>
              <w:spacing w:line="240" w:lineRule="exact"/>
              <w:jc w:val="center"/>
              <w:textAlignment w:val="baseline"/>
              <w:rPr>
                <w:rFonts w:ascii="ＭＳ ゴシック" w:eastAsia="ＭＳ ゴシック" w:hAnsi="ＭＳ ゴシック"/>
                <w:color w:val="000000" w:themeColor="text1"/>
                <w:kern w:val="0"/>
                <w:sz w:val="20"/>
                <w:szCs w:val="20"/>
              </w:rPr>
            </w:pPr>
          </w:p>
        </w:tc>
      </w:tr>
    </w:tbl>
    <w:p w:rsidR="00CE3CD9" w:rsidRPr="00A14B23" w:rsidRDefault="00CE3CD9" w:rsidP="00CF48C3">
      <w:pPr>
        <w:spacing w:line="240" w:lineRule="exact"/>
        <w:ind w:right="880"/>
        <w:rPr>
          <w:rFonts w:ascii="ＭＳ ゴシック" w:eastAsia="ＭＳ ゴシック" w:hAnsi="ＭＳ ゴシック"/>
          <w:bCs/>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D2EFA">
        <w:trPr>
          <w:trHeight w:val="431"/>
          <w:jc w:val="center"/>
        </w:trPr>
        <w:tc>
          <w:tcPr>
            <w:tcW w:w="3929"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096C4B" w:rsidRPr="00A14B23" w:rsidTr="00567C9B">
        <w:trPr>
          <w:trHeight w:val="13898"/>
          <w:jc w:val="center"/>
        </w:trPr>
        <w:tc>
          <w:tcPr>
            <w:tcW w:w="3929" w:type="dxa"/>
          </w:tcPr>
          <w:p w:rsidR="00096C4B" w:rsidRPr="00A14B23" w:rsidRDefault="00096C4B" w:rsidP="00CF48C3">
            <w:pPr>
              <w:pStyle w:val="a9"/>
              <w:wordWrap/>
              <w:spacing w:line="240" w:lineRule="exact"/>
              <w:rPr>
                <w:rFonts w:ascii="ＭＳ ゴシック" w:eastAsia="ＭＳ ゴシック" w:hAnsi="ＭＳ ゴシック"/>
                <w:color w:val="000000" w:themeColor="text1"/>
              </w:rPr>
            </w:pPr>
          </w:p>
          <w:p w:rsidR="003A2375" w:rsidRPr="00A14B23" w:rsidRDefault="003A2375"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下記根拠法令の告示等により算定すること。</w:t>
            </w:r>
          </w:p>
          <w:p w:rsidR="00CE3CD9"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※告示：「児童福祉法に基づく指定通所支</w:t>
            </w:r>
          </w:p>
          <w:p w:rsidR="00CE3CD9"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援及び基準該当施設に要する費用の算定</w:t>
            </w:r>
          </w:p>
          <w:p w:rsidR="00CE3CD9"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に関する基準（平成24年３月14日厚生労</w:t>
            </w:r>
          </w:p>
          <w:p w:rsidR="003A2375"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働省告示第122号）」</w:t>
            </w:r>
          </w:p>
          <w:p w:rsidR="003A2375"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3A2375"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※関連告示：「こども家庭庁長官が定める</w:t>
            </w:r>
          </w:p>
          <w:p w:rsidR="003A2375"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一単位の単価（平成24年３月24日付厚生</w:t>
            </w:r>
          </w:p>
          <w:p w:rsidR="003A2375"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労働省告示128号）」によること。</w:t>
            </w:r>
          </w:p>
          <w:p w:rsidR="003A2375"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3A2375"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※施設基準告示：「こども家庭庁長官が定</w:t>
            </w:r>
          </w:p>
          <w:p w:rsidR="003A2375"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める施設基準（平成24年３月30日付厚生</w:t>
            </w:r>
          </w:p>
          <w:p w:rsidR="003A2375"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労働省告示269号）」によること。</w:t>
            </w:r>
          </w:p>
          <w:p w:rsidR="003A2375"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p>
          <w:p w:rsidR="003A2375"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※平24厚告270号：「こども家庭庁長官</w:t>
            </w:r>
          </w:p>
          <w:p w:rsidR="003A2375" w:rsidRPr="00A14B23" w:rsidRDefault="003A2375" w:rsidP="00CF48C3">
            <w:pPr>
              <w:spacing w:line="240" w:lineRule="exact"/>
              <w:ind w:left="400" w:hangingChars="200" w:hanging="4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が定める児童等（平成24年３月30日厚生</w:t>
            </w:r>
          </w:p>
          <w:p w:rsidR="00096C4B" w:rsidRPr="00A14B23" w:rsidRDefault="003A2375"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労働省告示第270号）」によること。</w:t>
            </w:r>
          </w:p>
        </w:tc>
        <w:tc>
          <w:tcPr>
            <w:tcW w:w="2127" w:type="dxa"/>
          </w:tcPr>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67C9B" w:rsidRPr="00A14B23" w:rsidRDefault="00567C9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CE3CD9" w:rsidRPr="00A14B23" w:rsidRDefault="00CE3CD9"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4748E"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Pr="00A14B23">
              <w:rPr>
                <w:rFonts w:ascii="ＭＳ ゴシック" w:eastAsia="ＭＳ ゴシック" w:hAnsi="ＭＳ ゴシック" w:cs="ＭＳ Ｐゴシック" w:hint="eastAsia"/>
                <w:color w:val="000000" w:themeColor="text1"/>
                <w:spacing w:val="7"/>
                <w:kern w:val="0"/>
                <w:sz w:val="20"/>
                <w:szCs w:val="20"/>
                <w:fitText w:val="1700" w:id="-698682368"/>
              </w:rPr>
              <w:t>障害児通所給付</w:t>
            </w:r>
            <w:r w:rsidRPr="00A14B23">
              <w:rPr>
                <w:rFonts w:ascii="ＭＳ ゴシック" w:eastAsia="ＭＳ ゴシック" w:hAnsi="ＭＳ ゴシック" w:cs="ＭＳ Ｐゴシック" w:hint="eastAsia"/>
                <w:color w:val="000000" w:themeColor="text1"/>
                <w:spacing w:val="1"/>
                <w:kern w:val="0"/>
                <w:sz w:val="20"/>
                <w:szCs w:val="20"/>
                <w:fitText w:val="1700" w:id="-698682368"/>
              </w:rPr>
              <w:t>費</w:t>
            </w:r>
          </w:p>
          <w:p w:rsidR="00667C50" w:rsidRPr="00A14B23" w:rsidRDefault="00667C50" w:rsidP="0054748E">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請求書(控)</w:t>
            </w:r>
          </w:p>
          <w:p w:rsidR="0054748E"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Pr="00A14B23">
              <w:rPr>
                <w:rFonts w:ascii="ＭＳ ゴシック" w:eastAsia="ＭＳ ゴシック" w:hAnsi="ＭＳ ゴシック" w:cs="ＭＳ Ｐゴシック" w:hint="eastAsia"/>
                <w:color w:val="000000" w:themeColor="text1"/>
                <w:spacing w:val="7"/>
                <w:kern w:val="0"/>
                <w:sz w:val="20"/>
                <w:szCs w:val="20"/>
                <w:fitText w:val="1700" w:id="-698682367"/>
              </w:rPr>
              <w:t>障害児通所給付</w:t>
            </w:r>
            <w:r w:rsidRPr="00A14B23">
              <w:rPr>
                <w:rFonts w:ascii="ＭＳ ゴシック" w:eastAsia="ＭＳ ゴシック" w:hAnsi="ＭＳ ゴシック" w:cs="ＭＳ Ｐゴシック" w:hint="eastAsia"/>
                <w:color w:val="000000" w:themeColor="text1"/>
                <w:spacing w:val="1"/>
                <w:kern w:val="0"/>
                <w:sz w:val="20"/>
                <w:szCs w:val="20"/>
                <w:fitText w:val="1700" w:id="-698682367"/>
              </w:rPr>
              <w:t>費</w:t>
            </w:r>
          </w:p>
          <w:p w:rsidR="00667C50" w:rsidRPr="00A14B23" w:rsidRDefault="00667C50" w:rsidP="0054748E">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明細書(控)</w:t>
            </w: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○領収証(控)</w:t>
            </w: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096C4B"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096C4B" w:rsidRPr="00A14B23" w:rsidRDefault="00096C4B" w:rsidP="00CF48C3">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67C9B" w:rsidRPr="00A14B23" w:rsidRDefault="00567C9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7C50" w:rsidRPr="00A14B23" w:rsidRDefault="00667C5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FA4C1C" w:rsidRPr="00A14B23" w:rsidRDefault="00FA4C1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FA4C1C" w:rsidRPr="00A14B23" w:rsidRDefault="00FA4C1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FA4C1C" w:rsidRPr="00A14B23" w:rsidRDefault="00FA4C1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FA4C1C" w:rsidRPr="00A14B23" w:rsidRDefault="00FA4C1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FA4C1C" w:rsidRPr="00A14B23" w:rsidRDefault="00FA4C1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AA6B6A" w:rsidRPr="00A14B23" w:rsidRDefault="00AA6B6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FA4C1C" w:rsidRPr="00A14B23" w:rsidRDefault="00FA4C1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AA6B6A" w:rsidRPr="00A14B23" w:rsidRDefault="00AA6B6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FA4C1C" w:rsidRPr="00A14B23" w:rsidRDefault="00FA4C1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FA4C1C" w:rsidRPr="00A14B23" w:rsidRDefault="00FA4C1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096C4B" w:rsidRPr="00A14B23" w:rsidRDefault="00096C4B" w:rsidP="00CF48C3">
            <w:pPr>
              <w:spacing w:line="240" w:lineRule="exact"/>
              <w:textAlignment w:val="baseline"/>
              <w:rPr>
                <w:rFonts w:ascii="ＭＳ ゴシック" w:eastAsia="ＭＳ ゴシック" w:hAnsi="ＭＳ ゴシック"/>
                <w:color w:val="000000" w:themeColor="text1"/>
                <w:sz w:val="20"/>
                <w:szCs w:val="20"/>
              </w:rPr>
            </w:pPr>
          </w:p>
        </w:tc>
        <w:tc>
          <w:tcPr>
            <w:tcW w:w="2684" w:type="dxa"/>
          </w:tcPr>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E3CD9" w:rsidRPr="00A14B23" w:rsidRDefault="00CE3CD9"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2407C" w:rsidRPr="00A14B23" w:rsidRDefault="001240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平24厚告122第二号イ</w:t>
            </w: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平24厚告128</w:t>
            </w: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平24厚告122第三号</w:t>
            </w: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平24厚告122別表２第１の１の注１</w:t>
            </w:r>
          </w:p>
          <w:p w:rsidR="00096C4B"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平24厚告269第十二号</w:t>
            </w: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67C9B" w:rsidRPr="00A14B23" w:rsidRDefault="00567C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５</w:t>
            </w: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12407C" w:rsidRPr="00A14B23" w:rsidRDefault="001240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６</w:t>
            </w:r>
          </w:p>
          <w:p w:rsidR="00667C50" w:rsidRPr="00A14B23" w:rsidRDefault="00667C5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A4C1C" w:rsidRPr="00A14B23" w:rsidRDefault="00FA4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A4C1C" w:rsidRPr="00A14B23" w:rsidRDefault="00FA4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A4C1C" w:rsidRPr="00A14B23" w:rsidRDefault="00FA4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A4C1C" w:rsidRPr="00A14B23" w:rsidRDefault="00FA4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A6B6A" w:rsidRPr="00A14B23" w:rsidRDefault="00AA6B6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A6B6A" w:rsidRPr="00A14B23" w:rsidRDefault="00AA6B6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A4C1C" w:rsidRPr="00A14B23" w:rsidRDefault="00FA4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A4C1C" w:rsidRPr="00A14B23" w:rsidRDefault="00FA4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３</w:t>
            </w:r>
          </w:p>
          <w:p w:rsidR="00FA4C1C" w:rsidRPr="00A14B23" w:rsidRDefault="00FA4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平24厚告271第一号イ</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ロ</w:t>
            </w:r>
          </w:p>
          <w:p w:rsidR="00FA4C1C" w:rsidRPr="00A14B23" w:rsidRDefault="00FA4C1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096C4B" w:rsidRPr="00A14B23" w:rsidRDefault="00096C4B" w:rsidP="00CF48C3">
            <w:pPr>
              <w:spacing w:line="240" w:lineRule="exact"/>
              <w:textAlignment w:val="baseline"/>
              <w:rPr>
                <w:rFonts w:ascii="ＭＳ ゴシック" w:eastAsia="ＭＳ ゴシック" w:hAnsi="ＭＳ ゴシック"/>
                <w:color w:val="000000" w:themeColor="text1"/>
                <w:sz w:val="20"/>
                <w:szCs w:val="20"/>
              </w:rPr>
            </w:pPr>
          </w:p>
        </w:tc>
      </w:tr>
    </w:tbl>
    <w:p w:rsidR="00B227C4" w:rsidRPr="00A14B23" w:rsidRDefault="00B227C4" w:rsidP="00CF48C3">
      <w:pPr>
        <w:spacing w:line="240" w:lineRule="exact"/>
        <w:ind w:right="880"/>
        <w:rPr>
          <w:rFonts w:ascii="ＭＳ ゴシック" w:eastAsia="ＭＳ ゴシック" w:hAnsi="ＭＳ ゴシック"/>
          <w:bCs/>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2C7913">
        <w:trPr>
          <w:trHeight w:val="431"/>
          <w:jc w:val="center"/>
        </w:trPr>
        <w:tc>
          <w:tcPr>
            <w:tcW w:w="1838" w:type="dxa"/>
            <w:vAlign w:val="center"/>
          </w:tcPr>
          <w:p w:rsidR="00096C4B" w:rsidRPr="00A14B23" w:rsidRDefault="00096C4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096C4B" w:rsidRPr="00A14B23" w:rsidRDefault="00096C4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096C4B" w:rsidRPr="00A14B23" w:rsidRDefault="00096C4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096C4B" w:rsidRPr="00A14B23" w:rsidTr="002C7913">
        <w:trPr>
          <w:trHeight w:val="14030"/>
          <w:jc w:val="center"/>
        </w:trPr>
        <w:tc>
          <w:tcPr>
            <w:tcW w:w="1838" w:type="dxa"/>
          </w:tcPr>
          <w:p w:rsidR="00FA4C1C" w:rsidRPr="00A14B23" w:rsidRDefault="00FA4C1C"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（自己評価未公表減算）</w:t>
            </w:r>
          </w:p>
          <w:p w:rsidR="002C7913" w:rsidRPr="00A14B23" w:rsidRDefault="002C7913"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FA4C1C" w:rsidRPr="00A14B23" w:rsidRDefault="00FA4C1C"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FA4C1C" w:rsidRPr="00A14B23" w:rsidRDefault="00FA4C1C"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u w:val="single"/>
              </w:rPr>
            </w:pPr>
          </w:p>
          <w:p w:rsidR="00FA4C1C" w:rsidRPr="00A14B23" w:rsidRDefault="00FA4C1C"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（支援プログラム未公表減算）</w:t>
            </w:r>
          </w:p>
          <w:p w:rsidR="00FA4C1C" w:rsidRPr="00A14B23" w:rsidRDefault="00FA4C1C" w:rsidP="00CF48C3">
            <w:pPr>
              <w:tabs>
                <w:tab w:val="center" w:pos="959"/>
              </w:tabs>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※令和７年４月１日から適用</w:t>
            </w:r>
          </w:p>
          <w:p w:rsidR="00567C9B" w:rsidRPr="00A14B23" w:rsidRDefault="00567C9B"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2C7913" w:rsidRPr="00A14B23" w:rsidRDefault="002C7913"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A4C1C" w:rsidRPr="00A14B23" w:rsidRDefault="00FA4C1C" w:rsidP="00CF48C3">
            <w:pPr>
              <w:tabs>
                <w:tab w:val="center" w:pos="959"/>
              </w:tabs>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（開所時間減算）</w:t>
            </w:r>
          </w:p>
          <w:p w:rsidR="009C6780" w:rsidRPr="00A14B23" w:rsidRDefault="009C6780"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9C6780" w:rsidRPr="00A14B23" w:rsidRDefault="009C6780"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9C6780" w:rsidRPr="00A14B23" w:rsidRDefault="009C6780"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9C6780" w:rsidRPr="00A14B23" w:rsidRDefault="009C6780"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567C9B" w:rsidRPr="00A14B23" w:rsidRDefault="00567C9B"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CE3CD9" w:rsidRPr="00A14B23" w:rsidRDefault="00CE3CD9"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2C7913" w:rsidRPr="00A14B23" w:rsidRDefault="002C7913"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9C6780" w:rsidRPr="00A14B23" w:rsidRDefault="009C6780"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9C6780" w:rsidRPr="00A14B23" w:rsidRDefault="009C6780"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9C6780" w:rsidRPr="00A14B23" w:rsidRDefault="009C6780" w:rsidP="00CF48C3">
            <w:pPr>
              <w:tabs>
                <w:tab w:val="center" w:pos="959"/>
              </w:tabs>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（身体拘束廃止未実施減算）</w:t>
            </w:r>
          </w:p>
          <w:p w:rsidR="00F26AB5" w:rsidRPr="00A14B23" w:rsidRDefault="00F26AB5"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26AB5" w:rsidRPr="00A14B23" w:rsidRDefault="00F26AB5"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26AB5" w:rsidRPr="00A14B23" w:rsidRDefault="00F26AB5"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26AB5" w:rsidRPr="00A14B23" w:rsidRDefault="00F26AB5"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26AB5" w:rsidRPr="00A14B23" w:rsidRDefault="00F26AB5"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26AB5" w:rsidRPr="00A14B23" w:rsidRDefault="00F26AB5"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26AB5" w:rsidRPr="00A14B23" w:rsidRDefault="00F26AB5"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26AB5" w:rsidRPr="00A14B23" w:rsidRDefault="00F26AB5"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26AB5" w:rsidRPr="00A14B23" w:rsidRDefault="00F26AB5"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26AB5" w:rsidRPr="00A14B23" w:rsidRDefault="00F26AB5"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2C7913" w:rsidRPr="00A14B23" w:rsidRDefault="002C7913"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2C7913" w:rsidRPr="00A14B23" w:rsidRDefault="002C7913"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26AB5" w:rsidRPr="00A14B23" w:rsidRDefault="00F26AB5"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26AB5" w:rsidRPr="00A14B23" w:rsidRDefault="00F26AB5" w:rsidP="00CF48C3">
            <w:pPr>
              <w:tabs>
                <w:tab w:val="center" w:pos="959"/>
              </w:tabs>
              <w:spacing w:line="260" w:lineRule="exact"/>
              <w:textAlignment w:val="baseline"/>
              <w:rPr>
                <w:rFonts w:ascii="ＭＳ ゴシック" w:eastAsia="ＭＳ ゴシック" w:hAnsi="ＭＳ ゴシック"/>
                <w:b/>
                <w:color w:val="000000" w:themeColor="text1"/>
                <w:sz w:val="20"/>
                <w:szCs w:val="20"/>
              </w:rPr>
            </w:pPr>
          </w:p>
          <w:p w:rsidR="00F26AB5" w:rsidRPr="00A14B23" w:rsidRDefault="00F26AB5" w:rsidP="00CF48C3">
            <w:pPr>
              <w:tabs>
                <w:tab w:val="center" w:pos="959"/>
              </w:tabs>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b/>
                <w:color w:val="000000" w:themeColor="text1"/>
                <w:sz w:val="20"/>
                <w:szCs w:val="20"/>
                <w:u w:val="single"/>
              </w:rPr>
              <w:t>（虐待防止措置未実施減算）</w:t>
            </w:r>
          </w:p>
        </w:tc>
        <w:tc>
          <w:tcPr>
            <w:tcW w:w="5954" w:type="dxa"/>
          </w:tcPr>
          <w:p w:rsidR="00FA4C1C" w:rsidRPr="00A14B23" w:rsidRDefault="00FA4C1C"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指定児童発達支援等の提供に当たって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指定通所基準第26条第７項（同第54条の５及び第54条の９において準用する場合を含む。）に規定する基準に適合するものとして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知事又は市町村長に届け出ていない場合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100分の85</w:t>
            </w:r>
          </w:p>
          <w:p w:rsidR="00FA4C1C" w:rsidRPr="00A14B23" w:rsidRDefault="00FA4C1C"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FA4C1C" w:rsidRPr="00A14B23" w:rsidRDefault="00FA4C1C"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指定児童発達支援等の提供に当たって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指定通所基準第26条の２（同第54条の５及び第54条の９において準用する場合を含む。）に規定する基準に適合するものとして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知事又は市町村長に届け出ていない場合（令和７年４月１日以降）</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100分の85</w:t>
            </w:r>
          </w:p>
          <w:p w:rsidR="00FA4C1C" w:rsidRPr="00A14B23" w:rsidRDefault="00FA4C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A4C1C" w:rsidRPr="00A14B23" w:rsidRDefault="00FA4C1C"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00F614F8" w:rsidRPr="00A14B23">
              <w:rPr>
                <w:rFonts w:ascii="ＭＳ ゴシック" w:eastAsia="ＭＳ ゴシック" w:hAnsi="ＭＳ ゴシック" w:hint="eastAsia"/>
                <w:color w:val="000000" w:themeColor="text1"/>
                <w:sz w:val="20"/>
                <w:szCs w:val="20"/>
                <w:u w:val="single"/>
              </w:rPr>
              <w:t>５</w:t>
            </w:r>
            <w:r w:rsidRPr="00A14B23">
              <w:rPr>
                <w:rFonts w:ascii="ＭＳ ゴシック" w:eastAsia="ＭＳ ゴシック" w:hAnsi="ＭＳ ゴシック"/>
                <w:color w:val="000000" w:themeColor="text1"/>
                <w:sz w:val="20"/>
                <w:szCs w:val="20"/>
                <w:u w:val="single"/>
              </w:rPr>
              <w:t>）営業時間（指定児童発達支援事業所</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共生型児童発達支援事業所又は基準該当児童発達支援事業所（指定児童発達支援事業所等）の場合には運営規程に定める営業時間を</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みなし基準該当児童発達支援事業所の場合にはこれに準ずるものをいう。）が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平成24年厚生労働省告示第271号「こども家庭庁長官が定める障害児の数の基準</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従業員の員数の基準及び営業時間の時間数並びに所定単位数の乗じる割合」第一号ハの表の上欄に定める基準に該当する場合には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所定単位数に同表下欄に定める割合を所定単位数に乗じて得た額を算定しているか。</w:t>
            </w:r>
          </w:p>
          <w:p w:rsidR="00CE3CD9" w:rsidRPr="00A14B23" w:rsidRDefault="00CE3CD9"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A4C1C" w:rsidRPr="00A14B23" w:rsidRDefault="00FA4C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9C6780" w:rsidRPr="00A14B23" w:rsidRDefault="009C6780"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00F614F8" w:rsidRPr="00A14B23">
              <w:rPr>
                <w:rFonts w:ascii="ＭＳ ゴシック" w:eastAsia="ＭＳ ゴシック" w:hAnsi="ＭＳ ゴシック" w:hint="eastAsia"/>
                <w:color w:val="000000" w:themeColor="text1"/>
                <w:sz w:val="20"/>
                <w:szCs w:val="20"/>
                <w:u w:val="single"/>
              </w:rPr>
              <w:t>６</w:t>
            </w:r>
            <w:r w:rsidRPr="00A14B23">
              <w:rPr>
                <w:rFonts w:ascii="ＭＳ ゴシック" w:eastAsia="ＭＳ ゴシック" w:hAnsi="ＭＳ ゴシック"/>
                <w:color w:val="000000" w:themeColor="text1"/>
                <w:sz w:val="20"/>
                <w:szCs w:val="20"/>
                <w:u w:val="single"/>
              </w:rPr>
              <w:t>）指定児童発達支援事業者が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やむを得ず身体拘束等を行う場合に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その態様及び時間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その際の利用者の心身の状況並びに緊急やむを得ない理由その他必要な事項を記録していない場合又は身体拘束等の適正化を図るため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次に掲げる措置を講じていない場合は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所定単位数の100分の１に相当する単位数を所定単位数から減算しているか。（指定通所基準第54条の５及び第54条の９において準用する場合を含む。）</w:t>
            </w:r>
          </w:p>
          <w:p w:rsidR="009C6780" w:rsidRPr="00A14B23" w:rsidRDefault="009C6780"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身体拘束等の適正化のための対策を検討する委員会（テレビ電話装置等の活用可能。）を定期的に開催するとともに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その結果について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従業者に周知徹底を図ること。</w:t>
            </w:r>
          </w:p>
          <w:p w:rsidR="009C6780" w:rsidRPr="00A14B23" w:rsidRDefault="009C6780"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身体拘束等の適正化のための指針を整備すること。</w:t>
            </w:r>
          </w:p>
          <w:p w:rsidR="009C6780" w:rsidRPr="00A14B23" w:rsidRDefault="009C6780"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従業者に対し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身体拘束等の適正化のための研修を定期的に実施することとしているか。</w:t>
            </w:r>
          </w:p>
          <w:p w:rsidR="002C7913" w:rsidRPr="00A14B23" w:rsidRDefault="002C79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2C7913" w:rsidRPr="00A14B23" w:rsidRDefault="002C79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26AB5" w:rsidRPr="00A14B23" w:rsidRDefault="00F26AB5"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z w:val="20"/>
                <w:szCs w:val="20"/>
                <w:u w:val="single"/>
              </w:rPr>
              <w:t>（</w:t>
            </w:r>
            <w:r w:rsidR="00F614F8" w:rsidRPr="00A14B23">
              <w:rPr>
                <w:rFonts w:ascii="ＭＳ ゴシック" w:eastAsia="ＭＳ ゴシック" w:hAnsi="ＭＳ ゴシック" w:hint="eastAsia"/>
                <w:color w:val="000000" w:themeColor="text1"/>
                <w:sz w:val="20"/>
                <w:szCs w:val="20"/>
                <w:u w:val="single"/>
              </w:rPr>
              <w:t>７</w:t>
            </w:r>
            <w:r w:rsidRPr="00A14B23">
              <w:rPr>
                <w:rFonts w:ascii="ＭＳ ゴシック" w:eastAsia="ＭＳ ゴシック" w:hAnsi="ＭＳ ゴシック"/>
                <w:color w:val="000000" w:themeColor="text1"/>
                <w:sz w:val="20"/>
                <w:szCs w:val="20"/>
                <w:u w:val="single"/>
              </w:rPr>
              <w:t>）指定児童発達支援事業者は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pacing w:val="8"/>
                <w:sz w:val="20"/>
                <w:szCs w:val="20"/>
                <w:u w:val="single"/>
              </w:rPr>
              <w:t>虐待の発生又はその再発を防止するため</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次に掲げる措置を講じていない場合は</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所定単位数の100分の１に相当する単位数を所定単位数から減算しているか。</w:t>
            </w:r>
            <w:r w:rsidRPr="00A14B23">
              <w:rPr>
                <w:rFonts w:ascii="ＭＳ ゴシック" w:eastAsia="ＭＳ ゴシック" w:hAnsi="ＭＳ ゴシック"/>
                <w:color w:val="000000" w:themeColor="text1"/>
                <w:sz w:val="20"/>
                <w:szCs w:val="20"/>
                <w:u w:val="single"/>
              </w:rPr>
              <w:t>（指定通所基準第54条の５及び第54条の９において準用する場合を含む。）</w:t>
            </w:r>
          </w:p>
          <w:p w:rsidR="00F26AB5" w:rsidRPr="00A14B23" w:rsidRDefault="00F26AB5" w:rsidP="00CF48C3">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pacing w:val="8"/>
                <w:sz w:val="20"/>
                <w:szCs w:val="20"/>
                <w:u w:val="single"/>
              </w:rPr>
              <w:t>イ　当該指定</w:t>
            </w:r>
            <w:r w:rsidRPr="00A14B23">
              <w:rPr>
                <w:rFonts w:ascii="ＭＳ ゴシック" w:eastAsia="ＭＳ ゴシック" w:hAnsi="ＭＳ ゴシック"/>
                <w:color w:val="000000" w:themeColor="text1"/>
                <w:sz w:val="20"/>
                <w:szCs w:val="20"/>
                <w:u w:val="single"/>
              </w:rPr>
              <w:t>児童発達支援事業者</w:t>
            </w:r>
            <w:r w:rsidRPr="00A14B23">
              <w:rPr>
                <w:rFonts w:ascii="ＭＳ ゴシック" w:eastAsia="ＭＳ ゴシック" w:hAnsi="ＭＳ ゴシック"/>
                <w:color w:val="000000" w:themeColor="text1"/>
                <w:spacing w:val="8"/>
                <w:sz w:val="20"/>
                <w:szCs w:val="20"/>
                <w:u w:val="single"/>
              </w:rPr>
              <w:t>における虐待の防止のための対策を検討する委員会（テレビ電話装置等の活用可能。）を定期的に開催するとともに</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その結果について</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従業者に周知徹底を図っているか。</w:t>
            </w:r>
          </w:p>
          <w:p w:rsidR="00F26AB5" w:rsidRPr="00A14B23" w:rsidRDefault="00F26AB5" w:rsidP="00CF48C3">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pacing w:val="8"/>
                <w:sz w:val="20"/>
                <w:szCs w:val="20"/>
                <w:u w:val="single"/>
              </w:rPr>
              <w:t>ロ　当該指定</w:t>
            </w:r>
            <w:r w:rsidRPr="00A14B23">
              <w:rPr>
                <w:rFonts w:ascii="ＭＳ ゴシック" w:eastAsia="ＭＳ ゴシック" w:hAnsi="ＭＳ ゴシック"/>
                <w:color w:val="000000" w:themeColor="text1"/>
                <w:sz w:val="20"/>
                <w:szCs w:val="20"/>
                <w:u w:val="single"/>
              </w:rPr>
              <w:t>児童発達支援事業者</w:t>
            </w:r>
            <w:r w:rsidRPr="00A14B23">
              <w:rPr>
                <w:rFonts w:ascii="ＭＳ ゴシック" w:eastAsia="ＭＳ ゴシック" w:hAnsi="ＭＳ ゴシック"/>
                <w:color w:val="000000" w:themeColor="text1"/>
                <w:spacing w:val="8"/>
                <w:sz w:val="20"/>
                <w:szCs w:val="20"/>
                <w:u w:val="single"/>
              </w:rPr>
              <w:t>において</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従業者に対し</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虐待の防止のための研修を定期的に実施しているか。</w:t>
            </w:r>
          </w:p>
          <w:p w:rsidR="00F26AB5" w:rsidRPr="00A14B23" w:rsidRDefault="00F26AB5" w:rsidP="00CF48C3">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pacing w:val="8"/>
                <w:sz w:val="20"/>
                <w:szCs w:val="20"/>
                <w:u w:val="single"/>
              </w:rPr>
              <w:t>ハ　イ及びロに掲げる措置を適切に実施するための担当者を置いているか。</w:t>
            </w: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tc>
        <w:tc>
          <w:tcPr>
            <w:tcW w:w="2108" w:type="dxa"/>
          </w:tcPr>
          <w:p w:rsidR="00096C4B" w:rsidRPr="00A14B23" w:rsidRDefault="00096C4B" w:rsidP="00CF48C3">
            <w:pPr>
              <w:spacing w:line="260" w:lineRule="exact"/>
              <w:textAlignment w:val="baseline"/>
              <w:rPr>
                <w:rFonts w:ascii="ＭＳ ゴシック" w:eastAsia="ＭＳ ゴシック" w:hAnsi="ＭＳ ゴシック"/>
                <w:color w:val="000000" w:themeColor="text1"/>
                <w:kern w:val="0"/>
                <w:sz w:val="20"/>
                <w:szCs w:val="20"/>
              </w:rPr>
            </w:pPr>
          </w:p>
          <w:p w:rsidR="00096C4B" w:rsidRPr="00A14B23" w:rsidRDefault="00096C4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C7913" w:rsidRPr="00A14B23" w:rsidRDefault="002C7913" w:rsidP="00CF48C3">
            <w:pPr>
              <w:spacing w:line="260" w:lineRule="exact"/>
              <w:textAlignment w:val="baseline"/>
              <w:rPr>
                <w:rFonts w:ascii="ＭＳ ゴシック" w:eastAsia="ＭＳ ゴシック" w:hAnsi="ＭＳ ゴシック"/>
                <w:color w:val="000000" w:themeColor="text1"/>
                <w:kern w:val="0"/>
                <w:sz w:val="20"/>
                <w:szCs w:val="20"/>
              </w:rPr>
            </w:pPr>
          </w:p>
          <w:p w:rsidR="00DD4C38" w:rsidRPr="00A14B23" w:rsidRDefault="00DD4C38" w:rsidP="00AA6B6A">
            <w:pPr>
              <w:spacing w:line="260" w:lineRule="exact"/>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45825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515618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67C9B" w:rsidRPr="00A14B23" w:rsidRDefault="00567C9B" w:rsidP="00CF48C3">
            <w:pPr>
              <w:spacing w:line="260" w:lineRule="exact"/>
              <w:textAlignment w:val="baseline"/>
              <w:rPr>
                <w:rFonts w:ascii="ＭＳ ゴシック" w:eastAsia="ＭＳ ゴシック" w:hAnsi="ＭＳ ゴシック"/>
                <w:color w:val="000000" w:themeColor="text1"/>
                <w:kern w:val="0"/>
                <w:sz w:val="20"/>
                <w:szCs w:val="20"/>
              </w:rPr>
            </w:pPr>
          </w:p>
          <w:p w:rsidR="00567C9B" w:rsidRPr="00A14B23" w:rsidRDefault="00567C9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textAlignment w:val="baseline"/>
              <w:rPr>
                <w:rFonts w:ascii="ＭＳ ゴシック" w:eastAsia="ＭＳ ゴシック" w:hAnsi="ＭＳ ゴシック"/>
                <w:color w:val="000000" w:themeColor="text1"/>
                <w:kern w:val="0"/>
                <w:sz w:val="20"/>
                <w:szCs w:val="20"/>
              </w:rPr>
            </w:pPr>
          </w:p>
          <w:p w:rsidR="00AA6B6A" w:rsidRPr="00A14B23" w:rsidRDefault="00AA6B6A" w:rsidP="00CF48C3">
            <w:pPr>
              <w:spacing w:line="260" w:lineRule="exact"/>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552921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605124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C7913" w:rsidRPr="00A14B23" w:rsidRDefault="002C7913" w:rsidP="00CF48C3">
            <w:pPr>
              <w:spacing w:line="260" w:lineRule="exact"/>
              <w:textAlignment w:val="baseline"/>
              <w:rPr>
                <w:rFonts w:ascii="ＭＳ ゴシック" w:eastAsia="ＭＳ ゴシック" w:hAnsi="ＭＳ ゴシック"/>
                <w:color w:val="000000" w:themeColor="text1"/>
                <w:kern w:val="0"/>
                <w:sz w:val="20"/>
                <w:szCs w:val="20"/>
              </w:rPr>
            </w:pPr>
          </w:p>
          <w:p w:rsidR="002C7913" w:rsidRPr="00A14B23" w:rsidRDefault="002C7913" w:rsidP="00CF48C3">
            <w:pPr>
              <w:spacing w:line="260" w:lineRule="exact"/>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110469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68068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D4C38" w:rsidRPr="00A14B23" w:rsidRDefault="00DD4C38" w:rsidP="00CF48C3">
            <w:pPr>
              <w:spacing w:line="260" w:lineRule="exact"/>
              <w:jc w:val="center"/>
              <w:textAlignment w:val="baseline"/>
              <w:rPr>
                <w:rFonts w:ascii="ＭＳ ゴシック" w:eastAsia="ＭＳ ゴシック" w:hAnsi="ＭＳ ゴシック"/>
                <w:color w:val="000000" w:themeColor="text1"/>
                <w:kern w:val="0"/>
                <w:sz w:val="20"/>
                <w:szCs w:val="20"/>
              </w:rPr>
            </w:pPr>
          </w:p>
        </w:tc>
      </w:tr>
    </w:tbl>
    <w:p w:rsidR="00C012BD" w:rsidRPr="00A14B23" w:rsidRDefault="00C012BD" w:rsidP="00CF48C3">
      <w:pPr>
        <w:spacing w:line="260" w:lineRule="exact"/>
        <w:ind w:right="880"/>
        <w:rPr>
          <w:rFonts w:ascii="ＭＳ ゴシック" w:eastAsia="ＭＳ ゴシック" w:hAnsi="ＭＳ ゴシック"/>
          <w:bCs/>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D2EFA">
        <w:trPr>
          <w:trHeight w:val="431"/>
          <w:jc w:val="center"/>
        </w:trPr>
        <w:tc>
          <w:tcPr>
            <w:tcW w:w="3929" w:type="dxa"/>
            <w:vAlign w:val="center"/>
          </w:tcPr>
          <w:p w:rsidR="00096C4B" w:rsidRPr="00A14B23" w:rsidRDefault="00096C4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096C4B" w:rsidRPr="00A14B23" w:rsidRDefault="00096C4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096C4B" w:rsidRPr="00A14B23" w:rsidRDefault="00096C4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096C4B" w:rsidRPr="00A14B23" w:rsidRDefault="00096C4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096C4B" w:rsidRPr="00A14B23" w:rsidTr="00567C9B">
        <w:trPr>
          <w:trHeight w:val="14030"/>
          <w:jc w:val="center"/>
        </w:trPr>
        <w:tc>
          <w:tcPr>
            <w:tcW w:w="3929" w:type="dxa"/>
          </w:tcPr>
          <w:p w:rsidR="00F26AB5" w:rsidRPr="00A14B23" w:rsidRDefault="00F26AB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6AB5" w:rsidRPr="00A14B23" w:rsidRDefault="00F26AB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6AB5" w:rsidRPr="00A14B23" w:rsidRDefault="00F26AB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6AB5" w:rsidRPr="00A14B23" w:rsidRDefault="00F26AB5" w:rsidP="00CF48C3">
            <w:pPr>
              <w:spacing w:line="260" w:lineRule="exact"/>
              <w:textAlignment w:val="baseline"/>
              <w:rPr>
                <w:rFonts w:ascii="ＭＳ ゴシック" w:eastAsia="ＭＳ ゴシック" w:hAnsi="ＭＳ ゴシック"/>
                <w:color w:val="000000" w:themeColor="text1"/>
                <w:sz w:val="20"/>
                <w:szCs w:val="20"/>
              </w:rPr>
            </w:pPr>
          </w:p>
          <w:p w:rsidR="00F26AB5" w:rsidRPr="00A14B23" w:rsidRDefault="00F26AB5" w:rsidP="00CF48C3">
            <w:pPr>
              <w:spacing w:line="260" w:lineRule="exact"/>
              <w:textAlignment w:val="baseline"/>
              <w:rPr>
                <w:rFonts w:ascii="ＭＳ ゴシック" w:eastAsia="ＭＳ ゴシック" w:hAnsi="ＭＳ ゴシック"/>
                <w:color w:val="000000" w:themeColor="text1"/>
                <w:sz w:val="20"/>
                <w:szCs w:val="20"/>
              </w:rPr>
            </w:pPr>
          </w:p>
          <w:p w:rsidR="00F26AB5" w:rsidRPr="00A14B23" w:rsidRDefault="00F26AB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textAlignment w:val="baseline"/>
              <w:rPr>
                <w:rFonts w:ascii="ＭＳ ゴシック" w:eastAsia="ＭＳ ゴシック" w:hAnsi="ＭＳ ゴシック"/>
                <w:color w:val="000000" w:themeColor="text1"/>
                <w:sz w:val="20"/>
                <w:szCs w:val="20"/>
              </w:rPr>
            </w:pPr>
          </w:p>
          <w:p w:rsidR="00F26AB5" w:rsidRPr="00A14B23" w:rsidRDefault="00F26AB5" w:rsidP="00CF48C3">
            <w:pPr>
              <w:spacing w:line="260" w:lineRule="exact"/>
              <w:textAlignment w:val="baseline"/>
              <w:rPr>
                <w:rFonts w:ascii="ＭＳ ゴシック" w:eastAsia="ＭＳ ゴシック" w:hAnsi="ＭＳ ゴシック"/>
                <w:color w:val="000000" w:themeColor="text1"/>
                <w:sz w:val="20"/>
                <w:szCs w:val="20"/>
              </w:rPr>
            </w:pPr>
          </w:p>
          <w:p w:rsidR="00F26AB5" w:rsidRPr="00A14B23" w:rsidRDefault="00F26AB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26AB5" w:rsidRPr="00A14B23" w:rsidRDefault="00F26AB5"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（参考）</w:t>
            </w:r>
            <w:r w:rsidRPr="00A14B23">
              <w:rPr>
                <w:rFonts w:ascii="ＭＳ ゴシック" w:eastAsia="ＭＳ ゴシック" w:hAnsi="ＭＳ ゴシック"/>
                <w:color w:val="000000" w:themeColor="text1"/>
                <w:sz w:val="20"/>
                <w:szCs w:val="20"/>
              </w:rPr>
              <w:t>児童虐待の防止等に関する法律</w:t>
            </w: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第２条</w:t>
            </w:r>
            <w:r w:rsidRPr="00A14B23">
              <w:rPr>
                <w:rFonts w:ascii="ＭＳ ゴシック" w:eastAsia="ＭＳ ゴシック" w:hAnsi="ＭＳ ゴシック" w:hint="eastAsia"/>
                <w:color w:val="000000" w:themeColor="text1"/>
                <w:sz w:val="20"/>
                <w:szCs w:val="20"/>
              </w:rPr>
              <w:t>）</w:t>
            </w:r>
          </w:p>
          <w:p w:rsidR="00F26AB5" w:rsidRPr="00A14B23" w:rsidRDefault="00F26AB5" w:rsidP="00CF48C3">
            <w:pPr>
              <w:spacing w:line="260" w:lineRule="exact"/>
              <w:ind w:leftChars="135" w:left="483"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１　</w:t>
            </w:r>
            <w:r w:rsidRPr="00A14B23">
              <w:rPr>
                <w:rFonts w:ascii="ＭＳ ゴシック" w:eastAsia="ＭＳ ゴシック" w:hAnsi="ＭＳ ゴシック"/>
                <w:color w:val="000000" w:themeColor="text1"/>
                <w:sz w:val="20"/>
                <w:szCs w:val="20"/>
              </w:rPr>
              <w:t>児童の身体に外傷が生じ，又は生じるおそれのある暴行を加えること</w:t>
            </w:r>
          </w:p>
          <w:p w:rsidR="00F26AB5" w:rsidRPr="00A14B23" w:rsidRDefault="00F26AB5" w:rsidP="00CF48C3">
            <w:pPr>
              <w:spacing w:line="260" w:lineRule="exact"/>
              <w:ind w:leftChars="135" w:left="483"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２　</w:t>
            </w:r>
            <w:r w:rsidRPr="00A14B23">
              <w:rPr>
                <w:rFonts w:ascii="ＭＳ ゴシック" w:eastAsia="ＭＳ ゴシック" w:hAnsi="ＭＳ ゴシック"/>
                <w:color w:val="000000" w:themeColor="text1"/>
                <w:sz w:val="20"/>
                <w:szCs w:val="20"/>
              </w:rPr>
              <w:t>児童にわいせつな行為をすること又は児童をしてわいせつな行為をさせること</w:t>
            </w:r>
          </w:p>
          <w:p w:rsidR="00F26AB5" w:rsidRPr="00A14B23" w:rsidRDefault="00F26AB5" w:rsidP="00CF48C3">
            <w:pPr>
              <w:spacing w:line="260" w:lineRule="exact"/>
              <w:ind w:leftChars="126" w:left="465"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３　</w:t>
            </w:r>
            <w:r w:rsidRPr="00A14B23">
              <w:rPr>
                <w:rFonts w:ascii="ＭＳ ゴシック" w:eastAsia="ＭＳ ゴシック" w:hAnsi="ＭＳ ゴシック"/>
                <w:color w:val="000000" w:themeColor="text1"/>
                <w:sz w:val="20"/>
                <w:szCs w:val="20"/>
              </w:rPr>
              <w:t>児童の心身の正常な発達を妨げるような著しい減食又は長時間の放置，保護者以外の同居人による前２号又は次号に掲げる行為と同様の行為の放置その他の保護者としての監護を著しく怠ること</w:t>
            </w:r>
          </w:p>
          <w:p w:rsidR="00F26AB5" w:rsidRPr="00A14B23" w:rsidRDefault="00F26AB5" w:rsidP="00CF48C3">
            <w:pPr>
              <w:spacing w:line="260" w:lineRule="exact"/>
              <w:ind w:leftChars="126" w:left="465"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４　</w:t>
            </w:r>
            <w:r w:rsidRPr="00A14B23">
              <w:rPr>
                <w:rFonts w:ascii="ＭＳ ゴシック" w:eastAsia="ＭＳ ゴシック" w:hAnsi="ＭＳ ゴシック"/>
                <w:color w:val="000000" w:themeColor="text1"/>
                <w:sz w:val="20"/>
                <w:szCs w:val="20"/>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c>
        <w:tc>
          <w:tcPr>
            <w:tcW w:w="2127" w:type="dxa"/>
          </w:tcPr>
          <w:p w:rsidR="00096C4B" w:rsidRPr="00A14B23" w:rsidRDefault="00096C4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FA4C1C" w:rsidRPr="00A14B23" w:rsidRDefault="00FA4C1C" w:rsidP="00CF48C3">
            <w:pPr>
              <w:spacing w:line="26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60" w:lineRule="exact"/>
              <w:textAlignment w:val="baseline"/>
              <w:rPr>
                <w:rFonts w:ascii="ＭＳ ゴシック" w:eastAsia="ＭＳ ゴシック" w:hAnsi="ＭＳ ゴシック"/>
                <w:color w:val="000000" w:themeColor="text1"/>
                <w:sz w:val="20"/>
                <w:szCs w:val="20"/>
              </w:rPr>
            </w:pPr>
          </w:p>
          <w:p w:rsidR="002C7913" w:rsidRPr="00A14B23" w:rsidRDefault="002C7913" w:rsidP="00CF48C3">
            <w:pPr>
              <w:spacing w:line="260" w:lineRule="exact"/>
              <w:textAlignment w:val="baseline"/>
              <w:rPr>
                <w:rFonts w:ascii="ＭＳ ゴシック" w:eastAsia="ＭＳ ゴシック" w:hAnsi="ＭＳ ゴシック"/>
                <w:color w:val="000000" w:themeColor="text1"/>
                <w:sz w:val="20"/>
                <w:szCs w:val="20"/>
              </w:rPr>
            </w:pPr>
          </w:p>
          <w:p w:rsidR="00884E81" w:rsidRPr="00A14B23" w:rsidRDefault="00FA4C1C"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Pr="00A14B23">
              <w:rPr>
                <w:rFonts w:ascii="ＭＳ ゴシック" w:eastAsia="ＭＳ ゴシック" w:hAnsi="ＭＳ ゴシック" w:cs="ＭＳ Ｐゴシック" w:hint="eastAsia"/>
                <w:color w:val="000000" w:themeColor="text1"/>
                <w:spacing w:val="7"/>
                <w:kern w:val="0"/>
                <w:sz w:val="20"/>
                <w:szCs w:val="20"/>
                <w:fitText w:val="1700" w:id="-698682112"/>
              </w:rPr>
              <w:t>障害児通所給付</w:t>
            </w:r>
            <w:r w:rsidRPr="00A14B23">
              <w:rPr>
                <w:rFonts w:ascii="ＭＳ ゴシック" w:eastAsia="ＭＳ ゴシック" w:hAnsi="ＭＳ ゴシック" w:cs="ＭＳ Ｐゴシック" w:hint="eastAsia"/>
                <w:color w:val="000000" w:themeColor="text1"/>
                <w:spacing w:val="1"/>
                <w:kern w:val="0"/>
                <w:sz w:val="20"/>
                <w:szCs w:val="20"/>
                <w:fitText w:val="1700" w:id="-698682112"/>
              </w:rPr>
              <w:t>費</w:t>
            </w:r>
          </w:p>
          <w:p w:rsidR="00FA4C1C" w:rsidRPr="00A14B23" w:rsidRDefault="00FA4C1C" w:rsidP="00884E81">
            <w:pPr>
              <w:spacing w:line="26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請求書(控)</w:t>
            </w:r>
          </w:p>
          <w:p w:rsidR="00884E81" w:rsidRPr="00A14B23" w:rsidRDefault="00FA4C1C"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Pr="00A14B23">
              <w:rPr>
                <w:rFonts w:ascii="ＭＳ ゴシック" w:eastAsia="ＭＳ ゴシック" w:hAnsi="ＭＳ ゴシック" w:cs="ＭＳ Ｐゴシック" w:hint="eastAsia"/>
                <w:color w:val="000000" w:themeColor="text1"/>
                <w:spacing w:val="7"/>
                <w:kern w:val="0"/>
                <w:sz w:val="20"/>
                <w:szCs w:val="20"/>
                <w:fitText w:val="1700" w:id="-698682111"/>
              </w:rPr>
              <w:t>障害児通所給付</w:t>
            </w:r>
            <w:r w:rsidRPr="00A14B23">
              <w:rPr>
                <w:rFonts w:ascii="ＭＳ ゴシック" w:eastAsia="ＭＳ ゴシック" w:hAnsi="ＭＳ ゴシック" w:cs="ＭＳ Ｐゴシック" w:hint="eastAsia"/>
                <w:color w:val="000000" w:themeColor="text1"/>
                <w:spacing w:val="1"/>
                <w:kern w:val="0"/>
                <w:sz w:val="20"/>
                <w:szCs w:val="20"/>
                <w:fitText w:val="1700" w:id="-698682111"/>
              </w:rPr>
              <w:t>費</w:t>
            </w:r>
          </w:p>
          <w:p w:rsidR="00FA4C1C" w:rsidRPr="00A14B23" w:rsidRDefault="00FA4C1C" w:rsidP="00884E81">
            <w:pPr>
              <w:spacing w:line="26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明細書(控)</w:t>
            </w:r>
          </w:p>
          <w:p w:rsidR="00FA4C1C" w:rsidRPr="00A14B23" w:rsidRDefault="00FA4C1C"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○領収証(控)</w:t>
            </w:r>
          </w:p>
          <w:p w:rsidR="00FA4C1C" w:rsidRPr="00A14B23" w:rsidRDefault="00FA4C1C"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FA4C1C" w:rsidRPr="00A14B23" w:rsidRDefault="00FA4C1C" w:rsidP="00CF48C3">
            <w:pPr>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567C9B" w:rsidRPr="00A14B23" w:rsidRDefault="00567C9B" w:rsidP="00CF48C3">
            <w:pPr>
              <w:spacing w:line="260" w:lineRule="exact"/>
              <w:textAlignment w:val="baseline"/>
              <w:rPr>
                <w:rFonts w:ascii="ＭＳ ゴシック" w:eastAsia="ＭＳ ゴシック" w:hAnsi="ＭＳ ゴシック"/>
                <w:color w:val="000000" w:themeColor="text1"/>
                <w:sz w:val="20"/>
                <w:szCs w:val="20"/>
              </w:rPr>
            </w:pPr>
          </w:p>
          <w:p w:rsidR="002C7913" w:rsidRPr="00A14B23" w:rsidRDefault="002C7913" w:rsidP="00CF48C3">
            <w:pPr>
              <w:spacing w:line="260" w:lineRule="exact"/>
              <w:textAlignment w:val="baseline"/>
              <w:rPr>
                <w:rFonts w:ascii="ＭＳ ゴシック" w:eastAsia="ＭＳ ゴシック" w:hAnsi="ＭＳ ゴシック"/>
                <w:color w:val="000000" w:themeColor="text1"/>
                <w:sz w:val="20"/>
                <w:szCs w:val="20"/>
              </w:rPr>
            </w:pPr>
          </w:p>
          <w:p w:rsidR="009C6780" w:rsidRPr="00A14B23" w:rsidRDefault="009C6780" w:rsidP="00CF48C3">
            <w:pPr>
              <w:spacing w:line="260" w:lineRule="exact"/>
              <w:textAlignment w:val="baseline"/>
              <w:rPr>
                <w:rFonts w:ascii="ＭＳ ゴシック" w:eastAsia="ＭＳ ゴシック" w:hAnsi="ＭＳ ゴシック"/>
                <w:color w:val="000000" w:themeColor="text1"/>
                <w:sz w:val="18"/>
                <w:szCs w:val="18"/>
              </w:rPr>
            </w:pPr>
          </w:p>
          <w:p w:rsidR="00AA6B6A" w:rsidRPr="00A14B23" w:rsidRDefault="00AA6B6A" w:rsidP="00CF48C3">
            <w:pPr>
              <w:spacing w:line="260" w:lineRule="exact"/>
              <w:textAlignment w:val="baseline"/>
              <w:rPr>
                <w:rFonts w:ascii="ＭＳ ゴシック" w:eastAsia="ＭＳ ゴシック" w:hAnsi="ＭＳ ゴシック"/>
                <w:color w:val="000000" w:themeColor="text1"/>
                <w:sz w:val="18"/>
                <w:szCs w:val="18"/>
              </w:rPr>
            </w:pPr>
          </w:p>
          <w:p w:rsidR="002C7913" w:rsidRPr="00A14B23" w:rsidRDefault="002C7913" w:rsidP="00CF48C3">
            <w:pPr>
              <w:spacing w:line="260" w:lineRule="exact"/>
              <w:textAlignment w:val="baseline"/>
              <w:rPr>
                <w:rFonts w:ascii="ＭＳ ゴシック" w:eastAsia="ＭＳ ゴシック" w:hAnsi="ＭＳ ゴシック"/>
                <w:color w:val="000000" w:themeColor="text1"/>
                <w:sz w:val="20"/>
                <w:szCs w:val="20"/>
              </w:rPr>
            </w:pPr>
          </w:p>
          <w:p w:rsidR="009C6780" w:rsidRPr="00A14B23" w:rsidRDefault="009C67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9C6780" w:rsidRPr="00A14B23" w:rsidRDefault="009C678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身体拘束マニュアル</w:t>
            </w:r>
          </w:p>
          <w:p w:rsidR="009C6780" w:rsidRPr="00A14B23" w:rsidRDefault="009C678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身体拘束等に関する書類</w:t>
            </w:r>
          </w:p>
          <w:p w:rsidR="009C6780" w:rsidRPr="00A14B23" w:rsidRDefault="009C6780"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身体拘束等に関する書類（必要事項が記載されている記録，理由が分かる書類等）</w:t>
            </w:r>
          </w:p>
          <w:p w:rsidR="009C6780" w:rsidRPr="00A14B23" w:rsidRDefault="009C6780"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委員会議事録</w:t>
            </w:r>
          </w:p>
          <w:p w:rsidR="009C6780" w:rsidRPr="00A14B23" w:rsidRDefault="009C6780"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身体拘束等の適正化のための指針</w:t>
            </w:r>
          </w:p>
          <w:p w:rsidR="002C7913" w:rsidRPr="00A14B23" w:rsidRDefault="009C6780"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研修を実施したことが分かる書類</w:t>
            </w:r>
          </w:p>
          <w:p w:rsidR="002C7913" w:rsidRPr="00A14B23" w:rsidRDefault="002C7913" w:rsidP="00CF48C3">
            <w:pPr>
              <w:spacing w:line="260" w:lineRule="exact"/>
              <w:textAlignment w:val="baseline"/>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個別支援計画</w:t>
            </w:r>
          </w:p>
          <w:p w:rsidR="00F26AB5" w:rsidRPr="00A14B23" w:rsidRDefault="00F26AB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虐待防止関係書類（研修記録，虐待防止マニュアル</w:t>
            </w: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rPr>
              <w:t>等）</w:t>
            </w:r>
            <w:r w:rsidRPr="00A14B23">
              <w:rPr>
                <w:rFonts w:ascii="ＭＳ ゴシック" w:eastAsia="ＭＳ ゴシック" w:hAnsi="ＭＳ ゴシック" w:hint="eastAsia"/>
                <w:color w:val="000000" w:themeColor="text1"/>
                <w:sz w:val="20"/>
                <w:szCs w:val="20"/>
              </w:rPr>
              <w:t xml:space="preserve">　</w:t>
            </w: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ケース記録</w:t>
            </w: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業務日誌</w:t>
            </w:r>
          </w:p>
          <w:p w:rsidR="00F26AB5" w:rsidRPr="00A14B23" w:rsidRDefault="00F26AB5" w:rsidP="00CF48C3">
            <w:pPr>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委員会議事録</w:t>
            </w:r>
          </w:p>
          <w:p w:rsidR="00F26AB5" w:rsidRPr="00A14B23" w:rsidRDefault="00F26AB5" w:rsidP="00CF48C3">
            <w:pPr>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従業者に周知したことが分かる書類</w:t>
            </w:r>
          </w:p>
          <w:p w:rsidR="00F26AB5" w:rsidRPr="00A14B23" w:rsidRDefault="00F26AB5"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研修を実施したことが分かる書類</w:t>
            </w:r>
          </w:p>
          <w:p w:rsidR="009C6780" w:rsidRPr="00A14B23" w:rsidRDefault="00F26AB5"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担当者が配置されていることが分かる書類（辞令，人事記録等）</w:t>
            </w:r>
          </w:p>
        </w:tc>
        <w:tc>
          <w:tcPr>
            <w:tcW w:w="2684" w:type="dxa"/>
          </w:tcPr>
          <w:p w:rsidR="00096C4B" w:rsidRPr="00A14B23" w:rsidRDefault="00096C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A4C1C" w:rsidRPr="00A14B23" w:rsidRDefault="00FA4C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13" w:rsidRPr="00A14B23" w:rsidRDefault="002C79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A4C1C" w:rsidRPr="00A14B23" w:rsidRDefault="00FA4C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A4C1C" w:rsidRPr="00A14B23" w:rsidRDefault="00FA4C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４</w:t>
            </w:r>
          </w:p>
          <w:p w:rsidR="00FA4C1C" w:rsidRPr="00A14B23" w:rsidRDefault="00FA4C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平24厚告271第一号ハ</w:t>
            </w:r>
          </w:p>
          <w:p w:rsidR="00FA4C1C" w:rsidRPr="00A14B23" w:rsidRDefault="00FA4C1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780" w:rsidRPr="00A14B23" w:rsidRDefault="009C67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780" w:rsidRPr="00A14B23" w:rsidRDefault="009C67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780" w:rsidRPr="00A14B23" w:rsidRDefault="009C67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7C9B" w:rsidRPr="00A14B23" w:rsidRDefault="00567C9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7C9B" w:rsidRPr="00A14B23" w:rsidRDefault="00567C9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A6B6A" w:rsidRPr="00A14B23" w:rsidRDefault="00AA6B6A"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13" w:rsidRPr="00A14B23" w:rsidRDefault="002C79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780" w:rsidRPr="00A14B23" w:rsidRDefault="009C67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780" w:rsidRPr="00A14B23" w:rsidRDefault="009C67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５</w:t>
            </w:r>
          </w:p>
          <w:p w:rsidR="009C6780" w:rsidRPr="00A14B23" w:rsidRDefault="009C67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6780" w:rsidRPr="00A14B23" w:rsidRDefault="009C678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C7913" w:rsidRPr="00A14B23" w:rsidRDefault="002C791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２</w:t>
            </w:r>
          </w:p>
          <w:p w:rsidR="00F26AB5" w:rsidRPr="00A14B23" w:rsidRDefault="00F26AB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096C4B" w:rsidRPr="00A14B23" w:rsidRDefault="00096C4B" w:rsidP="00CF48C3">
            <w:pPr>
              <w:spacing w:line="260" w:lineRule="exact"/>
              <w:textAlignment w:val="baseline"/>
              <w:rPr>
                <w:rFonts w:ascii="ＭＳ ゴシック" w:eastAsia="ＭＳ ゴシック" w:hAnsi="ＭＳ ゴシック"/>
                <w:color w:val="000000" w:themeColor="text1"/>
                <w:sz w:val="20"/>
                <w:szCs w:val="20"/>
              </w:rPr>
            </w:pPr>
          </w:p>
        </w:tc>
      </w:tr>
    </w:tbl>
    <w:p w:rsidR="00B227C4" w:rsidRPr="00A14B23" w:rsidRDefault="00B227C4" w:rsidP="00CF48C3">
      <w:pPr>
        <w:spacing w:line="240" w:lineRule="exact"/>
        <w:ind w:right="880"/>
        <w:rPr>
          <w:rFonts w:ascii="ＭＳ ゴシック" w:eastAsia="ＭＳ ゴシック" w:hAnsi="ＭＳ ゴシック"/>
          <w:bCs/>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670"/>
        <w:gridCol w:w="2250"/>
      </w:tblGrid>
      <w:tr w:rsidR="00A14B23" w:rsidRPr="00A14B23" w:rsidTr="002C7913">
        <w:trPr>
          <w:trHeight w:val="431"/>
          <w:jc w:val="center"/>
        </w:trPr>
        <w:tc>
          <w:tcPr>
            <w:tcW w:w="1980"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670"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250"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096C4B" w:rsidRPr="00A14B23" w:rsidTr="002C7913">
        <w:trPr>
          <w:trHeight w:val="14040"/>
          <w:jc w:val="center"/>
        </w:trPr>
        <w:tc>
          <w:tcPr>
            <w:tcW w:w="1980" w:type="dxa"/>
          </w:tcPr>
          <w:p w:rsidR="00F614F8" w:rsidRPr="00A14B23" w:rsidRDefault="00F614F8" w:rsidP="00CF48C3">
            <w:pPr>
              <w:spacing w:line="280" w:lineRule="exact"/>
              <w:textAlignment w:val="baseline"/>
              <w:rPr>
                <w:rFonts w:ascii="ＭＳ ゴシック" w:eastAsia="ＭＳ ゴシック" w:hAnsi="ＭＳ ゴシック"/>
                <w:b/>
                <w:color w:val="000000" w:themeColor="text1"/>
                <w:sz w:val="20"/>
                <w:szCs w:val="20"/>
                <w:u w:val="single"/>
              </w:rPr>
            </w:pPr>
          </w:p>
          <w:p w:rsidR="00096C4B" w:rsidRPr="00A14B23" w:rsidRDefault="00F614F8" w:rsidP="00CF48C3">
            <w:pPr>
              <w:spacing w:line="28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（業務継続計画未策定減算）</w:t>
            </w:r>
          </w:p>
          <w:p w:rsidR="005541AC" w:rsidRPr="00A14B23" w:rsidRDefault="005541AC" w:rsidP="00CF48C3">
            <w:pPr>
              <w:spacing w:line="280" w:lineRule="exact"/>
              <w:textAlignment w:val="baseline"/>
              <w:rPr>
                <w:rFonts w:ascii="ＭＳ ゴシック" w:eastAsia="ＭＳ ゴシック" w:hAnsi="ＭＳ ゴシック"/>
                <w:b/>
                <w:color w:val="000000" w:themeColor="text1"/>
                <w:sz w:val="20"/>
                <w:szCs w:val="20"/>
              </w:rPr>
            </w:pPr>
          </w:p>
          <w:p w:rsidR="005541AC" w:rsidRPr="00A14B23" w:rsidRDefault="005541AC" w:rsidP="00CF48C3">
            <w:pPr>
              <w:spacing w:line="280" w:lineRule="exact"/>
              <w:textAlignment w:val="baseline"/>
              <w:rPr>
                <w:rFonts w:ascii="ＭＳ ゴシック" w:eastAsia="ＭＳ ゴシック" w:hAnsi="ＭＳ ゴシック"/>
                <w:b/>
                <w:color w:val="000000" w:themeColor="text1"/>
                <w:sz w:val="20"/>
                <w:szCs w:val="20"/>
              </w:rPr>
            </w:pPr>
          </w:p>
          <w:p w:rsidR="005541AC" w:rsidRPr="00A14B23" w:rsidRDefault="005541AC" w:rsidP="00CF48C3">
            <w:pPr>
              <w:spacing w:line="280" w:lineRule="exact"/>
              <w:textAlignment w:val="baseline"/>
              <w:rPr>
                <w:rFonts w:ascii="ＭＳ ゴシック" w:eastAsia="ＭＳ ゴシック" w:hAnsi="ＭＳ ゴシック"/>
                <w:b/>
                <w:color w:val="000000" w:themeColor="text1"/>
                <w:sz w:val="20"/>
                <w:szCs w:val="20"/>
              </w:rPr>
            </w:pPr>
          </w:p>
          <w:p w:rsidR="005541AC" w:rsidRPr="00A14B23" w:rsidRDefault="005541AC" w:rsidP="00CF48C3">
            <w:pPr>
              <w:spacing w:line="28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（情報公表未報告減算）</w:t>
            </w:r>
          </w:p>
          <w:p w:rsidR="005541AC" w:rsidRPr="00A14B23" w:rsidRDefault="005541AC" w:rsidP="00CF48C3">
            <w:pPr>
              <w:spacing w:line="280" w:lineRule="exact"/>
              <w:textAlignment w:val="baseline"/>
              <w:rPr>
                <w:rFonts w:ascii="ＭＳ ゴシック" w:eastAsia="ＭＳ ゴシック" w:hAnsi="ＭＳ ゴシック"/>
                <w:b/>
                <w:color w:val="000000" w:themeColor="text1"/>
                <w:sz w:val="20"/>
                <w:szCs w:val="20"/>
              </w:rPr>
            </w:pPr>
          </w:p>
          <w:p w:rsidR="005541AC" w:rsidRPr="00A14B23" w:rsidRDefault="005541AC" w:rsidP="00CF48C3">
            <w:pPr>
              <w:spacing w:line="280" w:lineRule="exact"/>
              <w:textAlignment w:val="baseline"/>
              <w:rPr>
                <w:rFonts w:ascii="ＭＳ ゴシック" w:eastAsia="ＭＳ ゴシック" w:hAnsi="ＭＳ ゴシック"/>
                <w:b/>
                <w:color w:val="000000" w:themeColor="text1"/>
                <w:sz w:val="20"/>
                <w:szCs w:val="20"/>
              </w:rPr>
            </w:pPr>
          </w:p>
          <w:p w:rsidR="00E45530" w:rsidRPr="00A14B23" w:rsidRDefault="00E45530" w:rsidP="00CF48C3">
            <w:pPr>
              <w:spacing w:line="280" w:lineRule="exact"/>
              <w:textAlignment w:val="baseline"/>
              <w:rPr>
                <w:rFonts w:ascii="ＭＳ ゴシック" w:eastAsia="ＭＳ ゴシック" w:hAnsi="ＭＳ ゴシック"/>
                <w:b/>
                <w:color w:val="000000" w:themeColor="text1"/>
                <w:sz w:val="20"/>
                <w:szCs w:val="20"/>
              </w:rPr>
            </w:pPr>
          </w:p>
          <w:p w:rsidR="005541AC" w:rsidRPr="00A14B23" w:rsidRDefault="005541AC" w:rsidP="00CF48C3">
            <w:pPr>
              <w:spacing w:line="28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（人工内耳装用児加算）</w:t>
            </w:r>
          </w:p>
          <w:p w:rsidR="00E044A1" w:rsidRPr="00A14B23" w:rsidRDefault="00E044A1" w:rsidP="00CF48C3">
            <w:pPr>
              <w:spacing w:line="280" w:lineRule="exact"/>
              <w:textAlignment w:val="baseline"/>
              <w:rPr>
                <w:rFonts w:ascii="ＭＳ ゴシック" w:eastAsia="ＭＳ ゴシック" w:hAnsi="ＭＳ ゴシック"/>
                <w:color w:val="000000" w:themeColor="text1"/>
                <w:sz w:val="20"/>
                <w:szCs w:val="20"/>
              </w:rPr>
            </w:pPr>
          </w:p>
          <w:p w:rsidR="00E044A1" w:rsidRPr="00A14B23" w:rsidRDefault="00E044A1" w:rsidP="00CF48C3">
            <w:pPr>
              <w:spacing w:line="280" w:lineRule="exact"/>
              <w:textAlignment w:val="baseline"/>
              <w:rPr>
                <w:rFonts w:ascii="ＭＳ ゴシック" w:eastAsia="ＭＳ ゴシック" w:hAnsi="ＭＳ ゴシック"/>
                <w:color w:val="000000" w:themeColor="text1"/>
                <w:sz w:val="20"/>
                <w:szCs w:val="20"/>
              </w:rPr>
            </w:pPr>
          </w:p>
          <w:p w:rsidR="00E044A1" w:rsidRPr="00A14B23" w:rsidRDefault="00E044A1" w:rsidP="00CF48C3">
            <w:pPr>
              <w:spacing w:line="280" w:lineRule="exact"/>
              <w:textAlignment w:val="baseline"/>
              <w:rPr>
                <w:rFonts w:ascii="ＭＳ ゴシック" w:eastAsia="ＭＳ ゴシック" w:hAnsi="ＭＳ ゴシック"/>
                <w:color w:val="000000" w:themeColor="text1"/>
                <w:sz w:val="20"/>
                <w:szCs w:val="20"/>
              </w:rPr>
            </w:pPr>
          </w:p>
          <w:p w:rsidR="00E044A1" w:rsidRPr="00A14B23" w:rsidRDefault="00E044A1" w:rsidP="00CF48C3">
            <w:pPr>
              <w:spacing w:line="280" w:lineRule="exact"/>
              <w:textAlignment w:val="baseline"/>
              <w:rPr>
                <w:rFonts w:ascii="ＭＳ ゴシック" w:eastAsia="ＭＳ ゴシック" w:hAnsi="ＭＳ ゴシック"/>
                <w:color w:val="000000" w:themeColor="text1"/>
                <w:sz w:val="20"/>
                <w:szCs w:val="20"/>
              </w:rPr>
            </w:pPr>
          </w:p>
          <w:p w:rsidR="00E044A1" w:rsidRPr="00A14B23" w:rsidRDefault="00E044A1" w:rsidP="00CF48C3">
            <w:pPr>
              <w:spacing w:line="280" w:lineRule="exact"/>
              <w:textAlignment w:val="baseline"/>
              <w:rPr>
                <w:rFonts w:ascii="ＭＳ ゴシック" w:eastAsia="ＭＳ ゴシック" w:hAnsi="ＭＳ ゴシック"/>
                <w:color w:val="000000" w:themeColor="text1"/>
                <w:sz w:val="20"/>
                <w:szCs w:val="20"/>
              </w:rPr>
            </w:pPr>
          </w:p>
          <w:p w:rsidR="00E044A1" w:rsidRPr="00A14B23" w:rsidRDefault="00E044A1" w:rsidP="00CF48C3">
            <w:pPr>
              <w:spacing w:line="280" w:lineRule="exact"/>
              <w:textAlignment w:val="baseline"/>
              <w:rPr>
                <w:rFonts w:ascii="ＭＳ ゴシック" w:eastAsia="ＭＳ ゴシック" w:hAnsi="ＭＳ ゴシック"/>
                <w:color w:val="000000" w:themeColor="text1"/>
                <w:sz w:val="20"/>
                <w:szCs w:val="20"/>
              </w:rPr>
            </w:pPr>
          </w:p>
          <w:p w:rsidR="00E044A1" w:rsidRPr="00A14B23" w:rsidRDefault="00E044A1" w:rsidP="00CF48C3">
            <w:pPr>
              <w:spacing w:line="280" w:lineRule="exact"/>
              <w:textAlignment w:val="baseline"/>
              <w:rPr>
                <w:rFonts w:ascii="ＭＳ ゴシック" w:eastAsia="ＭＳ ゴシック" w:hAnsi="ＭＳ ゴシック"/>
                <w:color w:val="000000" w:themeColor="text1"/>
                <w:sz w:val="20"/>
                <w:szCs w:val="20"/>
              </w:rPr>
            </w:pPr>
          </w:p>
          <w:p w:rsidR="00E044A1" w:rsidRPr="00A14B23" w:rsidRDefault="00E044A1" w:rsidP="00CF48C3">
            <w:pPr>
              <w:spacing w:line="280" w:lineRule="exact"/>
              <w:textAlignment w:val="baseline"/>
              <w:rPr>
                <w:rFonts w:ascii="ＭＳ ゴシック" w:eastAsia="ＭＳ ゴシック" w:hAnsi="ＭＳ ゴシック"/>
                <w:color w:val="000000" w:themeColor="text1"/>
                <w:sz w:val="20"/>
                <w:szCs w:val="20"/>
              </w:rPr>
            </w:pPr>
          </w:p>
          <w:p w:rsidR="00E044A1" w:rsidRPr="00A14B23" w:rsidRDefault="00E044A1" w:rsidP="00CF48C3">
            <w:pPr>
              <w:spacing w:line="280" w:lineRule="exact"/>
              <w:jc w:val="center"/>
              <w:textAlignment w:val="baseline"/>
              <w:rPr>
                <w:rFonts w:ascii="ＭＳ ゴシック" w:eastAsia="ＭＳ ゴシック" w:hAnsi="ＭＳ ゴシック"/>
                <w:color w:val="000000" w:themeColor="text1"/>
                <w:sz w:val="20"/>
                <w:szCs w:val="20"/>
              </w:rPr>
            </w:pPr>
          </w:p>
        </w:tc>
        <w:tc>
          <w:tcPr>
            <w:tcW w:w="5670" w:type="dxa"/>
          </w:tcPr>
          <w:p w:rsidR="00F614F8" w:rsidRPr="00A14B23" w:rsidRDefault="00F614F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5541AC" w:rsidRPr="00A14B23" w:rsidRDefault="005541AC" w:rsidP="00CF48C3">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color="000000"/>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８</w:t>
            </w:r>
            <w:r w:rsidRPr="00A14B23">
              <w:rPr>
                <w:rFonts w:ascii="ＭＳ ゴシック" w:eastAsia="ＭＳ ゴシック" w:hAnsi="ＭＳ ゴシック"/>
                <w:color w:val="000000" w:themeColor="text1"/>
                <w:sz w:val="20"/>
                <w:szCs w:val="20"/>
                <w:u w:val="single"/>
              </w:rPr>
              <w:t>）指定通所基準第38条の２第１項（指定通所基準第54条の５及び第54条の９において準用する場合を含む。）に規定する基準を満たしていない場合は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4F50CD" w:rsidRPr="00A14B23" w:rsidRDefault="005541AC" w:rsidP="00CF48C3">
            <w:pPr>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（９）法第33条の18第１項の規定に基づく情報公表対象支援</w:t>
            </w:r>
          </w:p>
          <w:p w:rsidR="00E45530" w:rsidRPr="00A14B23" w:rsidRDefault="005541AC" w:rsidP="004F50CD">
            <w:pPr>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情報に係る報告を行っていない場合は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w:t>
            </w:r>
          </w:p>
          <w:p w:rsidR="00E45530" w:rsidRPr="00A14B23" w:rsidRDefault="005541AC" w:rsidP="004F50CD">
            <w:pPr>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分の５に相当する単位数を所定単位数から減算している</w:t>
            </w:r>
          </w:p>
          <w:p w:rsidR="005541AC" w:rsidRPr="00A14B23" w:rsidRDefault="005541AC" w:rsidP="004F50CD">
            <w:pPr>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か。</w:t>
            </w:r>
          </w:p>
          <w:p w:rsidR="005541AC" w:rsidRPr="00A14B23" w:rsidRDefault="005541A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E45530" w:rsidRPr="00A14B23" w:rsidRDefault="004C2DF5" w:rsidP="00CF48C3">
            <w:pPr>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10</w:t>
            </w: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 xml:space="preserve"> </w:t>
            </w:r>
            <w:r w:rsidR="00E044A1" w:rsidRPr="00A14B23">
              <w:rPr>
                <w:rFonts w:ascii="ＭＳ ゴシック" w:eastAsia="ＭＳ ゴシック" w:hAnsi="ＭＳ ゴシック"/>
                <w:color w:val="000000" w:themeColor="text1"/>
                <w:sz w:val="20"/>
                <w:szCs w:val="20"/>
                <w:u w:val="single"/>
              </w:rPr>
              <w:t>平成24年厚生労働省告示第269号「こども家庭庁長官が</w:t>
            </w:r>
          </w:p>
          <w:p w:rsidR="00E45530" w:rsidRPr="00A14B23" w:rsidRDefault="00E044A1" w:rsidP="00E45530">
            <w:pPr>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定める施設基準」第四号に適合するものとして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w:t>
            </w:r>
          </w:p>
          <w:p w:rsidR="00E45530" w:rsidRPr="00A14B23" w:rsidRDefault="00E044A1" w:rsidP="00E45530">
            <w:pPr>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届け出た指定児童発達支援事業所（児童発達支援センタ</w:t>
            </w:r>
          </w:p>
          <w:p w:rsidR="00E45530" w:rsidRPr="00A14B23" w:rsidRDefault="00E044A1" w:rsidP="00E45530">
            <w:pPr>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ーに限る。）において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難聴児のうち人工内耳を装用して</w:t>
            </w:r>
          </w:p>
          <w:p w:rsidR="00E45530" w:rsidRPr="00A14B23" w:rsidRDefault="00E044A1" w:rsidP="00E45530">
            <w:pPr>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いる障害児に対して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w:t>
            </w:r>
          </w:p>
          <w:p w:rsidR="00E45530" w:rsidRPr="00A14B23" w:rsidRDefault="00E044A1" w:rsidP="00E45530">
            <w:pPr>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「こども家庭庁長官が定める児童等」第一号の十に適合</w:t>
            </w:r>
          </w:p>
          <w:p w:rsidR="00E45530" w:rsidRPr="00A14B23" w:rsidRDefault="00E044A1" w:rsidP="00E45530">
            <w:pPr>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する指定児童発達支援を行った場合に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利用定員に応じ</w:t>
            </w:r>
            <w:r w:rsidR="00DB1B14" w:rsidRPr="00A14B23">
              <w:rPr>
                <w:rFonts w:ascii="ＭＳ ゴシック" w:eastAsia="ＭＳ ゴシック" w:hAnsi="ＭＳ ゴシック"/>
                <w:color w:val="000000" w:themeColor="text1"/>
                <w:sz w:val="20"/>
                <w:szCs w:val="20"/>
                <w:u w:val="single"/>
              </w:rPr>
              <w:t>，</w:t>
            </w:r>
          </w:p>
          <w:p w:rsidR="00E044A1" w:rsidRPr="00A14B23" w:rsidRDefault="00E044A1" w:rsidP="00E45530">
            <w:pPr>
              <w:autoSpaceDE w:val="0"/>
              <w:autoSpaceDN w:val="0"/>
              <w:adjustRightInd w:val="0"/>
              <w:snapToGrid w:val="0"/>
              <w:spacing w:line="280" w:lineRule="exact"/>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１日につき所定単位数を加算しているか。</w:t>
            </w:r>
          </w:p>
          <w:p w:rsidR="00E044A1" w:rsidRPr="00A14B23" w:rsidRDefault="00E044A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E044A1" w:rsidRPr="00A14B23" w:rsidRDefault="00E044A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E044A1" w:rsidRPr="00A14B23" w:rsidRDefault="00E044A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tc>
        <w:tc>
          <w:tcPr>
            <w:tcW w:w="2250" w:type="dxa"/>
          </w:tcPr>
          <w:p w:rsidR="00096C4B" w:rsidRPr="00A14B23" w:rsidRDefault="00096C4B" w:rsidP="00CF48C3">
            <w:pPr>
              <w:spacing w:line="280" w:lineRule="exact"/>
              <w:textAlignment w:val="baseline"/>
              <w:rPr>
                <w:rFonts w:ascii="ＭＳ ゴシック" w:eastAsia="ＭＳ ゴシック" w:hAnsi="ＭＳ ゴシック"/>
                <w:color w:val="000000" w:themeColor="text1"/>
                <w:kern w:val="0"/>
                <w:sz w:val="20"/>
                <w:szCs w:val="20"/>
              </w:rPr>
            </w:pPr>
          </w:p>
          <w:p w:rsidR="00DD4C38"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679407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5650898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096C4B" w:rsidRPr="00A14B23" w:rsidRDefault="00096C4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06333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47430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F50CD" w:rsidRPr="00A14B23" w:rsidRDefault="004F50CD" w:rsidP="00CF48C3">
            <w:pPr>
              <w:spacing w:line="280" w:lineRule="exact"/>
              <w:jc w:val="cente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 xml:space="preserve"> </w:t>
            </w: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259744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710793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tc>
      </w:tr>
    </w:tbl>
    <w:p w:rsidR="00096C4B" w:rsidRPr="00A14B23" w:rsidRDefault="00096C4B" w:rsidP="00CF48C3">
      <w:pPr>
        <w:spacing w:line="280" w:lineRule="exact"/>
        <w:ind w:right="880"/>
        <w:rPr>
          <w:rFonts w:ascii="ＭＳ ゴシック" w:eastAsia="ＭＳ ゴシック" w:hAnsi="ＭＳ ゴシック"/>
          <w:bCs/>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D2EFA">
        <w:trPr>
          <w:trHeight w:val="431"/>
          <w:jc w:val="center"/>
        </w:trPr>
        <w:tc>
          <w:tcPr>
            <w:tcW w:w="3929"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096C4B" w:rsidRPr="00A14B23" w:rsidTr="002C7913">
        <w:trPr>
          <w:trHeight w:val="13888"/>
          <w:jc w:val="center"/>
        </w:trPr>
        <w:tc>
          <w:tcPr>
            <w:tcW w:w="3929" w:type="dxa"/>
          </w:tcPr>
          <w:p w:rsidR="00096C4B" w:rsidRPr="00A14B23" w:rsidRDefault="00096C4B" w:rsidP="00CF48C3">
            <w:pPr>
              <w:pStyle w:val="a9"/>
              <w:wordWrap/>
              <w:spacing w:line="280" w:lineRule="exact"/>
              <w:rPr>
                <w:rFonts w:ascii="ＭＳ ゴシック" w:eastAsia="ＭＳ ゴシック" w:hAnsi="ＭＳ ゴシック"/>
                <w:color w:val="000000" w:themeColor="text1"/>
              </w:rPr>
            </w:pPr>
          </w:p>
          <w:p w:rsidR="00096C4B" w:rsidRPr="00A14B23" w:rsidRDefault="00F614F8" w:rsidP="00CF48C3">
            <w:pPr>
              <w:tabs>
                <w:tab w:val="left" w:pos="1260"/>
              </w:tabs>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ab/>
            </w:r>
            <w:r w:rsidRPr="00A14B23">
              <w:rPr>
                <w:rFonts w:ascii="ＭＳ ゴシック" w:eastAsia="ＭＳ ゴシック" w:hAnsi="ＭＳ ゴシック"/>
                <w:color w:val="000000" w:themeColor="text1"/>
                <w:sz w:val="20"/>
                <w:szCs w:val="20"/>
              </w:rPr>
              <w:tab/>
            </w:r>
          </w:p>
          <w:p w:rsidR="005541AC" w:rsidRPr="00A14B23" w:rsidRDefault="005541AC" w:rsidP="00CF48C3">
            <w:pPr>
              <w:tabs>
                <w:tab w:val="left" w:pos="1260"/>
              </w:tabs>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541AC" w:rsidRPr="00A14B23" w:rsidRDefault="005541AC" w:rsidP="00CF48C3">
            <w:pPr>
              <w:tabs>
                <w:tab w:val="left" w:pos="1260"/>
              </w:tabs>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541AC" w:rsidRPr="00A14B23" w:rsidRDefault="005541AC" w:rsidP="00CF48C3">
            <w:pPr>
              <w:tabs>
                <w:tab w:val="left" w:pos="1260"/>
              </w:tabs>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541AC" w:rsidRPr="00A14B23" w:rsidRDefault="005541AC" w:rsidP="00CF48C3">
            <w:pPr>
              <w:tabs>
                <w:tab w:val="left" w:pos="1260"/>
              </w:tabs>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541AC" w:rsidRPr="00A14B23" w:rsidRDefault="005541AC" w:rsidP="00CF48C3">
            <w:pPr>
              <w:tabs>
                <w:tab w:val="left" w:pos="1260"/>
              </w:tabs>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541AC" w:rsidRPr="00A14B23" w:rsidRDefault="005541AC" w:rsidP="00CF48C3">
            <w:pPr>
              <w:tabs>
                <w:tab w:val="left" w:pos="1260"/>
              </w:tabs>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541AC" w:rsidRPr="00A14B23" w:rsidRDefault="005541AC" w:rsidP="00CF48C3">
            <w:pPr>
              <w:tabs>
                <w:tab w:val="left" w:pos="1260"/>
              </w:tabs>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45530" w:rsidRPr="00A14B23" w:rsidRDefault="00E45530" w:rsidP="00CF48C3">
            <w:pPr>
              <w:tabs>
                <w:tab w:val="left" w:pos="1260"/>
              </w:tabs>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044A1" w:rsidRPr="00A14B23" w:rsidRDefault="00E044A1" w:rsidP="00CF48C3">
            <w:pPr>
              <w:tabs>
                <w:tab w:val="left" w:pos="1260"/>
              </w:tabs>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5541AC" w:rsidRPr="00A14B23" w:rsidRDefault="005541AC" w:rsidP="00CF48C3">
            <w:pPr>
              <w:tabs>
                <w:tab w:val="left" w:pos="1260"/>
              </w:tabs>
              <w:spacing w:line="280" w:lineRule="exact"/>
              <w:ind w:leftChars="100" w:left="41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u w:val="single"/>
              </w:rPr>
              <w:t>※</w:t>
            </w:r>
            <w:r w:rsidR="00636A4A" w:rsidRPr="00A14B23">
              <w:rPr>
                <w:rFonts w:ascii="ＭＳ ゴシック" w:eastAsia="ＭＳ ゴシック" w:hAnsi="ＭＳ ゴシック" w:hint="eastAsia"/>
                <w:color w:val="000000" w:themeColor="text1"/>
                <w:sz w:val="20"/>
                <w:szCs w:val="20"/>
                <w:u w:val="single"/>
              </w:rPr>
              <w:t xml:space="preserve">　</w:t>
            </w:r>
            <w:r w:rsidRPr="00A14B23">
              <w:rPr>
                <w:rFonts w:ascii="ＭＳ ゴシック" w:eastAsia="ＭＳ ゴシック" w:hAnsi="ＭＳ ゴシック"/>
                <w:color w:val="000000" w:themeColor="text1"/>
                <w:sz w:val="20"/>
                <w:szCs w:val="20"/>
                <w:u w:val="single"/>
              </w:rPr>
              <w:t>本加算の算定に必要な言語聴覚士の配置は加配ではない点に留意すること。</w:t>
            </w:r>
          </w:p>
        </w:tc>
        <w:tc>
          <w:tcPr>
            <w:tcW w:w="2127" w:type="dxa"/>
          </w:tcPr>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5541AC" w:rsidRPr="00A14B23" w:rsidRDefault="005541AC" w:rsidP="00CF48C3">
            <w:pPr>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業務継続計画</w:t>
            </w:r>
          </w:p>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AA6B6A">
            <w:pPr>
              <w:spacing w:line="280" w:lineRule="exact"/>
              <w:textAlignment w:val="baseline"/>
              <w:rPr>
                <w:rFonts w:ascii="ＭＳ ゴシック" w:eastAsia="ＭＳ ゴシック" w:hAnsi="ＭＳ ゴシック"/>
                <w:color w:val="000000" w:themeColor="text1"/>
                <w:sz w:val="20"/>
                <w:szCs w:val="20"/>
              </w:rPr>
            </w:pPr>
          </w:p>
        </w:tc>
        <w:tc>
          <w:tcPr>
            <w:tcW w:w="2684" w:type="dxa"/>
          </w:tcPr>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614F8" w:rsidRPr="00A14B23" w:rsidRDefault="00F614F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６</w:t>
            </w: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541AC" w:rsidRPr="00A14B23" w:rsidRDefault="005541A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541AC" w:rsidRPr="00A14B23" w:rsidRDefault="005541A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541AC" w:rsidRPr="00A14B23" w:rsidRDefault="005541A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２</w:t>
            </w:r>
          </w:p>
          <w:p w:rsidR="005541AC" w:rsidRPr="00A14B23" w:rsidRDefault="005541A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45530" w:rsidRPr="00A14B23" w:rsidRDefault="00E45530"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044A1" w:rsidRPr="00A14B23" w:rsidRDefault="00E044A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８</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１</w:t>
            </w:r>
          </w:p>
          <w:p w:rsidR="00E044A1" w:rsidRPr="00A14B23" w:rsidRDefault="00E044A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w:t>
            </w: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83" w:type="dxa"/>
          </w:tcPr>
          <w:p w:rsidR="00096C4B" w:rsidRPr="00A14B23" w:rsidRDefault="00096C4B" w:rsidP="00CF48C3">
            <w:pPr>
              <w:spacing w:line="280" w:lineRule="exact"/>
              <w:textAlignment w:val="baseline"/>
              <w:rPr>
                <w:rFonts w:ascii="ＭＳ ゴシック" w:eastAsia="ＭＳ ゴシック" w:hAnsi="ＭＳ ゴシック"/>
                <w:color w:val="000000" w:themeColor="text1"/>
                <w:sz w:val="20"/>
                <w:szCs w:val="20"/>
              </w:rPr>
            </w:pPr>
          </w:p>
        </w:tc>
      </w:tr>
    </w:tbl>
    <w:p w:rsidR="00096C4B" w:rsidRPr="00A14B23" w:rsidRDefault="00096C4B" w:rsidP="00CF48C3">
      <w:pPr>
        <w:spacing w:line="240" w:lineRule="exact"/>
        <w:ind w:right="880"/>
        <w:rPr>
          <w:rFonts w:ascii="ＭＳ ゴシック" w:eastAsia="ＭＳ ゴシック" w:hAnsi="ＭＳ ゴシック"/>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A14B23" w:rsidRPr="00A14B23" w:rsidTr="002C7913">
        <w:trPr>
          <w:trHeight w:val="431"/>
          <w:jc w:val="center"/>
        </w:trPr>
        <w:tc>
          <w:tcPr>
            <w:tcW w:w="1838"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096C4B" w:rsidRPr="00A14B23" w:rsidTr="002C7913">
        <w:trPr>
          <w:trHeight w:val="13888"/>
          <w:jc w:val="center"/>
        </w:trPr>
        <w:tc>
          <w:tcPr>
            <w:tcW w:w="1838" w:type="dxa"/>
          </w:tcPr>
          <w:p w:rsidR="00096C4B" w:rsidRPr="00A14B23" w:rsidRDefault="001018C2" w:rsidP="00CF48C3">
            <w:pPr>
              <w:spacing w:line="28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b/>
                <w:color w:val="000000" w:themeColor="text1"/>
                <w:sz w:val="20"/>
                <w:szCs w:val="20"/>
                <w:u w:val="single"/>
              </w:rPr>
              <w:t>（児童指導員等加配加算）</w:t>
            </w:r>
          </w:p>
        </w:tc>
        <w:tc>
          <w:tcPr>
            <w:tcW w:w="6095" w:type="dxa"/>
          </w:tcPr>
          <w:p w:rsidR="00E45530" w:rsidRPr="00A14B23" w:rsidRDefault="001018C2" w:rsidP="00CF48C3">
            <w:pPr>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（11）常時見守りが必要な障害児に対する支援及びその障害児の</w:t>
            </w:r>
          </w:p>
          <w:p w:rsidR="00E45530"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家族等に対して障害児への関わり方に関する助言を行う等の</w:t>
            </w:r>
          </w:p>
          <w:p w:rsidR="00E45530"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支援の強化を図るために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児童発達支援給付費の算定に必要</w:t>
            </w:r>
          </w:p>
          <w:p w:rsidR="00E45530"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となる従業者の員数（（12）の加算を算定している場合は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w:t>
            </w:r>
          </w:p>
          <w:p w:rsidR="00E45530"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該加算の算定に必要となる従業者の員数を含む。）に加え</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w:t>
            </w:r>
          </w:p>
          <w:p w:rsidR="00E45530"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童指導員</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理学療法士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作業療法士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言語聴覚士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手</w:t>
            </w:r>
          </w:p>
          <w:p w:rsidR="00E45530"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話通訳士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手話通訳者</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特別支援学校免許取得者（教育職員免</w:t>
            </w:r>
          </w:p>
          <w:p w:rsidR="00E45530"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許法（昭和24年法律第147号）に規定する特別支援学校の教員</w:t>
            </w:r>
          </w:p>
          <w:p w:rsidR="00E45530"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の免許状を有する者）若しくは平成24年厚生労働省告示第270</w:t>
            </w:r>
          </w:p>
          <w:p w:rsidR="00E45530"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号「こども家庭庁長官が定める児童等」第一号の三に適合する</w:t>
            </w:r>
          </w:p>
          <w:p w:rsidR="00E45530"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者（児童指導員等）又はその他の従業者を１以上配置している</w:t>
            </w:r>
          </w:p>
          <w:p w:rsidR="00E45530"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w:t>
            </w:r>
          </w:p>
          <w:p w:rsidR="00E45530"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利用定員に応じ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w:t>
            </w:r>
          </w:p>
          <w:p w:rsidR="001018C2" w:rsidRPr="00A14B23" w:rsidRDefault="001018C2" w:rsidP="00E45530">
            <w:pPr>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につき所定単位数を加算しているか。</w:t>
            </w:r>
          </w:p>
          <w:p w:rsidR="001018C2" w:rsidRPr="00A14B23" w:rsidRDefault="001018C2" w:rsidP="00CF48C3">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児童発達支援センターにおいて障害児に対し指定児童発達支援を行った場合</w:t>
            </w:r>
          </w:p>
          <w:p w:rsidR="001018C2" w:rsidRPr="00A14B23" w:rsidRDefault="001018C2"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５年以上児童福祉事業に従事した経験を有する児童指導員等であって専ら指定児童発達支援に従事するものを常勤で配置する場合</w:t>
            </w:r>
          </w:p>
          <w:p w:rsidR="00884E81" w:rsidRPr="00A14B23" w:rsidRDefault="001018C2" w:rsidP="00884E81">
            <w:pPr>
              <w:autoSpaceDE w:val="0"/>
              <w:autoSpaceDN w:val="0"/>
              <w:adjustRightInd w:val="0"/>
              <w:snapToGrid w:val="0"/>
              <w:ind w:firstLineChars="300" w:firstLine="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専ら指定児童発達支援に従事する児童指導員等を常勤</w:t>
            </w:r>
          </w:p>
          <w:p w:rsidR="001018C2" w:rsidRPr="00A14B23" w:rsidRDefault="001018C2" w:rsidP="00884E81">
            <w:pPr>
              <w:autoSpaceDE w:val="0"/>
              <w:autoSpaceDN w:val="0"/>
              <w:adjustRightInd w:val="0"/>
              <w:snapToGrid w:val="0"/>
              <w:ind w:firstLineChars="400" w:firstLine="8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で配置する場合（①に掲げる場合を除く。）</w:t>
            </w:r>
          </w:p>
          <w:p w:rsidR="00E45530" w:rsidRPr="00A14B23" w:rsidRDefault="001018C2" w:rsidP="00E45530">
            <w:pPr>
              <w:autoSpaceDE w:val="0"/>
              <w:autoSpaceDN w:val="0"/>
              <w:adjustRightInd w:val="0"/>
              <w:snapToGrid w:val="0"/>
              <w:ind w:firstLineChars="300" w:firstLine="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５年以上児童福祉事業に従事した経験を有する児童指</w:t>
            </w:r>
          </w:p>
          <w:p w:rsidR="00E45530" w:rsidRPr="00A14B23" w:rsidRDefault="001018C2" w:rsidP="00E45530">
            <w:pPr>
              <w:autoSpaceDE w:val="0"/>
              <w:autoSpaceDN w:val="0"/>
              <w:adjustRightInd w:val="0"/>
              <w:snapToGrid w:val="0"/>
              <w:ind w:leftChars="300" w:left="63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導員等を配置する場合（①及び②に掲げる場合を除く。）④　児童指導員等を配置する場合（①から③までに掲げる</w:t>
            </w:r>
          </w:p>
          <w:p w:rsidR="001018C2" w:rsidRPr="00A14B23" w:rsidRDefault="001018C2" w:rsidP="00E45530">
            <w:pPr>
              <w:autoSpaceDE w:val="0"/>
              <w:autoSpaceDN w:val="0"/>
              <w:adjustRightInd w:val="0"/>
              <w:snapToGrid w:val="0"/>
              <w:ind w:leftChars="300" w:left="63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場合を除く。）</w:t>
            </w:r>
          </w:p>
          <w:p w:rsidR="001018C2" w:rsidRPr="00A14B23" w:rsidRDefault="001018C2"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⑤　その他の従業者を配置する場合</w:t>
            </w:r>
          </w:p>
          <w:p w:rsidR="001018C2" w:rsidRPr="00A14B23" w:rsidRDefault="001018C2" w:rsidP="00CF48C3">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法第６条の２の２第２項に規定する内閣府令で定める施設において障害児に対し指定児童発達支援を行った場合（ハに該当する場合を除く。）</w:t>
            </w:r>
          </w:p>
          <w:p w:rsidR="001018C2" w:rsidRPr="00A14B23" w:rsidRDefault="001018C2"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５年以上児童福祉事業に従事した経験を有する児童指導員等であって専ら指定児童発達支援に従事するものを常勤で配置する場合</w:t>
            </w:r>
          </w:p>
          <w:p w:rsidR="001018C2" w:rsidRPr="00A14B23" w:rsidRDefault="001018C2" w:rsidP="00884E81">
            <w:pPr>
              <w:autoSpaceDE w:val="0"/>
              <w:autoSpaceDN w:val="0"/>
              <w:adjustRightInd w:val="0"/>
              <w:snapToGrid w:val="0"/>
              <w:ind w:leftChars="287" w:left="803"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専ら指定児童発達支援に従事する児童指導員等を常勤で配置する場合（①に掲げる場合を除く。）</w:t>
            </w:r>
          </w:p>
          <w:p w:rsidR="001018C2" w:rsidRPr="00A14B23" w:rsidRDefault="001018C2"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５年以上児童福祉事業に従事した経験を有する児童指導員等を配置する場合（①及び②に掲げる場合を除く。）</w:t>
            </w:r>
          </w:p>
          <w:p w:rsidR="001018C2" w:rsidRPr="00A14B23" w:rsidRDefault="001018C2"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児童指導員等を配置する場合（①から③までに掲げる場合を除く。）</w:t>
            </w:r>
          </w:p>
          <w:p w:rsidR="001018C2" w:rsidRPr="00A14B23" w:rsidRDefault="001018C2"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⑤　その他の従業者を配置する場合</w:t>
            </w:r>
          </w:p>
          <w:p w:rsidR="001018C2" w:rsidRPr="00A14B23" w:rsidRDefault="001018C2" w:rsidP="00CF48C3">
            <w:pPr>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主として重症心身障害児を通わせる児童発達支援センターにおいて重症心身障害児に対し指定児童発達支援を行った場合</w:t>
            </w:r>
          </w:p>
          <w:p w:rsidR="001018C2" w:rsidRPr="00A14B23" w:rsidRDefault="001018C2"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５年以上児童福祉事業に従事した経験を有する児童指導員等であって専ら指定児童発達支援に従事するものを常勤で配置する場合</w:t>
            </w:r>
          </w:p>
          <w:p w:rsidR="00884E81" w:rsidRPr="00A14B23" w:rsidRDefault="001018C2" w:rsidP="00884E81">
            <w:pPr>
              <w:autoSpaceDE w:val="0"/>
              <w:autoSpaceDN w:val="0"/>
              <w:adjustRightInd w:val="0"/>
              <w:snapToGrid w:val="0"/>
              <w:ind w:leftChars="208" w:left="437"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専ら指定児童発達支援に従事する児童指導員等を常勤</w:t>
            </w:r>
          </w:p>
          <w:p w:rsidR="001018C2" w:rsidRPr="00A14B23" w:rsidRDefault="001018C2" w:rsidP="00884E81">
            <w:pPr>
              <w:autoSpaceDE w:val="0"/>
              <w:autoSpaceDN w:val="0"/>
              <w:adjustRightInd w:val="0"/>
              <w:snapToGrid w:val="0"/>
              <w:ind w:leftChars="208" w:left="437"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で配置する場合（①に掲げる場合を除く。）</w:t>
            </w:r>
          </w:p>
          <w:p w:rsidR="001018C2" w:rsidRPr="00A14B23" w:rsidRDefault="001018C2"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５年以上児童福祉事業に従事した経験を有する児童指導員等を配置する場合（①及び②に掲げる場合を除く。）</w:t>
            </w:r>
          </w:p>
          <w:p w:rsidR="001018C2" w:rsidRPr="00A14B23" w:rsidRDefault="001018C2"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児童指導員等を配置する場合（①から③までに掲げる場合を除く。）</w:t>
            </w:r>
          </w:p>
          <w:p w:rsidR="00096C4B" w:rsidRPr="00A14B23" w:rsidRDefault="001018C2"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⑤　その他の従業者を配置する場合</w:t>
            </w:r>
          </w:p>
        </w:tc>
        <w:tc>
          <w:tcPr>
            <w:tcW w:w="1967" w:type="dxa"/>
          </w:tcPr>
          <w:p w:rsidR="00DD4C38"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8031520"/>
                <w14:checkbox>
                  <w14:checked w14:val="0"/>
                  <w14:checkedState w14:val="00FE" w14:font="Wingdings"/>
                  <w14:uncheckedState w14:val="2610" w14:font="ＭＳ ゴシック"/>
                </w14:checkbox>
              </w:sdtPr>
              <w:sdtEndPr/>
              <w:sdtContent>
                <w:r w:rsidR="00636A4A"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77080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096C4B" w:rsidRPr="00A14B23" w:rsidRDefault="00096C4B" w:rsidP="00CF48C3">
            <w:pPr>
              <w:spacing w:line="280" w:lineRule="exact"/>
              <w:jc w:val="center"/>
              <w:textAlignment w:val="baseline"/>
              <w:rPr>
                <w:rFonts w:ascii="ＭＳ ゴシック" w:eastAsia="ＭＳ ゴシック" w:hAnsi="ＭＳ ゴシック"/>
                <w:color w:val="000000" w:themeColor="text1"/>
                <w:kern w:val="0"/>
                <w:sz w:val="20"/>
                <w:szCs w:val="20"/>
              </w:rPr>
            </w:pPr>
          </w:p>
        </w:tc>
      </w:tr>
    </w:tbl>
    <w:p w:rsidR="00096C4B" w:rsidRPr="00A14B23" w:rsidRDefault="00096C4B" w:rsidP="00CF48C3">
      <w:pPr>
        <w:spacing w:line="240" w:lineRule="exact"/>
        <w:ind w:right="880"/>
        <w:rPr>
          <w:rFonts w:ascii="ＭＳ ゴシック" w:eastAsia="ＭＳ ゴシック" w:hAnsi="ＭＳ ゴシック"/>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D2EFA">
        <w:trPr>
          <w:trHeight w:val="431"/>
          <w:jc w:val="center"/>
        </w:trPr>
        <w:tc>
          <w:tcPr>
            <w:tcW w:w="3929"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096C4B" w:rsidRPr="00A14B23" w:rsidTr="002C7913">
        <w:trPr>
          <w:trHeight w:val="13888"/>
          <w:jc w:val="center"/>
        </w:trPr>
        <w:tc>
          <w:tcPr>
            <w:tcW w:w="3929" w:type="dxa"/>
          </w:tcPr>
          <w:p w:rsidR="00096C4B" w:rsidRPr="00A14B23" w:rsidRDefault="00096C4B" w:rsidP="00CF48C3">
            <w:pPr>
              <w:pStyle w:val="a9"/>
              <w:wordWrap/>
              <w:spacing w:line="280" w:lineRule="exact"/>
              <w:rPr>
                <w:rFonts w:ascii="ＭＳ ゴシック" w:eastAsia="ＭＳ ゴシック" w:hAnsi="ＭＳ ゴシック"/>
                <w:color w:val="000000" w:themeColor="text1"/>
              </w:rPr>
            </w:pPr>
          </w:p>
          <w:p w:rsidR="00096C4B" w:rsidRPr="00A14B23" w:rsidRDefault="00096C4B" w:rsidP="00CF48C3">
            <w:pPr>
              <w:spacing w:line="280" w:lineRule="exact"/>
              <w:ind w:left="210" w:hangingChars="100" w:hanging="210"/>
              <w:textAlignment w:val="baseline"/>
              <w:rPr>
                <w:rFonts w:ascii="ＭＳ ゴシック" w:eastAsia="ＭＳ ゴシック" w:hAnsi="ＭＳ ゴシック"/>
                <w:color w:val="000000" w:themeColor="text1"/>
              </w:rPr>
            </w:pPr>
          </w:p>
        </w:tc>
        <w:tc>
          <w:tcPr>
            <w:tcW w:w="2127" w:type="dxa"/>
          </w:tcPr>
          <w:p w:rsidR="00884E81" w:rsidRPr="00A14B23" w:rsidRDefault="00AD78D8"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Pr="00A14B23">
              <w:rPr>
                <w:rFonts w:ascii="ＭＳ ゴシック" w:eastAsia="ＭＳ ゴシック" w:hAnsi="ＭＳ ゴシック" w:cs="ＭＳ Ｐゴシック" w:hint="eastAsia"/>
                <w:color w:val="000000" w:themeColor="text1"/>
                <w:spacing w:val="7"/>
                <w:kern w:val="0"/>
                <w:sz w:val="20"/>
                <w:szCs w:val="20"/>
                <w:fitText w:val="1700" w:id="-698682110"/>
              </w:rPr>
              <w:t>障害児通所給付</w:t>
            </w:r>
            <w:r w:rsidRPr="00A14B23">
              <w:rPr>
                <w:rFonts w:ascii="ＭＳ ゴシック" w:eastAsia="ＭＳ ゴシック" w:hAnsi="ＭＳ ゴシック" w:cs="ＭＳ Ｐゴシック" w:hint="eastAsia"/>
                <w:color w:val="000000" w:themeColor="text1"/>
                <w:spacing w:val="1"/>
                <w:kern w:val="0"/>
                <w:sz w:val="20"/>
                <w:szCs w:val="20"/>
                <w:fitText w:val="1700" w:id="-698682110"/>
              </w:rPr>
              <w:t>費</w:t>
            </w:r>
          </w:p>
          <w:p w:rsidR="00AD78D8" w:rsidRPr="00A14B23" w:rsidRDefault="00AD78D8" w:rsidP="00884E81">
            <w:pPr>
              <w:spacing w:line="26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請求書(控)</w:t>
            </w:r>
          </w:p>
          <w:p w:rsidR="00884E81" w:rsidRPr="00A14B23" w:rsidRDefault="00AD78D8"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w:t>
            </w:r>
            <w:r w:rsidRPr="00A14B23">
              <w:rPr>
                <w:rFonts w:ascii="ＭＳ ゴシック" w:eastAsia="ＭＳ ゴシック" w:hAnsi="ＭＳ ゴシック" w:cs="ＭＳ Ｐゴシック" w:hint="eastAsia"/>
                <w:color w:val="000000" w:themeColor="text1"/>
                <w:spacing w:val="7"/>
                <w:kern w:val="0"/>
                <w:sz w:val="20"/>
                <w:szCs w:val="20"/>
                <w:fitText w:val="1700" w:id="-698682109"/>
              </w:rPr>
              <w:t>障害児通所給付</w:t>
            </w:r>
            <w:r w:rsidRPr="00A14B23">
              <w:rPr>
                <w:rFonts w:ascii="ＭＳ ゴシック" w:eastAsia="ＭＳ ゴシック" w:hAnsi="ＭＳ ゴシック" w:cs="ＭＳ Ｐゴシック" w:hint="eastAsia"/>
                <w:color w:val="000000" w:themeColor="text1"/>
                <w:spacing w:val="1"/>
                <w:kern w:val="0"/>
                <w:sz w:val="20"/>
                <w:szCs w:val="20"/>
                <w:fitText w:val="1700" w:id="-698682109"/>
              </w:rPr>
              <w:t>費</w:t>
            </w:r>
          </w:p>
          <w:p w:rsidR="00AD78D8" w:rsidRPr="00A14B23" w:rsidRDefault="00AD78D8" w:rsidP="00884E81">
            <w:pPr>
              <w:spacing w:line="26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明細書(控)</w:t>
            </w:r>
          </w:p>
          <w:p w:rsidR="00AD78D8" w:rsidRPr="00A14B23" w:rsidRDefault="00AD78D8"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○領収証(控)</w:t>
            </w:r>
          </w:p>
          <w:p w:rsidR="00AD78D8" w:rsidRPr="00A14B23" w:rsidRDefault="00AD78D8"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096C4B"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684" w:type="dxa"/>
          </w:tcPr>
          <w:p w:rsidR="00AD78D8" w:rsidRPr="00A14B23" w:rsidRDefault="00AD78D8"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８</w:t>
            </w:r>
          </w:p>
          <w:p w:rsidR="00096C4B"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平24厚告270第一号の三</w:t>
            </w: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83" w:type="dxa"/>
          </w:tcPr>
          <w:p w:rsidR="00096C4B" w:rsidRPr="00A14B23" w:rsidRDefault="00096C4B" w:rsidP="00CF48C3">
            <w:pPr>
              <w:spacing w:line="280" w:lineRule="exact"/>
              <w:textAlignment w:val="baseline"/>
              <w:rPr>
                <w:rFonts w:ascii="ＭＳ ゴシック" w:eastAsia="ＭＳ ゴシック" w:hAnsi="ＭＳ ゴシック"/>
                <w:color w:val="000000" w:themeColor="text1"/>
                <w:sz w:val="20"/>
                <w:szCs w:val="20"/>
              </w:rPr>
            </w:pPr>
          </w:p>
        </w:tc>
      </w:tr>
    </w:tbl>
    <w:p w:rsidR="00096C4B" w:rsidRPr="00A14B23" w:rsidRDefault="00096C4B" w:rsidP="00CF48C3">
      <w:pPr>
        <w:spacing w:line="240" w:lineRule="exact"/>
        <w:ind w:right="880"/>
        <w:rPr>
          <w:rFonts w:ascii="ＭＳ ゴシック" w:eastAsia="ＭＳ ゴシック" w:hAnsi="ＭＳ ゴシック"/>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2C7913">
        <w:trPr>
          <w:trHeight w:val="431"/>
          <w:jc w:val="center"/>
        </w:trPr>
        <w:tc>
          <w:tcPr>
            <w:tcW w:w="1838"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096C4B" w:rsidRPr="00A14B23" w:rsidTr="002C7913">
        <w:trPr>
          <w:trHeight w:val="13888"/>
          <w:jc w:val="center"/>
        </w:trPr>
        <w:tc>
          <w:tcPr>
            <w:tcW w:w="1838" w:type="dxa"/>
          </w:tcPr>
          <w:p w:rsidR="00096C4B" w:rsidRPr="00A14B23" w:rsidRDefault="00096C4B" w:rsidP="00CF48C3">
            <w:pPr>
              <w:spacing w:line="280" w:lineRule="exact"/>
              <w:textAlignment w:val="baseline"/>
              <w:rPr>
                <w:rFonts w:ascii="ＭＳ ゴシック" w:eastAsia="ＭＳ ゴシック" w:hAnsi="ＭＳ ゴシック"/>
                <w:b/>
                <w:color w:val="000000" w:themeColor="text1"/>
                <w:sz w:val="20"/>
                <w:szCs w:val="20"/>
              </w:rPr>
            </w:pPr>
          </w:p>
          <w:p w:rsidR="00096C4B" w:rsidRPr="00A14B23" w:rsidRDefault="00AD78D8" w:rsidP="00CF48C3">
            <w:pPr>
              <w:spacing w:line="28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（専門的支援体制加算）</w:t>
            </w:r>
          </w:p>
          <w:p w:rsidR="00AD78D8" w:rsidRPr="00A14B23" w:rsidRDefault="00AD78D8" w:rsidP="00CF48C3">
            <w:pPr>
              <w:spacing w:line="280" w:lineRule="exact"/>
              <w:textAlignment w:val="baseline"/>
              <w:rPr>
                <w:rFonts w:ascii="ＭＳ ゴシック" w:eastAsia="ＭＳ ゴシック" w:hAnsi="ＭＳ ゴシック"/>
                <w:b/>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b/>
                <w:color w:val="000000" w:themeColor="text1"/>
                <w:sz w:val="20"/>
                <w:szCs w:val="20"/>
              </w:rPr>
            </w:pPr>
          </w:p>
          <w:p w:rsidR="002C7913" w:rsidRPr="00A14B23" w:rsidRDefault="002C7913" w:rsidP="00CF48C3">
            <w:pPr>
              <w:spacing w:line="280" w:lineRule="exact"/>
              <w:textAlignment w:val="baseline"/>
              <w:rPr>
                <w:rFonts w:ascii="ＭＳ ゴシック" w:eastAsia="ＭＳ ゴシック" w:hAnsi="ＭＳ ゴシック"/>
                <w:b/>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b/>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b/>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b/>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３　家庭支援加算</w:t>
            </w:r>
          </w:p>
          <w:p w:rsidR="00AD78D8" w:rsidRPr="00A14B23" w:rsidRDefault="00AD78D8" w:rsidP="00CF48C3">
            <w:pPr>
              <w:spacing w:line="280" w:lineRule="exact"/>
              <w:textAlignment w:val="baseline"/>
              <w:rPr>
                <w:rFonts w:ascii="ＭＳ ゴシック" w:eastAsia="ＭＳ ゴシック" w:hAnsi="ＭＳ ゴシック"/>
                <w:b/>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b/>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b/>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b/>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p w:rsidR="00AD78D8" w:rsidRPr="00A14B23" w:rsidRDefault="00AD78D8" w:rsidP="00CF48C3">
            <w:pPr>
              <w:spacing w:line="280" w:lineRule="exact"/>
              <w:textAlignment w:val="baseline"/>
              <w:rPr>
                <w:rFonts w:ascii="ＭＳ ゴシック" w:eastAsia="ＭＳ ゴシック" w:hAnsi="ＭＳ ゴシック"/>
                <w:color w:val="000000" w:themeColor="text1"/>
                <w:sz w:val="20"/>
                <w:szCs w:val="20"/>
              </w:rPr>
            </w:pPr>
          </w:p>
        </w:tc>
        <w:tc>
          <w:tcPr>
            <w:tcW w:w="5954" w:type="dxa"/>
          </w:tcPr>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AD78D8" w:rsidRPr="00A14B23" w:rsidRDefault="00AD78D8" w:rsidP="00CF48C3">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12）理学療法士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作業療法士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言語聴覚士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保育士（保育士として５年以上児童福祉事業に従事した者に限る。以下同じ。）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指導員（児童指導員として５年以上児童福祉事業に従事した者に限る。以下同じ。）又は平成24年厚生労働省告示第270号「こども家庭庁長官が定める児童等」第一号の四に適合する専門職員（理学療法士等）による支援が必要な障害児に対する支援及びその障害児の家族等に対して障害児への関わり方に関する助言を行う等の専門的な支援の強化を図るため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児童発達支援給付費の算定に必要となる従業員の員数（（11）の加算を算定している場合は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当該加算の算定に必要となる従業者の員数を含む。）に加え</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理学療法士等を１以上配置しているものとして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利用者定員に応じ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AD78D8" w:rsidRPr="00A14B23" w:rsidRDefault="00AD78D8" w:rsidP="00CF48C3">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第９の２の（３）の②を算定している場合は加算していないか。</w:t>
            </w:r>
          </w:p>
          <w:p w:rsidR="00AD78D8" w:rsidRPr="00A14B23" w:rsidRDefault="00AD78D8"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イ　児童発達支援センターにおいて障害児に対し指定児童発達支援を行った場合</w:t>
            </w:r>
          </w:p>
          <w:p w:rsidR="00AD78D8" w:rsidRPr="00A14B23" w:rsidRDefault="00AD78D8"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法第６条の２の２第２項に規定する内閣府令で定める施設において障害児に対し指定児童発達支援を行った場合（ハに該当する場合を除く。）</w:t>
            </w:r>
          </w:p>
          <w:p w:rsidR="00AD78D8" w:rsidRPr="00A14B23" w:rsidRDefault="00AD78D8"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主として重症心身障害児を通わせる法第６条の２の２第２項に規定する内閣府令で定める施設において重症心身障害児に対し指定児童発達支援を行った場合</w:t>
            </w: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AD78D8" w:rsidRPr="00A14B23" w:rsidRDefault="00AD78D8"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指定通所基準第５条若しくは第６条又は第54条の２第1号</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第54条の３第２号若しくは第54条の４第４号又は第54条の６の規定により指定児童発達支援事業所等に置くべき従業者（栄養士及び調理員を除く。児童発達支援事業所等従業者）が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児童発達支援計画に基づき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障害児及びその家族（障害児のきょうだいを含む。）等に対する相談援助を行った場合に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イ又はロそれぞれについて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１日につき１回及び１月につき４回を限度として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イ又はロに掲げる場合に応じ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それぞれに掲げる所定単位数を加算しているか。</w:t>
            </w:r>
          </w:p>
          <w:p w:rsidR="00AD78D8" w:rsidRPr="00A14B23" w:rsidRDefault="00AD78D8" w:rsidP="00CF48C3">
            <w:pPr>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家族支援加算(Ⅰ)</w:t>
            </w:r>
          </w:p>
          <w:p w:rsidR="00AD78D8" w:rsidRPr="00A14B23" w:rsidRDefault="00AD78D8"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⑴　障害児の居宅を訪問して相談援助を行った場合</w:t>
            </w:r>
          </w:p>
          <w:p w:rsidR="00AD78D8" w:rsidRPr="00A14B23" w:rsidRDefault="00AD78D8" w:rsidP="00CF48C3">
            <w:pPr>
              <w:autoSpaceDE w:val="0"/>
              <w:autoSpaceDN w:val="0"/>
              <w:adjustRightInd w:val="0"/>
              <w:snapToGrid w:val="0"/>
              <w:ind w:leftChars="300" w:left="63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㈠　所要時間１時間以上の場合</w:t>
            </w:r>
          </w:p>
          <w:p w:rsidR="00AD78D8" w:rsidRPr="00A14B23" w:rsidRDefault="00AD78D8" w:rsidP="00CF48C3">
            <w:pPr>
              <w:autoSpaceDE w:val="0"/>
              <w:autoSpaceDN w:val="0"/>
              <w:adjustRightInd w:val="0"/>
              <w:snapToGrid w:val="0"/>
              <w:ind w:leftChars="300" w:left="63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㈡　所要時間１時間未満の場合</w:t>
            </w:r>
          </w:p>
          <w:p w:rsidR="00AD78D8" w:rsidRPr="00A14B23" w:rsidRDefault="00AD78D8"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⑵　指定児童発達支援事業所等において対面により相談援助を行った場合</w:t>
            </w:r>
          </w:p>
          <w:p w:rsidR="00AD78D8" w:rsidRPr="00A14B23" w:rsidRDefault="00AD78D8"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 xml:space="preserve">⑶　テレビ電話装置その他の情報通信機器を活用して相談援助を行った場合 </w:t>
            </w:r>
          </w:p>
          <w:p w:rsidR="00AD78D8" w:rsidRPr="00A14B23" w:rsidRDefault="00AD78D8" w:rsidP="00CF48C3">
            <w:pPr>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家族支援加算(Ⅱ)</w:t>
            </w:r>
          </w:p>
          <w:p w:rsidR="00AD78D8" w:rsidRPr="00A14B23" w:rsidRDefault="00AD78D8"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⑴　対面により他の障害児及びその家族等と合わせて相談援助を行った場合</w:t>
            </w:r>
          </w:p>
          <w:p w:rsidR="00AD78D8" w:rsidRPr="00A14B23" w:rsidRDefault="00AD78D8" w:rsidP="00CF48C3">
            <w:pPr>
              <w:autoSpaceDE w:val="0"/>
              <w:autoSpaceDN w:val="0"/>
              <w:adjustRightInd w:val="0"/>
              <w:snapToGrid w:val="0"/>
              <w:spacing w:line="28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⑵　テレビ電話装置その他の情報通信機器を活用して他の障害児及びその家族等と合わせて相談援助を行った場合</w:t>
            </w:r>
          </w:p>
        </w:tc>
        <w:tc>
          <w:tcPr>
            <w:tcW w:w="2108" w:type="dxa"/>
          </w:tcPr>
          <w:p w:rsidR="00096C4B" w:rsidRPr="00A14B23" w:rsidRDefault="00096C4B" w:rsidP="00CF48C3">
            <w:pPr>
              <w:spacing w:line="280" w:lineRule="exact"/>
              <w:textAlignment w:val="baseline"/>
              <w:rPr>
                <w:rFonts w:ascii="ＭＳ ゴシック" w:eastAsia="ＭＳ ゴシック" w:hAnsi="ＭＳ ゴシック"/>
                <w:color w:val="000000" w:themeColor="text1"/>
                <w:kern w:val="0"/>
                <w:sz w:val="20"/>
                <w:szCs w:val="20"/>
              </w:rPr>
            </w:pPr>
          </w:p>
          <w:p w:rsidR="00DD4C38"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9395996"/>
                <w14:checkbox>
                  <w14:checked w14:val="0"/>
                  <w14:checkedState w14:val="00FE" w14:font="Wingdings"/>
                  <w14:uncheckedState w14:val="2610" w14:font="ＭＳ ゴシック"/>
                </w14:checkbox>
              </w:sdtPr>
              <w:sdtEndPr/>
              <w:sdtContent>
                <w:r w:rsidR="00100600"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58510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096C4B" w:rsidRPr="00A14B23" w:rsidRDefault="00096C4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100600">
            <w:pPr>
              <w:spacing w:line="276" w:lineRule="auto"/>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100600" w:rsidRPr="00A14B23" w:rsidRDefault="005605DC" w:rsidP="00100600">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0245830"/>
                <w14:checkbox>
                  <w14:checked w14:val="0"/>
                  <w14:checkedState w14:val="00FE" w14:font="Wingdings"/>
                  <w14:uncheckedState w14:val="2610" w14:font="ＭＳ ゴシック"/>
                </w14:checkbox>
              </w:sdtPr>
              <w:sdtEndPr/>
              <w:sdtContent>
                <w:r w:rsidR="00100600" w:rsidRPr="00A14B23">
                  <w:rPr>
                    <w:rFonts w:ascii="ＭＳ ゴシック" w:eastAsia="ＭＳ ゴシック" w:hAnsi="ＭＳ ゴシック" w:hint="eastAsia"/>
                    <w:color w:val="000000" w:themeColor="text1"/>
                    <w:sz w:val="20"/>
                    <w:szCs w:val="20"/>
                  </w:rPr>
                  <w:t>☐</w:t>
                </w:r>
              </w:sdtContent>
            </w:sdt>
            <w:r w:rsidR="00100600"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9070456"/>
                <w14:checkbox>
                  <w14:checked w14:val="0"/>
                  <w14:checkedState w14:val="00FE" w14:font="Wingdings"/>
                  <w14:uncheckedState w14:val="2610" w14:font="ＭＳ ゴシック"/>
                </w14:checkbox>
              </w:sdtPr>
              <w:sdtEndPr/>
              <w:sdtContent>
                <w:r w:rsidR="00100600" w:rsidRPr="00A14B23">
                  <w:rPr>
                    <w:rFonts w:ascii="ＭＳ ゴシック" w:eastAsia="ＭＳ ゴシック" w:hAnsi="ＭＳ ゴシック" w:hint="eastAsia"/>
                    <w:color w:val="000000" w:themeColor="text1"/>
                    <w:sz w:val="20"/>
                    <w:szCs w:val="20"/>
                  </w:rPr>
                  <w:t>☐</w:t>
                </w:r>
              </w:sdtContent>
            </w:sdt>
            <w:r w:rsidR="00100600" w:rsidRPr="00A14B23">
              <w:rPr>
                <w:rFonts w:ascii="ＭＳ ゴシック" w:eastAsia="ＭＳ ゴシック" w:hAnsi="ＭＳ ゴシック" w:hint="eastAsia"/>
                <w:color w:val="000000" w:themeColor="text1"/>
                <w:kern w:val="0"/>
                <w:sz w:val="20"/>
                <w:szCs w:val="20"/>
              </w:rPr>
              <w:t>いない</w:t>
            </w: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2C7913" w:rsidRPr="00A14B23" w:rsidRDefault="002C791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68548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9104156"/>
                <w14:checkbox>
                  <w14:checked w14:val="0"/>
                  <w14:checkedState w14:val="00FE" w14:font="Wingdings"/>
                  <w14:uncheckedState w14:val="2610" w14:font="ＭＳ ゴシック"/>
                </w14:checkbox>
              </w:sdtPr>
              <w:sdtEndPr/>
              <w:sdtContent>
                <w:r w:rsidR="00100600"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D4C38" w:rsidRPr="00A14B23" w:rsidRDefault="00DD4C38" w:rsidP="00CF48C3">
            <w:pPr>
              <w:spacing w:line="280" w:lineRule="exact"/>
              <w:jc w:val="center"/>
              <w:textAlignment w:val="baseline"/>
              <w:rPr>
                <w:rFonts w:ascii="ＭＳ ゴシック" w:eastAsia="ＭＳ ゴシック" w:hAnsi="ＭＳ ゴシック"/>
                <w:color w:val="000000" w:themeColor="text1"/>
                <w:kern w:val="0"/>
                <w:sz w:val="20"/>
                <w:szCs w:val="20"/>
              </w:rPr>
            </w:pPr>
          </w:p>
        </w:tc>
      </w:tr>
    </w:tbl>
    <w:p w:rsidR="00096C4B" w:rsidRPr="00A14B23" w:rsidRDefault="00096C4B" w:rsidP="00CF48C3">
      <w:pPr>
        <w:spacing w:line="240" w:lineRule="exact"/>
        <w:ind w:right="880"/>
        <w:rPr>
          <w:rFonts w:ascii="ＭＳ ゴシック" w:eastAsia="ＭＳ ゴシック" w:hAnsi="ＭＳ ゴシック"/>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D2EFA">
        <w:trPr>
          <w:trHeight w:val="431"/>
          <w:jc w:val="center"/>
        </w:trPr>
        <w:tc>
          <w:tcPr>
            <w:tcW w:w="3929"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096C4B" w:rsidRPr="00A14B23" w:rsidTr="00D42563">
        <w:trPr>
          <w:trHeight w:val="14053"/>
          <w:jc w:val="center"/>
        </w:trPr>
        <w:tc>
          <w:tcPr>
            <w:tcW w:w="3929" w:type="dxa"/>
          </w:tcPr>
          <w:p w:rsidR="00096C4B" w:rsidRPr="00A14B23" w:rsidRDefault="00096C4B" w:rsidP="00CF48C3">
            <w:pPr>
              <w:pStyle w:val="a9"/>
              <w:wordWrap/>
              <w:spacing w:line="280" w:lineRule="exact"/>
              <w:rPr>
                <w:rFonts w:ascii="ＭＳ ゴシック" w:eastAsia="ＭＳ ゴシック" w:hAnsi="ＭＳ ゴシック"/>
                <w:color w:val="000000" w:themeColor="text1"/>
              </w:rPr>
            </w:pPr>
          </w:p>
          <w:p w:rsidR="00096C4B" w:rsidRPr="00A14B23" w:rsidRDefault="00096C4B" w:rsidP="00CF48C3">
            <w:pPr>
              <w:spacing w:line="280" w:lineRule="exact"/>
              <w:ind w:left="210" w:hangingChars="100" w:hanging="210"/>
              <w:textAlignment w:val="baseline"/>
              <w:rPr>
                <w:rFonts w:ascii="ＭＳ ゴシック" w:eastAsia="ＭＳ ゴシック" w:hAnsi="ＭＳ ゴシック"/>
                <w:color w:val="000000" w:themeColor="text1"/>
              </w:rPr>
            </w:pPr>
          </w:p>
        </w:tc>
        <w:tc>
          <w:tcPr>
            <w:tcW w:w="2127" w:type="dxa"/>
          </w:tcPr>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D78D8" w:rsidRPr="00A14B23" w:rsidRDefault="00AD78D8"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D78D8" w:rsidRPr="00A14B23" w:rsidRDefault="00AD78D8"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D78D8" w:rsidRPr="00A14B23" w:rsidRDefault="00AD78D8"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096C4B"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7F2E9A" w:rsidRPr="00A14B23" w:rsidRDefault="007F2E9A"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2C7913" w:rsidRPr="00A14B23" w:rsidRDefault="002C7913"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884E81" w:rsidRPr="00A14B23" w:rsidRDefault="00AD78D8"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pacing w:val="7"/>
                <w:kern w:val="0"/>
                <w:sz w:val="20"/>
                <w:szCs w:val="20"/>
                <w:fitText w:val="1700" w:id="-698681088"/>
              </w:rPr>
              <w:t>広域的支援人材</w:t>
            </w:r>
            <w:r w:rsidRPr="00A14B23">
              <w:rPr>
                <w:rFonts w:ascii="ＭＳ ゴシック" w:eastAsia="ＭＳ ゴシック" w:hAnsi="ＭＳ ゴシック"/>
                <w:color w:val="000000" w:themeColor="text1"/>
                <w:spacing w:val="1"/>
                <w:kern w:val="0"/>
                <w:sz w:val="20"/>
                <w:szCs w:val="20"/>
                <w:fitText w:val="1700" w:id="-698681088"/>
              </w:rPr>
              <w:t>を</w:t>
            </w:r>
          </w:p>
          <w:p w:rsidR="00884E81" w:rsidRPr="00A14B23" w:rsidRDefault="00AD78D8" w:rsidP="00884E81">
            <w:pPr>
              <w:autoSpaceDE w:val="0"/>
              <w:autoSpaceDN w:val="0"/>
              <w:adjustRightInd w:val="0"/>
              <w:snapToGrid w:val="0"/>
              <w:ind w:firstLineChars="100" w:firstLine="21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pacing w:val="7"/>
                <w:kern w:val="0"/>
                <w:sz w:val="20"/>
                <w:szCs w:val="20"/>
                <w:fitText w:val="1700" w:id="-698681087"/>
              </w:rPr>
              <w:t>受け入れたこと</w:t>
            </w:r>
            <w:r w:rsidRPr="00A14B23">
              <w:rPr>
                <w:rFonts w:ascii="ＭＳ ゴシック" w:eastAsia="ＭＳ ゴシック" w:hAnsi="ＭＳ ゴシック"/>
                <w:color w:val="000000" w:themeColor="text1"/>
                <w:spacing w:val="1"/>
                <w:kern w:val="0"/>
                <w:sz w:val="20"/>
                <w:szCs w:val="20"/>
                <w:fitText w:val="1700" w:id="-698681087"/>
              </w:rPr>
              <w:t>が</w:t>
            </w:r>
          </w:p>
          <w:p w:rsidR="00AD78D8" w:rsidRPr="00A14B23" w:rsidRDefault="00AD78D8" w:rsidP="00884E81">
            <w:pPr>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確認できる資料</w:t>
            </w:r>
          </w:p>
          <w:p w:rsidR="00AD78D8" w:rsidRPr="00A14B23" w:rsidRDefault="00AD78D8"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D78D8" w:rsidRPr="00A14B23" w:rsidRDefault="00AD78D8"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D78D8" w:rsidRPr="00A14B23" w:rsidRDefault="00AD78D8"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D78D8" w:rsidRPr="00A14B23" w:rsidRDefault="00AD78D8"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AD78D8" w:rsidRPr="00A14B23" w:rsidRDefault="00AD78D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096C4B" w:rsidRPr="00A14B23" w:rsidRDefault="00096C4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684" w:type="dxa"/>
          </w:tcPr>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９</w:t>
            </w:r>
          </w:p>
          <w:p w:rsidR="00096C4B"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平24厚告270第一号の四</w:t>
            </w: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F2E9A" w:rsidRPr="00A14B23" w:rsidRDefault="007F2E9A"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C7913" w:rsidRPr="00A14B23" w:rsidRDefault="002C791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８</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の注</w:t>
            </w: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平24厚告270第一号の九</w:t>
            </w: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D78D8" w:rsidRPr="00A14B23" w:rsidRDefault="00AD78D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83" w:type="dxa"/>
          </w:tcPr>
          <w:p w:rsidR="00096C4B" w:rsidRPr="00A14B23" w:rsidRDefault="00096C4B" w:rsidP="00CF48C3">
            <w:pPr>
              <w:spacing w:line="280" w:lineRule="exact"/>
              <w:textAlignment w:val="baseline"/>
              <w:rPr>
                <w:rFonts w:ascii="ＭＳ ゴシック" w:eastAsia="ＭＳ ゴシック" w:hAnsi="ＭＳ ゴシック"/>
                <w:color w:val="000000" w:themeColor="text1"/>
                <w:sz w:val="20"/>
                <w:szCs w:val="20"/>
              </w:rPr>
            </w:pPr>
          </w:p>
        </w:tc>
      </w:tr>
    </w:tbl>
    <w:p w:rsidR="00096C4B" w:rsidRPr="00A14B23" w:rsidRDefault="00096C4B" w:rsidP="00CF48C3">
      <w:pPr>
        <w:spacing w:line="240" w:lineRule="exact"/>
        <w:ind w:right="880"/>
        <w:rPr>
          <w:rFonts w:ascii="ＭＳ ゴシック" w:eastAsia="ＭＳ ゴシック" w:hAnsi="ＭＳ ゴシック"/>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A14B23" w:rsidRPr="00A14B23" w:rsidTr="002C7913">
        <w:trPr>
          <w:trHeight w:val="431"/>
          <w:jc w:val="center"/>
        </w:trPr>
        <w:tc>
          <w:tcPr>
            <w:tcW w:w="1838"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096C4B" w:rsidRPr="00A14B23" w:rsidTr="00D42563">
        <w:trPr>
          <w:trHeight w:val="14024"/>
          <w:jc w:val="center"/>
        </w:trPr>
        <w:tc>
          <w:tcPr>
            <w:tcW w:w="1838" w:type="dxa"/>
          </w:tcPr>
          <w:p w:rsidR="00096C4B" w:rsidRPr="00A14B23" w:rsidRDefault="00096C4B" w:rsidP="00CF48C3">
            <w:pPr>
              <w:spacing w:line="240" w:lineRule="exact"/>
              <w:textAlignment w:val="baseline"/>
              <w:rPr>
                <w:rFonts w:ascii="ＭＳ ゴシック" w:eastAsia="ＭＳ ゴシック" w:hAnsi="ＭＳ ゴシック"/>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b/>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b/>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b/>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b/>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b/>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b/>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b/>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b/>
                <w:color w:val="000000" w:themeColor="text1"/>
                <w:sz w:val="20"/>
                <w:szCs w:val="20"/>
              </w:rPr>
            </w:pPr>
          </w:p>
          <w:p w:rsidR="00DD4C38" w:rsidRPr="00A14B23" w:rsidRDefault="00DD4C38" w:rsidP="00CF48C3">
            <w:pPr>
              <w:spacing w:line="240" w:lineRule="exact"/>
              <w:textAlignment w:val="baseline"/>
              <w:rPr>
                <w:rFonts w:ascii="ＭＳ ゴシック" w:eastAsia="ＭＳ ゴシック" w:hAnsi="ＭＳ ゴシック"/>
                <w:b/>
                <w:color w:val="000000" w:themeColor="text1"/>
                <w:sz w:val="20"/>
                <w:szCs w:val="20"/>
              </w:rPr>
            </w:pPr>
          </w:p>
          <w:p w:rsidR="00096C4B" w:rsidRPr="00A14B23" w:rsidRDefault="00DD4C38"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４　子育てサポート加算</w:t>
            </w:r>
          </w:p>
          <w:p w:rsidR="0079739B" w:rsidRPr="00A14B23" w:rsidRDefault="0079739B"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9739B" w:rsidRPr="00A14B23" w:rsidRDefault="0079739B"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9739B" w:rsidRPr="00A14B23" w:rsidRDefault="0079739B"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9739B" w:rsidRPr="00A14B23" w:rsidRDefault="0079739B"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9739B" w:rsidRPr="00A14B23" w:rsidRDefault="0079739B"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9739B" w:rsidRPr="00A14B23" w:rsidRDefault="0079739B"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9739B" w:rsidRPr="00A14B23" w:rsidRDefault="0079739B"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79739B" w:rsidRPr="00A14B23" w:rsidRDefault="0079739B"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５　食事提供加算</w:t>
            </w:r>
          </w:p>
          <w:p w:rsidR="0079739B" w:rsidRPr="00A14B23" w:rsidRDefault="0079739B"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BC28A6" w:rsidRPr="00A14B23" w:rsidRDefault="00BC28A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BC28A6" w:rsidRPr="00A14B23" w:rsidRDefault="00BC28A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BC28A6" w:rsidRPr="00A14B23" w:rsidRDefault="00BC28A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BC28A6" w:rsidRPr="00A14B23" w:rsidRDefault="00BC28A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BC28A6" w:rsidRPr="00A14B23" w:rsidRDefault="00BC28A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BC28A6" w:rsidRPr="00A14B23" w:rsidRDefault="00BC28A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BC28A6" w:rsidRPr="00A14B23" w:rsidRDefault="00BC28A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BC28A6" w:rsidRPr="00A14B23" w:rsidRDefault="00BC28A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BC28A6" w:rsidRPr="00A14B23" w:rsidRDefault="00BC28A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BC28A6" w:rsidRPr="00A14B23" w:rsidRDefault="00BC28A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5E43D4" w:rsidRPr="00A14B23" w:rsidRDefault="005E43D4" w:rsidP="00CF48C3">
            <w:pPr>
              <w:spacing w:line="240" w:lineRule="exact"/>
              <w:textAlignment w:val="baseline"/>
              <w:rPr>
                <w:rFonts w:ascii="ＭＳ ゴシック" w:eastAsia="ＭＳ ゴシック" w:hAnsi="ＭＳ ゴシック"/>
                <w:b/>
                <w:color w:val="000000" w:themeColor="text1"/>
                <w:sz w:val="20"/>
                <w:szCs w:val="20"/>
              </w:rPr>
            </w:pPr>
          </w:p>
          <w:p w:rsidR="00BC28A6" w:rsidRPr="00A14B23" w:rsidRDefault="00BC28A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BC28A6" w:rsidRPr="00A14B23" w:rsidRDefault="00BC28A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６　利用者負担上限額管理加算</w:t>
            </w:r>
          </w:p>
          <w:p w:rsidR="002C7913" w:rsidRPr="00A14B23" w:rsidRDefault="002C7913"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７　福祉専門職員配置等加算</w:t>
            </w:r>
          </w:p>
          <w:p w:rsidR="00A56B5A" w:rsidRPr="00A14B23" w:rsidRDefault="00A56B5A"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6095" w:type="dxa"/>
          </w:tcPr>
          <w:p w:rsidR="0079739B" w:rsidRPr="00A14B23" w:rsidRDefault="00DD4C38"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（２）指定児童発達支援事業所等が指定通所基準第２条第13号に規定する多機能型事業所（指定通所基準第65条に規定する指定放課後等デイサービスの事業</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71条の７に規定する指定居宅訪問型児童発達支援の事業及び指定通所基準第72条に規定する指定保育所等訪問支援の事業のうち１以上の事業と指定通所基準第４条に規定する指定児童発達支援の事業を一体的に行う事業所に限る。）に該当する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障害児及びその家族等について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放課後等デイサービスの家族支援加算（Ⅰ）</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居宅訪問型児童発達支援の家族支援加算（Ⅰ）及び保育所等訪問支援の家族支援加算（Ⅰ）を算定した回数と（１）のイを算定した回数を通算した回数が１日につき１回又は１月につき４回を超えているときは（１）のイを</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放課後等デイサービスの家族支援加算（Ⅱ）</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居宅訪問型児童発達支援の家族支援加算（Ⅱ）及び保育所等訪問支援の家族支援加算（Ⅱ）を算定した回数と（１）のロを算定した回数を通算した回数が１日につき１回又は１月につき４回を超えているときは（１）のロを算定していないか。</w:t>
            </w: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79739B" w:rsidRPr="00A14B23" w:rsidRDefault="0079739B"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指定児童発達支援等とあわせて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障害児の家族等に対して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児童発達支援事業所等従業者が指定児童発達支援等を行う場面を観察する機会</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当該場面に参加する機会その他の障害児の特性やその特性を踏まえたこどもへの関わり方に関する理解を促進する機会を提供し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障害児の特性やその特性を踏まえたこどもへの関わり方等に関する相談援助その他の支援を行った場合に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１月につき４回を限度として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79739B" w:rsidRPr="00A14B23" w:rsidRDefault="0079739B"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児童発達支援センターにおいて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児童福祉法施行令第24条第２号</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第３号ロ</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第４号ロ又は第６号に掲げる通所給付決定保護者（低所得者等又は中間所得者）の通所給付決定に係る障害児に対し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児童発達支援センターの調理室において調理された食事を提供するものとして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知事に届け出た児童発達支援センターにおいて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平成24年厚生労働省告示第270号「こども家庭庁長官が定める児童等」第一号の五に適合する食事提供を行った場合に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令和９年３月31日までの間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１日につきそれぞれに掲げる所定単位数を加算しているか。</w:t>
            </w:r>
          </w:p>
          <w:p w:rsidR="0079739B" w:rsidRPr="00A14B23" w:rsidRDefault="0079739B"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食事提供加算(Ⅰ)　平成24年厚生労働省告示第270号「こども家庭庁長官が定める児童等」第一号の五イに適合</w:t>
            </w:r>
          </w:p>
          <w:p w:rsidR="0079739B" w:rsidRPr="00A14B23" w:rsidRDefault="0079739B"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ロ　食事提供加算(Ⅱ)　平成24年厚生労働省告示第270号「こども家庭庁長官が定める児童等」第一号の五ロに適合</w:t>
            </w: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5E43D4" w:rsidRPr="00A14B23" w:rsidRDefault="005E43D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BC28A6" w:rsidRPr="00A14B23" w:rsidRDefault="00BC28A6"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指定児童発達支援事業所又は共生型児童発達支援事業所が通所給付決定保護者から依頼を受け，通所利用者負担額合計額の管理を行った場合に，１月につき所定単位数を加算しているか</w:t>
            </w:r>
            <w:r w:rsidR="00A56B5A" w:rsidRPr="00A14B23">
              <w:rPr>
                <w:rFonts w:ascii="ＭＳ ゴシック" w:eastAsia="ＭＳ ゴシック" w:hAnsi="ＭＳ ゴシック" w:hint="eastAsia"/>
                <w:color w:val="000000" w:themeColor="text1"/>
                <w:sz w:val="20"/>
                <w:szCs w:val="20"/>
                <w:u w:val="single"/>
              </w:rPr>
              <w:t>。</w:t>
            </w: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A56B5A" w:rsidRPr="00A14B23" w:rsidRDefault="00A56B5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福祉専門職員配置等加算(Ⅰ)については，指定通所基準第５条若しくは第６条の規定により置くべき児童指導員として常勤で配置されている従業者又は平成24年厚生労働省告示第15号第54条の２第１号，第54条の３第２号若しくは第54条の４第４号の規定により置くべき従業者（共生型児童発達支援支援事業所従業者）のうち，社会福祉士，介護福祉士，精神保健福祉士又は公認心理士であるものの割合が100分の35以上であるものとして県知事に届け出た指定児童発達支援事業所又は共生型児童発達支援事業所において，指定児童発達支援又は共生型児童発達支援を行った場合に，１日につき所定単位数を加算しているか。</w:t>
            </w:r>
          </w:p>
        </w:tc>
        <w:tc>
          <w:tcPr>
            <w:tcW w:w="1967" w:type="dxa"/>
          </w:tcPr>
          <w:p w:rsidR="00096C4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431949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8769941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7913" w:rsidRPr="00A14B23" w:rsidRDefault="002C7913"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31825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023711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C28A6" w:rsidRPr="00A14B23" w:rsidRDefault="00BC28A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79739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9739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0549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19042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32005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257294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629283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01598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096C4B" w:rsidRPr="00A14B23" w:rsidRDefault="00096C4B" w:rsidP="00CF48C3">
      <w:pPr>
        <w:spacing w:line="240" w:lineRule="exact"/>
        <w:ind w:right="880"/>
        <w:rPr>
          <w:rFonts w:ascii="ＭＳ ゴシック" w:eastAsia="ＭＳ ゴシック" w:hAnsi="ＭＳ ゴシック"/>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D2EFA">
        <w:trPr>
          <w:trHeight w:val="431"/>
          <w:jc w:val="center"/>
        </w:trPr>
        <w:tc>
          <w:tcPr>
            <w:tcW w:w="3929"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096C4B" w:rsidRPr="00A14B23" w:rsidTr="002C7913">
        <w:trPr>
          <w:trHeight w:val="14040"/>
          <w:jc w:val="center"/>
        </w:trPr>
        <w:tc>
          <w:tcPr>
            <w:tcW w:w="3929" w:type="dxa"/>
          </w:tcPr>
          <w:p w:rsidR="00096C4B" w:rsidRPr="00A14B23" w:rsidRDefault="00096C4B" w:rsidP="00CF48C3">
            <w:pPr>
              <w:pStyle w:val="a9"/>
              <w:wordWrap/>
              <w:spacing w:line="240" w:lineRule="exact"/>
              <w:rPr>
                <w:rFonts w:ascii="ＭＳ ゴシック" w:eastAsia="ＭＳ ゴシック" w:hAnsi="ＭＳ ゴシック"/>
                <w:color w:val="000000" w:themeColor="text1"/>
              </w:rPr>
            </w:pPr>
          </w:p>
          <w:p w:rsidR="00096C4B" w:rsidRPr="00A14B23" w:rsidRDefault="00096C4B" w:rsidP="00CF48C3">
            <w:pPr>
              <w:spacing w:line="240" w:lineRule="exact"/>
              <w:ind w:left="210" w:hangingChars="100" w:hanging="210"/>
              <w:textAlignment w:val="baseline"/>
              <w:rPr>
                <w:rFonts w:ascii="ＭＳ ゴシック" w:eastAsia="ＭＳ ゴシック" w:hAnsi="ＭＳ ゴシック"/>
                <w:color w:val="000000" w:themeColor="text1"/>
              </w:rPr>
            </w:pPr>
          </w:p>
        </w:tc>
        <w:tc>
          <w:tcPr>
            <w:tcW w:w="2127" w:type="dxa"/>
          </w:tcPr>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9739B" w:rsidRPr="00A14B23" w:rsidRDefault="0079739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9739B" w:rsidRPr="00A14B23" w:rsidRDefault="0079739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9739B" w:rsidRPr="00A14B23" w:rsidRDefault="0079739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C7913" w:rsidRPr="00A14B23" w:rsidRDefault="002C7913" w:rsidP="00CF48C3">
            <w:pPr>
              <w:spacing w:line="240" w:lineRule="exact"/>
              <w:textAlignment w:val="baseline"/>
              <w:rPr>
                <w:rFonts w:ascii="ＭＳ ゴシック" w:eastAsia="ＭＳ ゴシック" w:hAnsi="ＭＳ ゴシック"/>
                <w:color w:val="000000" w:themeColor="text1"/>
                <w:sz w:val="20"/>
                <w:szCs w:val="20"/>
              </w:rPr>
            </w:pPr>
          </w:p>
          <w:p w:rsidR="0079739B" w:rsidRPr="00A14B23" w:rsidRDefault="0079739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D42563" w:rsidRPr="00A14B23" w:rsidRDefault="00D42563"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9739B" w:rsidRPr="00A14B23" w:rsidRDefault="0079739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9739B" w:rsidRPr="00A14B23" w:rsidRDefault="0079739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9739B" w:rsidRPr="00A14B23" w:rsidRDefault="0079739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C7913" w:rsidRPr="00A14B23" w:rsidRDefault="002C7913"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9739B" w:rsidRPr="00A14B23" w:rsidRDefault="0079739B"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9739B" w:rsidRPr="00A14B23" w:rsidRDefault="0079739B"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9739B" w:rsidRPr="00A14B23" w:rsidRDefault="0079739B"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9739B" w:rsidRPr="00A14B23" w:rsidRDefault="0079739B"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9739B" w:rsidRPr="00A14B23" w:rsidRDefault="0079739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79739B" w:rsidRPr="00A14B23" w:rsidRDefault="0079739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9739B" w:rsidRPr="00A14B23" w:rsidRDefault="0079739B"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jc w:val="center"/>
              <w:textAlignment w:val="baseline"/>
              <w:rPr>
                <w:rFonts w:ascii="ＭＳ ゴシック" w:eastAsia="ＭＳ ゴシック" w:hAnsi="ＭＳ ゴシック"/>
                <w:color w:val="000000" w:themeColor="text1"/>
                <w:sz w:val="20"/>
                <w:szCs w:val="20"/>
              </w:rPr>
            </w:pPr>
          </w:p>
          <w:p w:rsidR="0079739B" w:rsidRPr="00A14B23" w:rsidRDefault="0079739B"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BC28A6" w:rsidRPr="00A14B23" w:rsidRDefault="00BC28A6"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BC28A6" w:rsidRPr="00A14B23" w:rsidRDefault="00BC28A6"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BC28A6" w:rsidRPr="00A14B23" w:rsidRDefault="00BC28A6"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BC28A6" w:rsidRPr="00A14B23" w:rsidRDefault="00BC28A6"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BC28A6" w:rsidRPr="00A14B23" w:rsidRDefault="00BC28A6"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BC28A6" w:rsidRPr="00A14B23" w:rsidRDefault="00BC28A6"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BC28A6" w:rsidRPr="00A14B23" w:rsidRDefault="00BC28A6"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BC28A6" w:rsidRPr="00A14B23" w:rsidRDefault="00BC28A6"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BC28A6" w:rsidRPr="00A14B23" w:rsidRDefault="00BC28A6"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BC28A6" w:rsidRPr="00A14B23" w:rsidRDefault="00BC28A6"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AA6B6A" w:rsidRPr="00A14B23" w:rsidRDefault="00AA6B6A"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BC28A6" w:rsidRPr="00A14B23" w:rsidRDefault="00BC28A6"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BC28A6" w:rsidRPr="00A14B23" w:rsidRDefault="00A56B5A"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A56B5A" w:rsidRPr="00A14B23" w:rsidRDefault="00A56B5A"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A56B5A" w:rsidRPr="00A14B23" w:rsidRDefault="00A56B5A" w:rsidP="00AA6B6A">
            <w:pPr>
              <w:spacing w:line="240" w:lineRule="exact"/>
              <w:jc w:val="lef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42563" w:rsidRPr="00A14B23" w:rsidRDefault="00D4256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C7913" w:rsidRPr="00A14B23" w:rsidRDefault="002C791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の注</w:t>
            </w: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C28A6" w:rsidRPr="00A14B23" w:rsidRDefault="00BC28A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C28A6" w:rsidRPr="00A14B23" w:rsidRDefault="00BC28A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８</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１</w:t>
            </w: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w:t>
            </w:r>
          </w:p>
          <w:p w:rsidR="0079739B" w:rsidRPr="00A14B23" w:rsidRDefault="0079739B" w:rsidP="00CF48C3">
            <w:pPr>
              <w:autoSpaceDE w:val="0"/>
              <w:autoSpaceDN w:val="0"/>
              <w:adjustRightInd w:val="0"/>
              <w:snapToGrid w:val="0"/>
              <w:spacing w:line="240" w:lineRule="exact"/>
              <w:rPr>
                <w:rFonts w:ascii="ＭＳ ゴシック" w:eastAsia="ＭＳ ゴシック" w:hAnsi="ＭＳ ゴシック"/>
                <w:color w:val="000000" w:themeColor="text1"/>
              </w:rPr>
            </w:pPr>
            <w:r w:rsidRPr="00A14B23">
              <w:rPr>
                <w:rFonts w:ascii="ＭＳ ゴシック" w:eastAsia="ＭＳ ゴシック" w:hAnsi="ＭＳ ゴシック"/>
                <w:color w:val="000000" w:themeColor="text1"/>
                <w:sz w:val="20"/>
                <w:szCs w:val="20"/>
              </w:rPr>
              <w:t>平24厚告270第一</w:t>
            </w:r>
            <w:r w:rsidR="00BC28A6" w:rsidRPr="00A14B23">
              <w:rPr>
                <w:rFonts w:ascii="ＭＳ ゴシック" w:eastAsia="ＭＳ ゴシック" w:hAnsi="ＭＳ ゴシック"/>
                <w:color w:val="000000" w:themeColor="text1"/>
              </w:rPr>
              <w:t>号の十</w:t>
            </w:r>
          </w:p>
          <w:p w:rsidR="00BC28A6" w:rsidRPr="00A14B23" w:rsidRDefault="00BC28A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C28A6" w:rsidRPr="00A14B23" w:rsidRDefault="00BC28A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C28A6" w:rsidRPr="00A14B23" w:rsidRDefault="00BC28A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C28A6" w:rsidRPr="00A14B23" w:rsidRDefault="00BC28A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C28A6" w:rsidRPr="00A14B23" w:rsidRDefault="00BC28A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C28A6" w:rsidRPr="00A14B23" w:rsidRDefault="00BC28A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C28A6" w:rsidRPr="00A14B23" w:rsidRDefault="00BC28A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A6B6A" w:rsidRPr="00A14B23" w:rsidRDefault="00AA6B6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C28A6" w:rsidRPr="00A14B23" w:rsidRDefault="00BC28A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C28A6" w:rsidRPr="00A14B23" w:rsidRDefault="00BC28A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平24厚告122別表第2の8の5の注</w:t>
            </w: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平24厚告122別表第2の5の注1</w:t>
            </w:r>
          </w:p>
        </w:tc>
        <w:tc>
          <w:tcPr>
            <w:tcW w:w="1383" w:type="dxa"/>
          </w:tcPr>
          <w:p w:rsidR="00096C4B" w:rsidRPr="00A14B23" w:rsidRDefault="00096C4B" w:rsidP="00CF48C3">
            <w:pPr>
              <w:spacing w:line="240" w:lineRule="exact"/>
              <w:textAlignment w:val="baseline"/>
              <w:rPr>
                <w:rFonts w:ascii="ＭＳ ゴシック" w:eastAsia="ＭＳ ゴシック" w:hAnsi="ＭＳ ゴシック"/>
                <w:color w:val="000000" w:themeColor="text1"/>
                <w:sz w:val="20"/>
                <w:szCs w:val="20"/>
              </w:rPr>
            </w:pPr>
          </w:p>
        </w:tc>
      </w:tr>
    </w:tbl>
    <w:p w:rsidR="00096C4B" w:rsidRPr="00A14B23" w:rsidRDefault="00096C4B" w:rsidP="00CF48C3">
      <w:pPr>
        <w:spacing w:line="240" w:lineRule="exact"/>
        <w:ind w:right="880"/>
        <w:rPr>
          <w:rFonts w:ascii="ＭＳ ゴシック" w:eastAsia="ＭＳ ゴシック" w:hAnsi="ＭＳ ゴシック"/>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237"/>
        <w:gridCol w:w="1967"/>
      </w:tblGrid>
      <w:tr w:rsidR="00A14B23" w:rsidRPr="00A14B23" w:rsidTr="005E43D4">
        <w:trPr>
          <w:trHeight w:val="431"/>
          <w:jc w:val="center"/>
        </w:trPr>
        <w:tc>
          <w:tcPr>
            <w:tcW w:w="1696"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bookmarkStart w:id="13" w:name="_Hlk190695676"/>
            <w:r w:rsidRPr="00A14B23">
              <w:rPr>
                <w:rFonts w:ascii="ＭＳ ゴシック" w:eastAsia="ＭＳ ゴシック" w:hAnsi="ＭＳ ゴシック" w:hint="eastAsia"/>
                <w:color w:val="000000" w:themeColor="text1"/>
                <w:sz w:val="20"/>
                <w:szCs w:val="20"/>
              </w:rPr>
              <w:t>主眼事項</w:t>
            </w:r>
          </w:p>
        </w:tc>
        <w:tc>
          <w:tcPr>
            <w:tcW w:w="6237"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096C4B" w:rsidRPr="00A14B23" w:rsidRDefault="00096C4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096C4B" w:rsidRPr="00A14B23" w:rsidTr="005E43D4">
        <w:trPr>
          <w:trHeight w:val="13898"/>
          <w:jc w:val="center"/>
        </w:trPr>
        <w:tc>
          <w:tcPr>
            <w:tcW w:w="1696" w:type="dxa"/>
          </w:tcPr>
          <w:p w:rsidR="00096C4B" w:rsidRPr="00A14B23" w:rsidRDefault="00096C4B"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096C4B" w:rsidRPr="00A14B23" w:rsidRDefault="00A56B5A" w:rsidP="00AA6B6A">
            <w:pPr>
              <w:spacing w:line="240" w:lineRule="exact"/>
              <w:ind w:left="201" w:hangingChars="100" w:hanging="201"/>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b/>
                <w:color w:val="000000" w:themeColor="text1"/>
                <w:sz w:val="20"/>
                <w:szCs w:val="20"/>
                <w:u w:val="single"/>
              </w:rPr>
              <w:t>８　栄養士配置加算</w:t>
            </w:r>
          </w:p>
        </w:tc>
        <w:tc>
          <w:tcPr>
            <w:tcW w:w="6237" w:type="dxa"/>
          </w:tcPr>
          <w:p w:rsidR="00A56B5A" w:rsidRPr="00A14B23" w:rsidRDefault="00A56B5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福祉専門職員配置等加算(Ⅱ)については，指定通所基準第５条若しくは第６条の規定により置くべき児童指導員として常勤で配置されている従業者又は共生型児童発達支援事業所従業者のうち，社会福祉士，介護福祉士，精神保健福祉士又は公認心理士であるものの割合が100分の25以上であるものとして県知事に届け出た指定児童発達支援事業所又は共生型児童発達支援事業所において，指定児童発達支援又は共生型児童発達支援を行った場合に，１日につき所定単位数を加算しているか。</w:t>
            </w:r>
          </w:p>
          <w:p w:rsidR="00A56B5A" w:rsidRPr="00A14B23" w:rsidRDefault="00A56B5A"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ただし，この場合において，（１）の福祉専門職員配置等加算(Ⅰ)を算定している場合に算定していないか。</w:t>
            </w: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福祉専門職員配置等加算(Ⅲ)については，次の①又は②のいずれかに該当するものとして県知事に届け出た指定児童発達支援事業所又は共生型児童発達支援事業所において，指定児童発達支援又は共生型児童発達支援を行った場合に，</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日につき所定単位数を加算しているか。</w:t>
            </w:r>
          </w:p>
          <w:p w:rsidR="00A56B5A" w:rsidRPr="00A14B23" w:rsidRDefault="00A56B5A"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ただし，この場合において（１）の福祉専門職員配置等加算（Ⅰ）又は（２）の福祉専門職員配置等加算（Ⅱ）を算定している場合に算定していないか。</w:t>
            </w:r>
          </w:p>
          <w:p w:rsidR="00A56B5A" w:rsidRPr="00A14B23" w:rsidRDefault="00A56B5A"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①　指定通所基準第５条若しくは第６条の規定により置くべき児童指導員若しくは保育士（児童指導員等）として配置されている従業者又は共生型児童発達支援事業所従業者のうち，常勤で配置されているものの割合が100分の75以上であること。</w:t>
            </w:r>
          </w:p>
          <w:p w:rsidR="00096C4B" w:rsidRPr="00A14B23" w:rsidRDefault="00A56B5A" w:rsidP="00CF48C3">
            <w:pPr>
              <w:autoSpaceDE w:val="0"/>
              <w:autoSpaceDN w:val="0"/>
              <w:adjustRightInd w:val="0"/>
              <w:snapToGrid w:val="0"/>
              <w:spacing w:line="240" w:lineRule="exact"/>
              <w:ind w:leftChars="200" w:left="630" w:hangingChars="100" w:hanging="210"/>
              <w:rPr>
                <w:rFonts w:ascii="ＭＳ ゴシック" w:eastAsia="ＭＳ ゴシック" w:hAnsi="ＭＳ ゴシック"/>
                <w:color w:val="000000" w:themeColor="text1"/>
                <w:u w:val="single"/>
              </w:rPr>
            </w:pPr>
            <w:r w:rsidRPr="00A14B23">
              <w:rPr>
                <w:rFonts w:ascii="ＭＳ ゴシック" w:eastAsia="ＭＳ ゴシック" w:hAnsi="ＭＳ ゴシック"/>
                <w:color w:val="000000" w:themeColor="text1"/>
                <w:u w:val="single"/>
              </w:rPr>
              <w:t>②　児童指導員等として常勤で配置されている従業者又は共生型児童発達支援事業所従業者のうち，３年以上従事しているものの割合が100分の30以上であること。</w:t>
            </w:r>
          </w:p>
          <w:p w:rsidR="005E43D4" w:rsidRPr="00A14B23" w:rsidRDefault="005E43D4" w:rsidP="00CF48C3">
            <w:pPr>
              <w:autoSpaceDE w:val="0"/>
              <w:autoSpaceDN w:val="0"/>
              <w:adjustRightInd w:val="0"/>
              <w:snapToGrid w:val="0"/>
              <w:spacing w:line="240" w:lineRule="exact"/>
              <w:ind w:leftChars="200" w:left="630" w:hangingChars="100" w:hanging="210"/>
              <w:rPr>
                <w:rFonts w:ascii="ＭＳ ゴシック" w:eastAsia="ＭＳ ゴシック" w:hAnsi="ＭＳ ゴシック"/>
                <w:color w:val="000000" w:themeColor="text1"/>
                <w:u w:val="single"/>
              </w:rPr>
            </w:pPr>
          </w:p>
          <w:p w:rsidR="00A56B5A" w:rsidRPr="00A14B23" w:rsidRDefault="00A56B5A"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A56B5A" w:rsidRPr="00A14B23" w:rsidRDefault="00A56B5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栄養士配置加算(Ⅰ)については，次の①及び②に掲げる基準のいずれにも適合するものとして県知事に届け出た指定児童発達支援事業所（児童発達支援センターに限る。）において，利用定員に応じ，１日につき所定単位数を加算しているか。</w:t>
            </w:r>
          </w:p>
          <w:p w:rsidR="00A56B5A" w:rsidRPr="00A14B23" w:rsidRDefault="00A56B5A"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①　常勤の管理栄養士又は栄養士を１名以上配置していること。</w:t>
            </w:r>
          </w:p>
          <w:p w:rsidR="00A56B5A" w:rsidRPr="00A14B23" w:rsidRDefault="00A56B5A"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②　障害児の日常生活状況，嗜好等を把握し，安全及び衛生に留意した適切な食事管理を行っていること。</w:t>
            </w:r>
          </w:p>
          <w:p w:rsidR="00A56B5A" w:rsidRPr="00A14B23" w:rsidRDefault="00A56B5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栄養士配置加算(Ⅱ)については，次の①及び②に掲げる基準のいずれにも適合するものとして県知事に届け出た指定児童発達支援事業所（児童発達支援センターに限る。）において，利用定員に応じ，１日につき所定単位数を加算しているか。</w:t>
            </w:r>
          </w:p>
          <w:p w:rsidR="00A56B5A" w:rsidRPr="00A14B23" w:rsidRDefault="00A56B5A"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ただし，この場合において，栄養士配置加算(Ⅰ)を算定している場合に算定していないか。</w:t>
            </w:r>
          </w:p>
          <w:p w:rsidR="00A56B5A" w:rsidRPr="00A14B23" w:rsidRDefault="00A56B5A"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①　管理栄養士又は栄養士を</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名以上配置していること。</w:t>
            </w:r>
          </w:p>
          <w:p w:rsidR="00A56B5A" w:rsidRPr="00A14B23" w:rsidRDefault="00A56B5A"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②　障害児の日常生活状況，嗜好等を把握し，安全及び衛生に留意した適切な食事管理を行っていること。</w:t>
            </w:r>
          </w:p>
          <w:p w:rsidR="00A56B5A" w:rsidRPr="00A14B23" w:rsidRDefault="00A56B5A"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tc>
        <w:tc>
          <w:tcPr>
            <w:tcW w:w="1967" w:type="dxa"/>
          </w:tcPr>
          <w:p w:rsidR="00096C4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3219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5127981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kern w:val="0"/>
                <w:sz w:val="20"/>
                <w:szCs w:val="20"/>
              </w:rPr>
            </w:pPr>
          </w:p>
          <w:p w:rsidR="00A56B5A"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534027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10344149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80022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35626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339732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1994240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E43D4" w:rsidRPr="00A14B23" w:rsidRDefault="005E43D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45723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108905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100797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035596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030829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32942302"/>
                <w14:checkbox>
                  <w14:checked w14:val="0"/>
                  <w14:checkedState w14:val="00FE" w14:font="Wingdings"/>
                  <w14:uncheckedState w14:val="2610" w14:font="ＭＳ ゴシック"/>
                </w14:checkbox>
              </w:sdtPr>
              <w:sdtEndPr/>
              <w:sdtContent>
                <w:r w:rsidR="00636A4A"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tc>
      </w:tr>
      <w:bookmarkEnd w:id="13"/>
    </w:tbl>
    <w:p w:rsidR="00096C4B" w:rsidRPr="00A14B23" w:rsidRDefault="00096C4B" w:rsidP="00CF48C3">
      <w:pPr>
        <w:spacing w:line="240" w:lineRule="exact"/>
        <w:ind w:right="880"/>
        <w:rPr>
          <w:rFonts w:ascii="ＭＳ ゴシック" w:eastAsia="ＭＳ ゴシック" w:hAnsi="ＭＳ ゴシック"/>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D2EFA">
        <w:trPr>
          <w:trHeight w:val="431"/>
          <w:jc w:val="center"/>
        </w:trPr>
        <w:tc>
          <w:tcPr>
            <w:tcW w:w="3929"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096C4B" w:rsidRPr="00A14B23" w:rsidRDefault="00096C4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096C4B" w:rsidRPr="00A14B23" w:rsidTr="005E43D4">
        <w:trPr>
          <w:trHeight w:val="13888"/>
          <w:jc w:val="center"/>
        </w:trPr>
        <w:tc>
          <w:tcPr>
            <w:tcW w:w="3929" w:type="dxa"/>
          </w:tcPr>
          <w:p w:rsidR="00096C4B" w:rsidRPr="00A14B23" w:rsidRDefault="00096C4B" w:rsidP="00CF48C3">
            <w:pPr>
              <w:pStyle w:val="a9"/>
              <w:wordWrap/>
              <w:spacing w:line="240" w:lineRule="exact"/>
              <w:rPr>
                <w:rFonts w:ascii="ＭＳ ゴシック" w:eastAsia="ＭＳ ゴシック" w:hAnsi="ＭＳ ゴシック"/>
                <w:color w:val="000000" w:themeColor="text1"/>
              </w:rPr>
            </w:pPr>
          </w:p>
          <w:p w:rsidR="00096C4B" w:rsidRPr="00A14B23" w:rsidRDefault="00096C4B" w:rsidP="00CF48C3">
            <w:pPr>
              <w:spacing w:line="240" w:lineRule="exact"/>
              <w:ind w:left="210" w:hangingChars="100" w:hanging="210"/>
              <w:textAlignment w:val="baseline"/>
              <w:rPr>
                <w:rFonts w:ascii="ＭＳ ゴシック" w:eastAsia="ＭＳ ゴシック" w:hAnsi="ＭＳ ゴシック"/>
                <w:color w:val="000000" w:themeColor="text1"/>
              </w:rPr>
            </w:pPr>
          </w:p>
        </w:tc>
        <w:tc>
          <w:tcPr>
            <w:tcW w:w="2127" w:type="dxa"/>
          </w:tcPr>
          <w:p w:rsidR="00A56B5A" w:rsidRPr="00A14B23" w:rsidRDefault="00A56B5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A56B5A" w:rsidRPr="00A14B23" w:rsidRDefault="00A56B5A"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56B5A" w:rsidRPr="00A14B23" w:rsidRDefault="00A56B5A"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096C4B" w:rsidRPr="00A14B23" w:rsidRDefault="00A56B5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096C4B" w:rsidRPr="00A14B23" w:rsidRDefault="00096C4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E43D4" w:rsidRPr="00A14B23" w:rsidRDefault="005E43D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E43D4" w:rsidRPr="00A14B23" w:rsidRDefault="005E43D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7F2E9A" w:rsidRPr="00A14B23" w:rsidRDefault="007F2E9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096C4B" w:rsidRPr="00A14B23" w:rsidRDefault="00096C4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E43D4" w:rsidRPr="00A14B23" w:rsidRDefault="005E43D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E43D4" w:rsidRPr="00A14B23" w:rsidRDefault="005E43D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１</w:t>
            </w: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F2E9A" w:rsidRPr="00A14B23" w:rsidRDefault="007F2E9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CE3CD9"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CE3CD9"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color w:val="000000" w:themeColor="text1"/>
                <w:sz w:val="20"/>
                <w:szCs w:val="20"/>
              </w:rPr>
              <w:t>の注</w:t>
            </w:r>
            <w:r w:rsidR="00CE3CD9" w:rsidRPr="00A14B23">
              <w:rPr>
                <w:rFonts w:ascii="ＭＳ ゴシック" w:eastAsia="ＭＳ ゴシック" w:hAnsi="ＭＳ ゴシック" w:hint="eastAsia"/>
                <w:color w:val="000000" w:themeColor="text1"/>
                <w:sz w:val="20"/>
                <w:szCs w:val="20"/>
              </w:rPr>
              <w:t>２</w:t>
            </w:r>
          </w:p>
        </w:tc>
        <w:tc>
          <w:tcPr>
            <w:tcW w:w="1383" w:type="dxa"/>
          </w:tcPr>
          <w:p w:rsidR="00096C4B" w:rsidRPr="00A14B23" w:rsidRDefault="00096C4B" w:rsidP="00CF48C3">
            <w:pPr>
              <w:spacing w:line="240" w:lineRule="exact"/>
              <w:textAlignment w:val="baseline"/>
              <w:rPr>
                <w:rFonts w:ascii="ＭＳ ゴシック" w:eastAsia="ＭＳ ゴシック" w:hAnsi="ＭＳ ゴシック"/>
                <w:color w:val="000000" w:themeColor="text1"/>
                <w:sz w:val="20"/>
                <w:szCs w:val="20"/>
              </w:rPr>
            </w:pPr>
          </w:p>
        </w:tc>
      </w:tr>
    </w:tbl>
    <w:p w:rsidR="00096C4B" w:rsidRPr="00A14B23" w:rsidRDefault="00096C4B" w:rsidP="00CF48C3">
      <w:pPr>
        <w:spacing w:line="240" w:lineRule="exact"/>
        <w:ind w:right="880"/>
        <w:rPr>
          <w:rFonts w:ascii="ＭＳ ゴシック" w:eastAsia="ＭＳ ゴシック" w:hAnsi="ＭＳ ゴシック"/>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237"/>
        <w:gridCol w:w="1967"/>
      </w:tblGrid>
      <w:tr w:rsidR="00A14B23" w:rsidRPr="00A14B23" w:rsidTr="005E43D4">
        <w:trPr>
          <w:trHeight w:val="431"/>
          <w:jc w:val="center"/>
        </w:trPr>
        <w:tc>
          <w:tcPr>
            <w:tcW w:w="1696" w:type="dxa"/>
            <w:vAlign w:val="center"/>
          </w:tcPr>
          <w:p w:rsidR="00A56B5A" w:rsidRPr="00A14B23" w:rsidRDefault="00A56B5A"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237" w:type="dxa"/>
            <w:vAlign w:val="center"/>
          </w:tcPr>
          <w:p w:rsidR="00A56B5A" w:rsidRPr="00A14B23" w:rsidRDefault="00A56B5A"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A56B5A" w:rsidRPr="00A14B23" w:rsidRDefault="00A56B5A"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A56B5A" w:rsidRPr="00A14B23" w:rsidTr="005E43D4">
        <w:trPr>
          <w:trHeight w:val="14030"/>
          <w:jc w:val="center"/>
        </w:trPr>
        <w:tc>
          <w:tcPr>
            <w:tcW w:w="1696" w:type="dxa"/>
          </w:tcPr>
          <w:p w:rsidR="00A56B5A" w:rsidRPr="00A14B23" w:rsidRDefault="00666B32"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９　欠席時対応加算</w:t>
            </w: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7D0A63" w:rsidRPr="00A14B23" w:rsidRDefault="007D0A63" w:rsidP="00CF48C3">
            <w:pPr>
              <w:spacing w:line="240" w:lineRule="exact"/>
              <w:textAlignment w:val="baseline"/>
              <w:rPr>
                <w:rFonts w:ascii="ＭＳ ゴシック" w:eastAsia="ＭＳ ゴシック" w:hAnsi="ＭＳ ゴシック"/>
                <w:b/>
                <w:color w:val="000000" w:themeColor="text1"/>
                <w:sz w:val="20"/>
                <w:szCs w:val="20"/>
              </w:rPr>
            </w:pPr>
          </w:p>
          <w:p w:rsidR="005E43D4" w:rsidRPr="00A14B23" w:rsidRDefault="005E43D4"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666B32"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10　専門的支援実施加算</w:t>
            </w: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jc w:val="left"/>
              <w:textAlignment w:val="baseline"/>
              <w:rPr>
                <w:rFonts w:ascii="ＭＳ ゴシック" w:eastAsia="ＭＳ ゴシック" w:hAnsi="ＭＳ ゴシック"/>
                <w:b/>
                <w:color w:val="000000" w:themeColor="text1"/>
                <w:sz w:val="20"/>
                <w:szCs w:val="20"/>
              </w:rPr>
            </w:pPr>
          </w:p>
          <w:p w:rsidR="007D0A63" w:rsidRPr="00A14B23" w:rsidRDefault="007D0A63" w:rsidP="00CF48C3">
            <w:pPr>
              <w:spacing w:line="240" w:lineRule="exact"/>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jc w:val="left"/>
              <w:textAlignment w:val="baseline"/>
              <w:rPr>
                <w:rFonts w:ascii="ＭＳ ゴシック" w:eastAsia="ＭＳ ゴシック" w:hAnsi="ＭＳ ゴシック"/>
                <w:b/>
                <w:color w:val="000000" w:themeColor="text1"/>
                <w:sz w:val="20"/>
                <w:szCs w:val="20"/>
              </w:rPr>
            </w:pPr>
          </w:p>
          <w:p w:rsidR="00A56B5A" w:rsidRPr="00A14B23" w:rsidRDefault="00A56B5A" w:rsidP="00CF48C3">
            <w:pPr>
              <w:spacing w:line="240" w:lineRule="exact"/>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11　強度行動障害児支援加算</w:t>
            </w: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666B32" w:rsidRPr="00A14B23" w:rsidRDefault="00666B32"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12　集中的支援加算</w:t>
            </w:r>
          </w:p>
          <w:p w:rsidR="00FA7A88" w:rsidRPr="00A14B23" w:rsidRDefault="00FA7A88"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FA7A88" w:rsidRPr="00A14B23" w:rsidRDefault="00FA7A88" w:rsidP="00CF48C3">
            <w:pPr>
              <w:spacing w:line="240" w:lineRule="exact"/>
              <w:jc w:val="left"/>
              <w:textAlignment w:val="baseline"/>
              <w:rPr>
                <w:rFonts w:ascii="ＭＳ ゴシック" w:eastAsia="ＭＳ ゴシック" w:hAnsi="ＭＳ ゴシック"/>
                <w:b/>
                <w:color w:val="000000" w:themeColor="text1"/>
                <w:sz w:val="20"/>
                <w:szCs w:val="20"/>
              </w:rPr>
            </w:pPr>
          </w:p>
          <w:p w:rsidR="00FA7A88" w:rsidRPr="00A14B23" w:rsidRDefault="00FA7A88" w:rsidP="00CF48C3">
            <w:pPr>
              <w:spacing w:line="240" w:lineRule="exact"/>
              <w:jc w:val="left"/>
              <w:textAlignment w:val="baseline"/>
              <w:rPr>
                <w:rFonts w:ascii="ＭＳ ゴシック" w:eastAsia="ＭＳ ゴシック" w:hAnsi="ＭＳ ゴシック"/>
                <w:b/>
                <w:color w:val="000000" w:themeColor="text1"/>
                <w:sz w:val="20"/>
                <w:szCs w:val="20"/>
              </w:rPr>
            </w:pPr>
          </w:p>
          <w:p w:rsidR="00FA7A88" w:rsidRPr="00A14B23" w:rsidRDefault="00FA7A88"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5E43D4" w:rsidRPr="00A14B23" w:rsidRDefault="005E43D4"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FA7A88" w:rsidRPr="00A14B23" w:rsidRDefault="00FA7A88"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FA7A88" w:rsidRPr="00A14B23" w:rsidRDefault="00FA7A88" w:rsidP="00CF48C3">
            <w:pPr>
              <w:spacing w:line="240" w:lineRule="exact"/>
              <w:ind w:left="201" w:hangingChars="100" w:hanging="201"/>
              <w:jc w:val="left"/>
              <w:textAlignment w:val="baseline"/>
              <w:rPr>
                <w:rFonts w:ascii="ＭＳ ゴシック" w:eastAsia="ＭＳ ゴシック" w:hAnsi="ＭＳ ゴシック"/>
                <w:b/>
                <w:color w:val="000000" w:themeColor="text1"/>
                <w:sz w:val="20"/>
                <w:szCs w:val="20"/>
              </w:rPr>
            </w:pPr>
          </w:p>
          <w:p w:rsidR="00666B32" w:rsidRPr="00A14B23" w:rsidRDefault="00FA7A88" w:rsidP="00CF48C3">
            <w:pPr>
              <w:spacing w:line="240" w:lineRule="exact"/>
              <w:ind w:left="201" w:hangingChars="100" w:hanging="201"/>
              <w:jc w:val="lef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b/>
                <w:color w:val="000000" w:themeColor="text1"/>
                <w:sz w:val="20"/>
                <w:szCs w:val="20"/>
                <w:u w:val="single"/>
              </w:rPr>
              <w:t>13　個別サポート加算（Ⅱ）</w:t>
            </w:r>
          </w:p>
        </w:tc>
        <w:tc>
          <w:tcPr>
            <w:tcW w:w="6237" w:type="dxa"/>
          </w:tcPr>
          <w:p w:rsidR="00666B32" w:rsidRPr="00A14B23" w:rsidRDefault="00666B32"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等において指定児童発達支援等を利用する障害児が，あらかじめ当該指定児童発達支援事業所等の利用を予定した日に，急病等によりその利用を中止した場合において，児童発達支援事業所等従業者が，障害児又はその家族等との連絡調整その他の相談援助を行うとともに，当該障害児の状況，相談援助の内容等を記録した場合に，１月につき４回を限度として，所定単位数を算定しているか。</w:t>
            </w:r>
          </w:p>
          <w:p w:rsidR="00666B32" w:rsidRPr="00A14B23" w:rsidRDefault="00666B32"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児童発達支援センターにおいて重症心身障害児に対し指定児童発達支援を行う場合又は法第６条の２の２第２項に規定する厚生労働省令で定める施設において重症心身障害児に対し指定児童発達支援を行う場合の指定児童発達支援事業所において１月につき当該指定児童発達支援等を利用した障害児の数を利用定員に当該月の営業日数を乗じた数で除して得た率が100分の80に満たない場合は，１月につき８回を限度として，所定単位数を算定しているか。</w:t>
            </w: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7D0A63" w:rsidRPr="00A14B23" w:rsidRDefault="007D0A6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666B32" w:rsidRPr="00A14B23" w:rsidRDefault="00666B32"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理学療法士等による支援が必要な障害児に対する専門的な支援の強化を図るために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理学療法士等を１以上配置するものとして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知事に届け出た指定児童発達支援事業所又は共生型児童発達支援事業所において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平成24年厚生労働省告示第270号「こども家庭庁長官が定める児童等」第一号の六に適合する指定児童発達支援又は共生型児童発達支援を行った場合に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児童発達支援計画に位置付けられた指定児童発達支援又は共生型児童発達支援の日数に応じ１月に４回又は６回を限度として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１回につき所定単位数を加算しているか。</w:t>
            </w:r>
          </w:p>
          <w:p w:rsidR="00666B32" w:rsidRPr="00A14B23" w:rsidRDefault="00666B32"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２の（３）の②を算定している場合</w:t>
            </w:r>
            <w:r w:rsidRPr="00A14B23" w:rsidDel="007E537D">
              <w:rPr>
                <w:rFonts w:ascii="ＭＳ ゴシック" w:eastAsia="ＭＳ ゴシック" w:hAnsi="ＭＳ ゴシック"/>
                <w:color w:val="000000" w:themeColor="text1"/>
                <w:sz w:val="20"/>
                <w:szCs w:val="20"/>
                <w:u w:val="single"/>
              </w:rPr>
              <w:t>又は</w:t>
            </w:r>
            <w:r w:rsidRPr="00A14B23">
              <w:rPr>
                <w:rFonts w:ascii="ＭＳ ゴシック" w:eastAsia="ＭＳ ゴシック" w:hAnsi="ＭＳ ゴシック"/>
                <w:color w:val="000000" w:themeColor="text1"/>
                <w:sz w:val="20"/>
                <w:szCs w:val="20"/>
                <w:u w:val="single"/>
              </w:rPr>
              <w:t>２の（14）</w:t>
            </w:r>
            <w:r w:rsidRPr="00A14B23" w:rsidDel="007E537D">
              <w:rPr>
                <w:rFonts w:ascii="ＭＳ ゴシック" w:eastAsia="ＭＳ ゴシック" w:hAnsi="ＭＳ ゴシック"/>
                <w:color w:val="000000" w:themeColor="text1"/>
                <w:sz w:val="20"/>
                <w:szCs w:val="20"/>
                <w:u w:val="single"/>
              </w:rPr>
              <w:t>のイ若しくはロを算定していない場合</w:t>
            </w:r>
            <w:r w:rsidRPr="00A14B23">
              <w:rPr>
                <w:rFonts w:ascii="ＭＳ ゴシック" w:eastAsia="ＭＳ ゴシック" w:hAnsi="ＭＳ ゴシック"/>
                <w:color w:val="000000" w:themeColor="text1"/>
                <w:sz w:val="20"/>
                <w:szCs w:val="20"/>
                <w:u w:val="single"/>
              </w:rPr>
              <w:t>は加算していないか。</w:t>
            </w:r>
          </w:p>
          <w:p w:rsidR="00666B32" w:rsidRPr="00A14B23" w:rsidRDefault="00666B32"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p>
          <w:p w:rsidR="007D0A63" w:rsidRPr="00A14B23" w:rsidRDefault="007D0A6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666B32" w:rsidRPr="00A14B23" w:rsidRDefault="00666B32"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平成24年厚生労働省告示第270号「こども家庭庁長官が定める児童等」第一号の七に適合する強度の行動障害を有する児童に対し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平成24年厚生労働省告示第270号「こども家庭庁長官が定める児童等」第一号の八に適合する指定児童発達支援又は共生型児童発達支援を行うものとして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知事に届け出た指定児童発達支援事業所又は共生型児童発達支援事業所において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当該指定児童発達支援又は当該共生型児童発達支援を行った場合に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666B32" w:rsidRPr="00A14B23" w:rsidRDefault="00666B32"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法第６条の２の２第２項に規定する内閣府令で定める施設において重症心身障害児に対し指定児童発達支援を行う場合は加算していないか。</w:t>
            </w:r>
          </w:p>
          <w:p w:rsidR="00666B32" w:rsidRPr="00A14B23" w:rsidRDefault="00666B32"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さらに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加算の算定を開始した日から起算して90日以内の期間については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500単位を所定単位数に加算しているか。</w:t>
            </w:r>
          </w:p>
          <w:p w:rsidR="00666B32" w:rsidRPr="00A14B23" w:rsidRDefault="00666B32" w:rsidP="00CF48C3">
            <w:pPr>
              <w:tabs>
                <w:tab w:val="left" w:pos="1050"/>
              </w:tabs>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p>
          <w:p w:rsidR="00666B32" w:rsidRPr="00A14B23" w:rsidRDefault="00666B32"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平成24年厚生労働省告示第270号「こども家庭庁長官が定める児童等」第一号の九に適合する強度の行動障害を有する児童の状態が悪化した場合において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広域的支援人材を指定児童発達支援事業所又は共生型児童発達支援事業所に訪問させ</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又はテレビ電話装置その他の情報通信機器を活用して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広域的支援人材が中心となって当該児童に対し集中的に支援を行ったときに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３月以内の期間に限り１月に４回を限度として所定単位数を加算しているか。</w:t>
            </w:r>
          </w:p>
          <w:p w:rsidR="005E43D4" w:rsidRPr="00A14B23" w:rsidRDefault="005E43D4"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p>
          <w:p w:rsidR="00666B32" w:rsidRPr="00A14B23" w:rsidRDefault="00666B32" w:rsidP="00CF48C3">
            <w:pPr>
              <w:tabs>
                <w:tab w:val="left" w:pos="1050"/>
              </w:tabs>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p>
          <w:p w:rsidR="00FA7A88" w:rsidRPr="00A14B23" w:rsidRDefault="00FA7A88"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要保護児童（法第６条の３第８項に規定する要保護児童をいう。以下同じ。）であって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こども家庭センターその他の公的機関又は当該児童若しくはその保護者の主治医と連携し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指定児童発達支援等を行う必要があるものに対し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1日につき所定単位数を加算しているか。</w:t>
            </w:r>
          </w:p>
          <w:p w:rsidR="00FA7A88" w:rsidRPr="00A14B23" w:rsidRDefault="00FA7A88" w:rsidP="00CF48C3">
            <w:pPr>
              <w:tabs>
                <w:tab w:val="left" w:pos="1050"/>
              </w:tabs>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p>
        </w:tc>
        <w:tc>
          <w:tcPr>
            <w:tcW w:w="1967" w:type="dxa"/>
          </w:tcPr>
          <w:p w:rsidR="00A56B5A"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742289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719773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219856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98727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6B5A" w:rsidRPr="00A14B23" w:rsidRDefault="00A56B5A"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textAlignment w:val="baseline"/>
              <w:rPr>
                <w:rFonts w:ascii="ＭＳ ゴシック" w:eastAsia="ＭＳ ゴシック" w:hAnsi="ＭＳ ゴシック"/>
                <w:color w:val="000000" w:themeColor="text1"/>
                <w:kern w:val="0"/>
                <w:sz w:val="20"/>
                <w:szCs w:val="20"/>
              </w:rPr>
            </w:pPr>
          </w:p>
          <w:p w:rsidR="007D0A63" w:rsidRPr="00A14B23" w:rsidRDefault="007D0A63" w:rsidP="00CF48C3">
            <w:pPr>
              <w:spacing w:line="240" w:lineRule="exact"/>
              <w:textAlignment w:val="baseline"/>
              <w:rPr>
                <w:rFonts w:ascii="ＭＳ ゴシック" w:eastAsia="ＭＳ ゴシック" w:hAnsi="ＭＳ ゴシック"/>
                <w:color w:val="000000" w:themeColor="text1"/>
                <w:kern w:val="0"/>
                <w:sz w:val="20"/>
                <w:szCs w:val="20"/>
              </w:rPr>
            </w:pPr>
          </w:p>
          <w:p w:rsidR="007D0A63" w:rsidRPr="00A14B23" w:rsidRDefault="007D0A63" w:rsidP="00CF48C3">
            <w:pPr>
              <w:spacing w:line="240" w:lineRule="exact"/>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45326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45094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877863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5643543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666B32" w:rsidRPr="00A14B23" w:rsidRDefault="00666B32" w:rsidP="00CF48C3">
            <w:pPr>
              <w:spacing w:line="240" w:lineRule="exact"/>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E43D4" w:rsidRPr="00A14B23" w:rsidRDefault="005E43D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76611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727114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12619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688947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426630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459232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666B3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66B32"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72801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90897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FA7A88" w:rsidRPr="00A14B23" w:rsidRDefault="00FA7A8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7A88" w:rsidRPr="00A14B23" w:rsidRDefault="00FA7A8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7A88" w:rsidRPr="00A14B23" w:rsidRDefault="00FA7A8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7A88" w:rsidRPr="00A14B23" w:rsidRDefault="00FA7A8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7A88" w:rsidRPr="00A14B23" w:rsidRDefault="00FA7A88" w:rsidP="00CF48C3">
            <w:pPr>
              <w:spacing w:line="240" w:lineRule="exact"/>
              <w:textAlignment w:val="baseline"/>
              <w:rPr>
                <w:rFonts w:ascii="ＭＳ ゴシック" w:eastAsia="ＭＳ ゴシック" w:hAnsi="ＭＳ ゴシック"/>
                <w:color w:val="000000" w:themeColor="text1"/>
                <w:kern w:val="0"/>
                <w:sz w:val="20"/>
                <w:szCs w:val="20"/>
              </w:rPr>
            </w:pPr>
          </w:p>
          <w:p w:rsidR="00FA7A88" w:rsidRPr="00A14B23" w:rsidRDefault="00FA7A8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E43D4" w:rsidRPr="00A14B23" w:rsidRDefault="005E43D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7A88" w:rsidRPr="00A14B23" w:rsidRDefault="00FA7A8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A7A88"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15735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7227980"/>
                <w14:checkbox>
                  <w14:checked w14:val="0"/>
                  <w14:checkedState w14:val="00FE" w14:font="Wingdings"/>
                  <w14:uncheckedState w14:val="2610" w14:font="ＭＳ ゴシック"/>
                </w14:checkbox>
              </w:sdtPr>
              <w:sdtEndPr/>
              <w:sdtContent>
                <w:r w:rsidR="00636A4A"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A56B5A" w:rsidRPr="00A14B23" w:rsidRDefault="00A56B5A"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666B32">
        <w:trPr>
          <w:trHeight w:val="431"/>
          <w:jc w:val="center"/>
        </w:trPr>
        <w:tc>
          <w:tcPr>
            <w:tcW w:w="3929" w:type="dxa"/>
            <w:vAlign w:val="center"/>
          </w:tcPr>
          <w:p w:rsidR="00A56B5A" w:rsidRPr="00A14B23" w:rsidRDefault="00A56B5A"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A56B5A" w:rsidRPr="00A14B23" w:rsidRDefault="00A56B5A"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A56B5A" w:rsidRPr="00A14B23" w:rsidRDefault="00A56B5A"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A56B5A" w:rsidRPr="00A14B23" w:rsidRDefault="00A56B5A"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A56B5A" w:rsidRPr="00A14B23" w:rsidTr="005E43D4">
        <w:trPr>
          <w:trHeight w:val="14040"/>
          <w:jc w:val="center"/>
        </w:trPr>
        <w:tc>
          <w:tcPr>
            <w:tcW w:w="3929" w:type="dxa"/>
          </w:tcPr>
          <w:p w:rsidR="00A56B5A" w:rsidRPr="00A14B23" w:rsidRDefault="00A56B5A" w:rsidP="00CF48C3">
            <w:pPr>
              <w:pStyle w:val="a9"/>
              <w:wordWrap/>
              <w:spacing w:line="240" w:lineRule="exact"/>
              <w:rPr>
                <w:rFonts w:ascii="ＭＳ ゴシック" w:eastAsia="ＭＳ ゴシック" w:hAnsi="ＭＳ ゴシック"/>
                <w:color w:val="000000" w:themeColor="text1"/>
              </w:rPr>
            </w:pP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A56B5A" w:rsidRPr="00A14B23" w:rsidRDefault="00A56B5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A56B5A" w:rsidRPr="00A14B23" w:rsidRDefault="00A56B5A"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56B5A" w:rsidRPr="00A14B23" w:rsidRDefault="00A56B5A"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56B5A" w:rsidRPr="00A14B23" w:rsidRDefault="00A56B5A"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A56B5A" w:rsidRPr="00A14B23" w:rsidRDefault="00A56B5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A56B5A" w:rsidRPr="00A14B23" w:rsidRDefault="00A56B5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A56B5A" w:rsidRPr="00A14B23" w:rsidRDefault="00A56B5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66B32" w:rsidRPr="00A14B23" w:rsidRDefault="00666B32" w:rsidP="00CF48C3">
            <w:pPr>
              <w:spacing w:line="240" w:lineRule="exact"/>
              <w:textAlignment w:val="baseline"/>
              <w:rPr>
                <w:rFonts w:ascii="ＭＳ ゴシック" w:eastAsia="ＭＳ ゴシック" w:hAnsi="ＭＳ ゴシック"/>
                <w:color w:val="000000" w:themeColor="text1"/>
                <w:sz w:val="20"/>
                <w:szCs w:val="20"/>
              </w:rPr>
            </w:pPr>
          </w:p>
          <w:p w:rsidR="007D0A63" w:rsidRPr="00A14B23" w:rsidRDefault="007D0A63" w:rsidP="00CF48C3">
            <w:pPr>
              <w:spacing w:line="240" w:lineRule="exact"/>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E43D4" w:rsidRPr="00A14B23" w:rsidRDefault="005E43D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66B32" w:rsidRPr="00A14B23" w:rsidRDefault="00666B32"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FA7A88" w:rsidRPr="00A14B23" w:rsidRDefault="00FA7A88"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A7A88" w:rsidRPr="00A14B23" w:rsidRDefault="00FA7A88"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E43D4" w:rsidRPr="00A14B23" w:rsidRDefault="005E43D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E43D4" w:rsidRPr="00A14B23" w:rsidRDefault="005E43D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E43D4" w:rsidRPr="00A14B23" w:rsidRDefault="005E43D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E43D4" w:rsidRPr="00A14B23" w:rsidRDefault="005E43D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E43D4" w:rsidRPr="00A14B23" w:rsidRDefault="005E43D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A7A88" w:rsidRPr="00A14B23" w:rsidRDefault="00FA7A88"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FA7A88" w:rsidRPr="00A14B23" w:rsidRDefault="00FA7A88"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A56B5A"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平24厚告122別表第2の七の注</w:t>
            </w: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0A63" w:rsidRPr="00A14B23" w:rsidRDefault="007D0A6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平24厚告122別表第2の8</w:t>
            </w:r>
          </w:p>
          <w:p w:rsidR="00A56B5A"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平24厚告270第一号の六</w:t>
            </w: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6B5A" w:rsidRPr="00A14B23" w:rsidRDefault="00A56B5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E43D4" w:rsidRPr="00A14B23" w:rsidRDefault="005E43D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平24厚告122別表第2の8の2の注</w:t>
            </w: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平24厚告270第一号の七・第一号の八</w:t>
            </w: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E43D4" w:rsidRPr="00A14B23" w:rsidRDefault="005E43D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平24厚告122別表第2の8の3の注</w:t>
            </w:r>
          </w:p>
          <w:p w:rsidR="00666B32" w:rsidRPr="00A14B23" w:rsidRDefault="00666B3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平24厚告270第一号の九</w:t>
            </w:r>
          </w:p>
          <w:p w:rsidR="005E43D4" w:rsidRPr="00A14B23" w:rsidRDefault="005E43D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E43D4" w:rsidRPr="00A14B23" w:rsidRDefault="005E43D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E43D4" w:rsidRPr="00A14B23" w:rsidRDefault="005E43D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E43D4" w:rsidRPr="00A14B23" w:rsidRDefault="005E43D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E43D4" w:rsidRPr="00A14B23" w:rsidRDefault="005E43D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A7A88" w:rsidRPr="00A14B23" w:rsidRDefault="00FA7A8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A7A88" w:rsidRPr="00A14B23" w:rsidRDefault="00FA7A8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平24厚告122別表第2の9の注2</w:t>
            </w:r>
          </w:p>
        </w:tc>
        <w:tc>
          <w:tcPr>
            <w:tcW w:w="1383" w:type="dxa"/>
          </w:tcPr>
          <w:p w:rsidR="00A56B5A" w:rsidRPr="00A14B23" w:rsidRDefault="00A56B5A" w:rsidP="00CF48C3">
            <w:pPr>
              <w:spacing w:line="240" w:lineRule="exact"/>
              <w:textAlignment w:val="baseline"/>
              <w:rPr>
                <w:rFonts w:ascii="ＭＳ ゴシック" w:eastAsia="ＭＳ ゴシック" w:hAnsi="ＭＳ ゴシック"/>
                <w:color w:val="000000" w:themeColor="text1"/>
                <w:sz w:val="20"/>
                <w:szCs w:val="20"/>
              </w:rPr>
            </w:pPr>
          </w:p>
        </w:tc>
      </w:tr>
    </w:tbl>
    <w:p w:rsidR="00A56B5A" w:rsidRPr="00A14B23" w:rsidRDefault="00A56B5A"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A14B23" w:rsidRPr="00A14B23" w:rsidTr="005E43D4">
        <w:trPr>
          <w:trHeight w:val="431"/>
          <w:jc w:val="center"/>
        </w:trPr>
        <w:tc>
          <w:tcPr>
            <w:tcW w:w="1838"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BF4E5B" w:rsidRPr="00A14B23" w:rsidTr="005E43D4">
        <w:trPr>
          <w:trHeight w:val="13888"/>
          <w:jc w:val="center"/>
        </w:trPr>
        <w:tc>
          <w:tcPr>
            <w:tcW w:w="1838" w:type="dxa"/>
          </w:tcPr>
          <w:p w:rsidR="00FA7A88" w:rsidRPr="00A14B23" w:rsidRDefault="00FA7A88"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14　入浴支援加算</w:t>
            </w: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53118D" w:rsidRPr="00A14B23" w:rsidRDefault="0053118D"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53118D" w:rsidRPr="00A14B23" w:rsidRDefault="0053118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15　送迎加算</w:t>
            </w:r>
          </w:p>
          <w:p w:rsidR="00BF4E5B" w:rsidRPr="00A14B23" w:rsidRDefault="00BF4E5B" w:rsidP="00CF48C3">
            <w:pPr>
              <w:spacing w:line="240" w:lineRule="exact"/>
              <w:jc w:val="center"/>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53118D" w:rsidRPr="00A14B23" w:rsidRDefault="0053118D" w:rsidP="00CF48C3">
            <w:pPr>
              <w:spacing w:line="240" w:lineRule="exact"/>
              <w:textAlignment w:val="baseline"/>
              <w:rPr>
                <w:rFonts w:ascii="ＭＳ ゴシック" w:eastAsia="ＭＳ ゴシック" w:hAnsi="ＭＳ ゴシック"/>
                <w:b/>
                <w:color w:val="000000" w:themeColor="text1"/>
                <w:sz w:val="20"/>
                <w:szCs w:val="20"/>
              </w:rPr>
            </w:pPr>
          </w:p>
          <w:p w:rsidR="008B737E" w:rsidRPr="00A14B23" w:rsidRDefault="008B737E" w:rsidP="00CF48C3">
            <w:pPr>
              <w:spacing w:line="240" w:lineRule="exact"/>
              <w:textAlignment w:val="baseline"/>
              <w:rPr>
                <w:rFonts w:ascii="ＭＳ ゴシック" w:eastAsia="ＭＳ ゴシック" w:hAnsi="ＭＳ ゴシック"/>
                <w:b/>
                <w:color w:val="000000" w:themeColor="text1"/>
                <w:sz w:val="20"/>
                <w:szCs w:val="20"/>
              </w:rPr>
            </w:pPr>
          </w:p>
          <w:p w:rsidR="0053118D" w:rsidRPr="00A14B23" w:rsidRDefault="0053118D" w:rsidP="00CF48C3">
            <w:pPr>
              <w:spacing w:line="240" w:lineRule="exact"/>
              <w:textAlignment w:val="baseline"/>
              <w:rPr>
                <w:rFonts w:ascii="ＭＳ ゴシック" w:eastAsia="ＭＳ ゴシック" w:hAnsi="ＭＳ ゴシック"/>
                <w:b/>
                <w:color w:val="000000" w:themeColor="text1"/>
                <w:sz w:val="20"/>
                <w:szCs w:val="20"/>
              </w:rPr>
            </w:pPr>
          </w:p>
          <w:p w:rsidR="0053118D" w:rsidRPr="00A14B23" w:rsidRDefault="0053118D" w:rsidP="00CF48C3">
            <w:pPr>
              <w:spacing w:line="240" w:lineRule="exact"/>
              <w:textAlignment w:val="baseline"/>
              <w:rPr>
                <w:rFonts w:ascii="ＭＳ ゴシック" w:eastAsia="ＭＳ ゴシック" w:hAnsi="ＭＳ ゴシック"/>
                <w:b/>
                <w:color w:val="000000" w:themeColor="text1"/>
                <w:sz w:val="20"/>
                <w:szCs w:val="20"/>
              </w:rPr>
            </w:pPr>
          </w:p>
          <w:p w:rsidR="0053118D" w:rsidRPr="00A14B23" w:rsidRDefault="0053118D" w:rsidP="00CF48C3">
            <w:pPr>
              <w:spacing w:line="240" w:lineRule="exact"/>
              <w:textAlignment w:val="baseline"/>
              <w:rPr>
                <w:rFonts w:ascii="ＭＳ ゴシック" w:eastAsia="ＭＳ ゴシック" w:hAnsi="ＭＳ ゴシック"/>
                <w:b/>
                <w:color w:val="000000" w:themeColor="text1"/>
                <w:sz w:val="20"/>
                <w:szCs w:val="20"/>
              </w:rPr>
            </w:pPr>
          </w:p>
          <w:p w:rsidR="0053118D" w:rsidRPr="00A14B23" w:rsidRDefault="0053118D" w:rsidP="00CF48C3">
            <w:pPr>
              <w:spacing w:line="240" w:lineRule="exact"/>
              <w:textAlignment w:val="baseline"/>
              <w:rPr>
                <w:rFonts w:ascii="ＭＳ ゴシック" w:eastAsia="ＭＳ ゴシック" w:hAnsi="ＭＳ ゴシック"/>
                <w:b/>
                <w:color w:val="000000" w:themeColor="text1"/>
                <w:sz w:val="20"/>
                <w:szCs w:val="20"/>
              </w:rPr>
            </w:pPr>
          </w:p>
          <w:p w:rsidR="0053118D" w:rsidRPr="00A14B23" w:rsidRDefault="0053118D"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16　延長支援加算</w:t>
            </w: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tc>
        <w:tc>
          <w:tcPr>
            <w:tcW w:w="6095" w:type="dxa"/>
          </w:tcPr>
          <w:p w:rsidR="00FA7A88" w:rsidRPr="00A14B23" w:rsidRDefault="00FA7A88"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平成24年厚生労働省告示第269号「こども家庭庁長官が定める施設基準」第四号の二に適合するものとして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知事に届け出た指定児童発達支援事業所又は共生型児童発達支援事業所において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医療的ケア児又は重症心身障害児に対して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平成24年厚生労働省告示第270号「こども家庭庁長官が定める児童等」第一号の十二に適合する入浴に係る支援を行った場合に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１月につき８回を限度として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w:t>
            </w:r>
            <w:r w:rsidRPr="00A14B23">
              <w:rPr>
                <w:rFonts w:ascii="ＭＳ ゴシック" w:eastAsia="ＭＳ ゴシック" w:hAnsi="ＭＳ ゴシック" w:hint="eastAsia"/>
                <w:color w:val="000000" w:themeColor="text1"/>
                <w:sz w:val="20"/>
                <w:szCs w:val="20"/>
                <w:u w:val="single"/>
              </w:rPr>
              <w:t>しているか</w:t>
            </w:r>
            <w:r w:rsidRPr="00A14B23">
              <w:rPr>
                <w:rFonts w:ascii="ＭＳ ゴシック" w:eastAsia="ＭＳ ゴシック" w:hAnsi="ＭＳ ゴシック"/>
                <w:color w:val="000000" w:themeColor="text1"/>
                <w:sz w:val="20"/>
                <w:szCs w:val="20"/>
                <w:u w:val="single"/>
              </w:rPr>
              <w:t>。</w:t>
            </w:r>
          </w:p>
          <w:p w:rsidR="0053118D" w:rsidRPr="00A14B23" w:rsidRDefault="0053118D"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p>
          <w:p w:rsidR="00BF4E5B" w:rsidRPr="00A14B23" w:rsidRDefault="00BF4E5B"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p>
          <w:p w:rsidR="0053118D" w:rsidRPr="00A14B23" w:rsidRDefault="0053118D"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）重症心身障害児又は医療的ケア児である障害児（平成24年厚生労働省告示第122号別表第１の１のイ又はハを算定している障害児に限る。）に対して行う場合については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平成24年厚生労働省告示第269号「こども家庭庁長官が定める施設基準」第四号の五に適合するものとして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その居宅等と指定児童発達支援事業所との間の送迎を行った場合に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片道につき所定単位数を加算しているか。</w:t>
            </w:r>
          </w:p>
          <w:p w:rsidR="0053118D" w:rsidRPr="00A14B23" w:rsidRDefault="0053118D"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２</w:t>
            </w:r>
            <w:r w:rsidRPr="00A14B23">
              <w:rPr>
                <w:rFonts w:ascii="ＭＳ ゴシック" w:eastAsia="ＭＳ ゴシック" w:hAnsi="ＭＳ ゴシック"/>
                <w:color w:val="000000" w:themeColor="text1"/>
                <w:sz w:val="20"/>
                <w:szCs w:val="20"/>
                <w:u w:val="single"/>
              </w:rPr>
              <w:t>）中重度医療的ケア児である障害児（平成24年厚生労働省告示第122号別表第１の１のイ又はハを算定している障害児に限る。）に対して行う場合については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平成24年厚生労働省告示第269号「こども家庭庁長官が定める施設基準」第四号の六に適合するものとして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その居宅等と指定児童発達支援事業所との間の送迎を行った場合に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片道につき所定単位数を加算しているか。</w:t>
            </w:r>
          </w:p>
          <w:p w:rsidR="0053118D" w:rsidRPr="00A14B23" w:rsidRDefault="0053118D"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３</w:t>
            </w: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２</w:t>
            </w:r>
            <w:r w:rsidRPr="00A14B23">
              <w:rPr>
                <w:rFonts w:ascii="ＭＳ ゴシック" w:eastAsia="ＭＳ ゴシック" w:hAnsi="ＭＳ ゴシック"/>
                <w:color w:val="000000" w:themeColor="text1"/>
                <w:sz w:val="20"/>
                <w:szCs w:val="20"/>
                <w:u w:val="single"/>
              </w:rPr>
              <w:t>）から（３）までに規定する送迎加算の算定については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指定児童発達支援事業所等の所在する建物と同一の敷地内又は隣接する敷地内の建物との間で送迎を行った場合には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所定単位数の100分の70に相当する単位数を算定しているか。</w:t>
            </w: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8B737E" w:rsidRPr="00A14B23" w:rsidRDefault="008B737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53118D" w:rsidRPr="00A14B23" w:rsidRDefault="0053118D"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（１）次に掲げる場合について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平成24年厚生労働省告示第269号「こども家庭庁長官が定める施設基準」第四号の七に適合するものとして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位置付けられた内容の指定児童発達支援（当該指定児童発達支援を行うのに要する標準的な時間が５時間のものに限る。）の提供前又は提供後に別に児童発達支援計画に位置付けられた支援（当該支援を行うのに要する標準的な時間が１時間以上のものに限る。）（延長支援）を行う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障害児の障害種別及び延長支援時間（当該延長支援を行うのに要した時間（当該時間が当該延長支援を行うのに要する標準的な時間を超える場合にあっては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当該延長支援を行うのに要する標準的な時間）をいう。）に応じ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53118D" w:rsidRPr="00A14B23" w:rsidRDefault="0053118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指定児童発達支援事業所において障害児に対し延長支援を行う場合（ロに規定する場合を除く。）</w:t>
            </w:r>
          </w:p>
          <w:p w:rsidR="0053118D" w:rsidRPr="00A14B23" w:rsidRDefault="0053118D" w:rsidP="00CF48C3">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⑴　障害児の場合（⑵に規定する場合を除く。）</w:t>
            </w:r>
          </w:p>
          <w:p w:rsidR="0053118D" w:rsidRPr="00A14B23" w:rsidRDefault="0053118D" w:rsidP="00CF48C3">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⑵　重症心身障害児又は医療的ケア児の場合</w:t>
            </w:r>
          </w:p>
          <w:p w:rsidR="0053118D" w:rsidRPr="00A14B23" w:rsidRDefault="0053118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法第６条の２の２第２項に規定する内閣府令で定める施設（指定通所基準第５条第４項の基準を満たしているものに限り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児童発達支援センターを除く。）において障害児（重症心身障害児を除く。）に対し延長支援を行う場合</w:t>
            </w:r>
          </w:p>
          <w:p w:rsidR="0053118D" w:rsidRPr="00A14B23" w:rsidRDefault="0053118D" w:rsidP="00CF48C3">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⑴　障害児の場合（⑵に規定する場合及び重症心身障害児を除く。）</w:t>
            </w:r>
          </w:p>
          <w:p w:rsidR="0053118D" w:rsidRPr="00A14B23" w:rsidRDefault="0053118D" w:rsidP="00CF48C3">
            <w:pPr>
              <w:autoSpaceDE w:val="0"/>
              <w:autoSpaceDN w:val="0"/>
              <w:adjustRightInd w:val="0"/>
              <w:snapToGrid w:val="0"/>
              <w:spacing w:line="24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⑵　医療的ケア児の場合（重症心身障害児を除く。）</w:t>
            </w:r>
          </w:p>
        </w:tc>
        <w:tc>
          <w:tcPr>
            <w:tcW w:w="1967" w:type="dxa"/>
          </w:tcPr>
          <w:p w:rsidR="00BF4E5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3038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860853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BF4E5B" w:rsidRPr="00A14B23" w:rsidRDefault="00BF4E5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463386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43708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967958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057602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3118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3118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53595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16253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8B737E" w:rsidRPr="00A14B23" w:rsidRDefault="008B737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B737E" w:rsidRPr="00A14B23" w:rsidRDefault="008B737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B737E" w:rsidRPr="00A14B23" w:rsidRDefault="008B737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B737E" w:rsidRPr="00A14B23" w:rsidRDefault="008B737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B737E" w:rsidRPr="00A14B23" w:rsidRDefault="008B737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B737E"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707613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9371345"/>
                <w14:checkbox>
                  <w14:checked w14:val="0"/>
                  <w14:checkedState w14:val="00FE" w14:font="Wingdings"/>
                  <w14:uncheckedState w14:val="2610" w14:font="ＭＳ ゴシック"/>
                </w14:checkbox>
              </w:sdtPr>
              <w:sdtEndPr/>
              <w:sdtContent>
                <w:r w:rsidR="00636A4A"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BF4E5B" w:rsidRPr="00A14B23" w:rsidRDefault="00BF4E5B"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666B32">
        <w:trPr>
          <w:trHeight w:val="431"/>
          <w:jc w:val="center"/>
        </w:trPr>
        <w:tc>
          <w:tcPr>
            <w:tcW w:w="3929" w:type="dxa"/>
            <w:vAlign w:val="center"/>
          </w:tcPr>
          <w:p w:rsidR="00BF4E5B" w:rsidRPr="00A14B23" w:rsidRDefault="00BF4E5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BF4E5B" w:rsidRPr="00A14B23" w:rsidRDefault="00BF4E5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BF4E5B" w:rsidRPr="00A14B23" w:rsidRDefault="00BF4E5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BF4E5B" w:rsidRPr="00A14B23" w:rsidRDefault="00BF4E5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BF4E5B" w:rsidRPr="00A14B23" w:rsidTr="005E43D4">
        <w:trPr>
          <w:trHeight w:val="13898"/>
          <w:jc w:val="center"/>
        </w:trPr>
        <w:tc>
          <w:tcPr>
            <w:tcW w:w="3929" w:type="dxa"/>
          </w:tcPr>
          <w:p w:rsidR="00BF4E5B" w:rsidRPr="00A14B23" w:rsidRDefault="00BF4E5B" w:rsidP="00CF48C3">
            <w:pPr>
              <w:pStyle w:val="a9"/>
              <w:wordWrap/>
              <w:spacing w:line="240" w:lineRule="exact"/>
              <w:rPr>
                <w:rFonts w:ascii="ＭＳ ゴシック" w:eastAsia="ＭＳ ゴシック" w:hAnsi="ＭＳ ゴシック"/>
                <w:color w:val="000000" w:themeColor="text1"/>
              </w:rPr>
            </w:pPr>
          </w:p>
          <w:p w:rsidR="00BF4E5B" w:rsidRPr="00A14B23" w:rsidRDefault="00BF4E5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BF4E5B" w:rsidRPr="00A14B23" w:rsidRDefault="00BF4E5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BF4E5B" w:rsidRPr="00A14B23" w:rsidRDefault="00BF4E5B"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BF4E5B" w:rsidRPr="00A14B23" w:rsidRDefault="00BF4E5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BF4E5B" w:rsidRPr="00A14B23" w:rsidRDefault="00BF4E5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B737E" w:rsidRPr="00A14B23" w:rsidRDefault="008B737E"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B737E" w:rsidRPr="00A14B23" w:rsidRDefault="008B737E"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B737E" w:rsidRPr="00A14B23" w:rsidRDefault="008B737E"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3118D" w:rsidRPr="00A14B23" w:rsidRDefault="0053118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BF4E5B" w:rsidRPr="00A14B23" w:rsidRDefault="00BF4E5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p w:rsidR="008B737E" w:rsidRPr="00A14B23" w:rsidRDefault="008B737E" w:rsidP="00CF48C3">
            <w:pPr>
              <w:spacing w:line="240" w:lineRule="exact"/>
              <w:textAlignment w:val="baseline"/>
              <w:rPr>
                <w:rFonts w:ascii="ＭＳ ゴシック" w:eastAsia="ＭＳ ゴシック" w:hAnsi="ＭＳ ゴシック"/>
                <w:color w:val="000000" w:themeColor="text1"/>
                <w:sz w:val="20"/>
                <w:szCs w:val="20"/>
              </w:rPr>
            </w:pPr>
          </w:p>
          <w:p w:rsidR="008B737E" w:rsidRPr="00A14B23" w:rsidRDefault="008B737E" w:rsidP="00CF48C3">
            <w:pPr>
              <w:spacing w:line="240" w:lineRule="exact"/>
              <w:textAlignment w:val="baseline"/>
              <w:rPr>
                <w:rFonts w:ascii="ＭＳ ゴシック" w:eastAsia="ＭＳ ゴシック" w:hAnsi="ＭＳ ゴシック"/>
                <w:color w:val="000000" w:themeColor="text1"/>
                <w:sz w:val="20"/>
                <w:szCs w:val="20"/>
              </w:rPr>
            </w:pPr>
          </w:p>
          <w:p w:rsidR="008B737E" w:rsidRPr="00A14B23" w:rsidRDefault="008B737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FA7A88" w:rsidRPr="00A14B23" w:rsidRDefault="00FA7A8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平24厚告122別表第2の９の２の注</w:t>
            </w:r>
          </w:p>
          <w:p w:rsidR="00BF4E5B" w:rsidRPr="00A14B23" w:rsidRDefault="00FA7A8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平24厚告269第四号の二</w:t>
            </w: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の11の注</w:t>
            </w:r>
            <w:r w:rsidR="007D0A63" w:rsidRPr="00A14B23">
              <w:rPr>
                <w:rFonts w:ascii="ＭＳ ゴシック" w:eastAsia="ＭＳ ゴシック" w:hAnsi="ＭＳ ゴシック" w:hint="eastAsia"/>
                <w:color w:val="000000" w:themeColor="text1"/>
                <w:sz w:val="20"/>
                <w:szCs w:val="20"/>
              </w:rPr>
              <w:t>２</w:t>
            </w: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平24厚告269第四号の五</w:t>
            </w: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B737E" w:rsidRPr="00A14B23" w:rsidRDefault="008B737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B737E" w:rsidRPr="00A14B23" w:rsidRDefault="008B737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の11の注</w:t>
            </w:r>
            <w:r w:rsidR="007D0A63" w:rsidRPr="00A14B23">
              <w:rPr>
                <w:rFonts w:ascii="ＭＳ ゴシック" w:eastAsia="ＭＳ ゴシック" w:hAnsi="ＭＳ ゴシック" w:hint="eastAsia"/>
                <w:color w:val="000000" w:themeColor="text1"/>
                <w:sz w:val="20"/>
                <w:szCs w:val="20"/>
              </w:rPr>
              <w:t>３</w:t>
            </w: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平24厚告269第四号の六</w:t>
            </w: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3118D"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53118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の11の注</w:t>
            </w:r>
            <w:r w:rsidR="007D0A63" w:rsidRPr="00A14B23">
              <w:rPr>
                <w:rFonts w:ascii="ＭＳ ゴシック" w:eastAsia="ＭＳ ゴシック" w:hAnsi="ＭＳ ゴシック" w:hint="eastAsia"/>
                <w:color w:val="000000" w:themeColor="text1"/>
                <w:sz w:val="20"/>
                <w:szCs w:val="20"/>
              </w:rPr>
              <w:t>４</w:t>
            </w: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B737E" w:rsidRPr="00A14B23" w:rsidRDefault="008B737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B737E" w:rsidRPr="00A14B23" w:rsidRDefault="008B737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の12の注</w:t>
            </w:r>
            <w:r w:rsidR="007D0A63" w:rsidRPr="00A14B23">
              <w:rPr>
                <w:rFonts w:ascii="ＭＳ ゴシック" w:eastAsia="ＭＳ ゴシック" w:hAnsi="ＭＳ ゴシック" w:hint="eastAsia"/>
                <w:color w:val="000000" w:themeColor="text1"/>
                <w:sz w:val="20"/>
                <w:szCs w:val="20"/>
              </w:rPr>
              <w:t>１</w:t>
            </w:r>
          </w:p>
          <w:p w:rsidR="00BF4E5B" w:rsidRPr="00A14B23" w:rsidRDefault="008B737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平24厚告269第四号の七</w:t>
            </w: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tc>
      </w:tr>
    </w:tbl>
    <w:p w:rsidR="00BF4E5B" w:rsidRPr="00A14B23" w:rsidRDefault="00BF4E5B"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A14B23" w:rsidRPr="00A14B23" w:rsidTr="00542BB7">
        <w:trPr>
          <w:trHeight w:val="431"/>
          <w:jc w:val="center"/>
        </w:trPr>
        <w:tc>
          <w:tcPr>
            <w:tcW w:w="1838"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BF4E5B" w:rsidRPr="00A14B23" w:rsidTr="00542BB7">
        <w:trPr>
          <w:trHeight w:val="13888"/>
          <w:jc w:val="center"/>
        </w:trPr>
        <w:tc>
          <w:tcPr>
            <w:tcW w:w="1838" w:type="dxa"/>
          </w:tcPr>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20762C" w:rsidRPr="00A14B23" w:rsidRDefault="0020762C" w:rsidP="00CF48C3">
            <w:pPr>
              <w:spacing w:line="240" w:lineRule="exact"/>
              <w:textAlignment w:val="baseline"/>
              <w:rPr>
                <w:rFonts w:ascii="ＭＳ ゴシック" w:eastAsia="ＭＳ ゴシック" w:hAnsi="ＭＳ ゴシック"/>
                <w:b/>
                <w:color w:val="000000" w:themeColor="text1"/>
                <w:sz w:val="20"/>
                <w:szCs w:val="20"/>
              </w:rPr>
            </w:pPr>
          </w:p>
          <w:p w:rsidR="00542BB7" w:rsidRPr="00A14B23" w:rsidRDefault="00542BB7"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20762C"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17　関係機関連携加算</w:t>
            </w:r>
          </w:p>
          <w:p w:rsidR="00100600"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（関係機関連携加</w:t>
            </w: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算（Ⅰ））</w:t>
            </w: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20762C" w:rsidRPr="00A14B23" w:rsidRDefault="0020762C"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542BB7" w:rsidRPr="00A14B23" w:rsidRDefault="00542BB7"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rPr>
            </w:pPr>
          </w:p>
          <w:p w:rsidR="0020762C" w:rsidRPr="00A14B23" w:rsidRDefault="0020762C"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u w:val="single"/>
              </w:rPr>
            </w:pPr>
          </w:p>
          <w:p w:rsidR="00100600"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（関係機関連携加</w:t>
            </w: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算（Ⅱ））</w:t>
            </w: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20762C" w:rsidRPr="00A14B23" w:rsidRDefault="0020762C"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u w:val="single"/>
              </w:rPr>
            </w:pP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20762C" w:rsidRPr="00A14B23" w:rsidRDefault="0020762C"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BF4E5B" w:rsidRPr="00A14B23" w:rsidRDefault="0020762C"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u w:val="single"/>
              </w:rPr>
              <w:t>（関係機関連携加算（Ⅲ））</w:t>
            </w:r>
          </w:p>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542BB7" w:rsidRPr="00A14B23" w:rsidRDefault="00542BB7"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20762C" w:rsidRPr="00A14B23" w:rsidRDefault="0020762C"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（関係機関連携加算（Ⅳ））</w:t>
            </w:r>
          </w:p>
          <w:p w:rsidR="00BF4E5B" w:rsidRPr="00A14B23" w:rsidRDefault="00BF4E5B" w:rsidP="00CF48C3">
            <w:pPr>
              <w:spacing w:line="24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tc>
        <w:tc>
          <w:tcPr>
            <w:tcW w:w="6095" w:type="dxa"/>
          </w:tcPr>
          <w:p w:rsidR="008B737E" w:rsidRPr="00A14B23" w:rsidRDefault="008B737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（２）（１）のイ又はロを算定する指定児童発達支援事業所において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延長支援について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障害児又は保護者の都合により延長支援時間が30分以上１時間未満となった場合には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（１）のイの⑴又はロの⑴を算定している指定児童発達支援事業所については61単位を</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（１）のイの⑵又はロの⑵を算定している指定児童発達支援事業所については128単位を</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１日につきそれぞれの所定単位数に加算しているか。</w:t>
            </w:r>
          </w:p>
          <w:p w:rsidR="00542BB7" w:rsidRPr="00A14B23" w:rsidRDefault="00542BB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BF4E5B" w:rsidRPr="00A14B23" w:rsidRDefault="00BF4E5B"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p>
          <w:p w:rsidR="0020762C" w:rsidRPr="00A14B23" w:rsidRDefault="0020762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（１）関係機関連携加算（Ⅰ）については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保育所その他の障害児が日常的に通う施設（保育所等施設）との連携を図るため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保育所等施設との間で当該障害児に係る児童発達支援計画の作成又は見直しに関する会議を開催した場合に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20762C" w:rsidRPr="00A14B23" w:rsidRDefault="0020762C"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共生型児童発達支援事業所については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第９の２の（14）のイ又はロを算定していない場合に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542BB7" w:rsidRPr="00A14B23" w:rsidRDefault="00542BB7"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rPr>
            </w:pPr>
          </w:p>
          <w:p w:rsidR="0020762C" w:rsidRPr="00A14B23" w:rsidRDefault="0020762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20762C" w:rsidRPr="00A14B23" w:rsidRDefault="0020762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（２）関係機関連携加算（Ⅱ）については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保育所等施設との連携を図るため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20762C" w:rsidRPr="00A14B23" w:rsidRDefault="0020762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20762C" w:rsidRPr="00A14B23" w:rsidRDefault="0020762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（３）関係機関連携加算（Ⅲ）については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こども家庭センター</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医療機関その他の関係機関（児童相談所等関係機関）との連携を図るため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等関係機関との間で当該障害児の心身の状況及び生活環境の情報その他の当該障害児に係る情報の共有を目的とした会議を開催することその他の児童相談所等関係機関との連絡調整及び必要な情報の共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20762C" w:rsidRPr="00A14B23" w:rsidRDefault="0020762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20762C" w:rsidRPr="00A14B23" w:rsidRDefault="0020762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（３の２）関係機関連携加算（Ⅲ）については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指定児童発達支援事業所等が指定通所基準第２条第13号に規定する多機能型事業所に該当する場合において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障害児及びその家族等について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同一の月に平成24年厚生労働省告示第122号別表「障害児通所給付費等単位数表」第５の１の８に規定する関係機関連携加算を算定しているときは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542BB7" w:rsidRPr="00A14B23" w:rsidRDefault="00542BB7"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20762C" w:rsidRPr="00A14B23" w:rsidRDefault="0020762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20762C" w:rsidRPr="00A14B23" w:rsidRDefault="0020762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（４）関係機関連携加算（Ⅳ）については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障害児が就学予定の小学校</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義務教育学校の前期課程若しくは特別支援学校の小学部又は就職予定の企業若しくは官公庁等（小学校等）との連携を図るため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小学校等との連絡調整及び相談援助を行った場合に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20762C" w:rsidRPr="00A14B23" w:rsidRDefault="0020762C"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p>
        </w:tc>
        <w:tc>
          <w:tcPr>
            <w:tcW w:w="1967" w:type="dxa"/>
          </w:tcPr>
          <w:p w:rsidR="00BF4E5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218236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724683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42BB7" w:rsidRPr="00A14B23" w:rsidRDefault="00542BB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701078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050458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14688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8115208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42BB7" w:rsidRPr="00A14B23" w:rsidRDefault="00542BB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916643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520605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31673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667775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20762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601155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5911539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BF4E5B" w:rsidRPr="00A14B23" w:rsidRDefault="00BF4E5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542BB7" w:rsidRPr="00A14B23" w:rsidRDefault="00542BB7"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0762C"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486980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7293868"/>
                <w14:checkbox>
                  <w14:checked w14:val="0"/>
                  <w14:checkedState w14:val="00FE" w14:font="Wingdings"/>
                  <w14:uncheckedState w14:val="2610" w14:font="ＭＳ ゴシック"/>
                </w14:checkbox>
              </w:sdtPr>
              <w:sdtEndPr/>
              <w:sdtContent>
                <w:r w:rsidR="00636A4A"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BF4E5B" w:rsidRPr="00A14B23" w:rsidRDefault="00BF4E5B"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666B32">
        <w:trPr>
          <w:trHeight w:val="431"/>
          <w:jc w:val="center"/>
        </w:trPr>
        <w:tc>
          <w:tcPr>
            <w:tcW w:w="3929" w:type="dxa"/>
            <w:vAlign w:val="center"/>
          </w:tcPr>
          <w:p w:rsidR="00BF4E5B" w:rsidRPr="00A14B23" w:rsidRDefault="00BF4E5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BF4E5B" w:rsidRPr="00A14B23" w:rsidRDefault="00BF4E5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BF4E5B" w:rsidRPr="00A14B23" w:rsidRDefault="00BF4E5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BF4E5B" w:rsidRPr="00A14B23" w:rsidRDefault="00BF4E5B"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BF4E5B" w:rsidRPr="00A14B23" w:rsidTr="00542BB7">
        <w:trPr>
          <w:trHeight w:val="13898"/>
          <w:jc w:val="center"/>
        </w:trPr>
        <w:tc>
          <w:tcPr>
            <w:tcW w:w="3929" w:type="dxa"/>
          </w:tcPr>
          <w:p w:rsidR="00BF4E5B" w:rsidRPr="00A14B23" w:rsidRDefault="00BF4E5B" w:rsidP="00CF48C3">
            <w:pPr>
              <w:pStyle w:val="a9"/>
              <w:wordWrap/>
              <w:spacing w:line="240" w:lineRule="exact"/>
              <w:rPr>
                <w:rFonts w:ascii="ＭＳ ゴシック" w:eastAsia="ＭＳ ゴシック" w:hAnsi="ＭＳ ゴシック"/>
                <w:color w:val="000000" w:themeColor="text1"/>
              </w:rPr>
            </w:pPr>
          </w:p>
          <w:p w:rsidR="00BF4E5B" w:rsidRPr="00A14B23" w:rsidRDefault="00BF4E5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BF4E5B" w:rsidRPr="00A14B23" w:rsidRDefault="00BF4E5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BF4E5B" w:rsidRPr="00A14B23" w:rsidRDefault="00BF4E5B"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BF4E5B" w:rsidRPr="00A14B23" w:rsidRDefault="00BF4E5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BF4E5B" w:rsidRPr="00A14B23" w:rsidRDefault="00BF4E5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542BB7" w:rsidRPr="00A14B23" w:rsidRDefault="00542BB7"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20762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BF4E5B" w:rsidRPr="00A14B23" w:rsidRDefault="00BF4E5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2BB7" w:rsidRPr="00A14B23" w:rsidRDefault="00542BB7"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2BB7" w:rsidRPr="00A14B23" w:rsidRDefault="00542BB7"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542BB7" w:rsidRPr="00A14B23" w:rsidRDefault="00542BB7"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0762C" w:rsidRPr="00A14B23" w:rsidRDefault="0020762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542BB7" w:rsidRPr="00A14B23" w:rsidRDefault="00542BB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20762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の12の</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１</w:t>
            </w: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BF4E5B" w:rsidRPr="00A14B23" w:rsidRDefault="00BF4E5B" w:rsidP="00CF48C3">
            <w:pPr>
              <w:spacing w:line="240" w:lineRule="exact"/>
              <w:textAlignment w:val="baseline"/>
              <w:rPr>
                <w:rFonts w:ascii="ＭＳ ゴシック" w:eastAsia="ＭＳ ゴシック" w:hAnsi="ＭＳ ゴシック"/>
                <w:color w:val="000000" w:themeColor="text1"/>
                <w:sz w:val="20"/>
                <w:szCs w:val="20"/>
              </w:rPr>
            </w:pPr>
          </w:p>
        </w:tc>
      </w:tr>
    </w:tbl>
    <w:p w:rsidR="00BF4E5B" w:rsidRPr="00A14B23" w:rsidRDefault="00BF4E5B"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542BB7">
        <w:trPr>
          <w:trHeight w:val="431"/>
          <w:jc w:val="center"/>
        </w:trPr>
        <w:tc>
          <w:tcPr>
            <w:tcW w:w="1838" w:type="dxa"/>
            <w:vAlign w:val="center"/>
          </w:tcPr>
          <w:p w:rsidR="00BF4E5B" w:rsidRPr="00A14B23" w:rsidRDefault="00BF4E5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BF4E5B" w:rsidRPr="00A14B23" w:rsidRDefault="00BF4E5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BF4E5B" w:rsidRPr="00A14B23" w:rsidRDefault="00BF4E5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BF4E5B" w:rsidRPr="00A14B23" w:rsidTr="00542BB7">
        <w:trPr>
          <w:trHeight w:val="14030"/>
          <w:jc w:val="center"/>
        </w:trPr>
        <w:tc>
          <w:tcPr>
            <w:tcW w:w="1838" w:type="dxa"/>
          </w:tcPr>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4C2DF5"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18　事業所間連携加算</w:t>
            </w: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C57501" w:rsidRPr="00A14B23" w:rsidRDefault="00C57501"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542BB7" w:rsidRPr="00A14B23" w:rsidRDefault="00542BB7"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C57501"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19　保育・教育等移行支援加算</w:t>
            </w: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60" w:lineRule="exact"/>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textAlignment w:val="baseline"/>
              <w:rPr>
                <w:rFonts w:ascii="ＭＳ ゴシック" w:eastAsia="ＭＳ ゴシック" w:hAnsi="ＭＳ ゴシック"/>
                <w:b/>
                <w:color w:val="000000" w:themeColor="text1"/>
                <w:sz w:val="20"/>
                <w:szCs w:val="20"/>
              </w:rPr>
            </w:pPr>
          </w:p>
          <w:p w:rsidR="00C57501" w:rsidRPr="00A14B23" w:rsidRDefault="00C57501" w:rsidP="00CF48C3">
            <w:pPr>
              <w:spacing w:line="260" w:lineRule="exact"/>
              <w:textAlignment w:val="baseline"/>
              <w:rPr>
                <w:rFonts w:ascii="ＭＳ ゴシック" w:eastAsia="ＭＳ ゴシック" w:hAnsi="ＭＳ ゴシック"/>
                <w:b/>
                <w:color w:val="000000" w:themeColor="text1"/>
                <w:sz w:val="20"/>
                <w:szCs w:val="20"/>
              </w:rPr>
            </w:pPr>
          </w:p>
          <w:p w:rsidR="00C57501" w:rsidRPr="00A14B23" w:rsidRDefault="00C57501" w:rsidP="00CF48C3">
            <w:pPr>
              <w:spacing w:line="260" w:lineRule="exact"/>
              <w:textAlignment w:val="baseline"/>
              <w:rPr>
                <w:rFonts w:ascii="ＭＳ ゴシック" w:eastAsia="ＭＳ ゴシック" w:hAnsi="ＭＳ ゴシック"/>
                <w:b/>
                <w:color w:val="000000" w:themeColor="text1"/>
                <w:sz w:val="20"/>
                <w:szCs w:val="20"/>
              </w:rPr>
            </w:pPr>
          </w:p>
          <w:p w:rsidR="00C57501" w:rsidRPr="00A14B23" w:rsidRDefault="00C57501"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20　福祉・介護職員処遇改善加算</w:t>
            </w:r>
          </w:p>
          <w:p w:rsidR="00C57501" w:rsidRPr="00A14B23" w:rsidRDefault="00C57501"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b/>
                <w:color w:val="000000" w:themeColor="text1"/>
                <w:sz w:val="20"/>
                <w:szCs w:val="20"/>
                <w:u w:val="single"/>
              </w:rPr>
              <w:t>（令和６年５月31日まで）</w:t>
            </w:r>
          </w:p>
        </w:tc>
        <w:tc>
          <w:tcPr>
            <w:tcW w:w="5954" w:type="dxa"/>
          </w:tcPr>
          <w:p w:rsidR="00C57501" w:rsidRPr="00A14B23" w:rsidRDefault="00C5750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C57501" w:rsidRPr="00A14B23" w:rsidRDefault="00C5750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法第21条の５の７第５項に規定する内閣府令で定める障害児支援利用計画案を市町村に提出した通所給付決定保護者に係る障害児が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複数の指定児童発達支援事業所等において指定児童発達支援等を受けている場合であって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平成24年厚生労働省告示第270号「こども家庭庁長官が定める児童等」第一号の十三に適合する事業所間の連携を行った場合に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１月につき１回を限度として所定単位数を加算しているか。</w:t>
            </w:r>
          </w:p>
          <w:p w:rsidR="00C57501" w:rsidRPr="00A14B23" w:rsidRDefault="00C57501"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事業所間連携加算(Ⅰ)　平成24年厚生労働省告示第270号「こども家庭庁長官が定める児童等」第一号の十三イに適合</w:t>
            </w:r>
          </w:p>
          <w:p w:rsidR="00C57501" w:rsidRPr="00A14B23" w:rsidRDefault="00C57501"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事業所間連携加算(Ⅱ)　平成24年厚生労働省告示第270号「こども家庭庁長官が定める児童等」第一号の十三ロに適合</w:t>
            </w:r>
          </w:p>
          <w:p w:rsidR="00BF4E5B" w:rsidRPr="00A14B23" w:rsidRDefault="00BF4E5B"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p>
          <w:p w:rsidR="00C57501" w:rsidRPr="00A14B23" w:rsidRDefault="00C57501"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p>
          <w:p w:rsidR="00C57501" w:rsidRPr="00A14B23" w:rsidRDefault="00C5750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（１）指定児童発達支援事業所又は共生型児童発達支援事業所の従業者が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障害児が当該指定児童発達支援事業所又は共生型児童発達支援事業所の退所後に通うこととなる保育所その他の施設（他の社会福祉施設等を除く。）（移行先施設）との間で</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退所に先立って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退所後の生活に向けた会議を開催し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又は移行先施設に訪問して退所後の生活に関して助言（保育・教育等移行支援）を行った場合に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当該退所した障害児に対して退所した日の属する月から起算して６月以内に行われた当該保育・教育等移行支援につき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２回を限度として所定単位数を加算しているか。</w:t>
            </w:r>
          </w:p>
          <w:p w:rsidR="00C57501" w:rsidRPr="00A14B23" w:rsidRDefault="00C5750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C57501" w:rsidRPr="00A14B23" w:rsidRDefault="00C5750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（２）移行先施設に通うことになった障害児に対して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退所後30日以内に居宅等を訪問して相談援助を行った場合に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１回を限度として所定単位数を加算しているか。</w:t>
            </w: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C57501" w:rsidRPr="00A14B23" w:rsidRDefault="00C5750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（３）移行先施設との連絡調整を行った上で当該施設に通うことになった障害児について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退所後30日以内に当該施設を訪問して助言援助を行った場合に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１回を限度として所定単位数を加算しているか。</w:t>
            </w:r>
          </w:p>
          <w:p w:rsidR="00C57501" w:rsidRPr="00A14B23" w:rsidRDefault="00C57501"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p>
          <w:p w:rsidR="00C57501" w:rsidRPr="00A14B23" w:rsidRDefault="00C5750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二号に適合している福祉・介護職員の賃金の改善等を実施しているものとして県知事に届け出た指定児童発達支援事業所若しくは共生型児童発達支援事業所又は市町村長に届け出た基準該当児童発達支援事業所（国</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独立行政法人国立病院機構又は国立研究開発法人国立精神・神経医療研究センターが行う場合を除く。15及び16において同じ。）が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令和６年５月31日までの間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C57501" w:rsidRPr="00A14B23" w:rsidRDefault="00C5750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次に掲げるその他の加算は算定していないか。</w:t>
            </w:r>
          </w:p>
          <w:p w:rsidR="00C57501" w:rsidRPr="00A14B23" w:rsidRDefault="00C5750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イ　福祉・介護職員処遇改善加算(Ⅰ)</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２から13の５までにより算定した単位数の1000分の81に相当する単位数</w:t>
            </w:r>
          </w:p>
          <w:p w:rsidR="00C57501" w:rsidRPr="00A14B23" w:rsidRDefault="00C57501"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福祉・介護職員処遇改善加算(Ⅱ)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２から13の５までにより算定した単位数の1000分の59に相当する単位数</w:t>
            </w:r>
          </w:p>
          <w:p w:rsidR="00C57501" w:rsidRPr="00A14B23" w:rsidRDefault="00C5750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ハ　福祉・介護職員処遇改善加算(Ⅲ)</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２から13の５までにより算定した単位数の1000分の33に相当する単位数</w:t>
            </w:r>
          </w:p>
        </w:tc>
        <w:tc>
          <w:tcPr>
            <w:tcW w:w="2108" w:type="dxa"/>
          </w:tcPr>
          <w:p w:rsidR="00BF4E5B" w:rsidRPr="00A14B23" w:rsidRDefault="00BF4E5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237174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403245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BF4E5B" w:rsidRPr="00A14B23" w:rsidRDefault="00BF4E5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42BB7" w:rsidRPr="00A14B23" w:rsidRDefault="00542BB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191874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618837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136551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890265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657176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57029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42BB7" w:rsidRPr="00A14B23" w:rsidRDefault="00542BB7" w:rsidP="00CF48C3">
            <w:pPr>
              <w:spacing w:line="260" w:lineRule="exact"/>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291425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587924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542BB7" w:rsidRPr="00A14B23" w:rsidRDefault="00542BB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077523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746429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C57501" w:rsidRPr="00A14B23" w:rsidRDefault="00C57501" w:rsidP="00CF48C3">
            <w:pPr>
              <w:spacing w:line="260" w:lineRule="exact"/>
              <w:jc w:val="center"/>
              <w:textAlignment w:val="baseline"/>
              <w:rPr>
                <w:rFonts w:ascii="ＭＳ ゴシック" w:eastAsia="ＭＳ ゴシック" w:hAnsi="ＭＳ ゴシック"/>
                <w:color w:val="000000" w:themeColor="text1"/>
                <w:kern w:val="0"/>
                <w:sz w:val="20"/>
                <w:szCs w:val="20"/>
              </w:rPr>
            </w:pPr>
          </w:p>
        </w:tc>
      </w:tr>
    </w:tbl>
    <w:p w:rsidR="00BF4E5B" w:rsidRPr="00A14B23" w:rsidRDefault="00BF4E5B" w:rsidP="00CF48C3">
      <w:pPr>
        <w:spacing w:line="26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666B32">
        <w:trPr>
          <w:trHeight w:val="431"/>
          <w:jc w:val="center"/>
        </w:trPr>
        <w:tc>
          <w:tcPr>
            <w:tcW w:w="3929" w:type="dxa"/>
            <w:vAlign w:val="center"/>
          </w:tcPr>
          <w:p w:rsidR="00BF4E5B" w:rsidRPr="00A14B23" w:rsidRDefault="00BF4E5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BF4E5B" w:rsidRPr="00A14B23" w:rsidRDefault="00BF4E5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BF4E5B" w:rsidRPr="00A14B23" w:rsidRDefault="00BF4E5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BF4E5B" w:rsidRPr="00A14B23" w:rsidRDefault="00BF4E5B"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BF4E5B" w:rsidRPr="00A14B23" w:rsidTr="00542BB7">
        <w:trPr>
          <w:trHeight w:val="13884"/>
          <w:jc w:val="center"/>
        </w:trPr>
        <w:tc>
          <w:tcPr>
            <w:tcW w:w="3929" w:type="dxa"/>
          </w:tcPr>
          <w:p w:rsidR="00BF4E5B" w:rsidRPr="00A14B23" w:rsidRDefault="00BF4E5B" w:rsidP="00CF48C3">
            <w:pPr>
              <w:pStyle w:val="a9"/>
              <w:wordWrap/>
              <w:spacing w:line="260" w:lineRule="exact"/>
              <w:rPr>
                <w:rFonts w:ascii="ＭＳ ゴシック" w:eastAsia="ＭＳ ゴシック" w:hAnsi="ＭＳ ゴシック"/>
                <w:color w:val="000000" w:themeColor="text1"/>
              </w:rPr>
            </w:pPr>
          </w:p>
          <w:p w:rsidR="00BF4E5B" w:rsidRPr="00A14B23" w:rsidRDefault="00BF4E5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w:t>
            </w:r>
            <w:r w:rsidRPr="00A14B23">
              <w:rPr>
                <w:rFonts w:ascii="ＭＳ ゴシック" w:eastAsia="ＭＳ ゴシック" w:hAnsi="ＭＳ ゴシック"/>
                <w:color w:val="000000" w:themeColor="text1"/>
                <w:sz w:val="20"/>
                <w:szCs w:val="20"/>
              </w:rPr>
              <w:t>事業所間連携確認</w:t>
            </w:r>
            <w:r w:rsidRPr="00A14B23">
              <w:rPr>
                <w:rFonts w:ascii="ＭＳ ゴシック" w:eastAsia="ＭＳ ゴシック" w:hAnsi="ＭＳ ゴシック" w:hint="eastAsia"/>
                <w:color w:val="000000" w:themeColor="text1"/>
                <w:sz w:val="20"/>
                <w:szCs w:val="20"/>
              </w:rPr>
              <w:t xml:space="preserve">　</w:t>
            </w: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rPr>
              <w:t>書</w:t>
            </w:r>
          </w:p>
          <w:p w:rsidR="00BF4E5B" w:rsidRPr="00A14B23" w:rsidRDefault="00BF4E5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BF4E5B" w:rsidRPr="00A14B23" w:rsidRDefault="00BF4E5B"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BF4E5B" w:rsidRPr="00A14B23" w:rsidRDefault="00BF4E5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BF4E5B" w:rsidRPr="00A14B23" w:rsidRDefault="00BF4E5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C57501" w:rsidRPr="00A14B23" w:rsidRDefault="00C57501"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BB7551" w:rsidRPr="00A14B23" w:rsidRDefault="00BB7551"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C57501" w:rsidRPr="00A14B23" w:rsidRDefault="00C5750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684" w:type="dxa"/>
          </w:tcPr>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の12の</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の注</w:t>
            </w:r>
          </w:p>
          <w:p w:rsidR="00BF4E5B"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平24厚告270第一号の十三</w:t>
            </w: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B7551" w:rsidRPr="00A14B23" w:rsidRDefault="00BB755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の12の</w:t>
            </w:r>
            <w:r w:rsidR="007D0A63"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の注</w:t>
            </w: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の13の注</w:t>
            </w:r>
          </w:p>
          <w:p w:rsidR="00BF4E5B" w:rsidRPr="00A14B23" w:rsidRDefault="00C5750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平24厚告270第二</w:t>
            </w: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BF4E5B" w:rsidRPr="00A14B23" w:rsidRDefault="00BF4E5B" w:rsidP="00CF48C3">
            <w:pPr>
              <w:spacing w:line="260" w:lineRule="exact"/>
              <w:textAlignment w:val="baseline"/>
              <w:rPr>
                <w:rFonts w:ascii="ＭＳ ゴシック" w:eastAsia="ＭＳ ゴシック" w:hAnsi="ＭＳ ゴシック"/>
                <w:color w:val="000000" w:themeColor="text1"/>
                <w:sz w:val="20"/>
                <w:szCs w:val="20"/>
              </w:rPr>
            </w:pPr>
          </w:p>
        </w:tc>
      </w:tr>
    </w:tbl>
    <w:p w:rsidR="00BF4E5B" w:rsidRPr="00A14B23" w:rsidRDefault="00BF4E5B"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C95428">
        <w:trPr>
          <w:trHeight w:val="431"/>
          <w:jc w:val="center"/>
        </w:trPr>
        <w:tc>
          <w:tcPr>
            <w:tcW w:w="1838"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19"/>
                <w:szCs w:val="19"/>
              </w:rPr>
            </w:pPr>
            <w:r w:rsidRPr="00A14B23">
              <w:rPr>
                <w:rFonts w:ascii="ＭＳ ゴシック" w:eastAsia="ＭＳ ゴシック" w:hAnsi="ＭＳ ゴシック" w:hint="eastAsia"/>
                <w:color w:val="000000" w:themeColor="text1"/>
                <w:sz w:val="19"/>
                <w:szCs w:val="19"/>
              </w:rPr>
              <w:t>主眼事項</w:t>
            </w:r>
          </w:p>
        </w:tc>
        <w:tc>
          <w:tcPr>
            <w:tcW w:w="5954" w:type="dxa"/>
            <w:vAlign w:val="center"/>
          </w:tcPr>
          <w:p w:rsidR="00BF4E5B" w:rsidRPr="00A14B23" w:rsidRDefault="00BF4E5B" w:rsidP="00CF48C3">
            <w:pPr>
              <w:pStyle w:val="af"/>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着　　　　　　　眼　　　　　　　点</w:t>
            </w:r>
          </w:p>
        </w:tc>
        <w:tc>
          <w:tcPr>
            <w:tcW w:w="2108"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19"/>
                <w:szCs w:val="19"/>
              </w:rPr>
            </w:pPr>
            <w:r w:rsidRPr="00A14B23">
              <w:rPr>
                <w:rFonts w:ascii="ＭＳ ゴシック" w:eastAsia="ＭＳ ゴシック" w:hAnsi="ＭＳ ゴシック" w:hint="eastAsia"/>
                <w:color w:val="000000" w:themeColor="text1"/>
                <w:sz w:val="19"/>
                <w:szCs w:val="19"/>
              </w:rPr>
              <w:t>自</w:t>
            </w:r>
            <w:r w:rsidRPr="00A14B23">
              <w:rPr>
                <w:rFonts w:ascii="ＭＳ ゴシック" w:eastAsia="ＭＳ ゴシック" w:hAnsi="ＭＳ ゴシック"/>
                <w:color w:val="000000" w:themeColor="text1"/>
                <w:sz w:val="19"/>
                <w:szCs w:val="19"/>
              </w:rPr>
              <w:t xml:space="preserve"> </w:t>
            </w:r>
            <w:r w:rsidRPr="00A14B23">
              <w:rPr>
                <w:rFonts w:ascii="ＭＳ ゴシック" w:eastAsia="ＭＳ ゴシック" w:hAnsi="ＭＳ ゴシック" w:hint="eastAsia"/>
                <w:color w:val="000000" w:themeColor="text1"/>
                <w:sz w:val="19"/>
                <w:szCs w:val="19"/>
              </w:rPr>
              <w:t>己</w:t>
            </w:r>
            <w:r w:rsidRPr="00A14B23">
              <w:rPr>
                <w:rFonts w:ascii="ＭＳ ゴシック" w:eastAsia="ＭＳ ゴシック" w:hAnsi="ＭＳ ゴシック"/>
                <w:color w:val="000000" w:themeColor="text1"/>
                <w:sz w:val="19"/>
                <w:szCs w:val="19"/>
              </w:rPr>
              <w:t xml:space="preserve"> </w:t>
            </w:r>
            <w:r w:rsidRPr="00A14B23">
              <w:rPr>
                <w:rFonts w:ascii="ＭＳ ゴシック" w:eastAsia="ＭＳ ゴシック" w:hAnsi="ＭＳ ゴシック" w:hint="eastAsia"/>
                <w:color w:val="000000" w:themeColor="text1"/>
                <w:sz w:val="19"/>
                <w:szCs w:val="19"/>
              </w:rPr>
              <w:t>評</w:t>
            </w:r>
            <w:r w:rsidRPr="00A14B23">
              <w:rPr>
                <w:rFonts w:ascii="ＭＳ ゴシック" w:eastAsia="ＭＳ ゴシック" w:hAnsi="ＭＳ ゴシック"/>
                <w:color w:val="000000" w:themeColor="text1"/>
                <w:sz w:val="19"/>
                <w:szCs w:val="19"/>
              </w:rPr>
              <w:t xml:space="preserve"> </w:t>
            </w:r>
            <w:r w:rsidRPr="00A14B23">
              <w:rPr>
                <w:rFonts w:ascii="ＭＳ ゴシック" w:eastAsia="ＭＳ ゴシック" w:hAnsi="ＭＳ ゴシック" w:hint="eastAsia"/>
                <w:color w:val="000000" w:themeColor="text1"/>
                <w:sz w:val="19"/>
                <w:szCs w:val="19"/>
              </w:rPr>
              <w:t>価</w:t>
            </w:r>
          </w:p>
        </w:tc>
      </w:tr>
      <w:tr w:rsidR="00BF4E5B" w:rsidRPr="00A14B23" w:rsidTr="00C95428">
        <w:trPr>
          <w:trHeight w:val="13888"/>
          <w:jc w:val="center"/>
        </w:trPr>
        <w:tc>
          <w:tcPr>
            <w:tcW w:w="1838" w:type="dxa"/>
          </w:tcPr>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C57501" w:rsidRPr="00A14B23" w:rsidRDefault="00C57501" w:rsidP="00CF48C3">
            <w:pPr>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21　福祉・介護職員等特定処遇改善加算</w:t>
            </w:r>
          </w:p>
          <w:p w:rsidR="00BF4E5B" w:rsidRPr="00A14B23" w:rsidRDefault="00C57501" w:rsidP="00CF48C3">
            <w:pPr>
              <w:spacing w:line="28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（令和６年５月31日まで）</w:t>
            </w: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C95428" w:rsidRPr="00A14B23" w:rsidRDefault="00C95428" w:rsidP="00CF48C3">
            <w:pPr>
              <w:spacing w:line="280" w:lineRule="exact"/>
              <w:textAlignment w:val="baseline"/>
              <w:rPr>
                <w:rFonts w:ascii="ＭＳ ゴシック" w:eastAsia="ＭＳ ゴシック" w:hAnsi="ＭＳ ゴシック"/>
                <w:b/>
                <w:color w:val="000000" w:themeColor="text1"/>
                <w:sz w:val="20"/>
                <w:szCs w:val="20"/>
              </w:rPr>
            </w:pPr>
          </w:p>
          <w:p w:rsidR="00C95428" w:rsidRPr="00A14B23" w:rsidRDefault="00C95428"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C57501" w:rsidRPr="00A14B23" w:rsidRDefault="00C57501" w:rsidP="00CF48C3">
            <w:pPr>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22　福祉・介護職員等ベースアップ等支援加算</w:t>
            </w:r>
          </w:p>
          <w:p w:rsidR="00BF4E5B" w:rsidRPr="00A14B23" w:rsidRDefault="00C57501" w:rsidP="00CF48C3">
            <w:pPr>
              <w:spacing w:line="28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（令和６年５月31日まで）</w:t>
            </w: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F2184C" w:rsidRPr="00A14B23" w:rsidRDefault="00F2184C" w:rsidP="00CF48C3">
            <w:pPr>
              <w:spacing w:line="280" w:lineRule="exact"/>
              <w:textAlignment w:val="baseline"/>
              <w:rPr>
                <w:rFonts w:ascii="ＭＳ ゴシック" w:eastAsia="ＭＳ ゴシック" w:hAnsi="ＭＳ ゴシック"/>
                <w:b/>
                <w:color w:val="000000" w:themeColor="text1"/>
                <w:sz w:val="20"/>
                <w:szCs w:val="20"/>
              </w:rPr>
            </w:pPr>
          </w:p>
          <w:p w:rsidR="00C57501" w:rsidRPr="00A14B23" w:rsidRDefault="00C57501" w:rsidP="00CF48C3">
            <w:pPr>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23　福祉・介護職員等処遇改善加算</w:t>
            </w:r>
          </w:p>
          <w:p w:rsidR="00BF4E5B" w:rsidRPr="00A14B23" w:rsidRDefault="00C57501" w:rsidP="00CF48C3">
            <w:pPr>
              <w:spacing w:line="28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（令和６年６月１日以降）</w:t>
            </w: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b/>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tc>
        <w:tc>
          <w:tcPr>
            <w:tcW w:w="5954" w:type="dxa"/>
          </w:tcPr>
          <w:p w:rsidR="00C57501" w:rsidRPr="00A14B23" w:rsidRDefault="00C57501" w:rsidP="00CF48C3">
            <w:pPr>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p>
          <w:p w:rsidR="00C57501" w:rsidRPr="00A14B23" w:rsidRDefault="00C57501" w:rsidP="00CF48C3">
            <w:pPr>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三号に適合している福祉・介護職員を中心とした従業者の賃金の改善等を実施しているものとして県知事に届け出た指定児童発達支援事業所若しくは共生型児童発達支援事業所又は市町村長に届け出た基準該当児童発達支援事業所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C57501" w:rsidRPr="00A14B23" w:rsidRDefault="00C57501" w:rsidP="00CF48C3">
            <w:pPr>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次に掲げる一方の加算を算定している場合にあっては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次に掲げる他方の加算は算定していないか。</w:t>
            </w:r>
          </w:p>
          <w:p w:rsidR="00C57501" w:rsidRPr="00A14B23" w:rsidRDefault="00C57501" w:rsidP="00CF48C3">
            <w:pPr>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福祉・介護職員特定処遇改善特別加算（Ⅰ）</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２から13の５までにより算定した単位数の1000分の13に相当する単位数</w:t>
            </w:r>
          </w:p>
          <w:p w:rsidR="00C57501" w:rsidRPr="00A14B23" w:rsidRDefault="00C57501" w:rsidP="00CF48C3">
            <w:pPr>
              <w:autoSpaceDE w:val="0"/>
              <w:autoSpaceDN w:val="0"/>
              <w:adjustRightInd w:val="0"/>
              <w:snapToGrid w:val="0"/>
              <w:spacing w:line="28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福祉・介護職員特定処遇改善特別加算（Ⅱ）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２から13の５までにより算定した単位数の1000分の10に相当する単位数</w:t>
            </w:r>
          </w:p>
          <w:p w:rsidR="00BF4E5B" w:rsidRPr="00A14B23" w:rsidRDefault="00BF4E5B" w:rsidP="00CF48C3">
            <w:pPr>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p>
          <w:p w:rsidR="00F51FBB" w:rsidRPr="00A14B23" w:rsidRDefault="00F51FBB" w:rsidP="00CF48C3">
            <w:pPr>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p>
          <w:p w:rsidR="00C57501" w:rsidRPr="00A14B23" w:rsidRDefault="00C57501" w:rsidP="00CF48C3">
            <w:pPr>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highlight w:val="yellow"/>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三号の二に適合している福祉・介護職員を中心とした従業者の賃金の改善等を実施しているものとして県知事に届け出た指定児童発達支援事業所若しくは共生型児童発達支援事業所又は市町村長に届け出た基準該当児童発達支援事業所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２から13の５までにより算定した単位数の1000分の20に相当する単位数を所定単位数に加算しているか。</w:t>
            </w: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497894" w:rsidRPr="00A14B23" w:rsidRDefault="00497894" w:rsidP="00CF48C3">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平成24年厚生労働省告示第270号「こども家庭庁長官が定める児童等」第二号に適合する福祉・介護職員等の賃金の改善等を実施しているものとして県知事に届け出た指定児童発達支援事業所若しくは共生型児童発達支援事業所又は市町村長に届け出た基準該当児童発達支援事業所（国</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独立行政法人国立病院機構又は国立研究開発法人国立精神・神経医療研究センターが行う場合を除く。（２）において同じ。）が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497894" w:rsidRPr="00A14B23" w:rsidRDefault="00497894" w:rsidP="00CF48C3">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次に掲げるその他の加算は算定していないか。</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福祉・介護職員等処遇改善加算(Ⅰ)　２から13の５までにより算定した単位数の1000分の131に相当する単位数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福祉・介護職員等処遇改善加算(Ⅱ)　２から13の５までにより算定した単位数の1000分の128に相当する単位数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福祉・介護職員等処遇改善加算(Ⅲ)　２から13の５までにより算定した単位数の1000分の118に相当する単位数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ニ　福祉・介護職員等処遇改善加算(Ⅳ)　２から13の５までにより算定した単位数の1000分の96に相当する単位数</w:t>
            </w:r>
          </w:p>
          <w:p w:rsidR="00497894" w:rsidRPr="00A14B23" w:rsidRDefault="00497894" w:rsidP="00CF48C3">
            <w:pPr>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p>
        </w:tc>
        <w:tc>
          <w:tcPr>
            <w:tcW w:w="2108" w:type="dxa"/>
          </w:tcPr>
          <w:p w:rsidR="00BF4E5B" w:rsidRPr="00A14B23" w:rsidRDefault="00BF4E5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49886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70443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BF4E5B" w:rsidRPr="00A14B23" w:rsidRDefault="00BF4E5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680035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8681815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C57501" w:rsidRPr="00A14B23" w:rsidRDefault="00C57501"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100600" w:rsidRPr="00A14B23" w:rsidRDefault="00100600"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C95428" w:rsidRPr="00A14B23" w:rsidRDefault="00C95428"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C95428" w:rsidRPr="00A14B23" w:rsidRDefault="00C95428" w:rsidP="00CF48C3">
            <w:pPr>
              <w:spacing w:line="280" w:lineRule="exact"/>
              <w:textAlignment w:val="baseline"/>
              <w:rPr>
                <w:rFonts w:ascii="ＭＳ ゴシック" w:eastAsia="ＭＳ ゴシック" w:hAnsi="ＭＳ ゴシック"/>
                <w:color w:val="000000" w:themeColor="text1"/>
                <w:kern w:val="0"/>
                <w:sz w:val="20"/>
                <w:szCs w:val="20"/>
              </w:rPr>
            </w:pPr>
          </w:p>
          <w:p w:rsidR="00C57501" w:rsidRPr="00A14B23" w:rsidRDefault="00C57501"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C57501"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838652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533285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8B010D" w:rsidRPr="00A14B23">
              <w:rPr>
                <w:rFonts w:ascii="ＭＳ ゴシック" w:eastAsia="ＭＳ ゴシック" w:hAnsi="ＭＳ ゴシック" w:hint="eastAsia"/>
                <w:color w:val="000000" w:themeColor="text1"/>
                <w:sz w:val="20"/>
                <w:szCs w:val="20"/>
              </w:rPr>
              <w:t>い</w:t>
            </w:r>
            <w:r w:rsidR="00663489" w:rsidRPr="00A14B23">
              <w:rPr>
                <w:rFonts w:ascii="ＭＳ ゴシック" w:eastAsia="ＭＳ ゴシック" w:hAnsi="ＭＳ ゴシック" w:hint="eastAsia"/>
                <w:color w:val="000000" w:themeColor="text1"/>
                <w:kern w:val="0"/>
                <w:sz w:val="20"/>
                <w:szCs w:val="20"/>
              </w:rPr>
              <w:t>ない</w:t>
            </w: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47512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582965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860654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709419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tc>
      </w:tr>
    </w:tbl>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666B32">
        <w:trPr>
          <w:trHeight w:val="431"/>
          <w:jc w:val="center"/>
        </w:trPr>
        <w:tc>
          <w:tcPr>
            <w:tcW w:w="3929"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BF4E5B" w:rsidRPr="00A14B23" w:rsidTr="00542BB7">
        <w:trPr>
          <w:trHeight w:val="13888"/>
          <w:jc w:val="center"/>
        </w:trPr>
        <w:tc>
          <w:tcPr>
            <w:tcW w:w="3929" w:type="dxa"/>
          </w:tcPr>
          <w:p w:rsidR="00BF4E5B" w:rsidRPr="00A14B23" w:rsidRDefault="00BF4E5B" w:rsidP="00CF48C3">
            <w:pPr>
              <w:pStyle w:val="a9"/>
              <w:wordWrap/>
              <w:spacing w:line="280" w:lineRule="exact"/>
              <w:rPr>
                <w:rFonts w:ascii="ＭＳ ゴシック" w:eastAsia="ＭＳ ゴシック" w:hAnsi="ＭＳ ゴシック"/>
                <w:color w:val="000000" w:themeColor="text1"/>
              </w:rPr>
            </w:pPr>
          </w:p>
          <w:p w:rsidR="00BF4E5B" w:rsidRPr="00A14B23" w:rsidRDefault="00BF4E5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C57501" w:rsidRPr="00A14B23" w:rsidRDefault="00C57501"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BF4E5B" w:rsidRPr="00A14B23" w:rsidRDefault="00BF4E5B" w:rsidP="00CF48C3">
            <w:pPr>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C95428" w:rsidRPr="00A14B23" w:rsidRDefault="00C9542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C95428" w:rsidRPr="00A14B23" w:rsidRDefault="00C9542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C95428" w:rsidRPr="00A14B23" w:rsidRDefault="00C9542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C95428" w:rsidRPr="00A14B23" w:rsidRDefault="00C9542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C95428" w:rsidRPr="00A14B23" w:rsidRDefault="00C95428"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C57501"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497894" w:rsidRPr="00A14B23" w:rsidRDefault="0049789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497894" w:rsidRPr="00A14B23" w:rsidRDefault="0049789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497894" w:rsidRPr="00A14B23" w:rsidRDefault="0049789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497894" w:rsidRPr="00A14B23" w:rsidRDefault="0049789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497894" w:rsidRPr="00A14B23" w:rsidRDefault="0049789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497894" w:rsidRPr="00A14B23" w:rsidRDefault="0049789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F2184C" w:rsidRPr="00A14B23" w:rsidRDefault="00F2184C" w:rsidP="00CF48C3">
            <w:pPr>
              <w:spacing w:line="280" w:lineRule="exact"/>
              <w:textAlignment w:val="baseline"/>
              <w:rPr>
                <w:rFonts w:ascii="ＭＳ ゴシック" w:eastAsia="ＭＳ ゴシック" w:hAnsi="ＭＳ ゴシック"/>
                <w:color w:val="000000" w:themeColor="text1"/>
                <w:sz w:val="20"/>
                <w:szCs w:val="20"/>
              </w:rPr>
            </w:pPr>
          </w:p>
          <w:p w:rsidR="00C95428" w:rsidRPr="00A14B23" w:rsidRDefault="00C95428" w:rsidP="00CF48C3">
            <w:pPr>
              <w:spacing w:line="280" w:lineRule="exact"/>
              <w:textAlignment w:val="baseline"/>
              <w:rPr>
                <w:rFonts w:ascii="ＭＳ ゴシック" w:eastAsia="ＭＳ ゴシック" w:hAnsi="ＭＳ ゴシック"/>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color w:val="000000" w:themeColor="text1"/>
                <w:sz w:val="20"/>
                <w:szCs w:val="20"/>
              </w:rPr>
            </w:pPr>
          </w:p>
          <w:p w:rsidR="00497894" w:rsidRPr="00A14B23" w:rsidRDefault="0049789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tc>
        <w:tc>
          <w:tcPr>
            <w:tcW w:w="2684" w:type="dxa"/>
          </w:tcPr>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p>
          <w:p w:rsidR="00C57501" w:rsidRPr="00A14B23" w:rsidRDefault="00C5750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第2の14の注</w:t>
            </w:r>
          </w:p>
          <w:p w:rsidR="00BF4E5B" w:rsidRPr="00A14B23" w:rsidRDefault="00C5750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平24厚告270第三号</w:t>
            </w: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F2184C" w:rsidRPr="00A14B23" w:rsidRDefault="00F2184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57501" w:rsidRPr="00A14B23" w:rsidRDefault="00C5750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p>
          <w:p w:rsidR="00C57501" w:rsidRPr="00A14B23" w:rsidRDefault="00C5750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第2の15の注</w:t>
            </w:r>
          </w:p>
          <w:p w:rsidR="00BF4E5B" w:rsidRPr="00A14B23" w:rsidRDefault="00C5750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平24厚告270第三号の二</w:t>
            </w: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平24厚告122別表第1の13の注</w:t>
            </w:r>
            <w:r w:rsidR="007D0A63" w:rsidRPr="00A14B23">
              <w:rPr>
                <w:rFonts w:ascii="ＭＳ ゴシック" w:eastAsia="ＭＳ ゴシック" w:hAnsi="ＭＳ ゴシック" w:hint="eastAsia"/>
                <w:color w:val="000000" w:themeColor="text1"/>
                <w:sz w:val="20"/>
                <w:szCs w:val="20"/>
              </w:rPr>
              <w:t>１</w:t>
            </w: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平24厚告270第二号</w:t>
            </w: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83" w:type="dxa"/>
          </w:tcPr>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tc>
      </w:tr>
    </w:tbl>
    <w:p w:rsidR="00BF4E5B" w:rsidRPr="00A14B23" w:rsidRDefault="00BF4E5B"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C95428">
        <w:trPr>
          <w:trHeight w:val="431"/>
          <w:jc w:val="center"/>
        </w:trPr>
        <w:tc>
          <w:tcPr>
            <w:tcW w:w="1838"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BF4E5B" w:rsidRPr="00A14B23" w:rsidTr="00C95428">
        <w:trPr>
          <w:trHeight w:val="13898"/>
          <w:jc w:val="center"/>
        </w:trPr>
        <w:tc>
          <w:tcPr>
            <w:tcW w:w="1838" w:type="dxa"/>
          </w:tcPr>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tc>
        <w:tc>
          <w:tcPr>
            <w:tcW w:w="5954" w:type="dxa"/>
          </w:tcPr>
          <w:p w:rsidR="00497894" w:rsidRPr="00A14B23" w:rsidRDefault="00497894" w:rsidP="00CF48C3">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（２）令和７年３月31日までの間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二号に適合している福祉・介護職員等の賃金の改善等を実施しているものとして県知事に届け出た指定児童発達支援事業所若しくは共生型児童発達支援事業所又は市町村長に届け出た基準該当児童発達支援事業所（（１）の加算を算定しているものを除く。）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497894" w:rsidRPr="00A14B23" w:rsidRDefault="00497894" w:rsidP="00CF48C3">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次に掲げるその他の加算は算定していないか。</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福祉・介護職員等処遇改善加算(Ⅴ)⑴　２から13の５までにより算定した単位数の1000分の111に相当する単位数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福祉・介護職員等処遇改善加算(Ⅴ)⑵　２から13の５までにより算定した単位数の1000分の109に相当する単位数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福祉・介護職員等処遇改善加算(Ⅴ)⑶　２から13の５までにより算定した単位数の1000分の108に相当する単位数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福祉・介護職員等処遇改善加算(Ⅴ)⑷　２から13の５までにより算定した単位数の1000分の106に相当する単位数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⑤　福祉・介護職員等処遇改善加算(Ⅴ)⑸　２から13の５までにより算定した単位数の1000分の89に相当する単位数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⑥　福祉・介護職員等処遇改善加算(Ⅴ)⑹　２から13の５までにより算定した単位数の1000分の86に相当する単位数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⑦　福祉・介護職員等処遇改善加算(Ⅴ)⑺　２から13の５までにより算定した単位数の1000分の83に相当する単位数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⑧　福祉・介護職員等処遇改善加算(Ⅴ)⑻　２から13の５までにより算定した単位数の1000分の98に相当する単位数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⑨　福祉・介護職員等処遇改善加算(Ⅴ)⑼　２から13の５までにより算定した単位数の1000分の80に相当する単位数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⑩　福祉・介護職員等処遇改善加算(Ⅴ)⑽　２から13の５までにより算定した単位数の1000分の63に相当する単位数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⑪　福祉・介護職員等処遇改善加算(Ⅴ)⑾　２から13の５までにより算定した単位数の1000分の76に相当する単位数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⑫　福祉・介護職員等処遇改善加算(Ⅴ)⑿　２から13の５までにより算定した単位数の1000分の60に相当する単位数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⑬　福祉・介護職員等処遇改善加算(Ⅴ)⒀　２から13の５までにより算定した単位数の1000分の70に相当する単位数</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⑭　福祉・介護職員等処遇改善加算(Ⅴ)⒁　２から13の５までにより算定した単位数の1000分の50に相当する単位数</w:t>
            </w:r>
          </w:p>
          <w:p w:rsidR="00BF4E5B" w:rsidRPr="00A14B23" w:rsidRDefault="00BF4E5B" w:rsidP="00CF48C3">
            <w:pPr>
              <w:autoSpaceDE w:val="0"/>
              <w:autoSpaceDN w:val="0"/>
              <w:adjustRightInd w:val="0"/>
              <w:snapToGrid w:val="0"/>
              <w:spacing w:line="280" w:lineRule="exact"/>
              <w:ind w:left="600" w:hangingChars="300" w:hanging="600"/>
              <w:rPr>
                <w:rFonts w:ascii="ＭＳ ゴシック" w:eastAsia="ＭＳ ゴシック" w:hAnsi="ＭＳ ゴシック"/>
                <w:color w:val="000000" w:themeColor="text1"/>
                <w:sz w:val="20"/>
                <w:szCs w:val="20"/>
                <w:u w:val="single"/>
              </w:rPr>
            </w:pPr>
          </w:p>
        </w:tc>
        <w:tc>
          <w:tcPr>
            <w:tcW w:w="2108" w:type="dxa"/>
          </w:tcPr>
          <w:p w:rsidR="00BF4E5B"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50253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31201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24022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4176531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BF4E5B" w:rsidRPr="00A14B23" w:rsidRDefault="00BF4E5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BF4E5B" w:rsidRPr="00A14B23" w:rsidRDefault="00BF4E5B" w:rsidP="00CF48C3">
            <w:pPr>
              <w:spacing w:line="280" w:lineRule="exact"/>
              <w:jc w:val="center"/>
              <w:textAlignment w:val="baseline"/>
              <w:rPr>
                <w:rFonts w:ascii="ＭＳ ゴシック" w:eastAsia="ＭＳ ゴシック" w:hAnsi="ＭＳ ゴシック"/>
                <w:color w:val="000000" w:themeColor="text1"/>
                <w:kern w:val="0"/>
                <w:sz w:val="20"/>
                <w:szCs w:val="20"/>
              </w:rPr>
            </w:pPr>
          </w:p>
        </w:tc>
      </w:tr>
    </w:tbl>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666B32">
        <w:trPr>
          <w:trHeight w:val="431"/>
          <w:jc w:val="center"/>
        </w:trPr>
        <w:tc>
          <w:tcPr>
            <w:tcW w:w="3929"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BF4E5B" w:rsidRPr="00A14B23" w:rsidRDefault="00BF4E5B"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BF4E5B" w:rsidRPr="00A14B23" w:rsidTr="00C95428">
        <w:trPr>
          <w:trHeight w:val="13888"/>
          <w:jc w:val="center"/>
        </w:trPr>
        <w:tc>
          <w:tcPr>
            <w:tcW w:w="3929" w:type="dxa"/>
          </w:tcPr>
          <w:p w:rsidR="00BF4E5B" w:rsidRPr="00A14B23" w:rsidRDefault="00BF4E5B" w:rsidP="00CF48C3">
            <w:pPr>
              <w:pStyle w:val="a9"/>
              <w:wordWrap/>
              <w:spacing w:line="280" w:lineRule="exact"/>
              <w:rPr>
                <w:rFonts w:ascii="ＭＳ ゴシック" w:eastAsia="ＭＳ ゴシック" w:hAnsi="ＭＳ ゴシック"/>
                <w:color w:val="000000" w:themeColor="text1"/>
              </w:rPr>
            </w:pPr>
          </w:p>
          <w:p w:rsidR="00BF4E5B" w:rsidRPr="00A14B23" w:rsidRDefault="00BF4E5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BF4E5B" w:rsidRPr="00A14B23" w:rsidRDefault="00BF4E5B" w:rsidP="00CF48C3">
            <w:pPr>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BF4E5B" w:rsidRPr="00A14B23" w:rsidRDefault="00BF4E5B"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BF4E5B" w:rsidRPr="00A14B23" w:rsidRDefault="00BF4E5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684" w:type="dxa"/>
          </w:tcPr>
          <w:p w:rsidR="00F2184C" w:rsidRPr="00A14B23" w:rsidRDefault="00F2184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の13の注</w:t>
            </w:r>
            <w:r w:rsidR="007D0A63" w:rsidRPr="00A14B23">
              <w:rPr>
                <w:rFonts w:ascii="ＭＳ ゴシック" w:eastAsia="ＭＳ ゴシック" w:hAnsi="ＭＳ ゴシック" w:hint="eastAsia"/>
                <w:color w:val="000000" w:themeColor="text1"/>
                <w:sz w:val="20"/>
                <w:szCs w:val="20"/>
              </w:rPr>
              <w:t>１</w:t>
            </w:r>
          </w:p>
          <w:p w:rsidR="00F2184C" w:rsidRPr="00A14B23" w:rsidRDefault="00F2184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平24厚告270第二号</w:t>
            </w: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F4E5B" w:rsidRPr="00A14B23" w:rsidRDefault="00BF4E5B"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83" w:type="dxa"/>
          </w:tcPr>
          <w:p w:rsidR="00BF4E5B" w:rsidRPr="00A14B23" w:rsidRDefault="00BF4E5B" w:rsidP="00CF48C3">
            <w:pPr>
              <w:spacing w:line="280" w:lineRule="exact"/>
              <w:textAlignment w:val="baseline"/>
              <w:rPr>
                <w:rFonts w:ascii="ＭＳ ゴシック" w:eastAsia="ＭＳ ゴシック" w:hAnsi="ＭＳ ゴシック"/>
                <w:color w:val="000000" w:themeColor="text1"/>
                <w:sz w:val="20"/>
                <w:szCs w:val="20"/>
              </w:rPr>
            </w:pPr>
          </w:p>
        </w:tc>
      </w:tr>
    </w:tbl>
    <w:p w:rsidR="00BF4E5B" w:rsidRPr="00A14B23" w:rsidRDefault="00BF4E5B"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25"/>
      </w:tblGrid>
      <w:tr w:rsidR="00A14B23" w:rsidRPr="00A14B23" w:rsidTr="00654D5C">
        <w:trPr>
          <w:trHeight w:val="431"/>
          <w:jc w:val="center"/>
        </w:trPr>
        <w:tc>
          <w:tcPr>
            <w:tcW w:w="2263" w:type="dxa"/>
            <w:vAlign w:val="center"/>
          </w:tcPr>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2" w:type="dxa"/>
            <w:vAlign w:val="center"/>
          </w:tcPr>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825" w:type="dxa"/>
            <w:vAlign w:val="center"/>
          </w:tcPr>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497894" w:rsidRPr="00A14B23" w:rsidTr="00654D5C">
        <w:trPr>
          <w:trHeight w:val="13888"/>
          <w:jc w:val="center"/>
        </w:trPr>
        <w:tc>
          <w:tcPr>
            <w:tcW w:w="2263" w:type="dxa"/>
          </w:tcPr>
          <w:p w:rsidR="008E177C" w:rsidRPr="00A14B23" w:rsidRDefault="008E177C" w:rsidP="00654D5C">
            <w:pPr>
              <w:spacing w:line="240" w:lineRule="exact"/>
              <w:ind w:left="402" w:hangingChars="200" w:hanging="402"/>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第11　主として重症心身障害児経過的児童発達支援給付費の算定及び取扱い</w:t>
            </w: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１　基本事項</w:t>
            </w: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C95428" w:rsidRPr="00A14B23" w:rsidRDefault="00C95428" w:rsidP="00CF48C3">
            <w:pPr>
              <w:spacing w:line="240" w:lineRule="exact"/>
              <w:textAlignment w:val="baseline"/>
              <w:rPr>
                <w:rFonts w:ascii="ＭＳ ゴシック" w:eastAsia="ＭＳ ゴシック" w:hAnsi="ＭＳ ゴシック"/>
                <w:b/>
                <w:color w:val="000000" w:themeColor="text1"/>
                <w:sz w:val="20"/>
                <w:szCs w:val="20"/>
              </w:rPr>
            </w:pPr>
          </w:p>
          <w:p w:rsidR="00654D5C" w:rsidRPr="00A14B23" w:rsidRDefault="00654D5C" w:rsidP="00CF48C3">
            <w:pPr>
              <w:spacing w:line="240" w:lineRule="exact"/>
              <w:textAlignment w:val="baseline"/>
              <w:rPr>
                <w:rFonts w:ascii="ＭＳ ゴシック" w:eastAsia="ＭＳ ゴシック" w:hAnsi="ＭＳ ゴシック"/>
                <w:b/>
                <w:color w:val="000000" w:themeColor="text1"/>
                <w:sz w:val="20"/>
                <w:szCs w:val="20"/>
              </w:rPr>
            </w:pPr>
          </w:p>
          <w:p w:rsidR="00654D5C" w:rsidRPr="00A14B23" w:rsidRDefault="00654D5C" w:rsidP="00CF48C3">
            <w:pPr>
              <w:spacing w:line="240" w:lineRule="exact"/>
              <w:textAlignment w:val="baseline"/>
              <w:rPr>
                <w:rFonts w:ascii="ＭＳ ゴシック" w:eastAsia="ＭＳ ゴシック" w:hAnsi="ＭＳ ゴシック"/>
                <w:b/>
                <w:color w:val="000000" w:themeColor="text1"/>
                <w:sz w:val="20"/>
                <w:szCs w:val="20"/>
              </w:rPr>
            </w:pPr>
          </w:p>
          <w:p w:rsidR="00654D5C" w:rsidRPr="00A14B23" w:rsidRDefault="00654D5C"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2C5010" w:rsidRPr="00A14B23" w:rsidRDefault="002C5010"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２　主として重症心身障害児経過的児童発達支援給付費</w:t>
            </w: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2C5010" w:rsidRPr="00A14B23" w:rsidRDefault="002C5010" w:rsidP="00CF48C3">
            <w:pPr>
              <w:spacing w:line="240" w:lineRule="exact"/>
              <w:textAlignment w:val="baseline"/>
              <w:rPr>
                <w:rFonts w:ascii="ＭＳ ゴシック" w:eastAsia="ＭＳ ゴシック" w:hAnsi="ＭＳ ゴシック"/>
                <w:b/>
                <w:color w:val="000000" w:themeColor="text1"/>
                <w:sz w:val="20"/>
                <w:szCs w:val="20"/>
              </w:rPr>
            </w:pPr>
          </w:p>
          <w:p w:rsidR="00824244" w:rsidRPr="00A14B23" w:rsidRDefault="00824244" w:rsidP="00CF48C3">
            <w:pPr>
              <w:spacing w:line="240" w:lineRule="exact"/>
              <w:textAlignment w:val="baseline"/>
              <w:rPr>
                <w:rFonts w:ascii="ＭＳ ゴシック" w:eastAsia="ＭＳ ゴシック" w:hAnsi="ＭＳ ゴシック"/>
                <w:b/>
                <w:color w:val="000000" w:themeColor="text1"/>
                <w:sz w:val="20"/>
                <w:szCs w:val="20"/>
              </w:rPr>
            </w:pPr>
          </w:p>
          <w:p w:rsidR="00654D5C" w:rsidRPr="00A14B23" w:rsidRDefault="00654D5C"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2C5010" w:rsidRPr="00A14B23" w:rsidRDefault="002C5010"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（指定児童発達支援等の提供時間）</w:t>
            </w:r>
          </w:p>
          <w:p w:rsidR="002C5010" w:rsidRPr="00A14B23" w:rsidRDefault="002C5010" w:rsidP="00CF48C3">
            <w:pPr>
              <w:spacing w:line="240" w:lineRule="exact"/>
              <w:textAlignment w:val="baseline"/>
              <w:rPr>
                <w:rFonts w:ascii="ＭＳ ゴシック" w:eastAsia="ＭＳ ゴシック" w:hAnsi="ＭＳ ゴシック"/>
                <w:b/>
                <w:color w:val="000000" w:themeColor="text1"/>
                <w:sz w:val="20"/>
                <w:szCs w:val="20"/>
              </w:rPr>
            </w:pPr>
          </w:p>
          <w:p w:rsidR="002C5010" w:rsidRPr="00A14B23" w:rsidRDefault="002C5010" w:rsidP="00CF48C3">
            <w:pPr>
              <w:spacing w:line="240" w:lineRule="exact"/>
              <w:textAlignment w:val="baseline"/>
              <w:rPr>
                <w:rFonts w:ascii="ＭＳ ゴシック" w:eastAsia="ＭＳ ゴシック" w:hAnsi="ＭＳ ゴシック"/>
                <w:b/>
                <w:color w:val="000000" w:themeColor="text1"/>
                <w:sz w:val="20"/>
                <w:szCs w:val="20"/>
              </w:rPr>
            </w:pPr>
          </w:p>
          <w:p w:rsidR="002C5010" w:rsidRPr="00A14B23" w:rsidRDefault="002C5010" w:rsidP="00CF48C3">
            <w:pPr>
              <w:spacing w:line="240" w:lineRule="exact"/>
              <w:textAlignment w:val="baseline"/>
              <w:rPr>
                <w:rFonts w:ascii="ＭＳ ゴシック" w:eastAsia="ＭＳ ゴシック" w:hAnsi="ＭＳ ゴシック"/>
                <w:b/>
                <w:color w:val="000000" w:themeColor="text1"/>
                <w:sz w:val="20"/>
                <w:szCs w:val="20"/>
              </w:rPr>
            </w:pPr>
          </w:p>
          <w:p w:rsidR="00C95428" w:rsidRPr="00A14B23" w:rsidRDefault="00C95428" w:rsidP="00CF48C3">
            <w:pPr>
              <w:spacing w:line="240" w:lineRule="exact"/>
              <w:textAlignment w:val="baseline"/>
              <w:rPr>
                <w:rFonts w:ascii="ＭＳ ゴシック" w:eastAsia="ＭＳ ゴシック" w:hAnsi="ＭＳ ゴシック"/>
                <w:b/>
                <w:color w:val="000000" w:themeColor="text1"/>
                <w:sz w:val="20"/>
                <w:szCs w:val="20"/>
              </w:rPr>
            </w:pPr>
          </w:p>
          <w:p w:rsidR="002C5010" w:rsidRPr="00A14B23" w:rsidRDefault="002C5010" w:rsidP="00CF48C3">
            <w:pPr>
              <w:spacing w:line="240" w:lineRule="exact"/>
              <w:textAlignment w:val="baseline"/>
              <w:rPr>
                <w:rFonts w:ascii="ＭＳ ゴシック" w:eastAsia="ＭＳ ゴシック" w:hAnsi="ＭＳ ゴシック"/>
                <w:b/>
                <w:color w:val="000000" w:themeColor="text1"/>
                <w:sz w:val="20"/>
                <w:szCs w:val="20"/>
              </w:rPr>
            </w:pPr>
          </w:p>
          <w:p w:rsidR="00C95428" w:rsidRPr="00A14B23" w:rsidRDefault="00C95428" w:rsidP="00CF48C3">
            <w:pPr>
              <w:spacing w:line="240" w:lineRule="exact"/>
              <w:textAlignment w:val="baseline"/>
              <w:rPr>
                <w:rFonts w:ascii="ＭＳ ゴシック" w:eastAsia="ＭＳ ゴシック" w:hAnsi="ＭＳ ゴシック"/>
                <w:b/>
                <w:color w:val="000000" w:themeColor="text1"/>
                <w:sz w:val="20"/>
                <w:szCs w:val="20"/>
              </w:rPr>
            </w:pP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p>
          <w:p w:rsidR="00654D5C" w:rsidRPr="00A14B23" w:rsidRDefault="00654D5C" w:rsidP="00CF48C3">
            <w:pPr>
              <w:spacing w:line="240" w:lineRule="exact"/>
              <w:textAlignment w:val="baseline"/>
              <w:rPr>
                <w:rFonts w:ascii="ＭＳ ゴシック" w:eastAsia="ＭＳ ゴシック" w:hAnsi="ＭＳ ゴシック"/>
                <w:b/>
                <w:color w:val="000000" w:themeColor="text1"/>
                <w:sz w:val="20"/>
                <w:szCs w:val="20"/>
              </w:rPr>
            </w:pPr>
          </w:p>
          <w:p w:rsidR="002C5010" w:rsidRPr="00A14B23" w:rsidRDefault="002C5010"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（減算が行われる場合）</w:t>
            </w: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（定員超過減算）</w:t>
            </w: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（人員基準欠如減算）</w:t>
            </w:r>
          </w:p>
          <w:p w:rsidR="00C95428" w:rsidRPr="00A14B23" w:rsidRDefault="00C95428" w:rsidP="00CF48C3">
            <w:pPr>
              <w:spacing w:line="240" w:lineRule="exact"/>
              <w:textAlignment w:val="baseline"/>
              <w:rPr>
                <w:rFonts w:ascii="ＭＳ ゴシック" w:eastAsia="ＭＳ ゴシック" w:hAnsi="ＭＳ ゴシック"/>
                <w:b/>
                <w:color w:val="000000" w:themeColor="text1"/>
                <w:sz w:val="20"/>
                <w:szCs w:val="20"/>
              </w:rPr>
            </w:pPr>
          </w:p>
          <w:p w:rsidR="00654D5C" w:rsidRPr="00A14B23" w:rsidRDefault="00654D5C" w:rsidP="00CF48C3">
            <w:pPr>
              <w:spacing w:line="240" w:lineRule="exact"/>
              <w:textAlignment w:val="baseline"/>
              <w:rPr>
                <w:rFonts w:ascii="ＭＳ ゴシック" w:eastAsia="ＭＳ ゴシック" w:hAnsi="ＭＳ ゴシック"/>
                <w:b/>
                <w:color w:val="000000" w:themeColor="text1"/>
                <w:sz w:val="20"/>
                <w:szCs w:val="20"/>
              </w:rPr>
            </w:pP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（個別支援計画未作成減算）</w:t>
            </w: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（自己評価未公表減算）</w:t>
            </w:r>
          </w:p>
          <w:p w:rsidR="00C95428" w:rsidRPr="00A14B23" w:rsidRDefault="00C95428" w:rsidP="00CF48C3">
            <w:pPr>
              <w:spacing w:line="240" w:lineRule="exact"/>
              <w:textAlignment w:val="baseline"/>
              <w:rPr>
                <w:rFonts w:ascii="ＭＳ ゴシック" w:eastAsia="ＭＳ ゴシック" w:hAnsi="ＭＳ ゴシック"/>
                <w:b/>
                <w:color w:val="000000" w:themeColor="text1"/>
                <w:sz w:val="20"/>
                <w:szCs w:val="20"/>
              </w:rPr>
            </w:pP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p>
          <w:p w:rsidR="00654D5C" w:rsidRPr="00A14B23" w:rsidRDefault="00654D5C" w:rsidP="00CF48C3">
            <w:pPr>
              <w:spacing w:line="240" w:lineRule="exact"/>
              <w:textAlignment w:val="baseline"/>
              <w:rPr>
                <w:rFonts w:ascii="ＭＳ ゴシック" w:eastAsia="ＭＳ ゴシック" w:hAnsi="ＭＳ ゴシック"/>
                <w:b/>
                <w:color w:val="000000" w:themeColor="text1"/>
                <w:sz w:val="20"/>
                <w:szCs w:val="20"/>
              </w:rPr>
            </w:pPr>
          </w:p>
          <w:p w:rsidR="00344695"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（支援プログラム未公表減算）</w:t>
            </w:r>
          </w:p>
          <w:p w:rsidR="00497894" w:rsidRPr="00A14B23" w:rsidRDefault="00344695"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
                <w:color w:val="000000" w:themeColor="text1"/>
                <w:sz w:val="20"/>
                <w:szCs w:val="20"/>
              </w:rPr>
              <w:t>※令和７年４月１日から適用</w:t>
            </w:r>
          </w:p>
        </w:tc>
        <w:tc>
          <w:tcPr>
            <w:tcW w:w="5812" w:type="dxa"/>
          </w:tcPr>
          <w:p w:rsidR="008E177C" w:rsidRPr="00A14B23" w:rsidRDefault="008E177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C95428" w:rsidRPr="00A14B23" w:rsidRDefault="00C9542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2C5010" w:rsidRPr="00A14B23" w:rsidRDefault="002C5010"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8E177C" w:rsidRPr="00A14B23" w:rsidRDefault="008E177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（１）主として重症心身障害児指定児童発達支援事業所において重症心身障害児に対し行う指定児童発達支援に要する費用の額は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122号の別表２「経過的障害児通所給付費等単位数表」第２により算定する単位数に平成24年厚生労働省告示第128号「こども家庭庁長官が定める一単位の単価」に定める１単位の単価を乗じて得た額を算定しているか。</w:t>
            </w:r>
          </w:p>
          <w:p w:rsidR="008E177C" w:rsidRPr="00A14B23" w:rsidRDefault="008E177C"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（２）（１）の規定により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児童発達支援に要する費用を算定した場合において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その額に一円未満の端数があるときは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その端数金額は切り捨てて算定しているか。</w:t>
            </w: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2C5010" w:rsidRPr="00A14B23" w:rsidRDefault="002C5010" w:rsidP="00824244">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（１）平成24年厚生労働省告示第269号「こども家庭庁長官が定める施設基準」第十二号の七に適合するものとして</w:t>
            </w:r>
            <w:r w:rsidR="00AB5814" w:rsidRPr="00A14B23">
              <w:rPr>
                <w:rFonts w:ascii="ＭＳ ゴシック" w:eastAsia="ＭＳ ゴシック" w:hAnsi="ＭＳ ゴシック" w:hint="eastAsia"/>
                <w:color w:val="000000" w:themeColor="text1"/>
                <w:sz w:val="20"/>
                <w:szCs w:val="20"/>
                <w:u w:val="single"/>
              </w:rPr>
              <w:t>県</w:t>
            </w:r>
            <w:r w:rsidRPr="00A14B23">
              <w:rPr>
                <w:rFonts w:ascii="ＭＳ ゴシック" w:eastAsia="ＭＳ ゴシック" w:hAnsi="ＭＳ ゴシック" w:hint="eastAsia"/>
                <w:color w:val="000000" w:themeColor="text1"/>
                <w:sz w:val="20"/>
                <w:szCs w:val="20"/>
                <w:u w:val="single"/>
              </w:rPr>
              <w:t>知事に届け出た指定児童発達支援の単位において</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指定児童発達支援を行った場合に</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利用定員に応じ</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１日につき所定単位数を算定しているか。ただし</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地方公共団体が設置する旧主として難聴児指定児童発達支援事業所の場合は</w:t>
            </w:r>
            <w:r w:rsidR="00DB1B14"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所定単位数の1000分の965に相当する単位数を算定しているか。</w:t>
            </w: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2C5010" w:rsidRPr="00A14B23" w:rsidRDefault="002C5010"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（２）</w:t>
            </w:r>
            <w:r w:rsidRPr="00A14B23">
              <w:rPr>
                <w:rFonts w:ascii="ＭＳ ゴシック" w:eastAsia="ＭＳ ゴシック" w:hAnsi="ＭＳ ゴシック"/>
                <w:color w:val="000000" w:themeColor="text1"/>
                <w:sz w:val="20"/>
                <w:szCs w:val="20"/>
                <w:u w:val="single"/>
              </w:rPr>
              <w:t>指定児童発達支援</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共生型児童発達支援又は基準該当児童発達支援（指定児童発達支援等）を行う場合については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個々の障害児に対するサービス提供時間（送迎に係る時間は除くものとする。）は30分以上であるか。指定通所支援等の提供時間が30分未満のものについては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児童発達支援計画に基づき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周囲の環境に慣れるためにサービス提供時間を短時間にする必要がある等の理由で提供時間が30分未満のサービス提供が必要であると市町村が認めた場合であるか。</w:t>
            </w: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C5010" w:rsidRPr="00A14B23" w:rsidRDefault="002C5010"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（３）児童発達支援給付費の算定に当たって，次のいずれかに該当する場合に，それぞれに掲げる割合を所定単位数に乗じて得た数を算定しているか。</w:t>
            </w:r>
          </w:p>
          <w:p w:rsidR="002C5010" w:rsidRPr="00A14B23" w:rsidRDefault="002C5010"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①　障害児の数又は従業員の員数が平成24年厚生労働省告示第271号「</w:t>
            </w:r>
            <w:r w:rsidRPr="00A14B23">
              <w:rPr>
                <w:rFonts w:ascii="ＭＳ ゴシック" w:eastAsia="ＭＳ ゴシック" w:hAnsi="ＭＳ ゴシック" w:hint="eastAsia"/>
                <w:color w:val="000000" w:themeColor="text1"/>
                <w:sz w:val="20"/>
                <w:szCs w:val="20"/>
                <w:u w:val="single"/>
              </w:rPr>
              <w:t>こども家庭庁長官</w:t>
            </w:r>
            <w:r w:rsidRPr="00A14B23">
              <w:rPr>
                <w:rFonts w:ascii="ＭＳ ゴシック" w:eastAsia="ＭＳ ゴシック" w:hAnsi="ＭＳ ゴシック"/>
                <w:color w:val="000000" w:themeColor="text1"/>
                <w:sz w:val="20"/>
                <w:szCs w:val="20"/>
                <w:u w:val="single"/>
              </w:rPr>
              <w:t>が定める障害児の数の基準，従業員の員数の基準及び営業時間の時間数並びに所定単位数に乗じる割合」の一のイ又はロの表の上欄に定める基準に該当する場合同表下欄に定める割合</w:t>
            </w:r>
          </w:p>
          <w:p w:rsidR="002C5010" w:rsidRPr="00A14B23" w:rsidRDefault="002C5010"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指定児童発達支援又は基準該当児童発達支援の提供に当たって，児童発達支援計画が作成されていない場合</w:t>
            </w: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次に掲げる場合に応じ，それぞれ次に掲げる割合</w:t>
            </w:r>
          </w:p>
          <w:p w:rsidR="002C5010" w:rsidRPr="00A14B23" w:rsidRDefault="002C5010" w:rsidP="00CF48C3">
            <w:pPr>
              <w:autoSpaceDE w:val="0"/>
              <w:autoSpaceDN w:val="0"/>
              <w:adjustRightInd w:val="0"/>
              <w:snapToGrid w:val="0"/>
              <w:spacing w:line="240" w:lineRule="exact"/>
              <w:ind w:leftChars="300" w:left="123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（一）児童発達支援計画が作成されていない期間が3月未満の場合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100分の70</w:t>
            </w:r>
          </w:p>
          <w:p w:rsidR="002C5010" w:rsidRPr="00A14B23" w:rsidRDefault="002C5010" w:rsidP="00CF48C3">
            <w:pPr>
              <w:autoSpaceDE w:val="0"/>
              <w:autoSpaceDN w:val="0"/>
              <w:adjustRightInd w:val="0"/>
              <w:snapToGrid w:val="0"/>
              <w:spacing w:line="240" w:lineRule="exact"/>
              <w:ind w:leftChars="300" w:left="123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（二）児童発達支援計画が作成されていない期間が3月以上の場合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100分の50</w:t>
            </w:r>
          </w:p>
          <w:p w:rsidR="002C5010" w:rsidRPr="00A14B23" w:rsidRDefault="002C5010"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指定児童発達支援等の提供に当たって，指定通所基準第26条第</w:t>
            </w:r>
            <w:r w:rsidRPr="00A14B23">
              <w:rPr>
                <w:rFonts w:ascii="ＭＳ ゴシック" w:eastAsia="ＭＳ ゴシック" w:hAnsi="ＭＳ ゴシック" w:hint="eastAsia"/>
                <w:color w:val="000000" w:themeColor="text1"/>
                <w:sz w:val="20"/>
                <w:szCs w:val="20"/>
                <w:u w:val="single"/>
              </w:rPr>
              <w:t>７</w:t>
            </w:r>
            <w:r w:rsidRPr="00A14B23">
              <w:rPr>
                <w:rFonts w:ascii="ＭＳ ゴシック" w:eastAsia="ＭＳ ゴシック" w:hAnsi="ＭＳ ゴシック"/>
                <w:color w:val="000000" w:themeColor="text1"/>
                <w:sz w:val="20"/>
                <w:szCs w:val="20"/>
                <w:u w:val="single"/>
              </w:rPr>
              <w:t>項（同第54条の５及び第54条の９において準用する場合を含む。）に規定する基準に適合するものとして県知事又は市町村長に届け出ていない場合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100分の85</w:t>
            </w:r>
          </w:p>
          <w:p w:rsidR="002C5010" w:rsidRPr="00A14B23" w:rsidRDefault="002C5010"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指定児童発達支援等の提供に当たって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指定通所基準第26条の２（同第54条の５及び第54条の９において準用する場合を含む。）に規定する基準に適合するものとして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知事又は市町村長に届け出ていない場合（令和７年４月１日以降）</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100分の85</w:t>
            </w:r>
          </w:p>
        </w:tc>
        <w:tc>
          <w:tcPr>
            <w:tcW w:w="1825" w:type="dxa"/>
          </w:tcPr>
          <w:p w:rsidR="002C5010" w:rsidRPr="00A14B23" w:rsidRDefault="002C5010" w:rsidP="00CF48C3">
            <w:pPr>
              <w:spacing w:line="240" w:lineRule="exact"/>
              <w:textAlignment w:val="baseline"/>
              <w:rPr>
                <w:rFonts w:ascii="ＭＳ ゴシック" w:eastAsia="ＭＳ ゴシック" w:hAnsi="ＭＳ ゴシック"/>
                <w:color w:val="000000" w:themeColor="text1"/>
                <w:kern w:val="0"/>
                <w:sz w:val="20"/>
                <w:szCs w:val="20"/>
              </w:rPr>
            </w:pPr>
          </w:p>
          <w:p w:rsidR="00C95428" w:rsidRPr="00A14B23" w:rsidRDefault="00C95428" w:rsidP="00CF48C3">
            <w:pPr>
              <w:spacing w:line="240" w:lineRule="exact"/>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textAlignment w:val="baseline"/>
              <w:rPr>
                <w:rFonts w:ascii="ＭＳ ゴシック" w:eastAsia="ＭＳ ゴシック" w:hAnsi="ＭＳ ゴシック"/>
                <w:color w:val="000000" w:themeColor="text1"/>
                <w:kern w:val="0"/>
                <w:sz w:val="20"/>
                <w:szCs w:val="20"/>
              </w:rPr>
            </w:pPr>
          </w:p>
          <w:p w:rsidR="00497894"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977076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16162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8E177C" w:rsidRPr="00A14B23" w:rsidRDefault="008E177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40" w:lineRule="exact"/>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343417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867076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497894" w:rsidRPr="00A14B23" w:rsidRDefault="0049789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686109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98356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24244" w:rsidRPr="00A14B23" w:rsidRDefault="0082424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4864561"/>
                <w14:checkbox>
                  <w14:checked w14:val="0"/>
                  <w14:checkedState w14:val="00FE" w14:font="Wingdings"/>
                  <w14:uncheckedState w14:val="2610" w14:font="ＭＳ ゴシック"/>
                </w14:checkbox>
              </w:sdtPr>
              <w:sdtEndPr/>
              <w:sdtContent>
                <w:r w:rsidR="008B010D"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24073554"/>
                <w14:checkbox>
                  <w14:checked w14:val="0"/>
                  <w14:checkedState w14:val="00FE" w14:font="Wingdings"/>
                  <w14:uncheckedState w14:val="2610" w14:font="ＭＳ ゴシック"/>
                </w14:checkbox>
              </w:sdtPr>
              <w:sdtEndPr/>
              <w:sdtContent>
                <w:r w:rsidR="008B010D"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ない</w:t>
            </w: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344695" w:rsidRPr="00A14B23" w:rsidRDefault="00344695" w:rsidP="00CF48C3">
            <w:pPr>
              <w:spacing w:line="240" w:lineRule="exact"/>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C95428" w:rsidRPr="00A14B23" w:rsidRDefault="00C9542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065446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50317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C5010" w:rsidRPr="00A14B23" w:rsidRDefault="002C5010" w:rsidP="00CF48C3">
            <w:pPr>
              <w:spacing w:line="240" w:lineRule="exact"/>
              <w:jc w:val="center"/>
              <w:textAlignment w:val="baseline"/>
              <w:rPr>
                <w:rFonts w:ascii="ＭＳ ゴシック" w:eastAsia="ＭＳ ゴシック" w:hAnsi="ＭＳ ゴシック"/>
                <w:color w:val="000000" w:themeColor="text1"/>
                <w:kern w:val="0"/>
                <w:sz w:val="20"/>
                <w:szCs w:val="20"/>
              </w:rPr>
            </w:pPr>
          </w:p>
        </w:tc>
      </w:tr>
    </w:tbl>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61AD3">
        <w:trPr>
          <w:trHeight w:val="431"/>
          <w:jc w:val="center"/>
        </w:trPr>
        <w:tc>
          <w:tcPr>
            <w:tcW w:w="3929" w:type="dxa"/>
            <w:vAlign w:val="center"/>
          </w:tcPr>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497894" w:rsidRPr="00A14B23" w:rsidTr="00C95428">
        <w:trPr>
          <w:trHeight w:val="13888"/>
          <w:jc w:val="center"/>
        </w:trPr>
        <w:tc>
          <w:tcPr>
            <w:tcW w:w="3929" w:type="dxa"/>
          </w:tcPr>
          <w:p w:rsidR="00497894" w:rsidRPr="00A14B23" w:rsidRDefault="00497894" w:rsidP="00CF48C3">
            <w:pPr>
              <w:pStyle w:val="a9"/>
              <w:wordWrap/>
              <w:spacing w:line="240" w:lineRule="exact"/>
              <w:rPr>
                <w:rFonts w:ascii="ＭＳ ゴシック" w:eastAsia="ＭＳ ゴシック" w:hAnsi="ＭＳ ゴシック"/>
                <w:color w:val="000000" w:themeColor="text1"/>
              </w:rPr>
            </w:pPr>
          </w:p>
          <w:p w:rsidR="00497894" w:rsidRPr="00A14B23" w:rsidRDefault="0049789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8E177C" w:rsidRPr="00A14B23" w:rsidRDefault="008E177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497894" w:rsidRPr="00A14B23" w:rsidRDefault="00497894"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97894" w:rsidRPr="00A14B23" w:rsidRDefault="00497894"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97894" w:rsidRPr="00A14B23" w:rsidRDefault="00497894"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97894" w:rsidRPr="00A14B23" w:rsidRDefault="00497894"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497894" w:rsidRPr="00A14B23" w:rsidRDefault="0049789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497894" w:rsidRPr="00A14B23" w:rsidRDefault="0049789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〇同上</w:t>
            </w: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344695" w:rsidRPr="00A14B23" w:rsidRDefault="00344695"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〇同上</w:t>
            </w: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7F2E9A" w:rsidRPr="00A14B23" w:rsidRDefault="007F2E9A"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24244" w:rsidRPr="00A14B23" w:rsidRDefault="0082424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24244"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〇</w:t>
            </w:r>
            <w:r w:rsidRPr="00A14B23">
              <w:rPr>
                <w:rFonts w:ascii="ＭＳ ゴシック" w:eastAsia="ＭＳ ゴシック" w:hAnsi="ＭＳ ゴシック" w:cs="ＭＳ Ｐゴシック" w:hint="eastAsia"/>
                <w:color w:val="000000" w:themeColor="text1"/>
                <w:spacing w:val="7"/>
                <w:kern w:val="0"/>
                <w:sz w:val="20"/>
                <w:szCs w:val="20"/>
                <w:fitText w:val="1700" w:id="-698672128"/>
              </w:rPr>
              <w:t>市町村が認めた</w:t>
            </w:r>
            <w:r w:rsidRPr="00A14B23">
              <w:rPr>
                <w:rFonts w:ascii="ＭＳ ゴシック" w:eastAsia="ＭＳ ゴシック" w:hAnsi="ＭＳ ゴシック" w:cs="ＭＳ Ｐゴシック" w:hint="eastAsia"/>
                <w:color w:val="000000" w:themeColor="text1"/>
                <w:spacing w:val="1"/>
                <w:kern w:val="0"/>
                <w:sz w:val="20"/>
                <w:szCs w:val="20"/>
                <w:fitText w:val="1700" w:id="-698672128"/>
              </w:rPr>
              <w:t>こ</w:t>
            </w:r>
          </w:p>
          <w:p w:rsidR="002C5010" w:rsidRPr="00A14B23" w:rsidRDefault="002C5010"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とが分かる資料</w:t>
            </w: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2C5010" w:rsidRPr="00A14B23" w:rsidRDefault="002C5010"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C5010" w:rsidRPr="00A14B23" w:rsidRDefault="002C5010"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C5010" w:rsidRPr="00A14B23" w:rsidRDefault="002C5010"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C5010" w:rsidRPr="00A14B23" w:rsidRDefault="002C5010"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2C5010" w:rsidRPr="00A14B23" w:rsidRDefault="002C5010"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C5010" w:rsidRPr="00A14B23" w:rsidRDefault="002C5010"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C5010" w:rsidRPr="00A14B23" w:rsidRDefault="002C5010"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2C5010" w:rsidRPr="00A14B23" w:rsidRDefault="002C5010"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2C5010" w:rsidRPr="00A14B23" w:rsidRDefault="002C5010"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684" w:type="dxa"/>
          </w:tcPr>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平24厚告122第二号ロ</w:t>
            </w: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平24厚告128</w:t>
            </w: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平24厚告122第三号</w:t>
            </w:r>
          </w:p>
          <w:p w:rsidR="00344695" w:rsidRPr="00A14B23" w:rsidRDefault="0034469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平24厚告122別表２第２の１の注１</w:t>
            </w:r>
          </w:p>
          <w:p w:rsidR="00497894"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平24厚告269第十二号の七</w:t>
            </w: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F2E9A" w:rsidRPr="00A14B23" w:rsidRDefault="007F2E9A"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24244" w:rsidRPr="00A14B23" w:rsidRDefault="0082424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６</w:t>
            </w: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３</w:t>
            </w:r>
          </w:p>
          <w:p w:rsidR="002C5010" w:rsidRPr="00A14B23" w:rsidRDefault="002C501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平24厚告271第一号イ</w:t>
            </w:r>
            <w:r w:rsidR="00DB1B14"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hint="eastAsia"/>
                <w:color w:val="000000" w:themeColor="text1"/>
                <w:sz w:val="20"/>
                <w:szCs w:val="20"/>
              </w:rPr>
              <w:t>ロ</w:t>
            </w: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497894" w:rsidRPr="00A14B23" w:rsidRDefault="00497894" w:rsidP="00CF48C3">
            <w:pPr>
              <w:spacing w:line="240" w:lineRule="exact"/>
              <w:textAlignment w:val="baseline"/>
              <w:rPr>
                <w:rFonts w:ascii="ＭＳ ゴシック" w:eastAsia="ＭＳ ゴシック" w:hAnsi="ＭＳ ゴシック"/>
                <w:color w:val="000000" w:themeColor="text1"/>
                <w:sz w:val="20"/>
                <w:szCs w:val="20"/>
              </w:rPr>
            </w:pPr>
          </w:p>
        </w:tc>
      </w:tr>
    </w:tbl>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C95428">
        <w:trPr>
          <w:trHeight w:val="431"/>
          <w:jc w:val="center"/>
        </w:trPr>
        <w:tc>
          <w:tcPr>
            <w:tcW w:w="1838"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497894" w:rsidRPr="00A14B23" w:rsidTr="00C95428">
        <w:trPr>
          <w:trHeight w:val="14039"/>
          <w:jc w:val="center"/>
        </w:trPr>
        <w:tc>
          <w:tcPr>
            <w:tcW w:w="1838" w:type="dxa"/>
          </w:tcPr>
          <w:p w:rsidR="00497894" w:rsidRPr="00A14B23" w:rsidRDefault="00344695"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（開所時間減算）</w:t>
            </w: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（身体拘束廃止未実施減算）</w:t>
            </w: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824244" w:rsidRPr="00A14B23" w:rsidRDefault="0082424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C95428" w:rsidRPr="00A14B23" w:rsidRDefault="00C95428"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497894"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（虐待防止措置未実施減算）</w:t>
            </w: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C95428" w:rsidRPr="00A14B23" w:rsidRDefault="00C95428"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（業務継続計画未策定減算）</w:t>
            </w:r>
          </w:p>
          <w:p w:rsidR="00497894" w:rsidRPr="00A14B23" w:rsidRDefault="00497894"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（情報公表未報告減算）</w:t>
            </w:r>
          </w:p>
          <w:p w:rsidR="00D244C6" w:rsidRPr="00A14B23" w:rsidRDefault="00D244C6" w:rsidP="00CF48C3">
            <w:pPr>
              <w:spacing w:line="240" w:lineRule="exact"/>
              <w:textAlignment w:val="baseline"/>
              <w:rPr>
                <w:rFonts w:ascii="ＭＳ ゴシック" w:eastAsia="ＭＳ ゴシック" w:hAnsi="ＭＳ ゴシック"/>
                <w:color w:val="000000" w:themeColor="text1"/>
                <w:sz w:val="20"/>
                <w:szCs w:val="20"/>
              </w:rPr>
            </w:pPr>
          </w:p>
        </w:tc>
        <w:tc>
          <w:tcPr>
            <w:tcW w:w="5954" w:type="dxa"/>
          </w:tcPr>
          <w:p w:rsidR="00344695" w:rsidRPr="00A14B23" w:rsidRDefault="0034469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営業時間（指定児童発達支援事業所，共生型児童発達支援事業所又は基準該当児童発達支援事業所（指定児童発達支援事業所等）の場合には運営規程に定める営業時間を，みなし基準該当児童発達支援事業所の場合にはこれに準ずるものをいう。）が，平成24年厚生労働省告示第271号「</w:t>
            </w:r>
            <w:r w:rsidRPr="00A14B23">
              <w:rPr>
                <w:rFonts w:ascii="ＭＳ ゴシック" w:eastAsia="ＭＳ ゴシック" w:hAnsi="ＭＳ ゴシック" w:hint="eastAsia"/>
                <w:color w:val="000000" w:themeColor="text1"/>
                <w:sz w:val="20"/>
                <w:szCs w:val="20"/>
                <w:u w:val="single"/>
              </w:rPr>
              <w:t>こども家庭庁長官</w:t>
            </w:r>
            <w:r w:rsidRPr="00A14B23">
              <w:rPr>
                <w:rFonts w:ascii="ＭＳ ゴシック" w:eastAsia="ＭＳ ゴシック" w:hAnsi="ＭＳ ゴシック"/>
                <w:color w:val="000000" w:themeColor="text1"/>
                <w:sz w:val="20"/>
                <w:szCs w:val="20"/>
                <w:u w:val="single"/>
              </w:rPr>
              <w:t>が定める障害児の数の基準，従業員の員数の基準及び営業時間の時間数並びに所定単位数の乗じる割合」の一のハの表の上欄に定める基準に該当する場合には，所定単位数に同表下欄に定める割合を所定単位数に乗じて得た額を算定しているか。</w:t>
            </w: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D244C6" w:rsidRPr="00A14B23" w:rsidRDefault="00D244C6"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（５）指定児童発達支援事業者が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やむを得ず身体拘束等を行う場合に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その態様及び時間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その際の利用者の心身の状況並びに緊急やむを得ない理由その他必要な事項を記録していない場合又は身体拘束等の適正化を図るため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次に掲げる措置を講じていない場合は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所定単位数の100分の１に相当する単位数を所定単位数から減算しているか。（指定通所基準第54条の５及び第54条の９において準用する場合を含む。）</w:t>
            </w:r>
          </w:p>
          <w:p w:rsidR="00D244C6" w:rsidRPr="00A14B23" w:rsidRDefault="00D244C6"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身体拘束等の適正化のための対策を検討する委員会（テレビ電話装置等の活用可能。）を定期的に開催するとともに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その結果について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従業者に周知徹底を図ること。</w:t>
            </w:r>
          </w:p>
          <w:p w:rsidR="00D244C6" w:rsidRPr="00A14B23" w:rsidRDefault="00D244C6"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身体拘束等の適正化のための指針を整備すること。</w:t>
            </w:r>
          </w:p>
          <w:p w:rsidR="00D244C6" w:rsidRPr="00A14B23" w:rsidRDefault="00D244C6"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従業者に対し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身体拘束等の適正化のための研修を定期的に実施することとしているか。</w:t>
            </w:r>
          </w:p>
          <w:p w:rsidR="00D244C6" w:rsidRPr="00A14B23" w:rsidRDefault="00D244C6"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C95428" w:rsidRPr="00A14B23" w:rsidRDefault="00C95428"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D244C6" w:rsidRPr="00A14B23" w:rsidRDefault="00D244C6"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z w:val="20"/>
                <w:szCs w:val="20"/>
                <w:u w:val="single"/>
              </w:rPr>
              <w:t>（６）指定児童発達支援事業者は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pacing w:val="8"/>
                <w:sz w:val="20"/>
                <w:szCs w:val="20"/>
                <w:u w:val="single"/>
              </w:rPr>
              <w:t>虐待の発生又はその再発を防止するため</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次に掲げる措置を講じていない場合は</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所定単位数の100分の１に相当する単位数を所定単位数から減算しているか。</w:t>
            </w:r>
            <w:r w:rsidRPr="00A14B23">
              <w:rPr>
                <w:rFonts w:ascii="ＭＳ ゴシック" w:eastAsia="ＭＳ ゴシック" w:hAnsi="ＭＳ ゴシック"/>
                <w:color w:val="000000" w:themeColor="text1"/>
                <w:sz w:val="20"/>
                <w:szCs w:val="20"/>
                <w:u w:val="single"/>
              </w:rPr>
              <w:t>（指定通所基準第54条の５及び第54条の９において準用する場合を含む。）</w:t>
            </w:r>
          </w:p>
          <w:p w:rsidR="00D244C6" w:rsidRPr="00A14B23" w:rsidRDefault="00D244C6" w:rsidP="00CF48C3">
            <w:pPr>
              <w:autoSpaceDE w:val="0"/>
              <w:autoSpaceDN w:val="0"/>
              <w:adjustRightInd w:val="0"/>
              <w:snapToGrid w:val="0"/>
              <w:spacing w:line="240" w:lineRule="exact"/>
              <w:ind w:leftChars="200" w:left="636" w:hangingChars="100" w:hanging="216"/>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pacing w:val="8"/>
                <w:sz w:val="20"/>
                <w:szCs w:val="20"/>
                <w:u w:val="single"/>
              </w:rPr>
              <w:t>イ　当該指定</w:t>
            </w:r>
            <w:r w:rsidRPr="00A14B23">
              <w:rPr>
                <w:rFonts w:ascii="ＭＳ ゴシック" w:eastAsia="ＭＳ ゴシック" w:hAnsi="ＭＳ ゴシック"/>
                <w:color w:val="000000" w:themeColor="text1"/>
                <w:sz w:val="20"/>
                <w:szCs w:val="20"/>
                <w:u w:val="single"/>
              </w:rPr>
              <w:t>児童発達支援事業者</w:t>
            </w:r>
            <w:r w:rsidRPr="00A14B23">
              <w:rPr>
                <w:rFonts w:ascii="ＭＳ ゴシック" w:eastAsia="ＭＳ ゴシック" w:hAnsi="ＭＳ ゴシック"/>
                <w:color w:val="000000" w:themeColor="text1"/>
                <w:spacing w:val="8"/>
                <w:sz w:val="20"/>
                <w:szCs w:val="20"/>
                <w:u w:val="single"/>
              </w:rPr>
              <w:t>における虐待の防止のための対策を検討する委員会（テレビ電話装置等の活用可能。）を定期的に開催するとともに</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その結果について</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従業者に周知徹底を図っているか。</w:t>
            </w:r>
          </w:p>
          <w:p w:rsidR="00D244C6" w:rsidRPr="00A14B23" w:rsidRDefault="00D244C6" w:rsidP="00CF48C3">
            <w:pPr>
              <w:autoSpaceDE w:val="0"/>
              <w:autoSpaceDN w:val="0"/>
              <w:adjustRightInd w:val="0"/>
              <w:snapToGrid w:val="0"/>
              <w:spacing w:line="240" w:lineRule="exact"/>
              <w:ind w:leftChars="200" w:left="636" w:hangingChars="100" w:hanging="216"/>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pacing w:val="8"/>
                <w:sz w:val="20"/>
                <w:szCs w:val="20"/>
                <w:u w:val="single"/>
              </w:rPr>
              <w:t>ロ　当該指定</w:t>
            </w:r>
            <w:r w:rsidRPr="00A14B23">
              <w:rPr>
                <w:rFonts w:ascii="ＭＳ ゴシック" w:eastAsia="ＭＳ ゴシック" w:hAnsi="ＭＳ ゴシック"/>
                <w:color w:val="000000" w:themeColor="text1"/>
                <w:sz w:val="20"/>
                <w:szCs w:val="20"/>
                <w:u w:val="single"/>
              </w:rPr>
              <w:t>児童発達支援事業者</w:t>
            </w:r>
            <w:r w:rsidRPr="00A14B23">
              <w:rPr>
                <w:rFonts w:ascii="ＭＳ ゴシック" w:eastAsia="ＭＳ ゴシック" w:hAnsi="ＭＳ ゴシック"/>
                <w:color w:val="000000" w:themeColor="text1"/>
                <w:spacing w:val="8"/>
                <w:sz w:val="20"/>
                <w:szCs w:val="20"/>
                <w:u w:val="single"/>
              </w:rPr>
              <w:t>において</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従業者に対し</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虐待の防止のための研修を定期的に実施しているか。</w:t>
            </w:r>
          </w:p>
          <w:p w:rsidR="00D244C6" w:rsidRPr="00A14B23" w:rsidRDefault="00D244C6" w:rsidP="00CF48C3">
            <w:pPr>
              <w:autoSpaceDE w:val="0"/>
              <w:autoSpaceDN w:val="0"/>
              <w:adjustRightInd w:val="0"/>
              <w:snapToGrid w:val="0"/>
              <w:spacing w:line="240" w:lineRule="exact"/>
              <w:ind w:leftChars="200" w:left="636" w:hangingChars="100" w:hanging="216"/>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pacing w:val="8"/>
                <w:sz w:val="20"/>
                <w:szCs w:val="20"/>
                <w:u w:val="single"/>
              </w:rPr>
              <w:t>ハ　イ及びロに掲げる措置を適切に実施するための担当者を置いているか。</w:t>
            </w: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C95428" w:rsidRPr="00A14B23" w:rsidRDefault="00C9542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D244C6" w:rsidRPr="00A14B23" w:rsidRDefault="00D244C6"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７）指定通所基準第38条の２第１項（指定通所基準第54条の５及び第54条の９において準用する場合を含む。）に規定する基準を満たしていない場合は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D244C6" w:rsidRPr="00A14B23" w:rsidRDefault="00D244C6" w:rsidP="00CF48C3">
            <w:pPr>
              <w:autoSpaceDE w:val="0"/>
              <w:autoSpaceDN w:val="0"/>
              <w:adjustRightInd w:val="0"/>
              <w:snapToGrid w:val="0"/>
              <w:spacing w:line="240" w:lineRule="exact"/>
              <w:ind w:firstLineChars="300" w:firstLine="600"/>
              <w:rPr>
                <w:rFonts w:ascii="ＭＳ ゴシック" w:eastAsia="ＭＳ ゴシック" w:hAnsi="ＭＳ ゴシック"/>
                <w:color w:val="000000" w:themeColor="text1"/>
                <w:sz w:val="20"/>
                <w:szCs w:val="20"/>
                <w:u w:val="single"/>
              </w:rPr>
            </w:pPr>
          </w:p>
          <w:p w:rsidR="00D244C6" w:rsidRPr="00A14B23" w:rsidRDefault="00D244C6" w:rsidP="00CF48C3">
            <w:pPr>
              <w:autoSpaceDE w:val="0"/>
              <w:autoSpaceDN w:val="0"/>
              <w:adjustRightInd w:val="0"/>
              <w:snapToGrid w:val="0"/>
              <w:spacing w:line="240" w:lineRule="exact"/>
              <w:ind w:firstLineChars="300" w:firstLine="600"/>
              <w:rPr>
                <w:rFonts w:ascii="ＭＳ ゴシック" w:eastAsia="ＭＳ ゴシック" w:hAnsi="ＭＳ ゴシック"/>
                <w:color w:val="000000" w:themeColor="text1"/>
                <w:sz w:val="20"/>
                <w:szCs w:val="20"/>
                <w:u w:val="single"/>
              </w:rPr>
            </w:pPr>
          </w:p>
          <w:p w:rsidR="00D244C6" w:rsidRPr="00A14B23" w:rsidRDefault="00D244C6" w:rsidP="00CF48C3">
            <w:pPr>
              <w:autoSpaceDE w:val="0"/>
              <w:autoSpaceDN w:val="0"/>
              <w:adjustRightInd w:val="0"/>
              <w:snapToGrid w:val="0"/>
              <w:spacing w:line="240" w:lineRule="exact"/>
              <w:ind w:firstLineChars="300" w:firstLine="600"/>
              <w:rPr>
                <w:rFonts w:ascii="ＭＳ ゴシック" w:eastAsia="ＭＳ ゴシック" w:hAnsi="ＭＳ ゴシック"/>
                <w:color w:val="000000" w:themeColor="text1"/>
                <w:sz w:val="20"/>
                <w:szCs w:val="20"/>
                <w:u w:val="single"/>
              </w:rPr>
            </w:pPr>
          </w:p>
          <w:p w:rsidR="00D244C6" w:rsidRPr="00A14B23" w:rsidRDefault="00D244C6"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（８）法第33条の18第１項の規定に基づく情報公表対象支援情報に係る報告を行っていない場合は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所定単位数の100分の５に相当する単位数を所定単位数から減算しているか。</w:t>
            </w:r>
          </w:p>
        </w:tc>
        <w:tc>
          <w:tcPr>
            <w:tcW w:w="2108" w:type="dxa"/>
          </w:tcPr>
          <w:p w:rsidR="00497894"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17764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546790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497894" w:rsidRPr="00A14B23" w:rsidRDefault="0049789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C95428" w:rsidRPr="00A14B23" w:rsidRDefault="00C9542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5605DC" w:rsidP="00CF48C3">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123603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1151694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D244C6" w:rsidRPr="00A14B23" w:rsidRDefault="00D244C6" w:rsidP="00CF48C3">
            <w:pPr>
              <w:spacing w:line="240" w:lineRule="exact"/>
              <w:jc w:val="center"/>
              <w:textAlignment w:val="baseline"/>
              <w:rPr>
                <w:rFonts w:ascii="ＭＳ ゴシック" w:eastAsia="ＭＳ ゴシック" w:hAnsi="ＭＳ ゴシック"/>
                <w:color w:val="000000" w:themeColor="text1"/>
                <w:sz w:val="20"/>
                <w:szCs w:val="20"/>
              </w:rPr>
            </w:pPr>
          </w:p>
          <w:p w:rsidR="00D244C6" w:rsidRPr="00A14B23" w:rsidRDefault="00D244C6" w:rsidP="00CF48C3">
            <w:pPr>
              <w:spacing w:line="240" w:lineRule="exact"/>
              <w:jc w:val="center"/>
              <w:textAlignment w:val="baseline"/>
              <w:rPr>
                <w:rFonts w:ascii="ＭＳ ゴシック" w:eastAsia="ＭＳ ゴシック" w:hAnsi="ＭＳ ゴシック"/>
                <w:color w:val="000000" w:themeColor="text1"/>
                <w:sz w:val="20"/>
                <w:szCs w:val="20"/>
              </w:rPr>
            </w:pPr>
          </w:p>
          <w:p w:rsidR="00D244C6" w:rsidRPr="00A14B23" w:rsidRDefault="00D244C6" w:rsidP="00CF48C3">
            <w:pPr>
              <w:spacing w:line="240" w:lineRule="exact"/>
              <w:jc w:val="center"/>
              <w:textAlignment w:val="baseline"/>
              <w:rPr>
                <w:rFonts w:ascii="ＭＳ ゴシック" w:eastAsia="ＭＳ ゴシック" w:hAnsi="ＭＳ ゴシック"/>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sz w:val="20"/>
                <w:szCs w:val="20"/>
              </w:rPr>
            </w:pPr>
          </w:p>
          <w:p w:rsidR="00D244C6" w:rsidRPr="00A14B23" w:rsidRDefault="00D244C6" w:rsidP="00CF48C3">
            <w:pPr>
              <w:spacing w:line="240" w:lineRule="exact"/>
              <w:jc w:val="center"/>
              <w:textAlignment w:val="baseline"/>
              <w:rPr>
                <w:rFonts w:ascii="ＭＳ ゴシック" w:eastAsia="ＭＳ ゴシック" w:hAnsi="ＭＳ ゴシック"/>
                <w:color w:val="000000" w:themeColor="text1"/>
                <w:sz w:val="20"/>
                <w:szCs w:val="20"/>
              </w:rPr>
            </w:pPr>
          </w:p>
          <w:p w:rsidR="00D244C6" w:rsidRPr="00A14B23" w:rsidRDefault="005605DC" w:rsidP="00CF48C3">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101102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6907988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D244C6" w:rsidRPr="00A14B23" w:rsidRDefault="00D244C6" w:rsidP="00CF48C3">
            <w:pPr>
              <w:spacing w:line="240" w:lineRule="exact"/>
              <w:jc w:val="center"/>
              <w:textAlignment w:val="baseline"/>
              <w:rPr>
                <w:rFonts w:ascii="ＭＳ ゴシック" w:eastAsia="ＭＳ ゴシック" w:hAnsi="ＭＳ ゴシック"/>
                <w:color w:val="000000" w:themeColor="text1"/>
                <w:sz w:val="20"/>
                <w:szCs w:val="20"/>
              </w:rPr>
            </w:pPr>
          </w:p>
          <w:p w:rsidR="00D244C6" w:rsidRPr="00A14B23" w:rsidRDefault="00D244C6" w:rsidP="00CF48C3">
            <w:pPr>
              <w:spacing w:line="240" w:lineRule="exact"/>
              <w:jc w:val="center"/>
              <w:textAlignment w:val="baseline"/>
              <w:rPr>
                <w:rFonts w:ascii="ＭＳ ゴシック" w:eastAsia="ＭＳ ゴシック" w:hAnsi="ＭＳ ゴシック"/>
                <w:color w:val="000000" w:themeColor="text1"/>
                <w:sz w:val="20"/>
                <w:szCs w:val="20"/>
              </w:rPr>
            </w:pPr>
          </w:p>
          <w:p w:rsidR="00D244C6" w:rsidRPr="00A14B23" w:rsidRDefault="005605DC" w:rsidP="00CF48C3">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811260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8254042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D244C6" w:rsidRPr="00A14B23" w:rsidRDefault="005605DC" w:rsidP="00CF48C3">
            <w:pPr>
              <w:spacing w:line="24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0337972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050766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D244C6" w:rsidRPr="00A14B23" w:rsidRDefault="00D244C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C95428" w:rsidRPr="00A14B23" w:rsidRDefault="00C9542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714874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197088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C95428" w:rsidRPr="00A14B23" w:rsidRDefault="00C95428"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olor w:val="000000" w:themeColor="text1"/>
                <w:kern w:val="0"/>
                <w:sz w:val="20"/>
                <w:szCs w:val="20"/>
              </w:rPr>
            </w:pPr>
          </w:p>
          <w:p w:rsidR="00D244C6" w:rsidRPr="00A14B23" w:rsidRDefault="00D244C6" w:rsidP="00654D5C">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D244C6" w:rsidP="00654D5C">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5605DC" w:rsidP="00654D5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221508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610043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244C6" w:rsidRPr="00A14B23" w:rsidRDefault="00D244C6" w:rsidP="00654D5C">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D244C6" w:rsidP="00654D5C">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D244C6" w:rsidP="00654D5C">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D244C6" w:rsidP="00654D5C">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D244C6" w:rsidP="00654D5C">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D244C6" w:rsidP="00654D5C">
            <w:pPr>
              <w:spacing w:line="240" w:lineRule="exact"/>
              <w:jc w:val="center"/>
              <w:textAlignment w:val="baseline"/>
              <w:rPr>
                <w:rFonts w:ascii="ＭＳ ゴシック" w:eastAsia="ＭＳ ゴシック" w:hAnsi="ＭＳ ゴシック"/>
                <w:color w:val="000000" w:themeColor="text1"/>
                <w:kern w:val="0"/>
                <w:sz w:val="20"/>
                <w:szCs w:val="20"/>
              </w:rPr>
            </w:pPr>
          </w:p>
          <w:p w:rsidR="00D244C6" w:rsidRPr="00A14B23" w:rsidRDefault="005605DC" w:rsidP="00654D5C">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261715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82765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61AD3">
        <w:trPr>
          <w:trHeight w:val="431"/>
          <w:jc w:val="center"/>
        </w:trPr>
        <w:tc>
          <w:tcPr>
            <w:tcW w:w="3929" w:type="dxa"/>
            <w:vAlign w:val="center"/>
          </w:tcPr>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497894" w:rsidRPr="00A14B23" w:rsidTr="00C95428">
        <w:trPr>
          <w:trHeight w:val="14030"/>
          <w:jc w:val="center"/>
        </w:trPr>
        <w:tc>
          <w:tcPr>
            <w:tcW w:w="3929" w:type="dxa"/>
          </w:tcPr>
          <w:p w:rsidR="00497894" w:rsidRPr="00A14B23" w:rsidRDefault="00497894" w:rsidP="00CF48C3">
            <w:pPr>
              <w:pStyle w:val="a9"/>
              <w:wordWrap/>
              <w:spacing w:line="240" w:lineRule="exact"/>
              <w:rPr>
                <w:rFonts w:ascii="ＭＳ ゴシック" w:eastAsia="ＭＳ ゴシック" w:hAnsi="ＭＳ ゴシック"/>
                <w:color w:val="000000" w:themeColor="text1"/>
              </w:rPr>
            </w:pPr>
          </w:p>
          <w:p w:rsidR="00497894" w:rsidRPr="00A14B23" w:rsidRDefault="0049789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497894" w:rsidRPr="00A14B23" w:rsidRDefault="0049789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497894" w:rsidRPr="00A14B23" w:rsidRDefault="00497894"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97894" w:rsidRPr="00A14B23" w:rsidRDefault="00497894"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97894" w:rsidRPr="00A14B23" w:rsidRDefault="00497894"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97894" w:rsidRPr="00A14B23" w:rsidRDefault="00497894"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497894" w:rsidRPr="00A14B23" w:rsidRDefault="0049789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497894" w:rsidRPr="00A14B23" w:rsidRDefault="0049789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C95428" w:rsidRPr="00A14B23" w:rsidRDefault="00C95428"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C95428" w:rsidRPr="00A14B23" w:rsidRDefault="00C95428"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○個別支援計画</w:t>
            </w:r>
          </w:p>
          <w:p w:rsidR="00824244"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○身体拘束マニュア</w:t>
            </w:r>
          </w:p>
          <w:p w:rsidR="00D244C6" w:rsidRPr="00A14B23" w:rsidRDefault="00D244C6"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ル</w:t>
            </w:r>
          </w:p>
          <w:p w:rsidR="00824244"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○身体拘束等に関す</w:t>
            </w:r>
          </w:p>
          <w:p w:rsidR="00D244C6" w:rsidRPr="00A14B23" w:rsidRDefault="00D244C6"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る書類</w:t>
            </w:r>
          </w:p>
          <w:p w:rsidR="00824244"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○身体拘束等に関す</w:t>
            </w:r>
          </w:p>
          <w:p w:rsidR="00824244" w:rsidRPr="00A14B23" w:rsidRDefault="00D244C6"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る書類（必要事項が</w:t>
            </w:r>
          </w:p>
          <w:p w:rsidR="00824244" w:rsidRPr="00A14B23" w:rsidRDefault="00D244C6"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記載されている記</w:t>
            </w:r>
          </w:p>
          <w:p w:rsidR="00824244" w:rsidRPr="00A14B23" w:rsidRDefault="00D244C6"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録，理由が分かる書</w:t>
            </w:r>
          </w:p>
          <w:p w:rsidR="00D244C6" w:rsidRPr="00A14B23" w:rsidRDefault="00D244C6"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類等）</w:t>
            </w:r>
          </w:p>
          <w:p w:rsidR="00D244C6"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○委員会議事録</w:t>
            </w:r>
          </w:p>
          <w:p w:rsidR="00824244"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○身体拘束等の適正</w:t>
            </w:r>
          </w:p>
          <w:p w:rsidR="00D244C6" w:rsidRPr="00A14B23" w:rsidRDefault="00D244C6"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化のための指針</w:t>
            </w:r>
          </w:p>
          <w:p w:rsidR="00D244C6"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○研修を実施したことが分かる書類</w:t>
            </w:r>
          </w:p>
          <w:p w:rsidR="00C95428" w:rsidRPr="00A14B23" w:rsidRDefault="00C95428"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○個別支援計画</w:t>
            </w:r>
          </w:p>
          <w:p w:rsidR="00824244"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○虐待防止関係書類（研修記録，虐待防止</w:t>
            </w:r>
          </w:p>
          <w:p w:rsidR="00D244C6" w:rsidRPr="00A14B23" w:rsidRDefault="00D244C6"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 xml:space="preserve">マニュアル　等）　</w:t>
            </w:r>
          </w:p>
          <w:p w:rsidR="00D244C6"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○ケース記録</w:t>
            </w:r>
          </w:p>
          <w:p w:rsidR="00D244C6"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○業務日誌</w:t>
            </w:r>
          </w:p>
          <w:p w:rsidR="00D244C6"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○委員会議事録</w:t>
            </w:r>
          </w:p>
          <w:p w:rsidR="00824244"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○従業者に周知した</w:t>
            </w:r>
          </w:p>
          <w:p w:rsidR="00D244C6" w:rsidRPr="00A14B23" w:rsidRDefault="00D244C6"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ことが分かる書類</w:t>
            </w:r>
          </w:p>
          <w:p w:rsidR="00D244C6"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○研修を実施したことが分かる書類</w:t>
            </w:r>
          </w:p>
          <w:p w:rsidR="00824244"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○担当者が配置され</w:t>
            </w:r>
          </w:p>
          <w:p w:rsidR="00824244" w:rsidRPr="00A14B23" w:rsidRDefault="00D244C6"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ていることが分か</w:t>
            </w:r>
          </w:p>
          <w:p w:rsidR="00824244" w:rsidRPr="00A14B23" w:rsidRDefault="00D244C6"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る書類（辞令，人事</w:t>
            </w:r>
          </w:p>
          <w:p w:rsidR="00497894" w:rsidRPr="00A14B23" w:rsidRDefault="00D244C6" w:rsidP="00824244">
            <w:pPr>
              <w:spacing w:line="24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記録等）</w:t>
            </w:r>
          </w:p>
          <w:p w:rsidR="00C95428" w:rsidRPr="00A14B23" w:rsidRDefault="00C95428"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C95428" w:rsidRPr="00A14B23" w:rsidRDefault="00C95428"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D244C6" w:rsidRPr="00A14B23" w:rsidRDefault="00D244C6"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〇業務継続計画</w:t>
            </w:r>
          </w:p>
          <w:p w:rsidR="00497894" w:rsidRPr="00A14B23" w:rsidRDefault="0049789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2655D" w:rsidRPr="00A14B23" w:rsidRDefault="0062655D"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2655D" w:rsidRPr="00A14B23" w:rsidRDefault="0062655D"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2655D" w:rsidRPr="00A14B23" w:rsidRDefault="0062655D"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2655D" w:rsidRPr="00A14B23" w:rsidRDefault="0062655D"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2655D" w:rsidRPr="00A14B23" w:rsidRDefault="0062655D"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適宜必要と認める資料</w:t>
            </w:r>
          </w:p>
          <w:p w:rsidR="0062655D" w:rsidRPr="00A14B23" w:rsidRDefault="0062655D"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684" w:type="dxa"/>
          </w:tcPr>
          <w:p w:rsidR="00344695" w:rsidRPr="00A14B23" w:rsidRDefault="0034469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４</w:t>
            </w:r>
          </w:p>
          <w:p w:rsidR="00344695" w:rsidRPr="00A14B23" w:rsidRDefault="0034469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平24厚告271第一号ハ</w:t>
            </w: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の注5</w:t>
            </w: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95428" w:rsidRPr="00A14B23" w:rsidRDefault="00C9542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244C6" w:rsidRPr="00A14B23" w:rsidRDefault="00D244C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６</w:t>
            </w:r>
          </w:p>
          <w:p w:rsidR="0062655D" w:rsidRPr="00A14B23" w:rsidRDefault="0062655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2655D" w:rsidRPr="00A14B23" w:rsidRDefault="0062655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2655D" w:rsidRPr="00A14B23" w:rsidRDefault="0062655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2655D" w:rsidRPr="00A14B23" w:rsidRDefault="0062655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2655D" w:rsidRPr="00A14B23" w:rsidRDefault="0062655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2655D" w:rsidRPr="00A14B23" w:rsidRDefault="0062655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p>
          <w:p w:rsidR="0062655D" w:rsidRPr="00A14B23" w:rsidRDefault="0062655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497894" w:rsidRPr="00A14B23" w:rsidRDefault="00497894" w:rsidP="00CF48C3">
            <w:pPr>
              <w:spacing w:line="240" w:lineRule="exact"/>
              <w:textAlignment w:val="baseline"/>
              <w:rPr>
                <w:rFonts w:ascii="ＭＳ ゴシック" w:eastAsia="ＭＳ ゴシック" w:hAnsi="ＭＳ ゴシック"/>
                <w:color w:val="000000" w:themeColor="text1"/>
                <w:sz w:val="20"/>
                <w:szCs w:val="20"/>
              </w:rPr>
            </w:pPr>
          </w:p>
        </w:tc>
      </w:tr>
    </w:tbl>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A14B23" w:rsidRPr="00A14B23" w:rsidTr="00C574B2">
        <w:trPr>
          <w:trHeight w:val="431"/>
          <w:jc w:val="center"/>
        </w:trPr>
        <w:tc>
          <w:tcPr>
            <w:tcW w:w="1838"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497894" w:rsidRPr="00A14B23" w:rsidTr="00C574B2">
        <w:trPr>
          <w:trHeight w:val="13888"/>
          <w:jc w:val="center"/>
        </w:trPr>
        <w:tc>
          <w:tcPr>
            <w:tcW w:w="1838" w:type="dxa"/>
          </w:tcPr>
          <w:p w:rsidR="00497894" w:rsidRPr="00A14B23" w:rsidRDefault="0062655D" w:rsidP="00CF48C3">
            <w:pPr>
              <w:spacing w:line="26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（児童指導員等加配加算）</w:t>
            </w:r>
          </w:p>
        </w:tc>
        <w:tc>
          <w:tcPr>
            <w:tcW w:w="6095" w:type="dxa"/>
          </w:tcPr>
          <w:p w:rsidR="0062655D" w:rsidRPr="00A14B23" w:rsidRDefault="0062655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（11）常時見守りが必要な障害児に対する支援及びその障害児の家族等に対して障害児への関わり方に関する助言を行う等の支援の強化を図るために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児童発達支援給付費の算定に必要となる従業者の員数（（12）の加算を算定している場合は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当該加算の算定に必要となる従業者の員数を含む。）に加え</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児童指導員</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理学療法士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作業療法士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言語聴覚士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手話通訳士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手話通訳者</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特別支援学校免許取得者（教育職員免許法（昭和24年法律第147号）に規定する特別支援学校の教員の免許状を有する者）若しくは平成24年厚生労働省告示第270号「こども家庭庁長官が定める児童等」第一号の三に適合する者（児童指導員等）又はその他の従業者を１以上配置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利用定員に応じ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62655D" w:rsidRPr="00A14B23" w:rsidRDefault="0062655D"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児童発達支援センターにおいて障害児に対し指定児童発達支援を行った場合</w:t>
            </w:r>
          </w:p>
          <w:p w:rsidR="0062655D" w:rsidRPr="00A14B23" w:rsidRDefault="0062655D"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５年以上児童福祉事業に従事した経験を有する児童指導員等であって専ら指定児童発達支援に従事するものを常勤で配置する場合</w:t>
            </w:r>
          </w:p>
          <w:p w:rsidR="00542E0F" w:rsidRPr="00A14B23" w:rsidRDefault="0062655D" w:rsidP="00542E0F">
            <w:pPr>
              <w:autoSpaceDE w:val="0"/>
              <w:autoSpaceDN w:val="0"/>
              <w:adjustRightInd w:val="0"/>
              <w:snapToGrid w:val="0"/>
              <w:spacing w:line="260" w:lineRule="exact"/>
              <w:ind w:firstLineChars="300" w:firstLine="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専ら指定児童発達支援に従事する児童指導員等を常勤</w:t>
            </w:r>
          </w:p>
          <w:p w:rsidR="0062655D" w:rsidRPr="00A14B23" w:rsidRDefault="0062655D" w:rsidP="00542E0F">
            <w:pPr>
              <w:autoSpaceDE w:val="0"/>
              <w:autoSpaceDN w:val="0"/>
              <w:adjustRightInd w:val="0"/>
              <w:snapToGrid w:val="0"/>
              <w:spacing w:line="260" w:lineRule="exact"/>
              <w:ind w:firstLineChars="400" w:firstLine="8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で配置する場合（①に掲げる場合を除く。）</w:t>
            </w:r>
          </w:p>
          <w:p w:rsidR="0062655D" w:rsidRPr="00A14B23" w:rsidRDefault="0062655D"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５年以上児童福祉事業に従事した経験を有する児童指導員等を配置する場合（①及び②に掲げる場合を除く。）</w:t>
            </w:r>
          </w:p>
          <w:p w:rsidR="0062655D" w:rsidRPr="00A14B23" w:rsidRDefault="0062655D"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児童指導員等を配置する場合（①から③までに掲げる場合を除く。）</w:t>
            </w:r>
          </w:p>
          <w:p w:rsidR="0062655D" w:rsidRPr="00A14B23" w:rsidRDefault="0062655D"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⑤　その他の従業者を配置する場合</w:t>
            </w:r>
          </w:p>
          <w:p w:rsidR="0062655D" w:rsidRPr="00A14B23" w:rsidRDefault="0062655D"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法第６条の２の２第２項に規定する内閣府令で定める施設において障害児に対し指定児童発達支援を行った場合（ハに該当する場合を除く。）</w:t>
            </w:r>
          </w:p>
          <w:p w:rsidR="0062655D" w:rsidRPr="00A14B23" w:rsidRDefault="0062655D"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５年以上児童福祉事業に従事した経験を有する児童指導員等であって専ら指定児童発達支援に従事するものを常勤で配置する場合</w:t>
            </w:r>
          </w:p>
          <w:p w:rsidR="00542E0F" w:rsidRPr="00A14B23" w:rsidRDefault="0062655D" w:rsidP="00542E0F">
            <w:pPr>
              <w:autoSpaceDE w:val="0"/>
              <w:autoSpaceDN w:val="0"/>
              <w:adjustRightInd w:val="0"/>
              <w:snapToGrid w:val="0"/>
              <w:spacing w:line="260" w:lineRule="exact"/>
              <w:ind w:leftChars="208" w:left="437"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専ら指定児童発達支援に従事する児童指導員等を常勤</w:t>
            </w:r>
          </w:p>
          <w:p w:rsidR="0062655D" w:rsidRPr="00A14B23" w:rsidRDefault="0062655D" w:rsidP="00542E0F">
            <w:pPr>
              <w:autoSpaceDE w:val="0"/>
              <w:autoSpaceDN w:val="0"/>
              <w:adjustRightInd w:val="0"/>
              <w:snapToGrid w:val="0"/>
              <w:spacing w:line="260" w:lineRule="exact"/>
              <w:ind w:leftChars="208" w:left="437"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で配置する場合（①に掲げる場合を除く。）</w:t>
            </w:r>
          </w:p>
          <w:p w:rsidR="0062655D" w:rsidRPr="00A14B23" w:rsidRDefault="0062655D"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５年以上児童福祉事業に従事した経験を有する児童指導員等を配置する場合（①及び②に掲げる場合を除く。）</w:t>
            </w:r>
          </w:p>
          <w:p w:rsidR="0062655D" w:rsidRPr="00A14B23" w:rsidRDefault="0062655D"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児童指導員等を配置する場合（①から③までに掲げる場合を除く。）</w:t>
            </w:r>
          </w:p>
          <w:p w:rsidR="0062655D" w:rsidRPr="00A14B23" w:rsidRDefault="0062655D"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⑤　その他の従業者を配置する場合</w:t>
            </w:r>
          </w:p>
          <w:p w:rsidR="0062655D" w:rsidRPr="00A14B23" w:rsidRDefault="0062655D"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主として重症心身障害児を通わせる児童発達支援センターにおいて重症心身障害児に対し指定児童発達支援を行った場合</w:t>
            </w:r>
          </w:p>
          <w:p w:rsidR="0062655D" w:rsidRPr="00A14B23" w:rsidRDefault="0062655D"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５年以上児童福祉事業に従事した経験を有する児童指導員等であって専ら指定児童発達支援に従事するものを常勤で配置する場合</w:t>
            </w:r>
          </w:p>
          <w:p w:rsidR="0062655D" w:rsidRPr="00A14B23" w:rsidRDefault="0062655D" w:rsidP="00542E0F">
            <w:pPr>
              <w:autoSpaceDE w:val="0"/>
              <w:autoSpaceDN w:val="0"/>
              <w:adjustRightInd w:val="0"/>
              <w:snapToGrid w:val="0"/>
              <w:spacing w:line="260" w:lineRule="exact"/>
              <w:ind w:leftChars="305" w:left="84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専ら指定児童発達支援に従事する児童指導員等を常勤で配置する場合（①に掲げる場合を除く。）</w:t>
            </w:r>
          </w:p>
          <w:p w:rsidR="0062655D" w:rsidRPr="00A14B23" w:rsidRDefault="00542E0F" w:rsidP="00542E0F">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５年以上児童福祉事業に従事した経験を有する児童指</w:t>
            </w:r>
            <w:r w:rsidR="0062655D" w:rsidRPr="00A14B23">
              <w:rPr>
                <w:rFonts w:ascii="ＭＳ ゴシック" w:eastAsia="ＭＳ ゴシック" w:hAnsi="ＭＳ ゴシック"/>
                <w:color w:val="000000" w:themeColor="text1"/>
                <w:sz w:val="20"/>
                <w:szCs w:val="20"/>
                <w:u w:val="single"/>
              </w:rPr>
              <w:t>導員等を配置する場合（①及び②に掲げる場合を除く。）</w:t>
            </w:r>
          </w:p>
          <w:p w:rsidR="0062655D" w:rsidRPr="00A14B23" w:rsidRDefault="0062655D"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児童指導員等を配置する場合（①から③までに掲げる場合を除く。）</w:t>
            </w:r>
          </w:p>
          <w:p w:rsidR="0062655D" w:rsidRPr="00A14B23" w:rsidRDefault="0062655D" w:rsidP="00CF48C3">
            <w:pPr>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⑤　その他の従業者を配置する場合</w:t>
            </w: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tc>
        <w:tc>
          <w:tcPr>
            <w:tcW w:w="1967" w:type="dxa"/>
          </w:tcPr>
          <w:p w:rsidR="00497894"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6242664"/>
                <w14:checkbox>
                  <w14:checked w14:val="0"/>
                  <w14:checkedState w14:val="00FE" w14:font="Wingdings"/>
                  <w14:uncheckedState w14:val="2610" w14:font="ＭＳ ゴシック"/>
                </w14:checkbox>
              </w:sdtPr>
              <w:sdtEndPr/>
              <w:sdtContent>
                <w:r w:rsidR="00E45530"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019352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497894" w:rsidRPr="00A14B23" w:rsidRDefault="00497894" w:rsidP="00CF48C3">
      <w:pPr>
        <w:spacing w:line="26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61AD3">
        <w:trPr>
          <w:trHeight w:val="431"/>
          <w:jc w:val="center"/>
        </w:trPr>
        <w:tc>
          <w:tcPr>
            <w:tcW w:w="3929" w:type="dxa"/>
            <w:vAlign w:val="center"/>
          </w:tcPr>
          <w:p w:rsidR="00497894" w:rsidRPr="00A14B23" w:rsidRDefault="0049789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497894" w:rsidRPr="00A14B23" w:rsidRDefault="0049789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497894" w:rsidRPr="00A14B23" w:rsidRDefault="0049789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497894" w:rsidRPr="00A14B23" w:rsidRDefault="00497894"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497894" w:rsidRPr="00A14B23" w:rsidTr="00C95428">
        <w:trPr>
          <w:trHeight w:val="13884"/>
          <w:jc w:val="center"/>
        </w:trPr>
        <w:tc>
          <w:tcPr>
            <w:tcW w:w="3929" w:type="dxa"/>
          </w:tcPr>
          <w:p w:rsidR="00497894" w:rsidRPr="00A14B23" w:rsidRDefault="00497894" w:rsidP="00CF48C3">
            <w:pPr>
              <w:pStyle w:val="a9"/>
              <w:wordWrap/>
              <w:spacing w:line="260" w:lineRule="exact"/>
              <w:rPr>
                <w:rFonts w:ascii="ＭＳ ゴシック" w:eastAsia="ＭＳ ゴシック" w:hAnsi="ＭＳ ゴシック"/>
                <w:color w:val="000000" w:themeColor="text1"/>
              </w:rPr>
            </w:pPr>
          </w:p>
          <w:p w:rsidR="00497894" w:rsidRPr="00A14B23" w:rsidRDefault="0049789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497894" w:rsidRPr="00A14B23" w:rsidRDefault="0049789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497894" w:rsidRPr="00A14B23" w:rsidRDefault="00497894"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97894" w:rsidRPr="00A14B23" w:rsidRDefault="00497894"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97894" w:rsidRPr="00A14B23" w:rsidRDefault="00497894"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97894" w:rsidRPr="00A14B23" w:rsidRDefault="00497894"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497894" w:rsidRPr="00A14B23" w:rsidRDefault="0049789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497894" w:rsidRPr="00A14B23" w:rsidRDefault="0049789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684" w:type="dxa"/>
          </w:tcPr>
          <w:p w:rsidR="0062655D" w:rsidRPr="00A14B23" w:rsidRDefault="0062655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８</w:t>
            </w:r>
          </w:p>
          <w:p w:rsidR="0062655D" w:rsidRPr="00A14B23" w:rsidRDefault="0062655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平24厚告270第一号の三</w:t>
            </w: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497894" w:rsidRPr="00A14B23" w:rsidRDefault="00497894" w:rsidP="00CF48C3">
            <w:pPr>
              <w:spacing w:line="260" w:lineRule="exact"/>
              <w:textAlignment w:val="baseline"/>
              <w:rPr>
                <w:rFonts w:ascii="ＭＳ ゴシック" w:eastAsia="ＭＳ ゴシック" w:hAnsi="ＭＳ ゴシック"/>
                <w:color w:val="000000" w:themeColor="text1"/>
                <w:sz w:val="20"/>
                <w:szCs w:val="20"/>
              </w:rPr>
            </w:pPr>
          </w:p>
        </w:tc>
      </w:tr>
    </w:tbl>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C574B2">
        <w:trPr>
          <w:trHeight w:val="431"/>
          <w:jc w:val="center"/>
        </w:trPr>
        <w:tc>
          <w:tcPr>
            <w:tcW w:w="1838"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497894" w:rsidRPr="00A14B23" w:rsidTr="00C574B2">
        <w:trPr>
          <w:trHeight w:val="13898"/>
          <w:jc w:val="center"/>
        </w:trPr>
        <w:tc>
          <w:tcPr>
            <w:tcW w:w="1838" w:type="dxa"/>
          </w:tcPr>
          <w:p w:rsidR="00497894" w:rsidRPr="00A14B23" w:rsidRDefault="0062655D" w:rsidP="00CF48C3">
            <w:pPr>
              <w:spacing w:line="280" w:lineRule="exact"/>
              <w:jc w:val="lef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（専門的支援体制加算）</w:t>
            </w: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C574B2" w:rsidRPr="00A14B23" w:rsidRDefault="00C574B2"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（看護職員加配加算）</w:t>
            </w: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497894" w:rsidRPr="00A14B23" w:rsidRDefault="0049789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rPr>
                <w:rFonts w:ascii="ＭＳ ゴシック" w:eastAsia="ＭＳ ゴシック" w:hAnsi="ＭＳ ゴシック"/>
                <w:color w:val="000000" w:themeColor="text1"/>
                <w:sz w:val="20"/>
                <w:szCs w:val="20"/>
              </w:rPr>
            </w:pPr>
          </w:p>
        </w:tc>
        <w:tc>
          <w:tcPr>
            <w:tcW w:w="5954" w:type="dxa"/>
          </w:tcPr>
          <w:p w:rsidR="00A62584" w:rsidRPr="00A14B23" w:rsidRDefault="00A62584" w:rsidP="00CF48C3">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（12）理学療法士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作業療法士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言語聴覚士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保育士（保育士として５年以上児童福祉事業に従事した者に限る。以下同じ。）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指導員（児童指導員として５年以上児童福祉事業に従事した者に限る。以下同じ。）又は平成24年厚生労働省告示第270号「こども家庭庁長官が定める児童等」第一号の四に適合する専門職員（理学療法士等）による支援が必要な障害児に対する支援及びその障害児の家族等に対して障害児への関わり方に関する助言を行う等の専門的な支援の強化を図るため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児童発達支援給付費の算定に必要となる従業員の員数（（11）の加算を算定している場合は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当該加算の算定に必要となる従業者の員数を含む。）に加え</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理学療法士等を１以上配置しているものとして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利用者定員に応じ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A62584" w:rsidRPr="00A14B23" w:rsidRDefault="00A62584" w:rsidP="00CF48C3">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第９の２の（３）の②を算定している場合は加算していないか。</w:t>
            </w: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イ　児童発達支援センターにおいて障害児に対し指定児童発達支援を行った場合</w:t>
            </w: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法第６条の２の２第２項に規定する内閣府令で定める施設において障害児に対し指定児童発達支援を行った場合（ハに該当する場合を除く。）</w:t>
            </w: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主として重症心身障害児を通わせる法第６条の２の２第２項に規定する内閣府令で定める施設において重症心身障害児に対し指定児童発達支援を行った場合</w:t>
            </w:r>
          </w:p>
          <w:p w:rsidR="00497894" w:rsidRPr="00A14B23" w:rsidRDefault="0049789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A62584" w:rsidRPr="00A14B23" w:rsidRDefault="00A62584" w:rsidP="00CF48C3">
            <w:pPr>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（13）平成24年厚生労働省告示第269号「こども家庭庁長官が定める施設基準」第三号に適合するものとして県知事に届け出た指定児童発達支援事業所において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看護職員加配加算として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A62584" w:rsidRPr="00A14B23" w:rsidRDefault="00A62584" w:rsidP="00CF48C3">
            <w:pPr>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次に掲げるその他の加算を算定していないか。</w:t>
            </w: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看護職員加配加算（Ⅰ）　主として重症心身障害児を通わせる法第６条の２の２第２項に規定する内閣府令で定める施設において指定児童発達支援を行った場合</w:t>
            </w: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看護職員加配加算（Ⅱ）　主として重症心身障害児を通わせる法第６条の２の２第２項に規定する内閣府令で定める施設において指定児童発達支援を行った場合</w:t>
            </w: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tc>
        <w:tc>
          <w:tcPr>
            <w:tcW w:w="2108" w:type="dxa"/>
          </w:tcPr>
          <w:p w:rsidR="00A62584"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829269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87385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sz w:val="20"/>
                <w:szCs w:val="20"/>
              </w:rPr>
            </w:pPr>
          </w:p>
          <w:p w:rsidR="00C574B2" w:rsidRPr="00A14B23" w:rsidRDefault="00C574B2" w:rsidP="00CF48C3">
            <w:pPr>
              <w:spacing w:line="280" w:lineRule="exact"/>
              <w:jc w:val="center"/>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sz w:val="20"/>
                <w:szCs w:val="20"/>
              </w:rPr>
            </w:pPr>
          </w:p>
          <w:p w:rsidR="00497894"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597255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2619149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497894" w:rsidRPr="00A14B23" w:rsidRDefault="0049789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799243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809851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A62584" w:rsidRPr="00A14B23" w:rsidRDefault="00A62584"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62584" w:rsidRPr="00A14B23" w:rsidRDefault="005605DC"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93191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11651703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p>
          <w:p w:rsidR="00A62584" w:rsidRPr="00A14B23" w:rsidRDefault="00A62584"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tc>
      </w:tr>
    </w:tbl>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61AD3">
        <w:trPr>
          <w:trHeight w:val="431"/>
          <w:jc w:val="center"/>
        </w:trPr>
        <w:tc>
          <w:tcPr>
            <w:tcW w:w="3929"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497894" w:rsidRPr="00A14B23" w:rsidRDefault="00497894"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497894" w:rsidRPr="00A14B23" w:rsidTr="00C574B2">
        <w:trPr>
          <w:trHeight w:val="13888"/>
          <w:jc w:val="center"/>
        </w:trPr>
        <w:tc>
          <w:tcPr>
            <w:tcW w:w="3929" w:type="dxa"/>
          </w:tcPr>
          <w:p w:rsidR="00497894" w:rsidRPr="00A14B23" w:rsidRDefault="00497894" w:rsidP="00CF48C3">
            <w:pPr>
              <w:pStyle w:val="a9"/>
              <w:wordWrap/>
              <w:spacing w:line="280" w:lineRule="exact"/>
              <w:rPr>
                <w:rFonts w:ascii="ＭＳ ゴシック" w:eastAsia="ＭＳ ゴシック" w:hAnsi="ＭＳ ゴシック"/>
                <w:color w:val="000000" w:themeColor="text1"/>
              </w:rPr>
            </w:pPr>
          </w:p>
          <w:p w:rsidR="00497894" w:rsidRPr="00A14B23" w:rsidRDefault="0049789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497894" w:rsidRPr="00A14B23" w:rsidRDefault="00497894"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497894" w:rsidRPr="00A14B23" w:rsidRDefault="00497894" w:rsidP="00CF48C3">
            <w:pPr>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97894" w:rsidRPr="00A14B23" w:rsidRDefault="00497894"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97894" w:rsidRPr="00A14B23" w:rsidRDefault="00497894"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97894" w:rsidRPr="00A14B23" w:rsidRDefault="00497894"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497894" w:rsidRPr="00A14B23" w:rsidRDefault="00497894"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497894" w:rsidRPr="00A14B23" w:rsidRDefault="00497894"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497894" w:rsidRPr="00A14B23" w:rsidRDefault="0049789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574B2" w:rsidRPr="00A14B23" w:rsidRDefault="00C574B2"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574B2" w:rsidRPr="00A14B23" w:rsidRDefault="00C574B2"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color w:val="000000" w:themeColor="text1"/>
                <w:sz w:val="20"/>
                <w:szCs w:val="20"/>
              </w:rPr>
            </w:pPr>
          </w:p>
          <w:p w:rsidR="00BB7551" w:rsidRPr="00A14B23" w:rsidRDefault="00BB7551" w:rsidP="00CF48C3">
            <w:pPr>
              <w:spacing w:line="280" w:lineRule="exact"/>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tc>
        <w:tc>
          <w:tcPr>
            <w:tcW w:w="2684" w:type="dxa"/>
          </w:tcPr>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９</w:t>
            </w: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平24厚告269第一号の四</w:t>
            </w: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574B2" w:rsidRPr="00A14B23" w:rsidRDefault="00C574B2"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B7551" w:rsidRPr="00A14B23" w:rsidRDefault="00BB7551"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１１</w:t>
            </w:r>
            <w:r w:rsidRPr="00A14B23">
              <w:rPr>
                <w:rFonts w:ascii="ＭＳ ゴシック" w:eastAsia="ＭＳ ゴシック" w:hAnsi="ＭＳ ゴシック"/>
                <w:color w:val="000000" w:themeColor="text1"/>
                <w:sz w:val="20"/>
                <w:szCs w:val="20"/>
              </w:rPr>
              <w:t>の注10</w:t>
            </w: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平24厚告269第三号</w:t>
            </w: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97894" w:rsidRPr="00A14B23" w:rsidRDefault="0049789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83" w:type="dxa"/>
          </w:tcPr>
          <w:p w:rsidR="00497894" w:rsidRPr="00A14B23" w:rsidRDefault="00497894" w:rsidP="00CF48C3">
            <w:pPr>
              <w:spacing w:line="280" w:lineRule="exact"/>
              <w:textAlignment w:val="baseline"/>
              <w:rPr>
                <w:rFonts w:ascii="ＭＳ ゴシック" w:eastAsia="ＭＳ ゴシック" w:hAnsi="ＭＳ ゴシック"/>
                <w:color w:val="000000" w:themeColor="text1"/>
                <w:sz w:val="20"/>
                <w:szCs w:val="20"/>
              </w:rPr>
            </w:pPr>
          </w:p>
        </w:tc>
      </w:tr>
    </w:tbl>
    <w:p w:rsidR="00497894" w:rsidRPr="00A14B23" w:rsidRDefault="00497894"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A14B23" w:rsidRPr="00A14B23" w:rsidTr="00C574B2">
        <w:trPr>
          <w:trHeight w:val="431"/>
          <w:jc w:val="center"/>
        </w:trPr>
        <w:tc>
          <w:tcPr>
            <w:tcW w:w="1838"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8E177C" w:rsidRPr="00A14B23" w:rsidTr="00C574B2">
        <w:trPr>
          <w:trHeight w:val="14040"/>
          <w:jc w:val="center"/>
        </w:trPr>
        <w:tc>
          <w:tcPr>
            <w:tcW w:w="1838" w:type="dxa"/>
          </w:tcPr>
          <w:p w:rsidR="00A62584" w:rsidRPr="00A14B23" w:rsidRDefault="00A62584" w:rsidP="00CF48C3">
            <w:pPr>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３　家庭支援加算</w:t>
            </w: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textAlignment w:val="baseline"/>
              <w:rPr>
                <w:rFonts w:ascii="ＭＳ ゴシック" w:eastAsia="ＭＳ ゴシック" w:hAnsi="ＭＳ ゴシック"/>
                <w:b/>
                <w:color w:val="000000" w:themeColor="text1"/>
                <w:sz w:val="20"/>
                <w:szCs w:val="20"/>
              </w:rPr>
            </w:pPr>
          </w:p>
          <w:p w:rsidR="00A62584" w:rsidRPr="00A14B23" w:rsidRDefault="00A62584" w:rsidP="00CF48C3">
            <w:pPr>
              <w:spacing w:line="280" w:lineRule="exact"/>
              <w:ind w:left="201" w:hangingChars="100" w:hanging="201"/>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b/>
                <w:color w:val="000000" w:themeColor="text1"/>
                <w:sz w:val="20"/>
                <w:szCs w:val="20"/>
                <w:u w:val="single"/>
              </w:rPr>
              <w:t>４　子育てサポート加算</w:t>
            </w:r>
          </w:p>
        </w:tc>
        <w:tc>
          <w:tcPr>
            <w:tcW w:w="6095" w:type="dxa"/>
          </w:tcPr>
          <w:p w:rsidR="00A62584" w:rsidRPr="00A14B23" w:rsidRDefault="00A62584" w:rsidP="00CF48C3">
            <w:pPr>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指定通所基準第５条若しくは第６条又は第54条の２第1号</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第54条の３第２号若しくは第54条の４第４号又は第54条の６の規定により指定児童発達支援事業所等に置くべき従業者（栄養士及び調理員を除く。児童発達支援事業所等従業者）が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児童発達支援計画に基づき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障害児及びその家族（障害児のきょうだいを含む。）等に対する相談援助を行った場合に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イ又はロそれぞれについて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１日につき１回及び１月につき４回を限度として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イ又はロに掲げる場合に応じ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それぞれに掲げる所定単位数を加算しているか。</w:t>
            </w:r>
          </w:p>
          <w:p w:rsidR="00A62584" w:rsidRPr="00A14B23" w:rsidRDefault="00A62584" w:rsidP="00CF48C3">
            <w:pPr>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家族支援加算(Ⅰ)</w:t>
            </w:r>
          </w:p>
          <w:p w:rsidR="00A62584" w:rsidRPr="00A14B23" w:rsidRDefault="00A62584"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⑴　障害児の居宅を訪問して相談援助を行った場合</w:t>
            </w:r>
          </w:p>
          <w:p w:rsidR="00A62584" w:rsidRPr="00A14B23" w:rsidRDefault="00A62584" w:rsidP="00CF48C3">
            <w:pPr>
              <w:autoSpaceDE w:val="0"/>
              <w:autoSpaceDN w:val="0"/>
              <w:adjustRightInd w:val="0"/>
              <w:snapToGrid w:val="0"/>
              <w:ind w:leftChars="300" w:left="63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㈠　所要時間１時間以上の場合</w:t>
            </w:r>
          </w:p>
          <w:p w:rsidR="00A62584" w:rsidRPr="00A14B23" w:rsidRDefault="00A62584" w:rsidP="00CF48C3">
            <w:pPr>
              <w:autoSpaceDE w:val="0"/>
              <w:autoSpaceDN w:val="0"/>
              <w:adjustRightInd w:val="0"/>
              <w:snapToGrid w:val="0"/>
              <w:ind w:leftChars="300" w:left="63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㈡　所要時間１時間未満の場合</w:t>
            </w:r>
          </w:p>
          <w:p w:rsidR="00A62584" w:rsidRPr="00A14B23" w:rsidRDefault="00A62584"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⑵　指定児童発達支援事業所等において対面により相談援助を行った場合</w:t>
            </w:r>
          </w:p>
          <w:p w:rsidR="00A62584" w:rsidRPr="00A14B23" w:rsidRDefault="00A62584"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 xml:space="preserve">⑶　テレビ電話装置その他の情報通信機器を活用して相談援助を行った場合 </w:t>
            </w:r>
          </w:p>
          <w:p w:rsidR="00A62584" w:rsidRPr="00A14B23" w:rsidRDefault="00A62584" w:rsidP="00CF48C3">
            <w:pPr>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家族支援加算(Ⅱ)</w:t>
            </w:r>
          </w:p>
          <w:p w:rsidR="00A62584" w:rsidRPr="00A14B23" w:rsidRDefault="00A62584" w:rsidP="00CF48C3">
            <w:pPr>
              <w:autoSpaceDE w:val="0"/>
              <w:autoSpaceDN w:val="0"/>
              <w:adjustRightInd w:val="0"/>
              <w:snapToGrid w:val="0"/>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⑴　対面により他の障害児及びその家族等と合わせて相談援助を行った場合</w:t>
            </w:r>
          </w:p>
          <w:p w:rsidR="008E177C" w:rsidRPr="00A14B23" w:rsidRDefault="00A62584" w:rsidP="00542E0F">
            <w:pPr>
              <w:autoSpaceDE w:val="0"/>
              <w:autoSpaceDN w:val="0"/>
              <w:adjustRightInd w:val="0"/>
              <w:snapToGrid w:val="0"/>
              <w:spacing w:line="280" w:lineRule="exac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⑵　テレビ電話装置その他の情報通信機器を活用して他の障害児及びその家族等と合わせて相談援助を行った場合</w:t>
            </w: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A62584" w:rsidRPr="00A14B23" w:rsidRDefault="00A6258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（２）指定児童発達支援事業所等が指定通所基準第２条第13号に規定する多機能型事業所（指定通所基準第65条に規定する指定放課後等デイサービスの事業</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71条の７に規定する指定居宅訪問型児童発達支援の事業及び指定通所基準第72条に規定する指定保育所等訪問支援の事業のうち１以上の事業と指定通所基準第４条に規定する指定児童発達支援の事業を一体的に行う事業所に限る。）に該当する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障害児及びその家族等について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放課後等デイサービスの家族支援加算（Ⅰ）</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居宅訪問型児童発達支援の家族支援加算（Ⅰ）及び保育所等訪問支援の家族支援加算（Ⅰ）を算定した回数と（１）のイを算定した回数を通算した回数が１日につき１回又は１月につき４回を超えているときは（１）のイを</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放課後等デイサービスの家族支援加算（Ⅱ）</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居宅訪問型児童発達支援の家族支援加算（Ⅱ）及び保育所等訪問支援の家族支援加算（Ⅱ）を算定した回数と（１）のロを算定した回数を通算した回数が１日につき１回又は１月につき４回を超えているときは（１）のロを算定していないか。</w:t>
            </w: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A62584" w:rsidRPr="00A14B23" w:rsidRDefault="00A62584"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指定児童発達支援等とあわせて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障害児の家族等に対して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児童発達支援事業所等従業者が指定児童発達支援等を行う場面を観察する機会</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当該場面に参加する機会その他の障害児の特性やその特性を踏まえたこどもへの関わり方に関する理解を促進する機会を提供し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障害児の特性やその特性を踏まえたこどもへの関わり方等に関する相談援助その他の支援を行った場合に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１月につき４回を限度として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A62584" w:rsidRPr="00A14B23" w:rsidRDefault="00A62584"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tc>
        <w:tc>
          <w:tcPr>
            <w:tcW w:w="1967" w:type="dxa"/>
          </w:tcPr>
          <w:p w:rsidR="008E177C"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41046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445651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542E0F">
            <w:pPr>
              <w:spacing w:line="360" w:lineRule="auto"/>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96010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285231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8E177C" w:rsidRPr="00A14B23" w:rsidRDefault="008E177C"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542E0F">
            <w:pPr>
              <w:spacing w:line="360" w:lineRule="auto"/>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A62584"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A62584"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441582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383386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8E177C" w:rsidRPr="00A14B23" w:rsidRDefault="008E177C"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80" w:lineRule="exact"/>
              <w:jc w:val="center"/>
              <w:textAlignment w:val="baseline"/>
              <w:rPr>
                <w:rFonts w:ascii="ＭＳ ゴシック" w:eastAsia="ＭＳ ゴシック" w:hAnsi="ＭＳ ゴシック"/>
                <w:color w:val="000000" w:themeColor="text1"/>
                <w:kern w:val="0"/>
                <w:sz w:val="20"/>
                <w:szCs w:val="20"/>
              </w:rPr>
            </w:pPr>
          </w:p>
        </w:tc>
      </w:tr>
    </w:tbl>
    <w:p w:rsidR="008E177C" w:rsidRPr="00A14B23" w:rsidRDefault="008E177C"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61AD3">
        <w:trPr>
          <w:trHeight w:val="431"/>
          <w:jc w:val="center"/>
        </w:trPr>
        <w:tc>
          <w:tcPr>
            <w:tcW w:w="3929"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8E177C" w:rsidRPr="00A14B23" w:rsidTr="00C574B2">
        <w:trPr>
          <w:trHeight w:val="14040"/>
          <w:jc w:val="center"/>
        </w:trPr>
        <w:tc>
          <w:tcPr>
            <w:tcW w:w="3929" w:type="dxa"/>
          </w:tcPr>
          <w:p w:rsidR="008E177C" w:rsidRPr="00A14B23" w:rsidRDefault="008E177C" w:rsidP="00CF48C3">
            <w:pPr>
              <w:pStyle w:val="a9"/>
              <w:wordWrap/>
              <w:spacing w:line="280" w:lineRule="exact"/>
              <w:rPr>
                <w:rFonts w:ascii="ＭＳ ゴシック" w:eastAsia="ＭＳ ゴシック" w:hAnsi="ＭＳ ゴシック"/>
                <w:color w:val="000000" w:themeColor="text1"/>
              </w:rPr>
            </w:pPr>
          </w:p>
          <w:p w:rsidR="008E177C" w:rsidRPr="00A14B23" w:rsidRDefault="008E177C"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8E177C" w:rsidRPr="00A14B23" w:rsidRDefault="008E177C"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8E177C" w:rsidRPr="00A14B23" w:rsidRDefault="008E177C" w:rsidP="00CF48C3">
            <w:pPr>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8E177C" w:rsidRPr="00A14B23" w:rsidRDefault="008E177C"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8E177C" w:rsidRPr="00A14B23" w:rsidRDefault="008E177C"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8E177C" w:rsidRPr="00A14B23" w:rsidRDefault="008E177C"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8E177C" w:rsidRPr="00A14B23" w:rsidRDefault="008E177C"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8E177C" w:rsidRPr="00A14B23" w:rsidRDefault="008E177C"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A62584" w:rsidRPr="00A14B23" w:rsidRDefault="00A62584"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684" w:type="dxa"/>
          </w:tcPr>
          <w:p w:rsidR="00A62584" w:rsidRPr="00A14B23" w:rsidRDefault="00A62584"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の注</w:t>
            </w: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の注</w:t>
            </w: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62584" w:rsidRPr="00A14B23" w:rsidRDefault="00A62584"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83" w:type="dxa"/>
          </w:tcPr>
          <w:p w:rsidR="008E177C" w:rsidRPr="00A14B23" w:rsidRDefault="008E177C" w:rsidP="00CF48C3">
            <w:pPr>
              <w:spacing w:line="280" w:lineRule="exact"/>
              <w:textAlignment w:val="baseline"/>
              <w:rPr>
                <w:rFonts w:ascii="ＭＳ ゴシック" w:eastAsia="ＭＳ ゴシック" w:hAnsi="ＭＳ ゴシック"/>
                <w:color w:val="000000" w:themeColor="text1"/>
                <w:sz w:val="20"/>
                <w:szCs w:val="20"/>
              </w:rPr>
            </w:pPr>
          </w:p>
        </w:tc>
      </w:tr>
    </w:tbl>
    <w:p w:rsidR="008E177C" w:rsidRPr="00A14B23" w:rsidRDefault="008E177C"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A14B23" w:rsidRPr="00A14B23" w:rsidTr="00C574B2">
        <w:trPr>
          <w:trHeight w:val="431"/>
          <w:jc w:val="center"/>
        </w:trPr>
        <w:tc>
          <w:tcPr>
            <w:tcW w:w="1838"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8E177C" w:rsidRPr="00A14B23" w:rsidTr="00C574B2">
        <w:trPr>
          <w:trHeight w:val="13888"/>
          <w:jc w:val="center"/>
        </w:trPr>
        <w:tc>
          <w:tcPr>
            <w:tcW w:w="1838" w:type="dxa"/>
          </w:tcPr>
          <w:p w:rsidR="008E177C" w:rsidRPr="00A14B23" w:rsidRDefault="00240234"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５　食事提供加算</w:t>
            </w: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b/>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240234"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６　利用者負担上限額管理加算</w:t>
            </w: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b/>
                <w:color w:val="000000" w:themeColor="text1"/>
                <w:sz w:val="20"/>
                <w:szCs w:val="20"/>
              </w:rPr>
            </w:pPr>
          </w:p>
          <w:p w:rsidR="008E177C" w:rsidRPr="00A14B23" w:rsidRDefault="00240234"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７　福祉専門職員配置等加算</w:t>
            </w:r>
          </w:p>
          <w:p w:rsidR="008E177C" w:rsidRPr="00A14B23" w:rsidRDefault="008E177C" w:rsidP="00CF48C3">
            <w:pPr>
              <w:spacing w:line="240" w:lineRule="exact"/>
              <w:textAlignment w:val="baseline"/>
              <w:rPr>
                <w:rFonts w:ascii="ＭＳ ゴシック" w:eastAsia="ＭＳ ゴシック" w:hAnsi="ＭＳ ゴシック"/>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color w:val="000000" w:themeColor="text1"/>
                <w:sz w:val="20"/>
                <w:szCs w:val="20"/>
              </w:rPr>
            </w:pPr>
          </w:p>
          <w:p w:rsidR="008E177C" w:rsidRPr="00A14B23" w:rsidRDefault="008E177C" w:rsidP="00CF48C3">
            <w:pPr>
              <w:spacing w:line="240" w:lineRule="exact"/>
              <w:textAlignment w:val="baseline"/>
              <w:rPr>
                <w:rFonts w:ascii="ＭＳ ゴシック" w:eastAsia="ＭＳ ゴシック" w:hAnsi="ＭＳ ゴシック"/>
                <w:color w:val="000000" w:themeColor="text1"/>
                <w:sz w:val="20"/>
                <w:szCs w:val="20"/>
              </w:rPr>
            </w:pPr>
          </w:p>
        </w:tc>
        <w:tc>
          <w:tcPr>
            <w:tcW w:w="6095" w:type="dxa"/>
          </w:tcPr>
          <w:p w:rsidR="00240234" w:rsidRPr="00A14B23" w:rsidRDefault="00240234"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児童発達支援センターにおいて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児童福祉法施行令第24条第２号</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第３号ロ</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第４号ロ又は第６号に掲げる通所給付決定保護者（低所得者等又は中間所得者）の通所給付決定に係る障害児に対し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児童発達支援センターの調理室において調理された食事を提供するものとして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知事に届け出た児童発達支援センターにおいて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平成24年厚生労働省告示第270号「こども家庭庁長官が定める児童等」第一号の五に適合する食事提供を行った場合に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令和９年３月31日までの間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１日につきそれぞれに掲げる所定単位数を加算しているか。</w:t>
            </w:r>
          </w:p>
          <w:p w:rsidR="00240234" w:rsidRPr="00A14B23" w:rsidRDefault="00240234"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食事提供加算(Ⅰ)　平成24年厚生労働省告示第270号「こども家庭庁長官が定める児童等」第一号の五イに適合</w:t>
            </w:r>
          </w:p>
          <w:p w:rsidR="00240234" w:rsidRPr="00A14B23" w:rsidRDefault="00240234"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ロ　食事提供加算(Ⅱ)　平成24年厚生労働省告示第270号「こども家庭庁長官が定める児童等」第一号の五ロに適合</w:t>
            </w:r>
          </w:p>
          <w:p w:rsidR="00240234" w:rsidRPr="00A14B23" w:rsidRDefault="002402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240234" w:rsidRPr="00A14B23" w:rsidRDefault="00240234"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指定児童発達支援事業所又は共生型児童発達支援事業所が通所給付決定保護者から依頼を受け，通所利用者負担額合計額の管理を行った場合に，１月につき所定単位数を加算しているか。</w:t>
            </w:r>
          </w:p>
          <w:p w:rsidR="00240234" w:rsidRPr="00A14B23" w:rsidRDefault="002402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240234" w:rsidRPr="00A14B23" w:rsidRDefault="00240234"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福祉専門職員配置等加算(Ⅰ)については，指定通所基準第５条若しくは第６条の規定により置くべき児童指導員として常勤で配置されている従業者又は平成24年厚生労働省告示第15号第54条の２第１号，第54条の３第２号若しくは第54条の４第４号の規定により置くべき従業者（共生型児童発達支援支援事業所従業者）のうち，社会福祉士，介護福祉士，精神保健福祉士又は公認心理士であるものの割合が100分の35以上であるものとして県知事に届け出た指定児童発達支援事業所又は共生型児童発達支援事業所において，指定児童発達支援又は共生型児童発達支援を行った場合に，１日につき所定単位数を加算しているか。</w:t>
            </w:r>
          </w:p>
          <w:p w:rsidR="00240234" w:rsidRPr="00A14B23" w:rsidRDefault="002402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40234" w:rsidRPr="00A14B23" w:rsidRDefault="00240234"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福祉専門職員配置等加算(Ⅱ)については，指定通所基準第５条若しくは第６条の規定により置くべき児童指導員として常勤で配置されている従業者又は共生型児童発達支援事業所従業者のうち，社会福祉士，介護福祉士，精神保健福祉士又は公認心理士であるものの割合が100分の25以上であるものとして県知事に届け出た指定児童発達支援事業所又は共生型児童発達支援事業所において，指定児童発達支援又は共生型児童発達支援を行った場合に，１日につき所定単位数を加算しているか。</w:t>
            </w:r>
          </w:p>
          <w:p w:rsidR="00240234" w:rsidRPr="00A14B23" w:rsidRDefault="00240234"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ただし，この場合において，（１）の福祉専門職員配置等加算(Ⅰ)を算定している場合に算定していないか。</w:t>
            </w:r>
          </w:p>
          <w:p w:rsidR="00240234" w:rsidRPr="00A14B23" w:rsidRDefault="002402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40234" w:rsidRPr="00A14B23" w:rsidRDefault="00240234"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福祉専門職員配置等加算(Ⅲ)については，次の①又は②のいずれかに該当するものとして県知事に届け出た指定児童発達支援事業所又は共生型児童発達支援事業所において，指定児童発達支援又は共生型児童発達支援を行った場合に，</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日につき所定単位数を加算しているか。</w:t>
            </w:r>
          </w:p>
          <w:p w:rsidR="00240234" w:rsidRPr="00A14B23" w:rsidRDefault="00240234"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ただし，この場合において（１）の福祉専門職員配置等加算（Ⅰ）又は（２）の福祉専門職員配置等加算（Ⅱ）を算定している場合に算定していないか。</w:t>
            </w:r>
          </w:p>
          <w:p w:rsidR="00240234" w:rsidRPr="00A14B23" w:rsidRDefault="00240234"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①　指定通所基準第５条若しくは第６条の規定により置くべき児童指導員若しくは保育士（児童指導員等）として配置されている従業者又は共生型児童発達支援事業所従業者のうち，常勤で配置されているものの割合が100分の75以上であること。</w:t>
            </w:r>
          </w:p>
          <w:p w:rsidR="00240234" w:rsidRPr="00A14B23" w:rsidRDefault="00240234"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児童指導員等として常勤で配置されている従業者又は共生型児童発達支援事業所従業者のうち，３年以上従事しているものの割合が100分の30以上であること。</w:t>
            </w:r>
          </w:p>
        </w:tc>
        <w:tc>
          <w:tcPr>
            <w:tcW w:w="1967" w:type="dxa"/>
          </w:tcPr>
          <w:p w:rsidR="008E177C"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9341533"/>
                <w14:checkbox>
                  <w14:checked w14:val="0"/>
                  <w14:checkedState w14:val="00FE" w14:font="Wingdings"/>
                  <w14:uncheckedState w14:val="2610" w14:font="ＭＳ ゴシック"/>
                </w14:checkbox>
              </w:sdtPr>
              <w:sdtEndPr/>
              <w:sdtContent>
                <w:r w:rsidR="00636A4A"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372920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8E177C" w:rsidRPr="00A14B23" w:rsidRDefault="008E177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469151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51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87890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14693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C574B2" w:rsidRPr="00A14B23" w:rsidRDefault="00C574B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51439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77980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345606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8635944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240234" w:rsidRPr="00A14B23" w:rsidRDefault="00240234" w:rsidP="00CF48C3">
            <w:pPr>
              <w:spacing w:line="240" w:lineRule="exact"/>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95665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500519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2402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240234"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380534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88247493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tc>
      </w:tr>
    </w:tbl>
    <w:p w:rsidR="008E177C" w:rsidRPr="00A14B23" w:rsidRDefault="008E177C"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61AD3">
        <w:trPr>
          <w:trHeight w:val="431"/>
          <w:jc w:val="center"/>
        </w:trPr>
        <w:tc>
          <w:tcPr>
            <w:tcW w:w="3929" w:type="dxa"/>
            <w:vAlign w:val="center"/>
          </w:tcPr>
          <w:p w:rsidR="008E177C" w:rsidRPr="00A14B23" w:rsidRDefault="008E177C" w:rsidP="00CF48C3">
            <w:pPr>
              <w:spacing w:line="240" w:lineRule="exact"/>
              <w:jc w:val="center"/>
              <w:rPr>
                <w:rFonts w:ascii="ＭＳ ゴシック" w:eastAsia="ＭＳ ゴシック" w:hAnsi="ＭＳ ゴシック"/>
                <w:color w:val="000000" w:themeColor="text1"/>
                <w:sz w:val="20"/>
                <w:szCs w:val="20"/>
              </w:rPr>
            </w:pPr>
            <w:bookmarkStart w:id="14" w:name="_Hlk190769650"/>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8E177C" w:rsidRPr="00A14B23" w:rsidRDefault="008E177C"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8E177C" w:rsidRPr="00A14B23" w:rsidRDefault="008E177C"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8E177C" w:rsidRPr="00A14B23" w:rsidRDefault="008E177C"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8E177C" w:rsidRPr="00A14B23" w:rsidTr="00E014F3">
        <w:trPr>
          <w:trHeight w:val="13898"/>
          <w:jc w:val="center"/>
        </w:trPr>
        <w:tc>
          <w:tcPr>
            <w:tcW w:w="3929" w:type="dxa"/>
          </w:tcPr>
          <w:p w:rsidR="008E177C" w:rsidRPr="00A14B23" w:rsidRDefault="008E177C" w:rsidP="00CF48C3">
            <w:pPr>
              <w:pStyle w:val="a9"/>
              <w:wordWrap/>
              <w:spacing w:line="240" w:lineRule="exact"/>
              <w:rPr>
                <w:rFonts w:ascii="ＭＳ ゴシック" w:eastAsia="ＭＳ ゴシック" w:hAnsi="ＭＳ ゴシック"/>
                <w:color w:val="000000" w:themeColor="text1"/>
              </w:rPr>
            </w:pPr>
          </w:p>
          <w:p w:rsidR="008E177C" w:rsidRPr="00A14B23" w:rsidRDefault="008E177C"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8E177C" w:rsidRPr="00A14B23" w:rsidRDefault="008E177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8E177C" w:rsidRPr="00A14B23" w:rsidRDefault="008E177C"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8E177C" w:rsidRPr="00A14B23" w:rsidRDefault="008E177C"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8E177C" w:rsidRPr="00A14B23" w:rsidRDefault="008E177C"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8E177C" w:rsidRPr="00A14B23" w:rsidRDefault="008E177C"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8E177C" w:rsidRPr="00A14B23" w:rsidRDefault="008E177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8E177C" w:rsidRPr="00A14B23" w:rsidRDefault="008E177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240234" w:rsidRPr="00A14B23" w:rsidRDefault="0024023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240234" w:rsidRPr="00A14B23" w:rsidRDefault="0024023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240234" w:rsidRPr="00A14B23" w:rsidRDefault="0024023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24023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240234" w:rsidRPr="00A14B23" w:rsidRDefault="0024023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C574B2" w:rsidRPr="00A14B23" w:rsidRDefault="00C574B2"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tc>
        <w:tc>
          <w:tcPr>
            <w:tcW w:w="2684" w:type="dxa"/>
          </w:tcPr>
          <w:p w:rsidR="00240234" w:rsidRPr="00A14B23" w:rsidRDefault="002402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の注</w:t>
            </w:r>
          </w:p>
          <w:p w:rsidR="00240234" w:rsidRPr="00A14B23" w:rsidRDefault="002402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平24厚告269第一号の五</w:t>
            </w: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40234" w:rsidRPr="00A14B23" w:rsidRDefault="002402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40234" w:rsidRPr="00A14B23" w:rsidRDefault="002402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40234" w:rsidRPr="00A14B23" w:rsidRDefault="002402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40234" w:rsidRPr="00A14B23" w:rsidRDefault="002402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の注</w:t>
            </w:r>
          </w:p>
          <w:p w:rsidR="00240234" w:rsidRPr="00A14B23" w:rsidRDefault="002402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40234" w:rsidRPr="00A14B23" w:rsidRDefault="002402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Cs/>
                <w:color w:val="000000" w:themeColor="text1"/>
                <w:sz w:val="20"/>
                <w:szCs w:val="20"/>
              </w:rPr>
              <w:t>平24</w:t>
            </w:r>
            <w:r w:rsidRPr="00A14B23">
              <w:rPr>
                <w:rFonts w:ascii="ＭＳ ゴシック" w:eastAsia="ＭＳ ゴシック" w:hAnsi="ＭＳ ゴシック"/>
                <w:bCs/>
                <w:color w:val="000000" w:themeColor="text1"/>
                <w:sz w:val="20"/>
                <w:szCs w:val="20"/>
              </w:rPr>
              <w:t>厚</w:t>
            </w:r>
            <w:r w:rsidRPr="00A14B23">
              <w:rPr>
                <w:rFonts w:ascii="ＭＳ ゴシック" w:eastAsia="ＭＳ ゴシック" w:hAnsi="ＭＳ ゴシック" w:hint="eastAsia"/>
                <w:bCs/>
                <w:color w:val="000000" w:themeColor="text1"/>
                <w:sz w:val="20"/>
                <w:szCs w:val="20"/>
              </w:rPr>
              <w:t>告122</w:t>
            </w:r>
            <w:r w:rsidRPr="00A14B23">
              <w:rPr>
                <w:rFonts w:ascii="ＭＳ ゴシック" w:eastAsia="ＭＳ ゴシック" w:hAnsi="ＭＳ ゴシック"/>
                <w:bCs/>
                <w:color w:val="000000" w:themeColor="text1"/>
                <w:sz w:val="20"/>
                <w:szCs w:val="20"/>
              </w:rPr>
              <w:t>別表</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の</w:t>
            </w:r>
            <w:r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１</w:t>
            </w: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C574B2" w:rsidRPr="00A14B23" w:rsidRDefault="00C574B2"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Cs/>
                <w:color w:val="000000" w:themeColor="text1"/>
                <w:sz w:val="20"/>
                <w:szCs w:val="20"/>
              </w:rPr>
              <w:t>平24</w:t>
            </w:r>
            <w:r w:rsidRPr="00A14B23">
              <w:rPr>
                <w:rFonts w:ascii="ＭＳ ゴシック" w:eastAsia="ＭＳ ゴシック" w:hAnsi="ＭＳ ゴシック"/>
                <w:bCs/>
                <w:color w:val="000000" w:themeColor="text1"/>
                <w:sz w:val="20"/>
                <w:szCs w:val="20"/>
              </w:rPr>
              <w:t>厚</w:t>
            </w:r>
            <w:r w:rsidRPr="00A14B23">
              <w:rPr>
                <w:rFonts w:ascii="ＭＳ ゴシック" w:eastAsia="ＭＳ ゴシック" w:hAnsi="ＭＳ ゴシック" w:hint="eastAsia"/>
                <w:bCs/>
                <w:color w:val="000000" w:themeColor="text1"/>
                <w:sz w:val="20"/>
                <w:szCs w:val="20"/>
              </w:rPr>
              <w:t>告122</w:t>
            </w:r>
            <w:r w:rsidRPr="00A14B23">
              <w:rPr>
                <w:rFonts w:ascii="ＭＳ ゴシック" w:eastAsia="ＭＳ ゴシック" w:hAnsi="ＭＳ ゴシック"/>
                <w:bCs/>
                <w:color w:val="000000" w:themeColor="text1"/>
                <w:sz w:val="20"/>
                <w:szCs w:val="20"/>
              </w:rPr>
              <w:t>別表</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の</w:t>
            </w:r>
            <w:r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２</w:t>
            </w: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p>
          <w:p w:rsidR="00240234" w:rsidRPr="00A14B23" w:rsidRDefault="00240234"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Cs/>
                <w:color w:val="000000" w:themeColor="text1"/>
                <w:sz w:val="20"/>
                <w:szCs w:val="20"/>
              </w:rPr>
              <w:t>平24</w:t>
            </w:r>
            <w:r w:rsidRPr="00A14B23">
              <w:rPr>
                <w:rFonts w:ascii="ＭＳ ゴシック" w:eastAsia="ＭＳ ゴシック" w:hAnsi="ＭＳ ゴシック"/>
                <w:bCs/>
                <w:color w:val="000000" w:themeColor="text1"/>
                <w:sz w:val="20"/>
                <w:szCs w:val="20"/>
              </w:rPr>
              <w:t>厚</w:t>
            </w:r>
            <w:r w:rsidRPr="00A14B23">
              <w:rPr>
                <w:rFonts w:ascii="ＭＳ ゴシック" w:eastAsia="ＭＳ ゴシック" w:hAnsi="ＭＳ ゴシック" w:hint="eastAsia"/>
                <w:bCs/>
                <w:color w:val="000000" w:themeColor="text1"/>
                <w:sz w:val="20"/>
                <w:szCs w:val="20"/>
              </w:rPr>
              <w:t>告122</w:t>
            </w:r>
            <w:r w:rsidRPr="00A14B23">
              <w:rPr>
                <w:rFonts w:ascii="ＭＳ ゴシック" w:eastAsia="ＭＳ ゴシック" w:hAnsi="ＭＳ ゴシック"/>
                <w:bCs/>
                <w:color w:val="000000" w:themeColor="text1"/>
                <w:sz w:val="20"/>
                <w:szCs w:val="20"/>
              </w:rPr>
              <w:t>別表</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の</w:t>
            </w:r>
            <w:r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３</w:t>
            </w:r>
          </w:p>
          <w:p w:rsidR="00240234" w:rsidRPr="00A14B23" w:rsidRDefault="00240234"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8E177C" w:rsidRPr="00A14B23" w:rsidRDefault="008E177C" w:rsidP="00CF48C3">
            <w:pPr>
              <w:spacing w:line="240" w:lineRule="exact"/>
              <w:textAlignment w:val="baseline"/>
              <w:rPr>
                <w:rFonts w:ascii="ＭＳ ゴシック" w:eastAsia="ＭＳ ゴシック" w:hAnsi="ＭＳ ゴシック"/>
                <w:color w:val="000000" w:themeColor="text1"/>
                <w:sz w:val="20"/>
                <w:szCs w:val="20"/>
              </w:rPr>
            </w:pPr>
          </w:p>
        </w:tc>
      </w:tr>
      <w:bookmarkEnd w:id="14"/>
    </w:tbl>
    <w:p w:rsidR="008E177C" w:rsidRPr="00A14B23" w:rsidRDefault="008E177C"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7"/>
        <w:gridCol w:w="1967"/>
      </w:tblGrid>
      <w:tr w:rsidR="00A14B23" w:rsidRPr="00A14B23" w:rsidTr="0079137D">
        <w:trPr>
          <w:trHeight w:val="431"/>
          <w:jc w:val="center"/>
        </w:trPr>
        <w:tc>
          <w:tcPr>
            <w:tcW w:w="2116" w:type="dxa"/>
            <w:vAlign w:val="center"/>
          </w:tcPr>
          <w:p w:rsidR="008E177C" w:rsidRPr="00A14B23" w:rsidRDefault="008E177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7" w:type="dxa"/>
            <w:vAlign w:val="center"/>
          </w:tcPr>
          <w:p w:rsidR="008E177C" w:rsidRPr="00A14B23" w:rsidRDefault="008E177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8E177C" w:rsidRPr="00A14B23" w:rsidRDefault="008E177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8E177C" w:rsidRPr="00A14B23" w:rsidTr="0079137D">
        <w:trPr>
          <w:trHeight w:val="13898"/>
          <w:jc w:val="center"/>
        </w:trPr>
        <w:tc>
          <w:tcPr>
            <w:tcW w:w="2116" w:type="dxa"/>
          </w:tcPr>
          <w:p w:rsidR="008E177C" w:rsidRPr="00A14B23" w:rsidRDefault="0060049F" w:rsidP="00CF48C3">
            <w:pPr>
              <w:spacing w:line="260" w:lineRule="exact"/>
              <w:jc w:val="lef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８　栄養士配置加算</w:t>
            </w: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79137D" w:rsidRPr="00A14B23" w:rsidRDefault="0079137D" w:rsidP="00CF48C3">
            <w:pPr>
              <w:spacing w:line="260" w:lineRule="exact"/>
              <w:textAlignment w:val="baseline"/>
              <w:rPr>
                <w:rFonts w:ascii="ＭＳ ゴシック" w:eastAsia="ＭＳ ゴシック" w:hAnsi="ＭＳ ゴシック"/>
                <w:b/>
                <w:color w:val="000000" w:themeColor="text1"/>
                <w:sz w:val="20"/>
                <w:szCs w:val="20"/>
              </w:rPr>
            </w:pPr>
          </w:p>
          <w:p w:rsidR="0079137D" w:rsidRPr="00A14B23" w:rsidRDefault="0079137D"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3236EB" w:rsidRPr="00A14B23" w:rsidRDefault="003236EB" w:rsidP="00CF48C3">
            <w:pPr>
              <w:spacing w:line="260" w:lineRule="exact"/>
              <w:textAlignment w:val="baseline"/>
              <w:rPr>
                <w:rFonts w:ascii="ＭＳ ゴシック" w:eastAsia="ＭＳ ゴシック" w:hAnsi="ＭＳ ゴシック"/>
                <w:b/>
                <w:color w:val="000000" w:themeColor="text1"/>
                <w:sz w:val="20"/>
                <w:szCs w:val="20"/>
              </w:rPr>
            </w:pPr>
          </w:p>
          <w:p w:rsidR="003236EB" w:rsidRPr="00A14B23" w:rsidRDefault="003236EB"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60049F" w:rsidP="00CF48C3">
            <w:pPr>
              <w:spacing w:line="26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９　欠席時対応加算</w:t>
            </w: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60" w:lineRule="exact"/>
              <w:textAlignment w:val="baseline"/>
              <w:rPr>
                <w:rFonts w:ascii="ＭＳ ゴシック" w:eastAsia="ＭＳ ゴシック" w:hAnsi="ＭＳ ゴシック"/>
                <w:b/>
                <w:color w:val="000000" w:themeColor="text1"/>
                <w:sz w:val="20"/>
                <w:szCs w:val="20"/>
              </w:rPr>
            </w:pPr>
          </w:p>
          <w:p w:rsidR="003236EB" w:rsidRPr="00A14B23" w:rsidRDefault="003236EB" w:rsidP="00CF48C3">
            <w:pPr>
              <w:spacing w:line="260" w:lineRule="exact"/>
              <w:textAlignment w:val="baseline"/>
              <w:rPr>
                <w:rFonts w:ascii="ＭＳ ゴシック" w:eastAsia="ＭＳ ゴシック" w:hAnsi="ＭＳ ゴシック"/>
                <w:b/>
                <w:color w:val="000000" w:themeColor="text1"/>
                <w:sz w:val="20"/>
                <w:szCs w:val="20"/>
              </w:rPr>
            </w:pPr>
          </w:p>
          <w:p w:rsidR="003236EB" w:rsidRPr="00A14B23" w:rsidRDefault="003236EB" w:rsidP="00CF48C3">
            <w:pPr>
              <w:spacing w:line="260" w:lineRule="exact"/>
              <w:textAlignment w:val="baseline"/>
              <w:rPr>
                <w:rFonts w:ascii="ＭＳ ゴシック" w:eastAsia="ＭＳ ゴシック" w:hAnsi="ＭＳ ゴシック"/>
                <w:b/>
                <w:color w:val="000000" w:themeColor="text1"/>
                <w:sz w:val="20"/>
                <w:szCs w:val="20"/>
              </w:rPr>
            </w:pPr>
          </w:p>
          <w:p w:rsidR="003236EB" w:rsidRPr="00A14B23" w:rsidRDefault="003236EB" w:rsidP="00CF48C3">
            <w:pPr>
              <w:spacing w:line="260" w:lineRule="exact"/>
              <w:textAlignment w:val="baseline"/>
              <w:rPr>
                <w:rFonts w:ascii="ＭＳ ゴシック" w:eastAsia="ＭＳ ゴシック" w:hAnsi="ＭＳ ゴシック"/>
                <w:b/>
                <w:color w:val="000000" w:themeColor="text1"/>
                <w:sz w:val="20"/>
                <w:szCs w:val="20"/>
              </w:rPr>
            </w:pPr>
          </w:p>
          <w:p w:rsidR="003236EB" w:rsidRPr="00A14B23" w:rsidRDefault="003236EB" w:rsidP="00CF48C3">
            <w:pPr>
              <w:spacing w:line="260" w:lineRule="exact"/>
              <w:textAlignment w:val="baseline"/>
              <w:rPr>
                <w:rFonts w:ascii="ＭＳ ゴシック" w:eastAsia="ＭＳ ゴシック" w:hAnsi="ＭＳ ゴシック"/>
                <w:b/>
                <w:color w:val="000000" w:themeColor="text1"/>
                <w:sz w:val="20"/>
                <w:szCs w:val="20"/>
              </w:rPr>
            </w:pPr>
          </w:p>
          <w:p w:rsidR="003236EB" w:rsidRPr="00A14B23" w:rsidRDefault="003236EB" w:rsidP="00CF48C3">
            <w:pPr>
              <w:spacing w:line="260" w:lineRule="exact"/>
              <w:textAlignment w:val="baseline"/>
              <w:rPr>
                <w:rFonts w:ascii="ＭＳ ゴシック" w:eastAsia="ＭＳ ゴシック" w:hAnsi="ＭＳ ゴシック"/>
                <w:b/>
                <w:color w:val="000000" w:themeColor="text1"/>
                <w:sz w:val="20"/>
                <w:szCs w:val="20"/>
              </w:rPr>
            </w:pPr>
          </w:p>
          <w:p w:rsidR="003236EB" w:rsidRPr="00A14B23" w:rsidRDefault="003236EB" w:rsidP="00CF48C3">
            <w:pPr>
              <w:spacing w:line="260" w:lineRule="exact"/>
              <w:textAlignment w:val="baseline"/>
              <w:rPr>
                <w:rFonts w:ascii="ＭＳ ゴシック" w:eastAsia="ＭＳ ゴシック" w:hAnsi="ＭＳ ゴシック"/>
                <w:b/>
                <w:color w:val="000000" w:themeColor="text1"/>
                <w:sz w:val="20"/>
                <w:szCs w:val="20"/>
              </w:rPr>
            </w:pPr>
          </w:p>
          <w:p w:rsidR="003236EB" w:rsidRPr="00A14B23" w:rsidRDefault="003236EB" w:rsidP="00CF48C3">
            <w:pPr>
              <w:spacing w:line="260" w:lineRule="exact"/>
              <w:textAlignment w:val="baseline"/>
              <w:rPr>
                <w:rFonts w:ascii="ＭＳ ゴシック" w:eastAsia="ＭＳ ゴシック" w:hAnsi="ＭＳ ゴシック"/>
                <w:b/>
                <w:color w:val="000000" w:themeColor="text1"/>
                <w:sz w:val="20"/>
                <w:szCs w:val="20"/>
              </w:rPr>
            </w:pPr>
          </w:p>
          <w:p w:rsidR="003236EB" w:rsidRPr="00A14B23" w:rsidRDefault="003236EB" w:rsidP="00CF48C3">
            <w:pPr>
              <w:spacing w:line="260" w:lineRule="exact"/>
              <w:textAlignment w:val="baseline"/>
              <w:rPr>
                <w:rFonts w:ascii="ＭＳ ゴシック" w:eastAsia="ＭＳ ゴシック" w:hAnsi="ＭＳ ゴシック"/>
                <w:b/>
                <w:color w:val="000000" w:themeColor="text1"/>
                <w:sz w:val="20"/>
                <w:szCs w:val="20"/>
              </w:rPr>
            </w:pPr>
          </w:p>
          <w:p w:rsidR="00654D5C" w:rsidRPr="00A14B23" w:rsidRDefault="003236EB"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10　専門的支援実施</w:t>
            </w:r>
          </w:p>
          <w:p w:rsidR="003236EB" w:rsidRPr="00A14B23" w:rsidRDefault="003236EB" w:rsidP="00654D5C">
            <w:pPr>
              <w:spacing w:line="260" w:lineRule="exact"/>
              <w:ind w:firstLineChars="100" w:firstLine="201"/>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b/>
                <w:color w:val="000000" w:themeColor="text1"/>
                <w:sz w:val="20"/>
                <w:szCs w:val="20"/>
                <w:u w:val="single"/>
              </w:rPr>
              <w:t>加算</w:t>
            </w:r>
          </w:p>
        </w:tc>
        <w:tc>
          <w:tcPr>
            <w:tcW w:w="5817" w:type="dxa"/>
          </w:tcPr>
          <w:p w:rsidR="0060049F" w:rsidRPr="00A14B23" w:rsidRDefault="0060049F"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栄養士配置加算(Ⅰ)については，次の①及び②に掲げる基準のいずれにも適合するものとして県知事に届け出た指定児童発達支援事業所（児童発達支援センターに限る。）において，利用定員に応じ，１日につき所定単位数を加算しているか。</w:t>
            </w:r>
          </w:p>
          <w:p w:rsidR="0060049F" w:rsidRPr="00A14B23" w:rsidRDefault="0060049F"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①　常勤の管理栄養士又は栄養士を１名以上配置していること。</w:t>
            </w:r>
          </w:p>
          <w:p w:rsidR="0060049F" w:rsidRPr="00A14B23" w:rsidRDefault="0060049F"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②　障害児の日常生活状況，嗜好等を把握し，安全及び衛生に留意した適切な食事管理を行っていること。</w:t>
            </w:r>
          </w:p>
          <w:p w:rsidR="0060049F" w:rsidRPr="00A14B23" w:rsidRDefault="0060049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0049F" w:rsidRPr="00A14B23" w:rsidRDefault="0060049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栄養士配置加算(Ⅱ)については，次の①及び②に掲げる基準のいずれにも適合するものとして県知事に届け出た指定児童発達支援事業所（児童発達支援センターに限る。）において，利用定員に応じ，１日につき所定単位数を加算しているか。</w:t>
            </w:r>
          </w:p>
          <w:p w:rsidR="0060049F" w:rsidRPr="00A14B23" w:rsidRDefault="0060049F"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ただし，この場合において，栄養士配置加算(Ⅰ)を算定している場合に算定していないか。</w:t>
            </w:r>
          </w:p>
          <w:p w:rsidR="0060049F" w:rsidRPr="00A14B23" w:rsidRDefault="0060049F"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①　管理栄養士又は栄養士を</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名以上配置していること。</w:t>
            </w:r>
          </w:p>
          <w:p w:rsidR="0060049F" w:rsidRPr="00A14B23" w:rsidRDefault="0060049F"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②　障害児の日常生活状況，嗜好等を把握し，安全及び衛生に留意した適切な食事管理を行っていること。</w:t>
            </w:r>
          </w:p>
          <w:p w:rsidR="0060049F" w:rsidRPr="00A14B23" w:rsidRDefault="0060049F"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60049F" w:rsidRPr="00A14B23" w:rsidRDefault="0060049F"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60049F" w:rsidRPr="00A14B23" w:rsidRDefault="0060049F"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等において指定児童発達支援等を利用する障害児が，あらかじめ当該指定児童発達支援事業所等の利用を予定した日に，急病等によりその利用を中止した場合において，児童発達支援事業所等従業者が，障害児又はその家族等との連絡調整その他の相談援助を行うとともに，当該障害児の状況，相談援助の内容等を記録した場合に，１月につき４回を限度として，所定単位数を算定しているか。</w:t>
            </w:r>
          </w:p>
          <w:p w:rsidR="0060049F" w:rsidRPr="00A14B23" w:rsidRDefault="0060049F"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児童発達支援センターにおいて重症心身障害児に対し指定児童発達支援を行う場合又は法第６条の２の２第２項に規定する厚生労働省令で定める施設において重症心身障害児に対し指定児童発達支援を行う場合の指定児童発達支援事業所において１月につき当該指定児童発達支援等を利用した障害児の数を利用定員に当該月の営業日数を乗じた数で除して得た率が100分の80に満たない場合は，１月につき８回を限度として，所定単位数を算定しているか。</w:t>
            </w:r>
          </w:p>
          <w:p w:rsidR="0060049F" w:rsidRPr="00A14B23" w:rsidRDefault="0060049F"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3236EB" w:rsidRPr="00A14B23" w:rsidRDefault="003236EB"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3236EB" w:rsidRPr="00A14B23" w:rsidRDefault="003236EB"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理学療法士等による支援が必要な障害児に対する専門的な支援の強化を図るために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理学療法士等を１以上配置するものとして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知事に届け出た指定児童発達支援事業所又は共生型児童発達支援事業所において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平成24年厚生労働省告示第270号「こども家庭庁長官が定める児童等」第一号の六に適合する指定児童発達支援又は共生型児童発達支援を行った場合に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児童発達支援計画に位置付けられた指定児童発達支援又は共生型児童発達支援の日数に応じ１月に４回又は６回を限度として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１回につき所定単位数を加算しているか。</w:t>
            </w:r>
          </w:p>
          <w:p w:rsidR="003236EB" w:rsidRPr="00A14B23" w:rsidRDefault="003236EB"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２の（３）の②を算定している場合</w:t>
            </w:r>
            <w:r w:rsidRPr="00A14B23" w:rsidDel="007E537D">
              <w:rPr>
                <w:rFonts w:ascii="ＭＳ ゴシック" w:eastAsia="ＭＳ ゴシック" w:hAnsi="ＭＳ ゴシック"/>
                <w:color w:val="000000" w:themeColor="text1"/>
                <w:sz w:val="20"/>
                <w:szCs w:val="20"/>
                <w:u w:val="single"/>
              </w:rPr>
              <w:t>又は</w:t>
            </w:r>
            <w:r w:rsidRPr="00A14B23">
              <w:rPr>
                <w:rFonts w:ascii="ＭＳ ゴシック" w:eastAsia="ＭＳ ゴシック" w:hAnsi="ＭＳ ゴシック"/>
                <w:color w:val="000000" w:themeColor="text1"/>
                <w:sz w:val="20"/>
                <w:szCs w:val="20"/>
                <w:u w:val="single"/>
              </w:rPr>
              <w:t>２の（14）</w:t>
            </w:r>
            <w:r w:rsidRPr="00A14B23" w:rsidDel="007E537D">
              <w:rPr>
                <w:rFonts w:ascii="ＭＳ ゴシック" w:eastAsia="ＭＳ ゴシック" w:hAnsi="ＭＳ ゴシック"/>
                <w:color w:val="000000" w:themeColor="text1"/>
                <w:sz w:val="20"/>
                <w:szCs w:val="20"/>
                <w:u w:val="single"/>
              </w:rPr>
              <w:t>のイ若しくはロを算定していない場合</w:t>
            </w:r>
            <w:r w:rsidRPr="00A14B23">
              <w:rPr>
                <w:rFonts w:ascii="ＭＳ ゴシック" w:eastAsia="ＭＳ ゴシック" w:hAnsi="ＭＳ ゴシック"/>
                <w:color w:val="000000" w:themeColor="text1"/>
                <w:sz w:val="20"/>
                <w:szCs w:val="20"/>
                <w:u w:val="single"/>
              </w:rPr>
              <w:t>は加算していないか。</w:t>
            </w:r>
          </w:p>
        </w:tc>
        <w:tc>
          <w:tcPr>
            <w:tcW w:w="1967" w:type="dxa"/>
          </w:tcPr>
          <w:p w:rsidR="008E177C"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368971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868321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9137D" w:rsidRPr="00A14B23" w:rsidRDefault="0079137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0049F" w:rsidRPr="00A14B23" w:rsidRDefault="0060049F" w:rsidP="00CF48C3">
            <w:pPr>
              <w:spacing w:line="260" w:lineRule="exact"/>
              <w:textAlignment w:val="baseline"/>
              <w:rPr>
                <w:rFonts w:ascii="ＭＳ ゴシック" w:eastAsia="ＭＳ ゴシック" w:hAnsi="ＭＳ ゴシック"/>
                <w:color w:val="000000" w:themeColor="text1"/>
                <w:kern w:val="0"/>
                <w:sz w:val="20"/>
                <w:szCs w:val="20"/>
              </w:rPr>
            </w:pP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0049F" w:rsidRPr="00A14B23" w:rsidRDefault="005605DC" w:rsidP="00EA4E11">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11995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77064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8B010D" w:rsidRPr="00A14B23">
              <w:rPr>
                <w:rFonts w:ascii="ＭＳ ゴシック" w:eastAsia="ＭＳ ゴシック" w:hAnsi="ＭＳ ゴシック" w:hint="eastAsia"/>
                <w:color w:val="000000" w:themeColor="text1"/>
                <w:sz w:val="20"/>
                <w:szCs w:val="20"/>
              </w:rPr>
              <w:t>い</w:t>
            </w:r>
            <w:r w:rsidR="00663489" w:rsidRPr="00A14B23">
              <w:rPr>
                <w:rFonts w:ascii="ＭＳ ゴシック" w:eastAsia="ＭＳ ゴシック" w:hAnsi="ＭＳ ゴシック" w:hint="eastAsia"/>
                <w:color w:val="000000" w:themeColor="text1"/>
                <w:kern w:val="0"/>
                <w:sz w:val="20"/>
                <w:szCs w:val="20"/>
              </w:rPr>
              <w:t>ない</w:t>
            </w:r>
          </w:p>
          <w:p w:rsidR="0060049F" w:rsidRPr="00A14B23" w:rsidRDefault="0060049F" w:rsidP="00CF48C3">
            <w:pPr>
              <w:spacing w:line="260" w:lineRule="exact"/>
              <w:textAlignment w:val="baseline"/>
              <w:rPr>
                <w:rFonts w:ascii="ＭＳ ゴシック" w:eastAsia="ＭＳ ゴシック" w:hAnsi="ＭＳ ゴシック"/>
                <w:color w:val="000000" w:themeColor="text1"/>
                <w:kern w:val="0"/>
                <w:sz w:val="20"/>
                <w:szCs w:val="20"/>
              </w:rPr>
            </w:pPr>
          </w:p>
          <w:p w:rsidR="0060049F" w:rsidRPr="00A14B23" w:rsidRDefault="0060049F" w:rsidP="00CF48C3">
            <w:pPr>
              <w:spacing w:line="260" w:lineRule="exact"/>
              <w:textAlignment w:val="baseline"/>
              <w:rPr>
                <w:rFonts w:ascii="ＭＳ ゴシック" w:eastAsia="ＭＳ ゴシック" w:hAnsi="ＭＳ ゴシック"/>
                <w:color w:val="000000" w:themeColor="text1"/>
                <w:kern w:val="0"/>
                <w:sz w:val="20"/>
                <w:szCs w:val="20"/>
              </w:rPr>
            </w:pPr>
          </w:p>
          <w:p w:rsidR="0079137D" w:rsidRPr="00A14B23" w:rsidRDefault="0079137D" w:rsidP="00CF48C3">
            <w:pPr>
              <w:spacing w:line="260" w:lineRule="exact"/>
              <w:textAlignment w:val="baseline"/>
              <w:rPr>
                <w:rFonts w:ascii="ＭＳ ゴシック" w:eastAsia="ＭＳ ゴシック" w:hAnsi="ＭＳ 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olor w:val="000000" w:themeColor="text1"/>
                <w:kern w:val="0"/>
                <w:sz w:val="20"/>
                <w:szCs w:val="20"/>
              </w:rPr>
            </w:pPr>
          </w:p>
          <w:p w:rsidR="0060049F"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50416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12658197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8E177C" w:rsidRPr="00A14B23" w:rsidRDefault="008E177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0049F" w:rsidRPr="00A14B23" w:rsidRDefault="0060049F" w:rsidP="00CF48C3">
            <w:pPr>
              <w:spacing w:line="260" w:lineRule="exact"/>
              <w:textAlignment w:val="baseline"/>
              <w:rPr>
                <w:rFonts w:ascii="ＭＳ ゴシック" w:eastAsia="ＭＳ ゴシック" w:hAnsi="ＭＳ ゴシック"/>
                <w:color w:val="000000" w:themeColor="text1"/>
                <w:kern w:val="0"/>
                <w:sz w:val="20"/>
                <w:szCs w:val="20"/>
              </w:rPr>
            </w:pP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0049F" w:rsidRPr="00A14B23" w:rsidRDefault="0060049F" w:rsidP="00CF48C3">
            <w:pPr>
              <w:spacing w:line="260" w:lineRule="exact"/>
              <w:textAlignment w:val="baseline"/>
              <w:rPr>
                <w:rFonts w:ascii="ＭＳ ゴシック" w:eastAsia="ＭＳ ゴシック" w:hAnsi="ＭＳ ゴシック"/>
                <w:color w:val="000000" w:themeColor="text1"/>
                <w:kern w:val="0"/>
                <w:sz w:val="20"/>
                <w:szCs w:val="20"/>
              </w:rPr>
            </w:pPr>
          </w:p>
          <w:p w:rsidR="0060049F"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220913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9380418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sz w:val="20"/>
                <w:szCs w:val="20"/>
              </w:rPr>
            </w:pP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sz w:val="20"/>
                <w:szCs w:val="20"/>
              </w:rPr>
            </w:pP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sz w:val="20"/>
                <w:szCs w:val="20"/>
              </w:rPr>
            </w:pP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sz w:val="20"/>
                <w:szCs w:val="20"/>
              </w:rPr>
            </w:pP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sz w:val="20"/>
                <w:szCs w:val="20"/>
              </w:rPr>
            </w:pPr>
          </w:p>
          <w:p w:rsidR="0060049F" w:rsidRPr="00A14B23" w:rsidRDefault="0060049F" w:rsidP="00CF48C3">
            <w:pPr>
              <w:spacing w:line="260" w:lineRule="exact"/>
              <w:jc w:val="center"/>
              <w:textAlignment w:val="baseline"/>
              <w:rPr>
                <w:rFonts w:ascii="ＭＳ ゴシック" w:eastAsia="ＭＳ ゴシック" w:hAnsi="ＭＳ ゴシック"/>
                <w:color w:val="000000" w:themeColor="text1"/>
                <w:sz w:val="20"/>
                <w:szCs w:val="20"/>
              </w:rPr>
            </w:pPr>
          </w:p>
          <w:p w:rsidR="0060049F"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4927464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7363788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8699702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156439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jc w:val="center"/>
              <w:textAlignment w:val="baseline"/>
              <w:rPr>
                <w:rFonts w:ascii="ＭＳ ゴシック" w:eastAsia="ＭＳ ゴシック" w:hAnsi="ＭＳ ゴシック"/>
                <w:color w:val="000000" w:themeColor="text1"/>
                <w:sz w:val="20"/>
                <w:szCs w:val="20"/>
              </w:rPr>
            </w:pPr>
          </w:p>
          <w:p w:rsidR="003236EB" w:rsidRPr="00A14B23" w:rsidRDefault="005605DC" w:rsidP="00CF48C3">
            <w:pPr>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4702633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63483773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sz w:val="20"/>
                <w:szCs w:val="20"/>
              </w:rPr>
              <w:t>いる</w:t>
            </w:r>
          </w:p>
          <w:p w:rsidR="008E177C" w:rsidRPr="00A14B23" w:rsidRDefault="008E177C" w:rsidP="00CF48C3">
            <w:pPr>
              <w:spacing w:line="260" w:lineRule="exact"/>
              <w:jc w:val="center"/>
              <w:textAlignment w:val="baseline"/>
              <w:rPr>
                <w:rFonts w:ascii="ＭＳ ゴシック" w:eastAsia="ＭＳ ゴシック" w:hAnsi="ＭＳ ゴシック"/>
                <w:color w:val="000000" w:themeColor="text1"/>
                <w:kern w:val="0"/>
                <w:sz w:val="20"/>
                <w:szCs w:val="20"/>
              </w:rPr>
            </w:pPr>
          </w:p>
        </w:tc>
      </w:tr>
    </w:tbl>
    <w:p w:rsidR="008E177C" w:rsidRPr="00A14B23" w:rsidRDefault="008E177C" w:rsidP="00CF48C3">
      <w:pPr>
        <w:spacing w:line="26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61AD3">
        <w:trPr>
          <w:trHeight w:val="431"/>
          <w:jc w:val="center"/>
        </w:trPr>
        <w:tc>
          <w:tcPr>
            <w:tcW w:w="3929" w:type="dxa"/>
            <w:vAlign w:val="center"/>
          </w:tcPr>
          <w:p w:rsidR="008E177C" w:rsidRPr="00A14B23" w:rsidRDefault="008E177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8E177C" w:rsidRPr="00A14B23" w:rsidRDefault="008E177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8E177C" w:rsidRPr="00A14B23" w:rsidRDefault="008E177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8E177C" w:rsidRPr="00A14B23" w:rsidRDefault="008E177C"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8E177C" w:rsidRPr="00A14B23" w:rsidTr="00E014F3">
        <w:trPr>
          <w:trHeight w:val="13888"/>
          <w:jc w:val="center"/>
        </w:trPr>
        <w:tc>
          <w:tcPr>
            <w:tcW w:w="3929" w:type="dxa"/>
          </w:tcPr>
          <w:p w:rsidR="008E177C" w:rsidRPr="00A14B23" w:rsidRDefault="008E177C" w:rsidP="00CF48C3">
            <w:pPr>
              <w:pStyle w:val="a9"/>
              <w:wordWrap/>
              <w:spacing w:line="260" w:lineRule="exact"/>
              <w:rPr>
                <w:rFonts w:ascii="ＭＳ ゴシック" w:eastAsia="ＭＳ ゴシック" w:hAnsi="ＭＳ ゴシック"/>
                <w:color w:val="000000" w:themeColor="text1"/>
              </w:rPr>
            </w:pPr>
          </w:p>
          <w:p w:rsidR="008E177C" w:rsidRPr="00A14B23" w:rsidRDefault="008E177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8E177C" w:rsidRPr="00A14B23" w:rsidRDefault="008E177C"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8E177C" w:rsidRPr="00A14B23" w:rsidRDefault="008E177C"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8E177C" w:rsidRPr="00A14B23" w:rsidRDefault="008E177C"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8E177C" w:rsidRPr="00A14B23" w:rsidRDefault="008E177C"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8E177C" w:rsidRPr="00A14B23" w:rsidRDefault="008E177C"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8E177C" w:rsidRPr="00A14B23" w:rsidRDefault="008E177C"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8E177C" w:rsidRPr="00A14B23" w:rsidRDefault="008E177C"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9137D" w:rsidRPr="00A14B23" w:rsidRDefault="0079137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236EB" w:rsidRPr="00A14B23" w:rsidRDefault="003236EB"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〇同上</w:t>
            </w:r>
          </w:p>
          <w:p w:rsidR="008E177C" w:rsidRPr="00A14B23" w:rsidRDefault="008E177C"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9137D" w:rsidRPr="00A14B23" w:rsidRDefault="0079137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236EB" w:rsidRPr="00A14B23" w:rsidRDefault="003236EB"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tc>
        <w:tc>
          <w:tcPr>
            <w:tcW w:w="2684" w:type="dxa"/>
          </w:tcPr>
          <w:p w:rsidR="0060049F" w:rsidRPr="00A14B23" w:rsidRDefault="0060049F"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Cs/>
                <w:color w:val="000000" w:themeColor="text1"/>
                <w:sz w:val="20"/>
                <w:szCs w:val="20"/>
              </w:rPr>
              <w:t>平24</w:t>
            </w:r>
            <w:r w:rsidRPr="00A14B23">
              <w:rPr>
                <w:rFonts w:ascii="ＭＳ ゴシック" w:eastAsia="ＭＳ ゴシック" w:hAnsi="ＭＳ ゴシック"/>
                <w:bCs/>
                <w:color w:val="000000" w:themeColor="text1"/>
                <w:sz w:val="20"/>
                <w:szCs w:val="20"/>
              </w:rPr>
              <w:t>厚</w:t>
            </w:r>
            <w:r w:rsidRPr="00A14B23">
              <w:rPr>
                <w:rFonts w:ascii="ＭＳ ゴシック" w:eastAsia="ＭＳ ゴシック" w:hAnsi="ＭＳ ゴシック" w:hint="eastAsia"/>
                <w:bCs/>
                <w:color w:val="000000" w:themeColor="text1"/>
                <w:sz w:val="20"/>
                <w:szCs w:val="20"/>
              </w:rPr>
              <w:t>告122</w:t>
            </w:r>
            <w:r w:rsidRPr="00A14B23">
              <w:rPr>
                <w:rFonts w:ascii="ＭＳ ゴシック" w:eastAsia="ＭＳ ゴシック" w:hAnsi="ＭＳ ゴシック"/>
                <w:bCs/>
                <w:color w:val="000000" w:themeColor="text1"/>
                <w:sz w:val="20"/>
                <w:szCs w:val="20"/>
              </w:rPr>
              <w:t>別表</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の</w:t>
            </w:r>
            <w:r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１</w:t>
            </w:r>
          </w:p>
          <w:p w:rsidR="0060049F" w:rsidRPr="00A14B23" w:rsidRDefault="0060049F" w:rsidP="00CF48C3">
            <w:pPr>
              <w:spacing w:line="260" w:lineRule="exact"/>
              <w:textAlignment w:val="baseline"/>
              <w:rPr>
                <w:rFonts w:ascii="ＭＳ ゴシック" w:eastAsia="ＭＳ ゴシック" w:hAnsi="ＭＳ ゴシック"/>
                <w:color w:val="000000" w:themeColor="text1"/>
                <w:sz w:val="20"/>
                <w:szCs w:val="20"/>
              </w:rPr>
            </w:pPr>
          </w:p>
          <w:p w:rsidR="0060049F" w:rsidRPr="00A14B23" w:rsidRDefault="0060049F" w:rsidP="00CF48C3">
            <w:pPr>
              <w:spacing w:line="260" w:lineRule="exact"/>
              <w:textAlignment w:val="baseline"/>
              <w:rPr>
                <w:rFonts w:ascii="ＭＳ ゴシック" w:eastAsia="ＭＳ ゴシック" w:hAnsi="ＭＳ ゴシック"/>
                <w:color w:val="000000" w:themeColor="text1"/>
                <w:sz w:val="20"/>
                <w:szCs w:val="20"/>
              </w:rPr>
            </w:pPr>
          </w:p>
          <w:p w:rsidR="0060049F" w:rsidRPr="00A14B23" w:rsidRDefault="0060049F" w:rsidP="00CF48C3">
            <w:pPr>
              <w:spacing w:line="260" w:lineRule="exact"/>
              <w:textAlignment w:val="baseline"/>
              <w:rPr>
                <w:rFonts w:ascii="ＭＳ ゴシック" w:eastAsia="ＭＳ ゴシック" w:hAnsi="ＭＳ ゴシック"/>
                <w:color w:val="000000" w:themeColor="text1"/>
                <w:sz w:val="20"/>
                <w:szCs w:val="20"/>
              </w:rPr>
            </w:pPr>
          </w:p>
          <w:p w:rsidR="0060049F" w:rsidRPr="00A14B23" w:rsidRDefault="0060049F" w:rsidP="00CF48C3">
            <w:pPr>
              <w:spacing w:line="260" w:lineRule="exact"/>
              <w:textAlignment w:val="baseline"/>
              <w:rPr>
                <w:rFonts w:ascii="ＭＳ ゴシック" w:eastAsia="ＭＳ ゴシック" w:hAnsi="ＭＳ ゴシック"/>
                <w:color w:val="000000" w:themeColor="text1"/>
                <w:sz w:val="20"/>
                <w:szCs w:val="20"/>
              </w:rPr>
            </w:pPr>
          </w:p>
          <w:p w:rsidR="0060049F" w:rsidRPr="00A14B23" w:rsidRDefault="0060049F" w:rsidP="00CF48C3">
            <w:pPr>
              <w:spacing w:line="260" w:lineRule="exact"/>
              <w:textAlignment w:val="baseline"/>
              <w:rPr>
                <w:rFonts w:ascii="ＭＳ ゴシック" w:eastAsia="ＭＳ ゴシック" w:hAnsi="ＭＳ ゴシック"/>
                <w:color w:val="000000" w:themeColor="text1"/>
                <w:sz w:val="20"/>
                <w:szCs w:val="20"/>
              </w:rPr>
            </w:pPr>
          </w:p>
          <w:p w:rsidR="0060049F" w:rsidRPr="00A14B23" w:rsidRDefault="0060049F" w:rsidP="00CF48C3">
            <w:pPr>
              <w:spacing w:line="260" w:lineRule="exact"/>
              <w:textAlignment w:val="baseline"/>
              <w:rPr>
                <w:rFonts w:ascii="ＭＳ ゴシック" w:eastAsia="ＭＳ ゴシック" w:hAnsi="ＭＳ ゴシック"/>
                <w:color w:val="000000" w:themeColor="text1"/>
                <w:sz w:val="20"/>
                <w:szCs w:val="20"/>
              </w:rPr>
            </w:pPr>
          </w:p>
          <w:p w:rsidR="0079137D" w:rsidRPr="00A14B23" w:rsidRDefault="0079137D" w:rsidP="00CF48C3">
            <w:pPr>
              <w:spacing w:line="260" w:lineRule="exact"/>
              <w:textAlignment w:val="baseline"/>
              <w:rPr>
                <w:rFonts w:ascii="ＭＳ ゴシック" w:eastAsia="ＭＳ ゴシック" w:hAnsi="ＭＳ ゴシック"/>
                <w:color w:val="000000" w:themeColor="text1"/>
                <w:sz w:val="20"/>
                <w:szCs w:val="20"/>
              </w:rPr>
            </w:pPr>
          </w:p>
          <w:p w:rsidR="0079137D" w:rsidRPr="00A14B23" w:rsidRDefault="0079137D" w:rsidP="00CF48C3">
            <w:pPr>
              <w:spacing w:line="260" w:lineRule="exact"/>
              <w:textAlignment w:val="baseline"/>
              <w:rPr>
                <w:rFonts w:ascii="ＭＳ ゴシック" w:eastAsia="ＭＳ ゴシック" w:hAnsi="ＭＳ ゴシック"/>
                <w:color w:val="000000" w:themeColor="text1"/>
                <w:sz w:val="20"/>
                <w:szCs w:val="20"/>
              </w:rPr>
            </w:pPr>
          </w:p>
          <w:p w:rsidR="0060049F" w:rsidRPr="00A14B23" w:rsidRDefault="0060049F"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Cs/>
                <w:color w:val="000000" w:themeColor="text1"/>
                <w:sz w:val="20"/>
                <w:szCs w:val="20"/>
              </w:rPr>
              <w:t>平24</w:t>
            </w:r>
            <w:r w:rsidRPr="00A14B23">
              <w:rPr>
                <w:rFonts w:ascii="ＭＳ ゴシック" w:eastAsia="ＭＳ ゴシック" w:hAnsi="ＭＳ ゴシック"/>
                <w:bCs/>
                <w:color w:val="000000" w:themeColor="text1"/>
                <w:sz w:val="20"/>
                <w:szCs w:val="20"/>
              </w:rPr>
              <w:t>厚</w:t>
            </w:r>
            <w:r w:rsidRPr="00A14B23">
              <w:rPr>
                <w:rFonts w:ascii="ＭＳ ゴシック" w:eastAsia="ＭＳ ゴシック" w:hAnsi="ＭＳ ゴシック" w:hint="eastAsia"/>
                <w:bCs/>
                <w:color w:val="000000" w:themeColor="text1"/>
                <w:sz w:val="20"/>
                <w:szCs w:val="20"/>
              </w:rPr>
              <w:t>告122</w:t>
            </w:r>
            <w:r w:rsidRPr="00A14B23">
              <w:rPr>
                <w:rFonts w:ascii="ＭＳ ゴシック" w:eastAsia="ＭＳ ゴシック" w:hAnsi="ＭＳ ゴシック"/>
                <w:bCs/>
                <w:color w:val="000000" w:themeColor="text1"/>
                <w:sz w:val="20"/>
                <w:szCs w:val="20"/>
              </w:rPr>
              <w:t>別表</w:t>
            </w:r>
            <w:r w:rsidRPr="00A14B23">
              <w:rPr>
                <w:rFonts w:ascii="ＭＳ ゴシック" w:eastAsia="ＭＳ ゴシック" w:hAnsi="ＭＳ ゴシック" w:hint="eastAsia"/>
                <w:color w:val="000000" w:themeColor="text1"/>
                <w:sz w:val="20"/>
                <w:szCs w:val="20"/>
              </w:rPr>
              <w:t>第１</w:t>
            </w:r>
            <w:r w:rsidRPr="00A14B23">
              <w:rPr>
                <w:rFonts w:ascii="ＭＳ ゴシック" w:eastAsia="ＭＳ ゴシック" w:hAnsi="ＭＳ ゴシック"/>
                <w:color w:val="000000" w:themeColor="text1"/>
                <w:sz w:val="20"/>
                <w:szCs w:val="20"/>
              </w:rPr>
              <w:t>の</w:t>
            </w:r>
            <w:r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color w:val="000000" w:themeColor="text1"/>
                <w:sz w:val="20"/>
                <w:szCs w:val="20"/>
              </w:rPr>
              <w:t>の注</w:t>
            </w:r>
            <w:r w:rsidRPr="00A14B23">
              <w:rPr>
                <w:rFonts w:ascii="ＭＳ ゴシック" w:eastAsia="ＭＳ ゴシック" w:hAnsi="ＭＳ ゴシック" w:hint="eastAsia"/>
                <w:color w:val="000000" w:themeColor="text1"/>
                <w:sz w:val="20"/>
                <w:szCs w:val="20"/>
              </w:rPr>
              <w:t>２</w:t>
            </w: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236EB" w:rsidRPr="00A14B23" w:rsidRDefault="003236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236EB" w:rsidRPr="00A14B23" w:rsidRDefault="003236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236EB" w:rsidRPr="00A14B23" w:rsidRDefault="003236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137D" w:rsidRPr="00A14B23" w:rsidRDefault="0079137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236EB" w:rsidRPr="00A14B23" w:rsidRDefault="003236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137D" w:rsidRPr="00A14B23" w:rsidRDefault="0079137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0A63" w:rsidRPr="00A14B23" w:rsidRDefault="007D0A6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236EB" w:rsidRPr="00A14B23" w:rsidRDefault="003236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236EB" w:rsidRPr="00A14B23" w:rsidRDefault="003236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７</w:t>
            </w:r>
            <w:r w:rsidRPr="00A14B23">
              <w:rPr>
                <w:rFonts w:ascii="ＭＳ ゴシック" w:eastAsia="ＭＳ ゴシック" w:hAnsi="ＭＳ ゴシック"/>
                <w:color w:val="000000" w:themeColor="text1"/>
                <w:sz w:val="20"/>
                <w:szCs w:val="20"/>
              </w:rPr>
              <w:t>の注</w:t>
            </w:r>
          </w:p>
          <w:p w:rsidR="003236EB" w:rsidRPr="00A14B23" w:rsidRDefault="003236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137D" w:rsidRPr="00A14B23" w:rsidRDefault="0079137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236EB" w:rsidRPr="00A14B23" w:rsidRDefault="003236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８</w:t>
            </w:r>
            <w:r w:rsidRPr="00A14B23">
              <w:rPr>
                <w:rFonts w:ascii="ＭＳ ゴシック" w:eastAsia="ＭＳ ゴシック" w:hAnsi="ＭＳ ゴシック"/>
                <w:color w:val="000000" w:themeColor="text1"/>
                <w:sz w:val="20"/>
                <w:szCs w:val="20"/>
              </w:rPr>
              <w:t>の注</w:t>
            </w:r>
          </w:p>
          <w:p w:rsidR="003236EB" w:rsidRPr="00A14B23" w:rsidRDefault="003236E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平24厚告269第一号の六</w:t>
            </w: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8E177C" w:rsidRPr="00A14B23" w:rsidRDefault="008E177C" w:rsidP="00CF48C3">
            <w:pPr>
              <w:spacing w:line="260" w:lineRule="exact"/>
              <w:textAlignment w:val="baseline"/>
              <w:rPr>
                <w:rFonts w:ascii="ＭＳ ゴシック" w:eastAsia="ＭＳ ゴシック" w:hAnsi="ＭＳ ゴシック"/>
                <w:color w:val="000000" w:themeColor="text1"/>
                <w:sz w:val="20"/>
                <w:szCs w:val="20"/>
              </w:rPr>
            </w:pPr>
          </w:p>
        </w:tc>
      </w:tr>
    </w:tbl>
    <w:p w:rsidR="008E177C" w:rsidRPr="00A14B23" w:rsidRDefault="008E177C"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7"/>
        <w:gridCol w:w="1967"/>
      </w:tblGrid>
      <w:tr w:rsidR="00A14B23" w:rsidRPr="00A14B23" w:rsidTr="0079137D">
        <w:trPr>
          <w:trHeight w:val="431"/>
          <w:jc w:val="center"/>
        </w:trPr>
        <w:tc>
          <w:tcPr>
            <w:tcW w:w="2116"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7"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8E177C" w:rsidRPr="00A14B23" w:rsidTr="0079137D">
        <w:trPr>
          <w:trHeight w:val="14039"/>
          <w:jc w:val="center"/>
        </w:trPr>
        <w:tc>
          <w:tcPr>
            <w:tcW w:w="2116" w:type="dxa"/>
          </w:tcPr>
          <w:p w:rsidR="008E177C" w:rsidRPr="00A14B23" w:rsidRDefault="00D61AD3" w:rsidP="00CF48C3">
            <w:pPr>
              <w:spacing w:line="28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11　集中的支援加算</w:t>
            </w: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D61AD3" w:rsidRPr="00A14B23" w:rsidRDefault="00D61AD3" w:rsidP="00CF48C3">
            <w:pPr>
              <w:spacing w:line="280" w:lineRule="exact"/>
              <w:textAlignment w:val="baseline"/>
              <w:rPr>
                <w:rFonts w:ascii="ＭＳ ゴシック" w:eastAsia="ＭＳ ゴシック" w:hAnsi="ＭＳ ゴシック"/>
                <w:b/>
                <w:color w:val="000000" w:themeColor="text1"/>
                <w:sz w:val="20"/>
                <w:szCs w:val="20"/>
              </w:rPr>
            </w:pPr>
          </w:p>
          <w:p w:rsidR="00D61AD3" w:rsidRPr="00A14B23" w:rsidRDefault="00D61AD3" w:rsidP="00CF48C3">
            <w:pPr>
              <w:spacing w:line="280" w:lineRule="exact"/>
              <w:textAlignment w:val="baseline"/>
              <w:rPr>
                <w:rFonts w:ascii="ＭＳ ゴシック" w:eastAsia="ＭＳ ゴシック" w:hAnsi="ＭＳ ゴシック"/>
                <w:b/>
                <w:color w:val="000000" w:themeColor="text1"/>
                <w:sz w:val="20"/>
                <w:szCs w:val="20"/>
              </w:rPr>
            </w:pPr>
          </w:p>
          <w:p w:rsidR="003360B7" w:rsidRPr="00A14B23" w:rsidRDefault="003360B7"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654D5C" w:rsidRPr="00A14B23" w:rsidRDefault="00D61AD3" w:rsidP="00CF48C3">
            <w:pPr>
              <w:spacing w:line="28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12　個別サポート加</w:t>
            </w:r>
          </w:p>
          <w:p w:rsidR="008E177C" w:rsidRPr="00A14B23" w:rsidRDefault="00D61AD3" w:rsidP="00654D5C">
            <w:pPr>
              <w:spacing w:line="280" w:lineRule="exact"/>
              <w:ind w:firstLineChars="100" w:firstLine="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算（Ⅱ）</w:t>
            </w: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D61AD3" w:rsidRPr="00A14B23" w:rsidRDefault="00D61AD3" w:rsidP="00CF48C3">
            <w:pPr>
              <w:autoSpaceDE w:val="0"/>
              <w:autoSpaceDN w:val="0"/>
              <w:adjustRightInd w:val="0"/>
              <w:snapToGrid w:val="0"/>
              <w:spacing w:line="28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13　入浴支援加算</w:t>
            </w: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u w:val="single"/>
              </w:rPr>
            </w:pPr>
          </w:p>
          <w:p w:rsidR="0074644D" w:rsidRPr="00A14B23" w:rsidRDefault="0074644D" w:rsidP="00CF48C3">
            <w:pPr>
              <w:spacing w:line="280" w:lineRule="exact"/>
              <w:textAlignment w:val="baseline"/>
              <w:rPr>
                <w:rFonts w:ascii="ＭＳ ゴシック" w:eastAsia="ＭＳ ゴシック" w:hAnsi="ＭＳ ゴシック"/>
                <w:b/>
                <w:color w:val="000000" w:themeColor="text1"/>
                <w:sz w:val="20"/>
                <w:szCs w:val="20"/>
                <w:u w:val="single"/>
              </w:rPr>
            </w:pPr>
          </w:p>
          <w:p w:rsidR="00654D5C" w:rsidRPr="00A14B23" w:rsidRDefault="00D61AD3" w:rsidP="00CF48C3">
            <w:pPr>
              <w:spacing w:line="28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14　医療連携体制加</w:t>
            </w:r>
          </w:p>
          <w:p w:rsidR="008E177C" w:rsidRPr="00A14B23" w:rsidRDefault="00D61AD3" w:rsidP="00654D5C">
            <w:pPr>
              <w:spacing w:line="280" w:lineRule="exact"/>
              <w:ind w:firstLineChars="100" w:firstLine="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算（Ⅶ）</w:t>
            </w:r>
          </w:p>
          <w:p w:rsidR="008E177C" w:rsidRPr="00A14B23" w:rsidRDefault="008E177C" w:rsidP="00CF48C3">
            <w:pPr>
              <w:spacing w:line="280" w:lineRule="exact"/>
              <w:textAlignment w:val="baseline"/>
              <w:rPr>
                <w:rFonts w:ascii="ＭＳ ゴシック" w:eastAsia="ＭＳ ゴシック" w:hAnsi="ＭＳ ゴシック"/>
                <w:b/>
                <w:color w:val="000000" w:themeColor="text1"/>
                <w:sz w:val="20"/>
                <w:szCs w:val="20"/>
              </w:rPr>
            </w:pPr>
          </w:p>
          <w:p w:rsidR="008E177C" w:rsidRPr="00A14B23" w:rsidRDefault="008E177C" w:rsidP="00CF48C3">
            <w:pPr>
              <w:spacing w:line="280" w:lineRule="exact"/>
              <w:textAlignment w:val="baseline"/>
              <w:rPr>
                <w:rFonts w:ascii="ＭＳ ゴシック" w:eastAsia="ＭＳ ゴシック" w:hAnsi="ＭＳ ゴシック"/>
                <w:color w:val="000000" w:themeColor="text1"/>
                <w:sz w:val="20"/>
                <w:szCs w:val="20"/>
              </w:rPr>
            </w:pPr>
          </w:p>
        </w:tc>
        <w:tc>
          <w:tcPr>
            <w:tcW w:w="5817" w:type="dxa"/>
          </w:tcPr>
          <w:p w:rsidR="00D61AD3" w:rsidRPr="00A14B23" w:rsidRDefault="00D61AD3" w:rsidP="00CF48C3">
            <w:pPr>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平成24年厚生労働省告示第270号「こども家庭庁長官が定める児童等」第一号の九に適合する強度の行動障害を有する児童の状態が悪化した場合において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広域的支援人材を指定児童発達支援事業所又は共生型児童発達支援事業所に訪問させ</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又はテレビ電話装置その他の情報通信機器を活用して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広域的支援人材が中心となって当該児童に対し集中的に支援を行ったときに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３月以内の期間に限り１月に４回を限度として所定単位数を加算しているか。</w:t>
            </w: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D61AD3" w:rsidRPr="00A14B23" w:rsidRDefault="00D61AD3"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3360B7" w:rsidRPr="00A14B23" w:rsidRDefault="003360B7"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D61AD3" w:rsidRPr="00A14B23" w:rsidRDefault="00D61AD3" w:rsidP="00CF48C3">
            <w:pPr>
              <w:autoSpaceDE w:val="0"/>
              <w:autoSpaceDN w:val="0"/>
              <w:adjustRightInd w:val="0"/>
              <w:snapToGrid w:val="0"/>
              <w:spacing w:line="280" w:lineRule="exact"/>
              <w:jc w:val="left"/>
              <w:rPr>
                <w:rFonts w:ascii="ＭＳ ゴシック" w:eastAsia="ＭＳ ゴシック" w:hAnsi="ＭＳ ゴシック"/>
                <w:color w:val="000000" w:themeColor="text1"/>
                <w:sz w:val="20"/>
                <w:szCs w:val="20"/>
                <w:u w:val="single"/>
              </w:rPr>
            </w:pPr>
          </w:p>
          <w:p w:rsidR="00D61AD3" w:rsidRPr="00A14B23" w:rsidRDefault="00D61AD3" w:rsidP="00CF48C3">
            <w:pPr>
              <w:autoSpaceDE w:val="0"/>
              <w:autoSpaceDN w:val="0"/>
              <w:adjustRightInd w:val="0"/>
              <w:snapToGrid w:val="0"/>
              <w:spacing w:line="280" w:lineRule="exact"/>
              <w:ind w:firstLineChars="100" w:firstLine="200"/>
              <w:jc w:val="lef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要保護児童（法第６条の３第８項に規定する要保護児童をいう。以下同じ。）であって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こども家庭センターその他の公的機関又は当該児童若しくはその保護者の主治医と連携し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指定児童発達支援等を行う必要があるものに対し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1日につき所定単位数を加算しているか。</w:t>
            </w:r>
          </w:p>
          <w:p w:rsidR="00D61AD3" w:rsidRPr="00A14B23" w:rsidRDefault="00D61AD3"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D61AD3" w:rsidRPr="00A14B23" w:rsidRDefault="00D61AD3"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D61AD3" w:rsidRPr="00A14B23" w:rsidRDefault="00D61AD3" w:rsidP="00CF48C3">
            <w:pPr>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平成24年厚生労働省告示第269号「こども家庭庁長官が定める施設基準」第四号の二に適合するものとして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知事に届け出た指定児童発達支援事業所又は共生型児童発達支援事業所において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医療的ケア児又は重症心身障害児に対して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平成24年厚生労働省告示第270号「こども家庭庁長官が定める児童等」第一号の十二に適合する入浴に係る支援を行った場合に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１月につき８回を限度として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所定単位数を加算する。</w:t>
            </w:r>
          </w:p>
          <w:p w:rsidR="00D61AD3" w:rsidRPr="00A14B23" w:rsidRDefault="00D61AD3"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D61AD3" w:rsidRPr="00A14B23" w:rsidRDefault="00D61AD3"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D61AD3" w:rsidRPr="00A14B23" w:rsidRDefault="00D61AD3" w:rsidP="00CF48C3">
            <w:pPr>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医療連携体制加算(Ⅶ) 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喀痰吸引等が必要な障害児に対して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認定特定行為業務従事者が医療機関等との連携により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喀痰吸引等を行った場合に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障害児１人に対し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１日につき所定単位数を加算しているか。</w:t>
            </w:r>
          </w:p>
          <w:p w:rsidR="00D61AD3" w:rsidRPr="00A14B23" w:rsidRDefault="00D61AD3" w:rsidP="00CF48C3">
            <w:pPr>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平成24年厚生労働省告示第122号別表第１の１の10のイからホまでのいずれか若しくは１のイの⑴の㈠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１のイの⑵の㈠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１のイの⑶の㈠</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㈡若しくは㈢</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１のロの⑴の㈡のa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１のロの⑵の㈡のa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１のロの⑶の㈠のa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b若しくはc若しくは１のロの⑶の㈡のa</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b若しくはcを算定している障害児であるとき又は１の注10のイ若しくはロを算定しているときは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D61AD3" w:rsidRPr="00A14B23" w:rsidRDefault="00D61AD3" w:rsidP="00CF48C3">
            <w:pPr>
              <w:autoSpaceDE w:val="0"/>
              <w:autoSpaceDN w:val="0"/>
              <w:adjustRightInd w:val="0"/>
              <w:snapToGrid w:val="0"/>
              <w:spacing w:line="280" w:lineRule="exact"/>
              <w:ind w:leftChars="200" w:left="620" w:hangingChars="100" w:hanging="200"/>
              <w:rPr>
                <w:rFonts w:ascii="ＭＳ ゴシック" w:eastAsia="ＭＳ ゴシック" w:hAnsi="ＭＳ ゴシック"/>
                <w:color w:val="000000" w:themeColor="text1"/>
                <w:sz w:val="20"/>
                <w:szCs w:val="20"/>
                <w:u w:val="single"/>
              </w:rPr>
            </w:pPr>
          </w:p>
        </w:tc>
        <w:tc>
          <w:tcPr>
            <w:tcW w:w="1967" w:type="dxa"/>
          </w:tcPr>
          <w:p w:rsidR="008E177C"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849899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556743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8E177C" w:rsidRPr="00A14B23" w:rsidRDefault="008E177C"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8E177C" w:rsidRPr="00A14B23" w:rsidRDefault="008E177C"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textAlignment w:val="baseline"/>
              <w:rPr>
                <w:rFonts w:ascii="ＭＳ ゴシック" w:eastAsia="ＭＳ ゴシック" w:hAnsi="ＭＳ ゴシック"/>
                <w:color w:val="000000" w:themeColor="text1"/>
                <w:kern w:val="0"/>
                <w:sz w:val="20"/>
                <w:szCs w:val="20"/>
              </w:rPr>
            </w:pPr>
          </w:p>
          <w:p w:rsidR="003360B7" w:rsidRPr="00A14B23" w:rsidRDefault="003360B7" w:rsidP="00CF48C3">
            <w:pPr>
              <w:spacing w:line="280" w:lineRule="exact"/>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80" w:lineRule="exact"/>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07156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64777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80" w:lineRule="exact"/>
              <w:textAlignment w:val="baseline"/>
              <w:rPr>
                <w:rFonts w:ascii="ＭＳ ゴシック" w:eastAsia="ＭＳ ゴシック" w:hAnsi="ＭＳ ゴシック"/>
                <w:color w:val="000000" w:themeColor="text1"/>
                <w:kern w:val="0"/>
                <w:sz w:val="20"/>
                <w:szCs w:val="20"/>
              </w:rPr>
            </w:pPr>
          </w:p>
          <w:p w:rsidR="00D61AD3"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228216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10073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D61AD3" w:rsidRPr="00A14B23" w:rsidRDefault="005605DC"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306658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6185351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D61AD3" w:rsidRPr="00A14B23" w:rsidRDefault="00D61AD3"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61AD3" w:rsidRPr="00A14B23" w:rsidRDefault="00D61AD3"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61AD3"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012169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6774522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D61AD3" w:rsidRPr="00A14B23" w:rsidRDefault="00D61AD3" w:rsidP="00CF48C3">
            <w:pPr>
              <w:spacing w:line="280" w:lineRule="exact"/>
              <w:jc w:val="center"/>
              <w:textAlignment w:val="baseline"/>
              <w:rPr>
                <w:rFonts w:ascii="ＭＳ ゴシック" w:eastAsia="ＭＳ ゴシック" w:hAnsi="ＭＳ ゴシック"/>
                <w:color w:val="000000" w:themeColor="text1"/>
                <w:kern w:val="0"/>
                <w:sz w:val="20"/>
                <w:szCs w:val="20"/>
              </w:rPr>
            </w:pPr>
          </w:p>
        </w:tc>
      </w:tr>
    </w:tbl>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D61AD3">
        <w:trPr>
          <w:trHeight w:val="431"/>
          <w:jc w:val="center"/>
        </w:trPr>
        <w:tc>
          <w:tcPr>
            <w:tcW w:w="3929"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8E177C" w:rsidRPr="00A14B23" w:rsidRDefault="008E177C"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8E177C" w:rsidRPr="00A14B23" w:rsidTr="0079137D">
        <w:trPr>
          <w:trHeight w:val="14030"/>
          <w:jc w:val="center"/>
        </w:trPr>
        <w:tc>
          <w:tcPr>
            <w:tcW w:w="3929" w:type="dxa"/>
          </w:tcPr>
          <w:p w:rsidR="008E177C" w:rsidRPr="00A14B23" w:rsidRDefault="008E177C" w:rsidP="00CF48C3">
            <w:pPr>
              <w:pStyle w:val="a9"/>
              <w:wordWrap/>
              <w:spacing w:line="280" w:lineRule="exact"/>
              <w:rPr>
                <w:rFonts w:ascii="ＭＳ ゴシック" w:eastAsia="ＭＳ ゴシック" w:hAnsi="ＭＳ ゴシック"/>
                <w:color w:val="000000" w:themeColor="text1"/>
              </w:rPr>
            </w:pPr>
          </w:p>
          <w:p w:rsidR="008E177C" w:rsidRPr="00A14B23" w:rsidRDefault="008E177C"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542E0F"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w:t>
            </w:r>
            <w:r w:rsidRPr="00A14B23">
              <w:rPr>
                <w:rFonts w:ascii="ＭＳ ゴシック" w:eastAsia="ＭＳ ゴシック" w:hAnsi="ＭＳ ゴシック"/>
                <w:color w:val="000000" w:themeColor="text1"/>
                <w:spacing w:val="7"/>
                <w:kern w:val="0"/>
                <w:sz w:val="20"/>
                <w:szCs w:val="20"/>
                <w:fitText w:val="1700" w:id="-698669056"/>
              </w:rPr>
              <w:t>広域的支援人材</w:t>
            </w:r>
            <w:r w:rsidRPr="00A14B23">
              <w:rPr>
                <w:rFonts w:ascii="ＭＳ ゴシック" w:eastAsia="ＭＳ ゴシック" w:hAnsi="ＭＳ ゴシック"/>
                <w:color w:val="000000" w:themeColor="text1"/>
                <w:spacing w:val="1"/>
                <w:kern w:val="0"/>
                <w:sz w:val="20"/>
                <w:szCs w:val="20"/>
                <w:fitText w:val="1700" w:id="-698669056"/>
              </w:rPr>
              <w:t>を</w:t>
            </w:r>
          </w:p>
          <w:p w:rsidR="00542E0F" w:rsidRPr="00A14B23" w:rsidRDefault="00D61AD3" w:rsidP="00542E0F">
            <w:pPr>
              <w:autoSpaceDE w:val="0"/>
              <w:autoSpaceDN w:val="0"/>
              <w:adjustRightInd w:val="0"/>
              <w:snapToGrid w:val="0"/>
              <w:spacing w:line="280" w:lineRule="exact"/>
              <w:ind w:firstLineChars="100" w:firstLine="214"/>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pacing w:val="7"/>
                <w:kern w:val="0"/>
                <w:sz w:val="20"/>
                <w:szCs w:val="20"/>
                <w:fitText w:val="1700" w:id="-698669055"/>
              </w:rPr>
              <w:t>受け入れること</w:t>
            </w:r>
            <w:r w:rsidRPr="00A14B23">
              <w:rPr>
                <w:rFonts w:ascii="ＭＳ ゴシック" w:eastAsia="ＭＳ ゴシック" w:hAnsi="ＭＳ ゴシック"/>
                <w:color w:val="000000" w:themeColor="text1"/>
                <w:spacing w:val="1"/>
                <w:kern w:val="0"/>
                <w:sz w:val="20"/>
                <w:szCs w:val="20"/>
                <w:fitText w:val="1700" w:id="-698669055"/>
              </w:rPr>
              <w:t>が</w:t>
            </w:r>
          </w:p>
          <w:p w:rsidR="00D61AD3" w:rsidRPr="00A14B23" w:rsidRDefault="00D61AD3" w:rsidP="00542E0F">
            <w:pPr>
              <w:autoSpaceDE w:val="0"/>
              <w:autoSpaceDN w:val="0"/>
              <w:adjustRightInd w:val="0"/>
              <w:snapToGrid w:val="0"/>
              <w:spacing w:line="280" w:lineRule="exact"/>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確認できる資料</w:t>
            </w:r>
          </w:p>
          <w:p w:rsidR="008E177C" w:rsidRPr="00A14B23" w:rsidRDefault="008E177C"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8E177C" w:rsidRPr="00A14B23" w:rsidRDefault="008E177C" w:rsidP="00CF48C3">
            <w:pPr>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8E177C" w:rsidRPr="00A14B23" w:rsidRDefault="008E177C"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8E177C" w:rsidRPr="00A14B23" w:rsidRDefault="008E177C"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8E177C" w:rsidRPr="00A14B23" w:rsidRDefault="008E177C"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8E177C" w:rsidRPr="00A14B23" w:rsidRDefault="008E177C"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8E177C" w:rsidRPr="00A14B23" w:rsidRDefault="008E177C"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3360B7" w:rsidRPr="00A14B23" w:rsidRDefault="003360B7"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D61AD3" w:rsidRPr="00A14B23" w:rsidRDefault="00D61AD3"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〇障害児通所給付費</w:t>
            </w:r>
          </w:p>
          <w:p w:rsidR="00D61AD3" w:rsidRPr="00A14B23" w:rsidRDefault="00D61AD3" w:rsidP="00CF48C3">
            <w:pPr>
              <w:spacing w:line="28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D61AD3" w:rsidRPr="00A14B23" w:rsidRDefault="00D61AD3"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D61AD3" w:rsidRPr="00A14B23" w:rsidRDefault="00D61AD3"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D61AD3" w:rsidRPr="00A14B23" w:rsidRDefault="00D61AD3"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D61AD3" w:rsidRPr="00A14B23" w:rsidRDefault="00D61AD3"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3360B7" w:rsidRPr="00A14B23" w:rsidRDefault="003360B7"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8E177C" w:rsidRPr="00A14B23" w:rsidRDefault="008E177C" w:rsidP="00CF48C3">
            <w:pPr>
              <w:spacing w:line="280" w:lineRule="exact"/>
              <w:textAlignment w:val="baseline"/>
              <w:rPr>
                <w:rFonts w:ascii="ＭＳ ゴシック" w:eastAsia="ＭＳ ゴシック" w:hAnsi="ＭＳ ゴシック" w:cs="ＭＳ Ｐゴシック"/>
                <w:color w:val="000000" w:themeColor="text1"/>
                <w:kern w:val="0"/>
                <w:sz w:val="20"/>
                <w:szCs w:val="20"/>
              </w:rPr>
            </w:pPr>
          </w:p>
          <w:p w:rsidR="00D61AD3" w:rsidRPr="00A14B23" w:rsidRDefault="00D61AD3" w:rsidP="00CF48C3">
            <w:pPr>
              <w:spacing w:line="28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D61AD3" w:rsidRPr="00A14B23" w:rsidRDefault="00D61AD3" w:rsidP="00CF48C3">
            <w:pPr>
              <w:spacing w:line="280" w:lineRule="exact"/>
              <w:textAlignment w:val="baseline"/>
              <w:rPr>
                <w:rFonts w:ascii="ＭＳ ゴシック" w:eastAsia="ＭＳ ゴシック" w:hAnsi="ＭＳ ゴシック"/>
                <w:color w:val="000000" w:themeColor="text1"/>
                <w:sz w:val="20"/>
                <w:szCs w:val="20"/>
              </w:rPr>
            </w:pPr>
          </w:p>
          <w:p w:rsidR="00D61AD3" w:rsidRPr="00A14B23" w:rsidRDefault="00D61AD3" w:rsidP="00CF48C3">
            <w:pPr>
              <w:spacing w:line="280" w:lineRule="exact"/>
              <w:textAlignment w:val="baseline"/>
              <w:rPr>
                <w:rFonts w:ascii="ＭＳ ゴシック" w:eastAsia="ＭＳ ゴシック" w:hAnsi="ＭＳ ゴシック"/>
                <w:color w:val="000000" w:themeColor="text1"/>
                <w:sz w:val="20"/>
                <w:szCs w:val="20"/>
              </w:rPr>
            </w:pPr>
          </w:p>
          <w:p w:rsidR="00D61AD3" w:rsidRPr="00A14B23" w:rsidRDefault="00D61AD3" w:rsidP="00CF48C3">
            <w:pPr>
              <w:spacing w:line="280" w:lineRule="exact"/>
              <w:textAlignment w:val="baseline"/>
              <w:rPr>
                <w:rFonts w:ascii="ＭＳ ゴシック" w:eastAsia="ＭＳ ゴシック" w:hAnsi="ＭＳ ゴシック"/>
                <w:color w:val="000000" w:themeColor="text1"/>
                <w:sz w:val="20"/>
                <w:szCs w:val="20"/>
              </w:rPr>
            </w:pPr>
          </w:p>
          <w:p w:rsidR="00D61AD3" w:rsidRPr="00A14B23" w:rsidRDefault="00D61AD3" w:rsidP="00CF48C3">
            <w:pPr>
              <w:spacing w:line="280" w:lineRule="exact"/>
              <w:textAlignment w:val="baseline"/>
              <w:rPr>
                <w:rFonts w:ascii="ＭＳ ゴシック" w:eastAsia="ＭＳ ゴシック" w:hAnsi="ＭＳ ゴシック"/>
                <w:color w:val="000000" w:themeColor="text1"/>
                <w:sz w:val="20"/>
                <w:szCs w:val="20"/>
              </w:rPr>
            </w:pPr>
          </w:p>
          <w:p w:rsidR="00D61AD3" w:rsidRPr="00A14B23" w:rsidRDefault="00D61AD3" w:rsidP="00CF48C3">
            <w:pPr>
              <w:spacing w:line="28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80" w:lineRule="exact"/>
              <w:textAlignment w:val="baseline"/>
              <w:rPr>
                <w:rFonts w:ascii="ＭＳ ゴシック" w:eastAsia="ＭＳ ゴシック" w:hAnsi="ＭＳ ゴシック"/>
                <w:color w:val="000000" w:themeColor="text1"/>
                <w:sz w:val="20"/>
                <w:szCs w:val="20"/>
              </w:rPr>
            </w:pPr>
          </w:p>
          <w:p w:rsidR="00D61AD3" w:rsidRPr="00A14B23" w:rsidRDefault="00D61AD3" w:rsidP="00CF48C3">
            <w:pPr>
              <w:spacing w:line="280" w:lineRule="exact"/>
              <w:textAlignment w:val="baseline"/>
              <w:rPr>
                <w:rFonts w:ascii="ＭＳ ゴシック" w:eastAsia="ＭＳ ゴシック" w:hAnsi="ＭＳ ゴシック"/>
                <w:color w:val="000000" w:themeColor="text1"/>
                <w:sz w:val="20"/>
                <w:szCs w:val="20"/>
              </w:rPr>
            </w:pPr>
          </w:p>
          <w:p w:rsidR="00D61AD3" w:rsidRPr="00A14B23" w:rsidRDefault="00D61AD3" w:rsidP="00CF48C3">
            <w:pPr>
              <w:spacing w:line="280" w:lineRule="exact"/>
              <w:textAlignment w:val="baseline"/>
              <w:rPr>
                <w:rFonts w:ascii="ＭＳ ゴシック" w:eastAsia="ＭＳ ゴシック" w:hAnsi="ＭＳ ゴシック"/>
                <w:color w:val="000000" w:themeColor="text1"/>
                <w:sz w:val="20"/>
                <w:szCs w:val="20"/>
              </w:rPr>
            </w:pPr>
          </w:p>
          <w:p w:rsidR="00D61AD3" w:rsidRPr="00A14B23" w:rsidRDefault="00D61AD3" w:rsidP="00CF48C3">
            <w:pPr>
              <w:spacing w:line="28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tc>
        <w:tc>
          <w:tcPr>
            <w:tcW w:w="2684" w:type="dxa"/>
          </w:tcPr>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８</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の注</w:t>
            </w: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平24厚告269第一号の九</w:t>
            </w: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60B7" w:rsidRPr="00A14B23" w:rsidRDefault="003360B7"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９</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２</w:t>
            </w: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360B7" w:rsidRPr="00A14B23" w:rsidRDefault="003360B7"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９</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２</w:t>
            </w: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平24厚告269第四号の二</w:t>
            </w:r>
          </w:p>
          <w:p w:rsidR="00D61AD3" w:rsidRPr="00A14B23" w:rsidRDefault="00D61AD3"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平24厚告270第一号の十二</w:t>
            </w: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80" w:lineRule="exact"/>
              <w:textAlignment w:val="baseline"/>
              <w:rPr>
                <w:rFonts w:ascii="ＭＳ ゴシック" w:eastAsia="ＭＳ ゴシック" w:hAnsi="ＭＳ ゴシック" w:cs="ＭＳ 明朝"/>
                <w:color w:val="000000" w:themeColor="text1"/>
                <w:kern w:val="0"/>
                <w:sz w:val="20"/>
                <w:szCs w:val="20"/>
              </w:rPr>
            </w:pPr>
            <w:r w:rsidRPr="00A14B23">
              <w:rPr>
                <w:rFonts w:ascii="ＭＳ ゴシック" w:eastAsia="ＭＳ ゴシック" w:hAnsi="ＭＳ ゴシック" w:cs="ＭＳ 明朝"/>
                <w:color w:val="000000" w:themeColor="text1"/>
                <w:kern w:val="0"/>
                <w:sz w:val="20"/>
                <w:szCs w:val="20"/>
              </w:rPr>
              <w:t>平24厚告122別表第</w:t>
            </w:r>
            <w:r w:rsidR="007D0A63" w:rsidRPr="00A14B23">
              <w:rPr>
                <w:rFonts w:ascii="ＭＳ ゴシック" w:eastAsia="ＭＳ ゴシック" w:hAnsi="ＭＳ ゴシック" w:cs="ＭＳ 明朝" w:hint="eastAsia"/>
                <w:color w:val="000000" w:themeColor="text1"/>
                <w:kern w:val="0"/>
                <w:sz w:val="20"/>
                <w:szCs w:val="20"/>
              </w:rPr>
              <w:t>１</w:t>
            </w:r>
            <w:r w:rsidRPr="00A14B23">
              <w:rPr>
                <w:rFonts w:ascii="ＭＳ ゴシック" w:eastAsia="ＭＳ ゴシック" w:hAnsi="ＭＳ ゴシック" w:cs="ＭＳ 明朝"/>
                <w:color w:val="000000" w:themeColor="text1"/>
                <w:kern w:val="0"/>
                <w:sz w:val="20"/>
                <w:szCs w:val="20"/>
              </w:rPr>
              <w:t>の10の注</w:t>
            </w:r>
            <w:r w:rsidR="007D0A63" w:rsidRPr="00A14B23">
              <w:rPr>
                <w:rFonts w:ascii="ＭＳ ゴシック" w:eastAsia="ＭＳ ゴシック" w:hAnsi="ＭＳ ゴシック" w:cs="ＭＳ 明朝" w:hint="eastAsia"/>
                <w:color w:val="000000" w:themeColor="text1"/>
                <w:kern w:val="0"/>
                <w:sz w:val="20"/>
                <w:szCs w:val="20"/>
              </w:rPr>
              <w:t>７</w:t>
            </w: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8E177C" w:rsidRPr="00A14B23" w:rsidRDefault="008E177C" w:rsidP="00CF48C3">
            <w:pPr>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1383" w:type="dxa"/>
          </w:tcPr>
          <w:p w:rsidR="008E177C" w:rsidRPr="00A14B23" w:rsidRDefault="008E177C" w:rsidP="00CF48C3">
            <w:pPr>
              <w:spacing w:line="280" w:lineRule="exact"/>
              <w:textAlignment w:val="baseline"/>
              <w:rPr>
                <w:rFonts w:ascii="ＭＳ ゴシック" w:eastAsia="ＭＳ ゴシック" w:hAnsi="ＭＳ ゴシック"/>
                <w:color w:val="000000" w:themeColor="text1"/>
                <w:sz w:val="20"/>
                <w:szCs w:val="20"/>
              </w:rPr>
            </w:pPr>
          </w:p>
        </w:tc>
      </w:tr>
    </w:tbl>
    <w:p w:rsidR="008E177C" w:rsidRPr="00A14B23" w:rsidRDefault="008E177C"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7"/>
        <w:gridCol w:w="1967"/>
      </w:tblGrid>
      <w:tr w:rsidR="00A14B23" w:rsidRPr="00A14B23" w:rsidTr="003360B7">
        <w:trPr>
          <w:trHeight w:val="431"/>
          <w:jc w:val="center"/>
        </w:trPr>
        <w:tc>
          <w:tcPr>
            <w:tcW w:w="2116"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7"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74644D" w:rsidRPr="00A14B23" w:rsidTr="003360B7">
        <w:trPr>
          <w:trHeight w:val="14039"/>
          <w:jc w:val="center"/>
        </w:trPr>
        <w:tc>
          <w:tcPr>
            <w:tcW w:w="2116" w:type="dxa"/>
          </w:tcPr>
          <w:p w:rsidR="00972B96" w:rsidRPr="00A14B23" w:rsidRDefault="00972B96"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15　送迎加算</w:t>
            </w:r>
          </w:p>
          <w:p w:rsidR="0074644D" w:rsidRPr="00A14B23" w:rsidRDefault="0074644D"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16　延長支援加算</w:t>
            </w: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3360B7" w:rsidRPr="00A14B23" w:rsidRDefault="003360B7"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7D0A63" w:rsidRPr="00A14B23" w:rsidRDefault="007D0A63" w:rsidP="00CF48C3">
            <w:pPr>
              <w:spacing w:line="260" w:lineRule="exact"/>
              <w:textAlignment w:val="baseline"/>
              <w:rPr>
                <w:rFonts w:ascii="ＭＳ ゴシック" w:eastAsia="ＭＳ ゴシック" w:hAnsi="ＭＳ ゴシック"/>
                <w:b/>
                <w:color w:val="000000" w:themeColor="text1"/>
                <w:sz w:val="20"/>
                <w:szCs w:val="20"/>
              </w:rPr>
            </w:pPr>
          </w:p>
          <w:p w:rsidR="003360B7" w:rsidRPr="00A14B23" w:rsidRDefault="003360B7" w:rsidP="00CF48C3">
            <w:pPr>
              <w:spacing w:line="260" w:lineRule="exact"/>
              <w:textAlignment w:val="baseline"/>
              <w:rPr>
                <w:rFonts w:ascii="ＭＳ ゴシック" w:eastAsia="ＭＳ ゴシック" w:hAnsi="ＭＳ ゴシック"/>
                <w:b/>
                <w:color w:val="000000" w:themeColor="text1"/>
                <w:sz w:val="20"/>
                <w:szCs w:val="20"/>
              </w:rPr>
            </w:pPr>
          </w:p>
          <w:p w:rsidR="003360B7" w:rsidRPr="00A14B23" w:rsidRDefault="003360B7"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17　関係機関連携加算</w:t>
            </w:r>
          </w:p>
          <w:p w:rsidR="00654D5C" w:rsidRPr="00A14B23" w:rsidRDefault="00A1078F"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（関係機関連携加算</w:t>
            </w:r>
          </w:p>
          <w:p w:rsidR="00A1078F" w:rsidRPr="00A14B23" w:rsidRDefault="00A1078F"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（Ⅰ））</w:t>
            </w:r>
          </w:p>
          <w:p w:rsidR="00B923D1" w:rsidRPr="00A14B23" w:rsidRDefault="00B923D1" w:rsidP="00CF48C3">
            <w:pPr>
              <w:spacing w:line="260" w:lineRule="exact"/>
              <w:textAlignment w:val="baseline"/>
              <w:rPr>
                <w:rFonts w:ascii="ＭＳ ゴシック" w:eastAsia="ＭＳ ゴシック" w:hAnsi="ＭＳ ゴシック"/>
                <w:color w:val="000000" w:themeColor="text1"/>
                <w:sz w:val="20"/>
                <w:szCs w:val="20"/>
              </w:rPr>
            </w:pPr>
          </w:p>
        </w:tc>
        <w:tc>
          <w:tcPr>
            <w:tcW w:w="5817" w:type="dxa"/>
          </w:tcPr>
          <w:p w:rsidR="00B923D1" w:rsidRPr="00A14B23" w:rsidRDefault="00B923D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）重症心身障害児又は医療的ケア児である障害児（平成24年厚生労働省告示第122号別表第１の１のイ又はハを算定している障害児に限る。）に対して行う場合については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平成24年厚生労働省告示第269号「こども家庭庁長官が定める施設基準」第四号の五に適合するものとして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その居宅等と指定児童発達支援事業所との間の送迎を行った場合に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片道につき所定単位数を加算しているか。</w:t>
            </w:r>
          </w:p>
          <w:p w:rsidR="00B923D1" w:rsidRPr="00A14B23" w:rsidRDefault="00B923D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23D1" w:rsidRPr="00A14B23" w:rsidRDefault="00B923D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２</w:t>
            </w:r>
            <w:r w:rsidRPr="00A14B23">
              <w:rPr>
                <w:rFonts w:ascii="ＭＳ ゴシック" w:eastAsia="ＭＳ ゴシック" w:hAnsi="ＭＳ ゴシック"/>
                <w:color w:val="000000" w:themeColor="text1"/>
                <w:sz w:val="20"/>
                <w:szCs w:val="20"/>
                <w:u w:val="single"/>
              </w:rPr>
              <w:t>）中重度医療的ケア児である障害児（平成24年厚生労働省告示第122号別表第１の１のイ又はハを算定している障害児に限る。）に対して行う場合については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平成24年厚生労働省告示第269号「こども家庭庁長官が定める施設基準」第四号の六に適合するものとして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その居宅等と指定児童発達支援事業所との間の送迎を行った場合に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片道につき所定単位数を加算しているか。</w:t>
            </w:r>
          </w:p>
          <w:p w:rsidR="00B923D1" w:rsidRPr="00A14B23" w:rsidRDefault="00B923D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4644D" w:rsidRPr="00A14B23" w:rsidRDefault="00B923D1"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３</w:t>
            </w: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）から（</w:t>
            </w:r>
            <w:r w:rsidRPr="00A14B23">
              <w:rPr>
                <w:rFonts w:ascii="ＭＳ ゴシック" w:eastAsia="ＭＳ ゴシック" w:hAnsi="ＭＳ ゴシック" w:hint="eastAsia"/>
                <w:color w:val="000000" w:themeColor="text1"/>
                <w:sz w:val="20"/>
                <w:szCs w:val="20"/>
                <w:u w:val="single"/>
              </w:rPr>
              <w:t>２</w:t>
            </w:r>
            <w:r w:rsidRPr="00A14B23">
              <w:rPr>
                <w:rFonts w:ascii="ＭＳ ゴシック" w:eastAsia="ＭＳ ゴシック" w:hAnsi="ＭＳ ゴシック"/>
                <w:color w:val="000000" w:themeColor="text1"/>
                <w:sz w:val="20"/>
                <w:szCs w:val="20"/>
                <w:u w:val="single"/>
              </w:rPr>
              <w:t>）までに規定する送迎加算の算定については指定児童発達支援事業所等の所在する建物と同一の敷地内又は隣接する敷地内の建物との間で送迎を行った場合には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所定単位数の100分の70に相当する単位数を算定しているか。</w:t>
            </w: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B923D1" w:rsidRPr="00A14B23" w:rsidRDefault="00B923D1"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次に掲げる場合について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平成24年厚生労働省告示第269号「こども家庭庁長官が定める施設基準」第五号に適合するものとして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児童発達支援計画に基づき指定児童発達支援等を行った場合に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当該指定児童発達支援等を受けた障害児に対し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障害児の障害種別に応じ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当該指定児童発達支援等を行うのに要する標準的な延長時間で所定単位数を加算しているか。</w:t>
            </w:r>
          </w:p>
          <w:p w:rsidR="00B923D1" w:rsidRPr="00A14B23" w:rsidRDefault="00B923D1"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法第６条の２の２第２項に規定する内閣府令で定める施設（指定通所基準第５条第４項の基準を満たしているものに限り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児童発達支援センターを除く。）において重症心身障害児に対し延長支援を行う場合</w:t>
            </w:r>
          </w:p>
          <w:p w:rsidR="00B923D1" w:rsidRPr="00A14B23" w:rsidRDefault="00B923D1"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共生型児童発達支援事業所又は基準該当児童発達支援事業所において障害児に対し延長支援を行う場合</w:t>
            </w:r>
          </w:p>
          <w:p w:rsidR="00A1078F" w:rsidRPr="00A14B23" w:rsidRDefault="00A1078F"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3360B7" w:rsidRPr="00A14B23" w:rsidRDefault="003360B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3360B7" w:rsidRPr="00A14B23" w:rsidRDefault="003360B7"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A1078F" w:rsidRPr="00A14B23" w:rsidRDefault="00A1078F"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（１）関係機関連携加算（Ⅰ）については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保育所その他の障害児が日常的に通う施設（保育所等施設）との連携を図るため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保育所等施設との間で当該障害児に係る児童発達支援計画の作成又は見直しに関する会議を開催した場合に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A1078F" w:rsidRPr="00A14B23" w:rsidRDefault="00A1078F"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共生型児童発達支援事業所については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第９の２の（14）のイ又はロを算定していない場合に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tc>
        <w:tc>
          <w:tcPr>
            <w:tcW w:w="1967" w:type="dxa"/>
          </w:tcPr>
          <w:p w:rsidR="0074644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779409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38212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kern w:val="0"/>
                <w:sz w:val="20"/>
                <w:szCs w:val="20"/>
              </w:rPr>
            </w:pPr>
          </w:p>
          <w:p w:rsidR="0074644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58868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00961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B923D1" w:rsidRPr="00A14B23" w:rsidRDefault="00B923D1" w:rsidP="00CF48C3">
            <w:pPr>
              <w:spacing w:line="260" w:lineRule="exact"/>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035769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716948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07448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08383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360B7" w:rsidRPr="00A14B23" w:rsidRDefault="003360B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360B7" w:rsidRPr="00A14B23" w:rsidRDefault="003360B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360B7" w:rsidRPr="00A14B23" w:rsidRDefault="003360B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80608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627238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tc>
      </w:tr>
    </w:tbl>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4238D1">
        <w:trPr>
          <w:trHeight w:val="431"/>
          <w:jc w:val="center"/>
        </w:trPr>
        <w:tc>
          <w:tcPr>
            <w:tcW w:w="3929"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4644D" w:rsidRPr="00A14B23" w:rsidTr="003360B7">
        <w:trPr>
          <w:trHeight w:val="14030"/>
          <w:jc w:val="center"/>
        </w:trPr>
        <w:tc>
          <w:tcPr>
            <w:tcW w:w="3929" w:type="dxa"/>
          </w:tcPr>
          <w:p w:rsidR="0074644D" w:rsidRPr="00A14B23" w:rsidRDefault="0074644D" w:rsidP="00CF48C3">
            <w:pPr>
              <w:pStyle w:val="a9"/>
              <w:wordWrap/>
              <w:spacing w:line="260" w:lineRule="exact"/>
              <w:rPr>
                <w:rFonts w:ascii="ＭＳ ゴシック" w:eastAsia="ＭＳ ゴシック" w:hAnsi="ＭＳ ゴシック"/>
                <w:color w:val="000000" w:themeColor="text1"/>
              </w:rPr>
            </w:pPr>
          </w:p>
          <w:p w:rsidR="0074644D" w:rsidRPr="00A14B23" w:rsidRDefault="0074644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74644D" w:rsidRPr="00A14B23" w:rsidRDefault="0074644D"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3360B7" w:rsidRPr="00A14B23" w:rsidRDefault="003360B7"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B923D1" w:rsidRPr="00A14B23" w:rsidRDefault="00B923D1" w:rsidP="00CF48C3">
            <w:pPr>
              <w:spacing w:line="260" w:lineRule="exact"/>
              <w:textAlignment w:val="baseline"/>
              <w:rPr>
                <w:rFonts w:ascii="ＭＳ ゴシック" w:eastAsia="ＭＳ ゴシック" w:hAnsi="ＭＳ ゴシック"/>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color w:val="000000" w:themeColor="text1"/>
                <w:sz w:val="20"/>
                <w:szCs w:val="20"/>
              </w:rPr>
            </w:pPr>
          </w:p>
          <w:p w:rsidR="00B923D1" w:rsidRPr="00A14B23" w:rsidRDefault="00B923D1"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3360B7" w:rsidRPr="00A14B23" w:rsidRDefault="003360B7" w:rsidP="00CF48C3">
            <w:pPr>
              <w:spacing w:line="260" w:lineRule="exact"/>
              <w:textAlignment w:val="baseline"/>
              <w:rPr>
                <w:rFonts w:ascii="ＭＳ ゴシック" w:eastAsia="ＭＳ ゴシック" w:hAnsi="ＭＳ ゴシック"/>
                <w:color w:val="000000" w:themeColor="text1"/>
                <w:sz w:val="20"/>
                <w:szCs w:val="20"/>
              </w:rPr>
            </w:pPr>
          </w:p>
          <w:p w:rsidR="003360B7" w:rsidRPr="00A14B23" w:rsidRDefault="003360B7"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3360B7" w:rsidRPr="00A14B23" w:rsidRDefault="003360B7"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平24厚告122別表第1の11の注</w:t>
            </w:r>
            <w:r w:rsidR="007D0A63" w:rsidRPr="00A14B23">
              <w:rPr>
                <w:rFonts w:ascii="ＭＳ ゴシック" w:eastAsia="ＭＳ ゴシック" w:hAnsi="ＭＳ ゴシック" w:hint="eastAsia"/>
                <w:color w:val="000000" w:themeColor="text1"/>
                <w:sz w:val="20"/>
                <w:szCs w:val="20"/>
              </w:rPr>
              <w:t>２</w:t>
            </w: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平24厚告269第四号の四</w:t>
            </w: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360B7" w:rsidRPr="00A14B23" w:rsidRDefault="003360B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の12の</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３</w:t>
            </w:r>
          </w:p>
          <w:p w:rsidR="00B923D1" w:rsidRPr="00A14B23" w:rsidRDefault="00B923D1"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360B7" w:rsidRPr="00A14B23" w:rsidRDefault="003360B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360B7" w:rsidRPr="00A14B23" w:rsidRDefault="003360B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360B7" w:rsidRPr="00A14B23" w:rsidRDefault="003360B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の12の</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１</w:t>
            </w: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967"/>
      </w:tblGrid>
      <w:tr w:rsidR="00A14B23" w:rsidRPr="00A14B23" w:rsidTr="003360B7">
        <w:trPr>
          <w:trHeight w:val="431"/>
          <w:jc w:val="center"/>
        </w:trPr>
        <w:tc>
          <w:tcPr>
            <w:tcW w:w="1980"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3"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74644D" w:rsidRPr="00A14B23" w:rsidTr="003360B7">
        <w:trPr>
          <w:trHeight w:val="14030"/>
          <w:jc w:val="center"/>
        </w:trPr>
        <w:tc>
          <w:tcPr>
            <w:tcW w:w="1980" w:type="dxa"/>
          </w:tcPr>
          <w:p w:rsidR="00B923D1" w:rsidRPr="00A14B23" w:rsidRDefault="00B923D1"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u w:val="single"/>
              </w:rPr>
            </w:pPr>
          </w:p>
          <w:p w:rsidR="00654D5C" w:rsidRPr="00A14B23" w:rsidRDefault="00B923D1"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（関係機関連携加</w:t>
            </w:r>
          </w:p>
          <w:p w:rsidR="00B923D1" w:rsidRPr="00A14B23" w:rsidRDefault="00B923D1"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算（Ⅱ））</w:t>
            </w:r>
          </w:p>
          <w:p w:rsidR="00B923D1" w:rsidRPr="00A14B23" w:rsidRDefault="00B923D1"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B923D1" w:rsidRPr="00A14B23" w:rsidRDefault="00B923D1"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B923D1" w:rsidRPr="00A14B23" w:rsidRDefault="00B923D1"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B923D1" w:rsidRPr="00A14B23" w:rsidRDefault="00B923D1"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B923D1" w:rsidRPr="00A14B23" w:rsidRDefault="00B923D1"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B923D1" w:rsidRPr="00A14B23" w:rsidRDefault="00B923D1"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B923D1" w:rsidRPr="00A14B23" w:rsidRDefault="00B923D1"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p>
          <w:p w:rsidR="0074644D" w:rsidRPr="00A14B23" w:rsidRDefault="00B923D1"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（関係機関連携加算（Ⅲ）</w:t>
            </w: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A57964" w:rsidRPr="00A14B23" w:rsidRDefault="00A57964"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（関係機関連携加算（Ⅳ））</w:t>
            </w: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A57964" w:rsidRPr="00A14B23" w:rsidRDefault="00A57964"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b/>
                <w:color w:val="000000" w:themeColor="text1"/>
                <w:sz w:val="20"/>
                <w:szCs w:val="20"/>
              </w:rPr>
            </w:pPr>
          </w:p>
          <w:p w:rsidR="00654D5C" w:rsidRPr="00A14B23" w:rsidRDefault="00A57964"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18　事業所間連携</w:t>
            </w:r>
          </w:p>
          <w:p w:rsidR="00B923D1" w:rsidRPr="00A14B23" w:rsidRDefault="00A57964" w:rsidP="00654D5C">
            <w:pPr>
              <w:spacing w:line="240" w:lineRule="exact"/>
              <w:ind w:firstLineChars="100" w:firstLine="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加算</w:t>
            </w:r>
          </w:p>
          <w:p w:rsidR="00A1078F" w:rsidRPr="00A14B23" w:rsidRDefault="00A1078F" w:rsidP="00CF48C3">
            <w:pPr>
              <w:spacing w:line="24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b/>
                <w:color w:val="000000" w:themeColor="text1"/>
                <w:sz w:val="20"/>
                <w:szCs w:val="20"/>
              </w:rPr>
            </w:pPr>
          </w:p>
          <w:p w:rsidR="003360B7" w:rsidRPr="00A14B23" w:rsidRDefault="003360B7" w:rsidP="00CF48C3">
            <w:pPr>
              <w:spacing w:line="24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b/>
                <w:color w:val="000000" w:themeColor="text1"/>
                <w:sz w:val="20"/>
                <w:szCs w:val="20"/>
              </w:rPr>
            </w:pPr>
          </w:p>
          <w:p w:rsidR="00654D5C" w:rsidRPr="00A14B23" w:rsidRDefault="00A1078F"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19　保育・教育等移</w:t>
            </w:r>
          </w:p>
          <w:p w:rsidR="00A1078F" w:rsidRPr="00A14B23" w:rsidRDefault="00A1078F" w:rsidP="00654D5C">
            <w:pPr>
              <w:spacing w:line="240" w:lineRule="exact"/>
              <w:ind w:firstLineChars="100" w:firstLine="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行支援加算</w:t>
            </w:r>
          </w:p>
          <w:p w:rsidR="00A1078F" w:rsidRPr="00A14B23" w:rsidRDefault="00A1078F" w:rsidP="00CF48C3">
            <w:pPr>
              <w:spacing w:line="240" w:lineRule="exact"/>
              <w:textAlignment w:val="baseline"/>
              <w:rPr>
                <w:rFonts w:ascii="ＭＳ ゴシック" w:eastAsia="ＭＳ ゴシック" w:hAnsi="ＭＳ ゴシック"/>
                <w:color w:val="000000" w:themeColor="text1"/>
                <w:sz w:val="20"/>
                <w:szCs w:val="20"/>
              </w:rPr>
            </w:pPr>
          </w:p>
        </w:tc>
        <w:tc>
          <w:tcPr>
            <w:tcW w:w="5953" w:type="dxa"/>
          </w:tcPr>
          <w:p w:rsidR="00B923D1" w:rsidRPr="00A14B23" w:rsidRDefault="00B923D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B923D1" w:rsidRPr="00A14B23" w:rsidRDefault="00B923D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（２）関係機関連携加算（Ⅱ）については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保育所等施設との連携を図るため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B923D1" w:rsidRPr="00A14B23" w:rsidRDefault="00B923D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B923D1" w:rsidRPr="00A14B23" w:rsidRDefault="00B923D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（３）関係機関連携加算（Ⅲ）については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こども家庭センター</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医療機関その他の関係機関（児童相談所等関係機関）との連携を図るため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等関係機関との間で当該障害児の心身の状況及び生活環境の情報その他の当該障害児に係る情報の共有を目的とした会議を開催することその他の児童相談所等関係機関との連絡調整及び必要な情報の共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74644D" w:rsidRPr="00A14B23" w:rsidRDefault="0074644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B923D1" w:rsidRPr="00A14B23" w:rsidRDefault="00B923D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（３の２）関係機関連携加算（Ⅲ）については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指定児童発達支援事業所等が指定通所基準第２条第13号に規定する多機能型事業所に該当する場合において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障害児及びその家族等について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同一の月に平成24年厚生労働省告示第122号別表「障害児通所給付費等単位数表」第５の１の８に規定する関係機関連携加算を算定しているときは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B923D1" w:rsidRPr="00A14B23" w:rsidRDefault="00B923D1"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A57964" w:rsidRPr="00A14B23" w:rsidRDefault="00B923D1"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（４）関係機関連携加算（Ⅳ）については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障害児が就学予定の小学校</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義務教育学校の前期課程若しくは特別支援学校の小学部又は就職予定の企業若しくは官公庁等（小学校等）との連携を図るため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小学校等との連絡調整及び相談援助を行った場合に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B923D1" w:rsidRPr="00A14B23" w:rsidRDefault="00B923D1"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A57964" w:rsidRPr="00A14B23" w:rsidRDefault="00A57964"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法第21条の５の７第５項に規定する内閣府令で定める障害児支援利用計画案を市町村に提出した通所給付決定保護者に係る障害児が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複数の指定児童発達支援事業所等において指定児童発達支援等を受けている場合であって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平成24年厚生労働省告示第270号「こども家庭庁長官が定める児童等」第一号の十三に適合する事業所間の連携を行った場合に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１月につき１回を限度として所定単位数を加算しているか。</w:t>
            </w:r>
          </w:p>
          <w:p w:rsidR="00A57964" w:rsidRPr="00A14B23" w:rsidRDefault="00A57964"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事業所間連携加算(Ⅰ)　平成24年厚生労働省告示第270号「こども家庭庁長官が定める児童等」第一号の十三イに適合</w:t>
            </w:r>
          </w:p>
          <w:p w:rsidR="00A57964" w:rsidRPr="00A14B23" w:rsidRDefault="00A57964"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事業所間連携加算(Ⅱ)　平成24年厚生労働省告示第270号「こども家庭庁長官が定める児童等」第一号の十三ロに適合</w:t>
            </w:r>
          </w:p>
          <w:p w:rsidR="00A1078F" w:rsidRPr="00A14B23" w:rsidRDefault="00A1078F"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3360B7" w:rsidRPr="00A14B23" w:rsidRDefault="003360B7"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A1078F" w:rsidRPr="00A14B23" w:rsidRDefault="00A1078F"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（１）指定児童発達支援事業所又は共生型児童発達支援事業所の従業者が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障害児が当該指定児童発達支援事業所又は共生型児童発達支援事業所の退所後に通うこととなる保育所その他の施設（他の社会福祉施設等を除く。）（移行先施設）との間で</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退所に先立って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退所後の生活に向けた会議を開催し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又は移行先施設に訪問して退所後の生活に関して助言（保育・教育等移行支援）を行った場合に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当該退所した障害児に対して退所した日の属する月から起算して６月以内に行われた当該保育・教育等移行支援につき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２回を限度として所定単位数を加算しているか。</w:t>
            </w:r>
          </w:p>
        </w:tc>
        <w:tc>
          <w:tcPr>
            <w:tcW w:w="1967" w:type="dxa"/>
          </w:tcPr>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6613352"/>
                <w14:checkbox>
                  <w14:checked w14:val="0"/>
                  <w14:checkedState w14:val="00FE" w14:font="Wingdings"/>
                  <w14:uncheckedState w14:val="2610" w14:font="ＭＳ ゴシック"/>
                </w14:checkbox>
              </w:sdtPr>
              <w:sdtEndPr/>
              <w:sdtContent>
                <w:r w:rsidR="008B010D"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951378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0697740"/>
                <w14:checkbox>
                  <w14:checked w14:val="0"/>
                  <w14:checkedState w14:val="00FE" w14:font="Wingdings"/>
                  <w14:uncheckedState w14:val="2610" w14:font="ＭＳ ゴシック"/>
                </w14:checkbox>
              </w:sdtPr>
              <w:sdtEndPr/>
              <w:sdtContent>
                <w:r w:rsidR="008B010D"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071903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469797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037628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C01712" w:rsidRPr="00A14B23" w:rsidRDefault="00C01712"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B923D1"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B923D1"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78043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636105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57964" w:rsidRPr="00A14B23" w:rsidRDefault="00A5796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7964" w:rsidRPr="00A14B23" w:rsidRDefault="00A5796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7964" w:rsidRPr="00A14B23" w:rsidRDefault="00A5796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7964" w:rsidRPr="00A14B23" w:rsidRDefault="00A5796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7964" w:rsidRPr="00A14B23" w:rsidRDefault="00A5796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7964" w:rsidRPr="00A14B23" w:rsidRDefault="00A5796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57964"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651613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471675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kern w:val="0"/>
                <w:sz w:val="20"/>
                <w:szCs w:val="20"/>
              </w:rPr>
            </w:pPr>
          </w:p>
          <w:p w:rsidR="003360B7" w:rsidRPr="00A14B23" w:rsidRDefault="003360B7" w:rsidP="00CF48C3">
            <w:pPr>
              <w:spacing w:line="240" w:lineRule="exact"/>
              <w:textAlignment w:val="baseline"/>
              <w:rPr>
                <w:rFonts w:ascii="ＭＳ ゴシック" w:eastAsia="ＭＳ ゴシック" w:hAnsi="ＭＳ ゴシック"/>
                <w:color w:val="000000" w:themeColor="text1"/>
                <w:kern w:val="0"/>
                <w:sz w:val="20"/>
                <w:szCs w:val="20"/>
              </w:rPr>
            </w:pPr>
          </w:p>
          <w:p w:rsidR="00A1078F"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2298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039419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4238D1">
        <w:trPr>
          <w:trHeight w:val="431"/>
          <w:jc w:val="center"/>
        </w:trPr>
        <w:tc>
          <w:tcPr>
            <w:tcW w:w="3929"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4644D" w:rsidRPr="00A14B23" w:rsidTr="003360B7">
        <w:trPr>
          <w:trHeight w:val="14040"/>
          <w:jc w:val="center"/>
        </w:trPr>
        <w:tc>
          <w:tcPr>
            <w:tcW w:w="3929" w:type="dxa"/>
          </w:tcPr>
          <w:p w:rsidR="0074644D" w:rsidRPr="00A14B23" w:rsidRDefault="0074644D" w:rsidP="00CF48C3">
            <w:pPr>
              <w:pStyle w:val="a9"/>
              <w:wordWrap/>
              <w:spacing w:line="240" w:lineRule="exact"/>
              <w:rPr>
                <w:rFonts w:ascii="ＭＳ ゴシック" w:eastAsia="ＭＳ ゴシック" w:hAnsi="ＭＳ ゴシック"/>
                <w:color w:val="000000" w:themeColor="text1"/>
              </w:rPr>
            </w:pP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3360B7" w:rsidRPr="00A14B23" w:rsidRDefault="003360B7"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74644D" w:rsidRPr="00A14B23" w:rsidRDefault="0074644D"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3360B7" w:rsidRPr="00A14B23" w:rsidRDefault="003360B7"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B923D1" w:rsidRPr="00A14B23" w:rsidRDefault="00B923D1"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3360B7" w:rsidRPr="00A14B23" w:rsidRDefault="003360B7" w:rsidP="00CF48C3">
            <w:pPr>
              <w:spacing w:line="240" w:lineRule="exact"/>
              <w:textAlignment w:val="baseline"/>
              <w:rPr>
                <w:rFonts w:ascii="ＭＳ ゴシック" w:eastAsia="ＭＳ ゴシック" w:hAnsi="ＭＳ ゴシック"/>
                <w:color w:val="000000" w:themeColor="text1"/>
                <w:sz w:val="20"/>
                <w:szCs w:val="20"/>
              </w:rPr>
            </w:pPr>
          </w:p>
          <w:p w:rsidR="00C01712" w:rsidRPr="00A14B23" w:rsidRDefault="00C01712"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B923D1" w:rsidRPr="00A14B23" w:rsidRDefault="00B923D1" w:rsidP="00CF48C3">
            <w:pPr>
              <w:spacing w:line="240" w:lineRule="exact"/>
              <w:textAlignment w:val="baseline"/>
              <w:rPr>
                <w:rFonts w:ascii="ＭＳ ゴシック" w:eastAsia="ＭＳ ゴシック" w:hAnsi="ＭＳ ゴシック"/>
                <w:color w:val="000000" w:themeColor="text1"/>
                <w:sz w:val="20"/>
                <w:szCs w:val="20"/>
              </w:rPr>
            </w:pPr>
          </w:p>
          <w:p w:rsidR="00A57964" w:rsidRPr="00A14B23" w:rsidRDefault="00A57964" w:rsidP="00CF48C3">
            <w:pPr>
              <w:spacing w:line="240" w:lineRule="exact"/>
              <w:textAlignment w:val="baseline"/>
              <w:rPr>
                <w:rFonts w:ascii="ＭＳ ゴシック" w:eastAsia="ＭＳ ゴシック" w:hAnsi="ＭＳ ゴシック"/>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3360B7" w:rsidRPr="00A14B23" w:rsidRDefault="003360B7" w:rsidP="00CF48C3">
            <w:pPr>
              <w:spacing w:line="240" w:lineRule="exact"/>
              <w:textAlignment w:val="baseline"/>
              <w:rPr>
                <w:rFonts w:ascii="ＭＳ ゴシック" w:eastAsia="ＭＳ ゴシック" w:hAnsi="ＭＳ ゴシック"/>
                <w:color w:val="000000" w:themeColor="text1"/>
                <w:sz w:val="20"/>
                <w:szCs w:val="20"/>
              </w:rPr>
            </w:pPr>
          </w:p>
          <w:p w:rsidR="003360B7" w:rsidRPr="00A14B23" w:rsidRDefault="003360B7" w:rsidP="00CF48C3">
            <w:pPr>
              <w:spacing w:line="240" w:lineRule="exact"/>
              <w:textAlignment w:val="baseline"/>
              <w:rPr>
                <w:rFonts w:ascii="ＭＳ ゴシック" w:eastAsia="ＭＳ ゴシック" w:hAnsi="ＭＳ ゴシック"/>
                <w:color w:val="000000" w:themeColor="text1"/>
                <w:sz w:val="20"/>
                <w:szCs w:val="20"/>
              </w:rPr>
            </w:pPr>
          </w:p>
          <w:p w:rsidR="003360B7" w:rsidRPr="00A14B23" w:rsidRDefault="003360B7" w:rsidP="00CF48C3">
            <w:pPr>
              <w:spacing w:line="240" w:lineRule="exact"/>
              <w:textAlignment w:val="baseline"/>
              <w:rPr>
                <w:rFonts w:ascii="ＭＳ ゴシック" w:eastAsia="ＭＳ ゴシック" w:hAnsi="ＭＳ ゴシック"/>
                <w:color w:val="000000" w:themeColor="text1"/>
                <w:sz w:val="20"/>
                <w:szCs w:val="20"/>
              </w:rPr>
            </w:pPr>
          </w:p>
          <w:p w:rsidR="00B923D1" w:rsidRPr="00A14B23" w:rsidRDefault="00B923D1" w:rsidP="00CF48C3">
            <w:pPr>
              <w:spacing w:line="240" w:lineRule="exact"/>
              <w:textAlignment w:val="baseline"/>
              <w:rPr>
                <w:rFonts w:ascii="ＭＳ ゴシック" w:eastAsia="ＭＳ ゴシック" w:hAnsi="ＭＳ ゴシック"/>
                <w:color w:val="000000" w:themeColor="text1"/>
                <w:sz w:val="20"/>
                <w:szCs w:val="20"/>
              </w:rPr>
            </w:pPr>
          </w:p>
          <w:p w:rsidR="00C01712" w:rsidRPr="00A14B23" w:rsidRDefault="00C01712" w:rsidP="00CF48C3">
            <w:pPr>
              <w:spacing w:line="240" w:lineRule="exact"/>
              <w:textAlignment w:val="baseline"/>
              <w:rPr>
                <w:rFonts w:ascii="ＭＳ ゴシック" w:eastAsia="ＭＳ ゴシック" w:hAnsi="ＭＳ ゴシック"/>
                <w:color w:val="000000" w:themeColor="text1"/>
                <w:sz w:val="20"/>
                <w:szCs w:val="20"/>
              </w:rPr>
            </w:pPr>
          </w:p>
          <w:p w:rsidR="00A57964" w:rsidRPr="00A14B23" w:rsidRDefault="00A57964" w:rsidP="00CF48C3">
            <w:pPr>
              <w:spacing w:line="240" w:lineRule="exact"/>
              <w:textAlignment w:val="baseline"/>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事業所間連携確認</w:t>
            </w: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rPr>
              <w:t>書</w:t>
            </w:r>
          </w:p>
          <w:p w:rsidR="00A57964" w:rsidRPr="00A14B23" w:rsidRDefault="00A5796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A57964" w:rsidRPr="00A14B23" w:rsidRDefault="00A57964"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57964" w:rsidRPr="00A14B23" w:rsidRDefault="00A57964"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57964" w:rsidRPr="00A14B23" w:rsidRDefault="00A57964"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57964" w:rsidRPr="00A14B23" w:rsidRDefault="00A57964"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A57964" w:rsidRPr="00A14B23" w:rsidRDefault="00A5796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B923D1" w:rsidRPr="00A14B23" w:rsidRDefault="00B923D1" w:rsidP="00CF48C3">
            <w:pPr>
              <w:spacing w:line="24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sz w:val="20"/>
                <w:szCs w:val="20"/>
              </w:rPr>
            </w:pPr>
          </w:p>
          <w:p w:rsidR="003360B7" w:rsidRPr="00A14B23" w:rsidRDefault="003360B7" w:rsidP="00CF48C3">
            <w:pPr>
              <w:spacing w:line="24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A1078F" w:rsidRPr="00A14B23" w:rsidRDefault="00A1078F"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1078F" w:rsidRPr="00A14B23" w:rsidRDefault="00A1078F"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1078F" w:rsidRPr="00A14B23" w:rsidRDefault="00A1078F"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A1078F" w:rsidRPr="00A14B23" w:rsidRDefault="00A1078F"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A1078F" w:rsidRPr="00A14B23" w:rsidRDefault="00A1078F"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A1078F" w:rsidRPr="00A14B23" w:rsidRDefault="00A1078F"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40" w:lineRule="exact"/>
              <w:textAlignment w:val="baseline"/>
              <w:rPr>
                <w:rFonts w:ascii="ＭＳ ゴシック" w:eastAsia="ＭＳ ゴシック" w:hAnsi="ＭＳ ゴシック"/>
                <w:color w:val="000000" w:themeColor="text1"/>
                <w:sz w:val="20"/>
                <w:szCs w:val="20"/>
              </w:rPr>
            </w:pPr>
          </w:p>
        </w:tc>
        <w:tc>
          <w:tcPr>
            <w:tcW w:w="2684" w:type="dxa"/>
          </w:tcPr>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の12の</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の注</w:t>
            </w: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平24厚告270第一号の十三</w:t>
            </w:r>
          </w:p>
          <w:p w:rsidR="00A57964" w:rsidRPr="00A14B23" w:rsidRDefault="00A5796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3360B7" w:rsidRPr="00A14B23" w:rsidRDefault="003360B7"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の12の</w:t>
            </w:r>
            <w:r w:rsidR="007D0A63"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の注</w:t>
            </w:r>
          </w:p>
          <w:p w:rsidR="00A1078F" w:rsidRPr="00A14B23" w:rsidRDefault="00A1078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5817"/>
        <w:gridCol w:w="1967"/>
      </w:tblGrid>
      <w:tr w:rsidR="00A14B23" w:rsidRPr="00A14B23" w:rsidTr="003360B7">
        <w:trPr>
          <w:trHeight w:val="431"/>
          <w:jc w:val="center"/>
        </w:trPr>
        <w:tc>
          <w:tcPr>
            <w:tcW w:w="2116"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7"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74644D" w:rsidRPr="00A14B23" w:rsidTr="003360B7">
        <w:trPr>
          <w:trHeight w:val="14030"/>
          <w:jc w:val="center"/>
        </w:trPr>
        <w:tc>
          <w:tcPr>
            <w:tcW w:w="2116" w:type="dxa"/>
          </w:tcPr>
          <w:p w:rsidR="00A57964" w:rsidRPr="00A14B23" w:rsidRDefault="00A57964" w:rsidP="00CF48C3">
            <w:pPr>
              <w:spacing w:line="260" w:lineRule="exact"/>
              <w:textAlignment w:val="baseline"/>
              <w:rPr>
                <w:rFonts w:ascii="ＭＳ ゴシック" w:eastAsia="ＭＳ ゴシック" w:hAnsi="ＭＳ ゴシック"/>
                <w:color w:val="000000" w:themeColor="text1"/>
                <w:sz w:val="20"/>
                <w:szCs w:val="20"/>
              </w:rPr>
            </w:pPr>
          </w:p>
          <w:p w:rsidR="00A57964" w:rsidRPr="00A14B23" w:rsidRDefault="00A57964" w:rsidP="00CF48C3">
            <w:pPr>
              <w:spacing w:line="260" w:lineRule="exact"/>
              <w:textAlignment w:val="baseline"/>
              <w:rPr>
                <w:rFonts w:ascii="ＭＳ ゴシック" w:eastAsia="ＭＳ ゴシック" w:hAnsi="ＭＳ ゴシック"/>
                <w:color w:val="000000" w:themeColor="text1"/>
                <w:sz w:val="20"/>
                <w:szCs w:val="20"/>
              </w:rPr>
            </w:pPr>
          </w:p>
          <w:p w:rsidR="00A57964" w:rsidRPr="00A14B23" w:rsidRDefault="00A57964" w:rsidP="00CF48C3">
            <w:pPr>
              <w:spacing w:line="260" w:lineRule="exact"/>
              <w:textAlignment w:val="baseline"/>
              <w:rPr>
                <w:rFonts w:ascii="ＭＳ ゴシック" w:eastAsia="ＭＳ ゴシック" w:hAnsi="ＭＳ ゴシック"/>
                <w:color w:val="000000" w:themeColor="text1"/>
                <w:sz w:val="20"/>
                <w:szCs w:val="20"/>
              </w:rPr>
            </w:pPr>
          </w:p>
          <w:p w:rsidR="00A57964" w:rsidRPr="00A14B23" w:rsidRDefault="00A57964" w:rsidP="00CF48C3">
            <w:pPr>
              <w:spacing w:line="260" w:lineRule="exact"/>
              <w:textAlignment w:val="baseline"/>
              <w:rPr>
                <w:rFonts w:ascii="ＭＳ ゴシック" w:eastAsia="ＭＳ ゴシック" w:hAnsi="ＭＳ ゴシック"/>
                <w:color w:val="000000" w:themeColor="text1"/>
                <w:sz w:val="20"/>
                <w:szCs w:val="20"/>
              </w:rPr>
            </w:pPr>
          </w:p>
          <w:p w:rsidR="00A57964" w:rsidRPr="00A14B23" w:rsidRDefault="00A57964" w:rsidP="00CF48C3">
            <w:pPr>
              <w:spacing w:line="260" w:lineRule="exact"/>
              <w:textAlignment w:val="baseline"/>
              <w:rPr>
                <w:rFonts w:ascii="ＭＳ ゴシック" w:eastAsia="ＭＳ ゴシック" w:hAnsi="ＭＳ ゴシック"/>
                <w:color w:val="000000" w:themeColor="text1"/>
                <w:sz w:val="20"/>
                <w:szCs w:val="20"/>
              </w:rPr>
            </w:pPr>
          </w:p>
          <w:p w:rsidR="00A57964" w:rsidRPr="00A14B23" w:rsidRDefault="00A57964"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u w:val="single"/>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u w:val="single"/>
              </w:rPr>
            </w:pPr>
          </w:p>
          <w:p w:rsidR="00F5433D" w:rsidRPr="00A14B23" w:rsidRDefault="00F5433D" w:rsidP="00CF48C3">
            <w:pPr>
              <w:spacing w:line="260" w:lineRule="exact"/>
              <w:textAlignment w:val="baseline"/>
              <w:rPr>
                <w:rFonts w:ascii="ＭＳ ゴシック" w:eastAsia="ＭＳ ゴシック" w:hAnsi="ＭＳ ゴシック"/>
                <w:b/>
                <w:color w:val="000000" w:themeColor="text1"/>
                <w:sz w:val="20"/>
                <w:szCs w:val="20"/>
                <w:u w:val="single"/>
              </w:rPr>
            </w:pPr>
          </w:p>
          <w:p w:rsidR="00A57964" w:rsidRPr="00A14B23" w:rsidRDefault="00A57964" w:rsidP="00CF48C3">
            <w:pPr>
              <w:spacing w:line="260" w:lineRule="exact"/>
              <w:textAlignment w:val="baseline"/>
              <w:rPr>
                <w:rFonts w:ascii="ＭＳ ゴシック" w:eastAsia="ＭＳ ゴシック" w:hAnsi="ＭＳ ゴシック"/>
                <w:b/>
                <w:color w:val="000000" w:themeColor="text1"/>
                <w:sz w:val="20"/>
                <w:szCs w:val="20"/>
                <w:u w:val="single"/>
              </w:rPr>
            </w:pPr>
          </w:p>
          <w:p w:rsidR="00654D5C" w:rsidRPr="00A14B23" w:rsidRDefault="00F5433D"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20　福祉・介護職員処</w:t>
            </w:r>
          </w:p>
          <w:p w:rsidR="00F5433D" w:rsidRPr="00A14B23" w:rsidRDefault="00F5433D" w:rsidP="00654D5C">
            <w:pPr>
              <w:spacing w:line="260" w:lineRule="exact"/>
              <w:ind w:firstLineChars="100" w:firstLine="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遇改善加算</w:t>
            </w:r>
          </w:p>
          <w:p w:rsidR="00A57964" w:rsidRPr="00A14B23" w:rsidRDefault="00F5433D"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（令和６年５月31日まで）</w:t>
            </w:r>
          </w:p>
          <w:p w:rsidR="00F5433D" w:rsidRPr="00A14B23" w:rsidRDefault="00F5433D" w:rsidP="00CF48C3">
            <w:pPr>
              <w:spacing w:line="260" w:lineRule="exact"/>
              <w:textAlignment w:val="baseline"/>
              <w:rPr>
                <w:rFonts w:ascii="ＭＳ ゴシック" w:eastAsia="ＭＳ ゴシック" w:hAnsi="ＭＳ ゴシック"/>
                <w:b/>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b/>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b/>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b/>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b/>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b/>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b/>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b/>
                <w:color w:val="000000" w:themeColor="text1"/>
                <w:sz w:val="20"/>
                <w:szCs w:val="20"/>
              </w:rPr>
            </w:pPr>
          </w:p>
          <w:p w:rsidR="00F5433D" w:rsidRPr="00A14B23" w:rsidRDefault="00F5433D"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21　福祉・介護職員等特定処遇改善加算</w:t>
            </w:r>
          </w:p>
          <w:p w:rsidR="00F5433D" w:rsidRPr="00A14B23" w:rsidRDefault="00F5433D"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（令和６年５月31日まで）</w:t>
            </w: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028A5" w:rsidRPr="00A14B23" w:rsidRDefault="00A028A5"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22　福祉・介護職員等ベースアップ等支援加算</w:t>
            </w: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（令和６年５月31日まで）</w:t>
            </w:r>
          </w:p>
          <w:p w:rsidR="00A1078F" w:rsidRPr="00A14B23" w:rsidRDefault="00A1078F" w:rsidP="00CF48C3">
            <w:pPr>
              <w:spacing w:line="260" w:lineRule="exact"/>
              <w:textAlignment w:val="baseline"/>
              <w:rPr>
                <w:rFonts w:ascii="ＭＳ ゴシック" w:eastAsia="ＭＳ ゴシック" w:hAnsi="ＭＳ ゴシック"/>
                <w:b/>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tc>
        <w:tc>
          <w:tcPr>
            <w:tcW w:w="5817" w:type="dxa"/>
          </w:tcPr>
          <w:p w:rsidR="00A57964" w:rsidRPr="00A14B23" w:rsidRDefault="00A5796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A57964" w:rsidRPr="00A14B23" w:rsidRDefault="00A5796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（２）移行先施設に通うことになった障害児に対して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退所後30日以内に居宅等を訪問して相談援助を行った場合に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１回を限度として所定単位数を加算しているか。</w:t>
            </w:r>
          </w:p>
          <w:p w:rsidR="00A57964" w:rsidRPr="00A14B23" w:rsidRDefault="00A5796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A1078F" w:rsidRPr="00A14B23" w:rsidRDefault="00A5796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（３）移行先施設との連絡調整を行った上で当該施設に通うことになった障害児について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退所後30日以内に当該施設を訪問して助言援助を行った場合に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１回を限度として所定単位数を加算しているか。</w:t>
            </w:r>
          </w:p>
          <w:p w:rsidR="00F5433D" w:rsidRPr="00A14B23" w:rsidRDefault="00F5433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5433D" w:rsidRPr="00A14B23" w:rsidRDefault="00F5433D"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平成24年厚生労働省告示第270号「こども家庭庁長官が定める児童等」第二号に適合している福祉・介護職員の賃金の改善等を実施しているものとして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知事に届け出た指定児童発達支援事業所若しくは共生型児童発達支援事業所又は市町村長に届け出た基準該当児童発達支援事業所（国</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独立行政法人国立病院機構又は国立研究開発法人国立精神・神経医療研究センターが行う場合を除く。15及び16において同じ。）が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令和６年５月31日までの間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F5433D" w:rsidRPr="00A14B23" w:rsidRDefault="00F5433D"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次に掲げるその他の加算は算定していないか。</w:t>
            </w:r>
          </w:p>
          <w:p w:rsidR="00F5433D" w:rsidRPr="00A14B23" w:rsidRDefault="00F5433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イ　福祉・介護職員処遇改善加算(Ⅰ)</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２から13の５までにより算定した単位数の1000分の81に相当する単位数</w:t>
            </w:r>
          </w:p>
          <w:p w:rsidR="00F5433D" w:rsidRPr="00A14B23" w:rsidRDefault="00F5433D"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福祉・介護職員処遇改善加算(Ⅱ)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２から13の５までにより算定した単位数の1000分の59に相当する単位数</w:t>
            </w:r>
          </w:p>
          <w:p w:rsidR="0074644D" w:rsidRPr="00A14B23" w:rsidRDefault="00F5433D"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ハ　福祉・介護職員処遇改善加算(Ⅲ)</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２から13の５までにより算定した単位数の1000分の33に相当する単位数</w:t>
            </w:r>
          </w:p>
          <w:p w:rsidR="00A1078F" w:rsidRPr="00A14B23" w:rsidRDefault="00A1078F"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F5433D" w:rsidRPr="00A14B23" w:rsidRDefault="00F5433D"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平成24年厚生労働省告示第270号「こども家庭庁長官が定める児童等」第三号に適合している福祉・介護職員を中心とした従業者の賃金の改善等を実施しているものとして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F5433D" w:rsidRPr="00A14B23" w:rsidRDefault="00F5433D"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次に掲げる一方の加算を算定している場合にあっては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次に掲げる他方の加算は算定していないか。</w:t>
            </w:r>
          </w:p>
          <w:p w:rsidR="00F5433D" w:rsidRPr="00A14B23" w:rsidRDefault="00F5433D"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福祉・介護職員特定処遇改善特別加算（Ⅰ）</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２から13の５までにより算定した単位数の1000分の13に相当する単位数</w:t>
            </w:r>
          </w:p>
          <w:p w:rsidR="00F5433D" w:rsidRPr="00A14B23" w:rsidRDefault="00F5433D"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福祉・介護職員特定処遇改善特別加算（Ⅱ）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２から13の５までにより算定した単位数の1000分の10に相当する単位数</w:t>
            </w: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A1078F" w:rsidRPr="00A14B23" w:rsidRDefault="00A1078F"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highlight w:val="yellow"/>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平成24年厚生労働省告示第270号「こども家庭庁長官が定める児童等」第三号の二に適合している福祉・介護職員を中心とした従業者の賃金の改善等を実施しているものとして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２から13の５までにより算定した単位数の1000分の20に相当する単位数を所定単位数に加算しているか。</w:t>
            </w:r>
          </w:p>
        </w:tc>
        <w:tc>
          <w:tcPr>
            <w:tcW w:w="1967" w:type="dxa"/>
          </w:tcPr>
          <w:p w:rsidR="0074644D" w:rsidRPr="00A14B23" w:rsidRDefault="0074644D" w:rsidP="00CF48C3">
            <w:pPr>
              <w:spacing w:line="260" w:lineRule="exact"/>
              <w:textAlignment w:val="baseline"/>
              <w:rPr>
                <w:rFonts w:ascii="ＭＳ ゴシック" w:eastAsia="ＭＳ ゴシック" w:hAnsi="ＭＳ ゴシック"/>
                <w:color w:val="000000" w:themeColor="text1"/>
                <w:kern w:val="0"/>
                <w:sz w:val="20"/>
                <w:szCs w:val="20"/>
              </w:rPr>
            </w:pPr>
          </w:p>
          <w:p w:rsidR="00A57964"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268782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755552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57964" w:rsidRPr="00A14B23" w:rsidRDefault="00A5796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kern w:val="0"/>
                <w:sz w:val="20"/>
                <w:szCs w:val="20"/>
              </w:rPr>
            </w:pPr>
          </w:p>
          <w:p w:rsidR="00A57964" w:rsidRPr="00A14B23" w:rsidRDefault="00A57964"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57964"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18669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347706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885655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688294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B010D" w:rsidRPr="00A14B23" w:rsidRDefault="008B010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233718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2260946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3529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545631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B010D" w:rsidRPr="00A14B23" w:rsidRDefault="008B010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F5433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5433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02429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0368011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B010D" w:rsidRPr="00A14B23" w:rsidRDefault="008B010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34311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8B010D" w:rsidRPr="00A14B23">
              <w:rPr>
                <w:rFonts w:ascii="ＭＳ ゴシック" w:eastAsia="ＭＳ ゴシック" w:hAnsi="ＭＳ ゴシック" w:hint="eastAsia"/>
                <w:color w:val="000000" w:themeColor="text1"/>
                <w:sz w:val="20"/>
                <w:szCs w:val="20"/>
              </w:rPr>
              <w:t>い</w:t>
            </w:r>
            <w:r w:rsidR="00663489" w:rsidRPr="00A14B23">
              <w:rPr>
                <w:rFonts w:ascii="ＭＳ ゴシック" w:eastAsia="ＭＳ ゴシック" w:hAnsi="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87223391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1078F" w:rsidRPr="00A14B23" w:rsidRDefault="00A1078F" w:rsidP="00CF48C3">
            <w:pPr>
              <w:spacing w:line="260" w:lineRule="exact"/>
              <w:jc w:val="center"/>
              <w:textAlignment w:val="baseline"/>
              <w:rPr>
                <w:rFonts w:ascii="ＭＳ ゴシック" w:eastAsia="ＭＳ ゴシック" w:hAnsi="ＭＳ ゴシック"/>
                <w:color w:val="000000" w:themeColor="text1"/>
                <w:kern w:val="0"/>
                <w:sz w:val="20"/>
                <w:szCs w:val="20"/>
              </w:rPr>
            </w:pPr>
          </w:p>
        </w:tc>
      </w:tr>
    </w:tbl>
    <w:p w:rsidR="0074644D" w:rsidRPr="00A14B23" w:rsidRDefault="0074644D" w:rsidP="00CF48C3">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4238D1">
        <w:trPr>
          <w:trHeight w:val="431"/>
          <w:jc w:val="center"/>
        </w:trPr>
        <w:tc>
          <w:tcPr>
            <w:tcW w:w="3929"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4644D" w:rsidRPr="00A14B23" w:rsidTr="003360B7">
        <w:trPr>
          <w:trHeight w:val="14026"/>
          <w:jc w:val="center"/>
        </w:trPr>
        <w:tc>
          <w:tcPr>
            <w:tcW w:w="3929" w:type="dxa"/>
          </w:tcPr>
          <w:p w:rsidR="0074644D" w:rsidRPr="00A14B23" w:rsidRDefault="0074644D" w:rsidP="00CF48C3">
            <w:pPr>
              <w:pStyle w:val="a9"/>
              <w:wordWrap/>
              <w:spacing w:line="260" w:lineRule="exact"/>
              <w:rPr>
                <w:rFonts w:ascii="ＭＳ ゴシック" w:eastAsia="ＭＳ ゴシック" w:hAnsi="ＭＳ ゴシック"/>
                <w:color w:val="000000" w:themeColor="text1"/>
              </w:rPr>
            </w:pPr>
          </w:p>
          <w:p w:rsidR="0074644D" w:rsidRPr="00A14B23" w:rsidRDefault="0074644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A1078F" w:rsidRPr="00A14B23" w:rsidRDefault="00A1078F"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74644D" w:rsidRPr="00A14B23" w:rsidRDefault="0074644D"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8B010D" w:rsidRPr="00A14B23" w:rsidRDefault="008B010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p>
          <w:p w:rsidR="00F5433D" w:rsidRPr="00A14B23" w:rsidRDefault="00F5433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8B010D" w:rsidRPr="00A14B23" w:rsidRDefault="008B010D" w:rsidP="00CF48C3">
            <w:pPr>
              <w:spacing w:line="260" w:lineRule="exact"/>
              <w:textAlignment w:val="baseline"/>
              <w:rPr>
                <w:rFonts w:ascii="ＭＳ ゴシック" w:eastAsia="ＭＳ ゴシック" w:hAnsi="ＭＳ ゴシック"/>
                <w:color w:val="000000" w:themeColor="text1"/>
                <w:sz w:val="20"/>
                <w:szCs w:val="20"/>
              </w:rPr>
            </w:pPr>
          </w:p>
          <w:p w:rsidR="008B010D" w:rsidRPr="00A14B23" w:rsidRDefault="008B010D"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p>
          <w:p w:rsidR="00A1078F" w:rsidRPr="00A14B23" w:rsidRDefault="00A1078F"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B010D" w:rsidRPr="00A14B23" w:rsidRDefault="008B010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の13の注</w:t>
            </w: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平24厚告270第二号</w:t>
            </w: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の14の注</w:t>
            </w: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平24厚告270第二号</w:t>
            </w: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B010D" w:rsidRPr="00A14B23" w:rsidRDefault="008B010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B010D" w:rsidRPr="00A14B23" w:rsidRDefault="008B010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の15の注</w:t>
            </w:r>
            <w:r w:rsidR="007D0A63" w:rsidRPr="00A14B23">
              <w:rPr>
                <w:rFonts w:ascii="ＭＳ ゴシック" w:eastAsia="ＭＳ ゴシック" w:hAnsi="ＭＳ ゴシック" w:hint="eastAsia"/>
                <w:color w:val="000000" w:themeColor="text1"/>
                <w:sz w:val="20"/>
                <w:szCs w:val="20"/>
              </w:rPr>
              <w:t>１</w:t>
            </w: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平24厚告270第二号</w:t>
            </w:r>
          </w:p>
          <w:p w:rsidR="00A1078F" w:rsidRPr="00A14B23" w:rsidRDefault="00A1078F"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378"/>
        <w:gridCol w:w="1967"/>
      </w:tblGrid>
      <w:tr w:rsidR="00A14B23" w:rsidRPr="00A14B23" w:rsidTr="00A028A5">
        <w:trPr>
          <w:trHeight w:val="431"/>
          <w:jc w:val="center"/>
        </w:trPr>
        <w:tc>
          <w:tcPr>
            <w:tcW w:w="1555"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378"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74644D" w:rsidRPr="00A14B23" w:rsidRDefault="0074644D"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74644D" w:rsidRPr="00A14B23" w:rsidTr="00A028A5">
        <w:trPr>
          <w:trHeight w:val="13898"/>
          <w:jc w:val="center"/>
        </w:trPr>
        <w:tc>
          <w:tcPr>
            <w:tcW w:w="1555" w:type="dxa"/>
          </w:tcPr>
          <w:p w:rsidR="00F5433D" w:rsidRPr="00A14B23" w:rsidRDefault="00F5433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23　福祉・介護職員等処遇改善加算</w:t>
            </w:r>
          </w:p>
          <w:p w:rsidR="00F5433D" w:rsidRPr="00A14B23" w:rsidRDefault="00F5433D" w:rsidP="00CF48C3">
            <w:pPr>
              <w:spacing w:line="24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（令和６年６月１日以降）</w:t>
            </w:r>
          </w:p>
        </w:tc>
        <w:tc>
          <w:tcPr>
            <w:tcW w:w="6378" w:type="dxa"/>
          </w:tcPr>
          <w:p w:rsidR="00F5433D" w:rsidRPr="00A14B23" w:rsidRDefault="00F5433D" w:rsidP="00CF48C3">
            <w:pPr>
              <w:autoSpaceDE w:val="0"/>
              <w:autoSpaceDN w:val="0"/>
              <w:adjustRightInd w:val="0"/>
              <w:snapToGrid w:val="0"/>
              <w:spacing w:line="240" w:lineRule="exact"/>
              <w:ind w:left="20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（１）平成24年厚生労働省告示第270号「こども家庭庁長官が定める児童等」第二号に適合する福祉・介護職員等の賃金の改善等を実施しているものとして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知事に届け出た指定児童発達支援事業所若しくは共生型児童発達支援事業所又は市町村長に届け出た基準該当児童発達支援事業所（国</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独立行政法人国立病院機構又は国立研究開発法人国立精神・神経医療研究センターが行う場合を除く。（２）において同じ。）が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F5433D" w:rsidRPr="00A14B23" w:rsidRDefault="00F5433D"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次に掲げるその他の加算は算定していないか。</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福祉・介護職員等処遇改善加算(Ⅰ)　２から13の５までにより算定した単位数の1000分の131に相当する単位数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福祉・介護職員等処遇改善加算(Ⅱ)　２から13の５までにより算定した単位数の1000分の128に相当する単位数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福祉・介護職員等処遇改善加算(Ⅲ)　２から13の５までにより算定した単位数の1000分の118に相当する単位数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ニ　福祉・介護職員等処遇改善加算(Ⅳ)　２から13の５までにより算定した単位数の1000分の96に相当する単位数</w:t>
            </w:r>
          </w:p>
          <w:p w:rsidR="00A028A5" w:rsidRPr="00A14B23" w:rsidRDefault="00A028A5"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F5433D" w:rsidRPr="00A14B23" w:rsidRDefault="00F5433D"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（２）令和７年３月31日までの間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平成24年厚生労働省告示第270号「こども家庭庁長官が定める児童等」第二号に適合している福祉・介護職員等の賃金の改善等を実施しているものとして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知事に届け出た指定児童発達支援事業所若しくは共生型児童発達支援事業所又は市町村長に届け出た基準該当児童発達支援事業所（（１）の加算を算定しているものを除く。）が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F5433D" w:rsidRPr="00A14B23" w:rsidRDefault="00F5433D"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次に掲げるその他の加算は算定していないか。</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福祉・介護職員等処遇改善加算(Ⅴ)⑴　２から13の５までにより算定した単位数の1000分の111に相当する単位数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福祉・介護職員等処遇改善加算(Ⅴ)⑵　２から13の５までにより算定した単位数の1000分の109に相当する単位数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福祉・介護職員等処遇改善加算(Ⅴ)⑶　２から13の５までにより算定した単位数の1000分の108に相当する単位数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福祉・介護職員等処遇改善加算(Ⅴ)⑷　２から13の５までにより算定した単位数の1000分の106に相当する単位数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⑤　福祉・介護職員等処遇改善加算(Ⅴ)⑸　２から13の５までにより算定した単位数の1000分の89に相当する単位数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⑥　福祉・介護職員等処遇改善加算(Ⅴ)⑹　２から13の５までにより算定した単位数の1000分の86に相当する単位数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⑦　福祉・介護職員等処遇改善加算(Ⅴ)⑺　２から13の５までにより算定した単位数の1000分の83に相当する単位数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⑧　福祉・介護職員等処遇改善加算(Ⅴ)⑻　２から13の５までにより算定した単位数の1000分の98に相当する単位数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⑨　福祉・介護職員等処遇改善加算(Ⅴ)⑼　２から13の５までにより算定した単位数の1000分の80に相当する単位数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⑩　福祉・介護職員等処遇改善加算(Ⅴ)⑽　２から13の５までにより算定した単位数の1000分の63に相当する単位数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⑪　福祉・介護職員等処遇改善加算(Ⅴ)⑾　２から13の５までにより算定した単位数の1000分の76に相当する単位数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⑫　福祉・介護職員等処遇改善加算(Ⅴ)⑿　２から13の５までにより算定した単位数の1000分の60に相当する単位数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⑬　福祉・介護職員等処遇改善加算(Ⅴ)⒀　２から13の５までにより算定した単位数の1000分の70に相当する単位数</w:t>
            </w:r>
          </w:p>
          <w:p w:rsidR="00F5433D" w:rsidRPr="00A14B23" w:rsidRDefault="00F5433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⑭　福祉・介護職員等処遇改善加算(Ⅴ)⒁　２から13の５までにより算定した単位数の1000分の50に相当する単位数</w:t>
            </w:r>
          </w:p>
        </w:tc>
        <w:tc>
          <w:tcPr>
            <w:tcW w:w="1967" w:type="dxa"/>
          </w:tcPr>
          <w:p w:rsidR="0074644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353802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29012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53592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1988436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841135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752853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A1078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1078F"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875615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63739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4238D1">
        <w:trPr>
          <w:trHeight w:val="431"/>
          <w:jc w:val="center"/>
        </w:trPr>
        <w:tc>
          <w:tcPr>
            <w:tcW w:w="3929"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4644D" w:rsidRPr="00A14B23" w:rsidTr="00A028A5">
        <w:trPr>
          <w:trHeight w:val="13898"/>
          <w:jc w:val="center"/>
        </w:trPr>
        <w:tc>
          <w:tcPr>
            <w:tcW w:w="3929" w:type="dxa"/>
          </w:tcPr>
          <w:p w:rsidR="0074644D" w:rsidRPr="00A14B23" w:rsidRDefault="0074644D" w:rsidP="00CF48C3">
            <w:pPr>
              <w:pStyle w:val="a9"/>
              <w:wordWrap/>
              <w:spacing w:line="240" w:lineRule="exact"/>
              <w:rPr>
                <w:rFonts w:ascii="ＭＳ ゴシック" w:eastAsia="ＭＳ ゴシック" w:hAnsi="ＭＳ ゴシック"/>
                <w:color w:val="000000" w:themeColor="text1"/>
              </w:rPr>
            </w:pP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74644D" w:rsidRPr="00A14B23" w:rsidRDefault="0074644D"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A028A5" w:rsidRPr="00A14B23" w:rsidRDefault="00A028A5"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tc>
        <w:tc>
          <w:tcPr>
            <w:tcW w:w="2684" w:type="dxa"/>
          </w:tcPr>
          <w:p w:rsidR="00F5433D" w:rsidRPr="00A14B23" w:rsidRDefault="00F5433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の13の注</w:t>
            </w:r>
            <w:r w:rsidR="007D0A63" w:rsidRPr="00A14B23">
              <w:rPr>
                <w:rFonts w:ascii="ＭＳ ゴシック" w:eastAsia="ＭＳ ゴシック" w:hAnsi="ＭＳ ゴシック" w:hint="eastAsia"/>
                <w:color w:val="000000" w:themeColor="text1"/>
                <w:sz w:val="20"/>
                <w:szCs w:val="20"/>
              </w:rPr>
              <w:t>１</w:t>
            </w:r>
          </w:p>
          <w:p w:rsidR="00F5433D" w:rsidRPr="00A14B23" w:rsidRDefault="00F5433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平24厚告270第二号</w:t>
            </w: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5433D" w:rsidRPr="00A14B23" w:rsidRDefault="00F5433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A14B23" w:rsidRPr="00A14B23" w:rsidTr="003C4653">
        <w:trPr>
          <w:trHeight w:val="431"/>
          <w:jc w:val="center"/>
        </w:trPr>
        <w:tc>
          <w:tcPr>
            <w:tcW w:w="1838"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74644D" w:rsidRPr="00A14B23" w:rsidTr="003C4653">
        <w:trPr>
          <w:trHeight w:val="14030"/>
          <w:jc w:val="center"/>
        </w:trPr>
        <w:tc>
          <w:tcPr>
            <w:tcW w:w="1838" w:type="dxa"/>
          </w:tcPr>
          <w:p w:rsidR="0085300F" w:rsidRPr="00A14B23" w:rsidRDefault="0085300F"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第12　医療型経過的児童発達支援給付費の算定及び取扱い</w:t>
            </w:r>
          </w:p>
          <w:p w:rsidR="0085300F" w:rsidRPr="00A14B23" w:rsidRDefault="0085300F"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１　基本事項</w:t>
            </w:r>
          </w:p>
          <w:p w:rsidR="0074644D" w:rsidRPr="00A14B23" w:rsidRDefault="0074644D" w:rsidP="00CF48C3">
            <w:pPr>
              <w:spacing w:line="240" w:lineRule="exact"/>
              <w:textAlignment w:val="baseline"/>
              <w:rPr>
                <w:rFonts w:ascii="ＭＳ ゴシック" w:eastAsia="ＭＳ ゴシック" w:hAnsi="ＭＳ ゴシック"/>
                <w:b/>
                <w:color w:val="000000" w:themeColor="text1"/>
                <w:sz w:val="20"/>
                <w:szCs w:val="20"/>
              </w:rPr>
            </w:pPr>
          </w:p>
          <w:p w:rsidR="0085300F" w:rsidRPr="00A14B23" w:rsidRDefault="0085300F" w:rsidP="00CF48C3">
            <w:pPr>
              <w:spacing w:line="240" w:lineRule="exact"/>
              <w:textAlignment w:val="baseline"/>
              <w:rPr>
                <w:rFonts w:ascii="ＭＳ ゴシック" w:eastAsia="ＭＳ ゴシック" w:hAnsi="ＭＳ ゴシック"/>
                <w:b/>
                <w:color w:val="000000" w:themeColor="text1"/>
                <w:sz w:val="20"/>
                <w:szCs w:val="20"/>
              </w:rPr>
            </w:pPr>
          </w:p>
          <w:p w:rsidR="0085300F" w:rsidRPr="00A14B23" w:rsidRDefault="0085300F" w:rsidP="00CF48C3">
            <w:pPr>
              <w:spacing w:line="240" w:lineRule="exact"/>
              <w:textAlignment w:val="baseline"/>
              <w:rPr>
                <w:rFonts w:ascii="ＭＳ ゴシック" w:eastAsia="ＭＳ ゴシック" w:hAnsi="ＭＳ ゴシック"/>
                <w:b/>
                <w:color w:val="000000" w:themeColor="text1"/>
                <w:sz w:val="20"/>
                <w:szCs w:val="20"/>
              </w:rPr>
            </w:pPr>
          </w:p>
          <w:p w:rsidR="0085300F" w:rsidRPr="00A14B23" w:rsidRDefault="0085300F" w:rsidP="00CF48C3">
            <w:pPr>
              <w:spacing w:line="240" w:lineRule="exact"/>
              <w:textAlignment w:val="baseline"/>
              <w:rPr>
                <w:rFonts w:ascii="ＭＳ ゴシック" w:eastAsia="ＭＳ ゴシック" w:hAnsi="ＭＳ ゴシック"/>
                <w:b/>
                <w:color w:val="000000" w:themeColor="text1"/>
                <w:sz w:val="20"/>
                <w:szCs w:val="20"/>
              </w:rPr>
            </w:pPr>
          </w:p>
          <w:p w:rsidR="0085300F" w:rsidRPr="00A14B23" w:rsidRDefault="0085300F" w:rsidP="00CF48C3">
            <w:pPr>
              <w:spacing w:line="240" w:lineRule="exact"/>
              <w:textAlignment w:val="baseline"/>
              <w:rPr>
                <w:rFonts w:ascii="ＭＳ ゴシック" w:eastAsia="ＭＳ ゴシック" w:hAnsi="ＭＳ ゴシック"/>
                <w:b/>
                <w:color w:val="000000" w:themeColor="text1"/>
                <w:sz w:val="20"/>
                <w:szCs w:val="20"/>
              </w:rPr>
            </w:pPr>
          </w:p>
          <w:p w:rsidR="00A028A5" w:rsidRPr="00A14B23" w:rsidRDefault="00A028A5" w:rsidP="00CF48C3">
            <w:pPr>
              <w:spacing w:line="240" w:lineRule="exact"/>
              <w:textAlignment w:val="baseline"/>
              <w:rPr>
                <w:rFonts w:ascii="ＭＳ ゴシック" w:eastAsia="ＭＳ ゴシック" w:hAnsi="ＭＳ ゴシック"/>
                <w:b/>
                <w:color w:val="000000" w:themeColor="text1"/>
                <w:sz w:val="20"/>
                <w:szCs w:val="20"/>
              </w:rPr>
            </w:pPr>
          </w:p>
          <w:p w:rsidR="00A028A5" w:rsidRPr="00A14B23" w:rsidRDefault="00A028A5" w:rsidP="00CF48C3">
            <w:pPr>
              <w:spacing w:line="240" w:lineRule="exact"/>
              <w:textAlignment w:val="baseline"/>
              <w:rPr>
                <w:rFonts w:ascii="ＭＳ ゴシック" w:eastAsia="ＭＳ ゴシック" w:hAnsi="ＭＳ ゴシック"/>
                <w:b/>
                <w:color w:val="000000" w:themeColor="text1"/>
                <w:sz w:val="20"/>
                <w:szCs w:val="20"/>
              </w:rPr>
            </w:pPr>
          </w:p>
          <w:p w:rsidR="003C4653" w:rsidRPr="00A14B23" w:rsidRDefault="003C4653" w:rsidP="00CF48C3">
            <w:pPr>
              <w:spacing w:line="240" w:lineRule="exact"/>
              <w:textAlignment w:val="baseline"/>
              <w:rPr>
                <w:rFonts w:ascii="ＭＳ ゴシック" w:eastAsia="ＭＳ ゴシック" w:hAnsi="ＭＳ ゴシック"/>
                <w:b/>
                <w:color w:val="000000" w:themeColor="text1"/>
                <w:sz w:val="20"/>
                <w:szCs w:val="20"/>
              </w:rPr>
            </w:pPr>
          </w:p>
          <w:p w:rsidR="0085300F" w:rsidRPr="00A14B23" w:rsidRDefault="0085300F" w:rsidP="00CF48C3">
            <w:pPr>
              <w:spacing w:line="240" w:lineRule="exact"/>
              <w:textAlignment w:val="baseline"/>
              <w:rPr>
                <w:rFonts w:ascii="ＭＳ ゴシック" w:eastAsia="ＭＳ ゴシック" w:hAnsi="ＭＳ ゴシック"/>
                <w:b/>
                <w:color w:val="000000" w:themeColor="text1"/>
                <w:sz w:val="20"/>
                <w:szCs w:val="20"/>
              </w:rPr>
            </w:pPr>
          </w:p>
          <w:p w:rsidR="0085300F" w:rsidRPr="00A14B23" w:rsidRDefault="0085300F" w:rsidP="00CF48C3">
            <w:pPr>
              <w:spacing w:line="240" w:lineRule="exact"/>
              <w:textAlignment w:val="baseline"/>
              <w:rPr>
                <w:rFonts w:ascii="ＭＳ ゴシック" w:eastAsia="ＭＳ ゴシック" w:hAnsi="ＭＳ ゴシック"/>
                <w:b/>
                <w:color w:val="000000" w:themeColor="text1"/>
                <w:sz w:val="20"/>
                <w:szCs w:val="20"/>
              </w:rPr>
            </w:pPr>
          </w:p>
          <w:p w:rsidR="0085300F" w:rsidRPr="00A14B23" w:rsidRDefault="0085300F"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２　医療型経過的児童発達支援給付費</w:t>
            </w:r>
          </w:p>
          <w:p w:rsidR="0085300F" w:rsidRPr="00A14B23" w:rsidRDefault="0085300F" w:rsidP="00CF48C3">
            <w:pPr>
              <w:spacing w:line="240" w:lineRule="exact"/>
              <w:textAlignment w:val="baseline"/>
              <w:rPr>
                <w:rFonts w:ascii="ＭＳ ゴシック" w:eastAsia="ＭＳ ゴシック" w:hAnsi="ＭＳ ゴシック"/>
                <w:b/>
                <w:color w:val="000000" w:themeColor="text1"/>
                <w:sz w:val="20"/>
                <w:szCs w:val="20"/>
              </w:rPr>
            </w:pPr>
          </w:p>
          <w:p w:rsidR="00A028A5" w:rsidRPr="00A14B23" w:rsidRDefault="00A028A5" w:rsidP="00CF48C3">
            <w:pPr>
              <w:spacing w:line="240" w:lineRule="exact"/>
              <w:textAlignment w:val="baseline"/>
              <w:rPr>
                <w:rFonts w:ascii="ＭＳ ゴシック" w:eastAsia="ＭＳ ゴシック" w:hAnsi="ＭＳ ゴシック"/>
                <w:b/>
                <w:color w:val="000000" w:themeColor="text1"/>
                <w:sz w:val="20"/>
                <w:szCs w:val="20"/>
              </w:rPr>
            </w:pPr>
          </w:p>
          <w:p w:rsidR="00A028A5" w:rsidRPr="00A14B23" w:rsidRDefault="00A028A5" w:rsidP="00CF48C3">
            <w:pPr>
              <w:spacing w:line="240" w:lineRule="exact"/>
              <w:textAlignment w:val="baseline"/>
              <w:rPr>
                <w:rFonts w:ascii="ＭＳ ゴシック" w:eastAsia="ＭＳ ゴシック" w:hAnsi="ＭＳ ゴシック"/>
                <w:b/>
                <w:color w:val="000000" w:themeColor="text1"/>
                <w:sz w:val="20"/>
                <w:szCs w:val="20"/>
              </w:rPr>
            </w:pPr>
          </w:p>
          <w:p w:rsidR="00A028A5" w:rsidRPr="00A14B23" w:rsidRDefault="00A028A5" w:rsidP="00CF48C3">
            <w:pPr>
              <w:spacing w:line="24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4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（指定児童発達支援等の提供時間）</w:t>
            </w:r>
          </w:p>
          <w:p w:rsidR="00921034" w:rsidRPr="00A14B23" w:rsidRDefault="00921034" w:rsidP="00CF48C3">
            <w:pPr>
              <w:spacing w:line="24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4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40" w:lineRule="exact"/>
              <w:textAlignment w:val="baseline"/>
              <w:rPr>
                <w:rFonts w:ascii="ＭＳ ゴシック" w:eastAsia="ＭＳ ゴシック" w:hAnsi="ＭＳ ゴシック"/>
                <w:b/>
                <w:color w:val="000000" w:themeColor="text1"/>
                <w:sz w:val="20"/>
                <w:szCs w:val="20"/>
              </w:rPr>
            </w:pPr>
          </w:p>
          <w:p w:rsidR="00A028A5" w:rsidRPr="00A14B23" w:rsidRDefault="00A028A5" w:rsidP="00CF48C3">
            <w:pPr>
              <w:spacing w:line="240" w:lineRule="exact"/>
              <w:textAlignment w:val="baseline"/>
              <w:rPr>
                <w:rFonts w:ascii="ＭＳ ゴシック" w:eastAsia="ＭＳ ゴシック" w:hAnsi="ＭＳ ゴシック"/>
                <w:b/>
                <w:color w:val="000000" w:themeColor="text1"/>
                <w:sz w:val="20"/>
                <w:szCs w:val="20"/>
              </w:rPr>
            </w:pPr>
          </w:p>
          <w:p w:rsidR="00A028A5" w:rsidRPr="00A14B23" w:rsidRDefault="00A028A5" w:rsidP="00CF48C3">
            <w:pPr>
              <w:spacing w:line="240" w:lineRule="exact"/>
              <w:textAlignment w:val="baseline"/>
              <w:rPr>
                <w:rFonts w:ascii="ＭＳ ゴシック" w:eastAsia="ＭＳ ゴシック" w:hAnsi="ＭＳ ゴシック"/>
                <w:b/>
                <w:color w:val="000000" w:themeColor="text1"/>
                <w:sz w:val="20"/>
                <w:szCs w:val="20"/>
              </w:rPr>
            </w:pPr>
          </w:p>
          <w:p w:rsidR="003C4653" w:rsidRPr="00A14B23" w:rsidRDefault="003C4653" w:rsidP="00CF48C3">
            <w:pPr>
              <w:spacing w:line="24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4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4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（減算が行われる場合）</w:t>
            </w:r>
          </w:p>
          <w:p w:rsidR="00921034" w:rsidRPr="00A14B23" w:rsidRDefault="00921034" w:rsidP="00CF48C3">
            <w:pPr>
              <w:spacing w:line="24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（定員超過減算）</w:t>
            </w:r>
          </w:p>
          <w:p w:rsidR="00654D5C" w:rsidRPr="00A14B23" w:rsidRDefault="00921034"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（人員基準欠如減</w:t>
            </w:r>
          </w:p>
          <w:p w:rsidR="00921034" w:rsidRPr="00A14B23" w:rsidRDefault="00921034"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算）</w:t>
            </w:r>
          </w:p>
          <w:p w:rsidR="00921034" w:rsidRPr="00A14B23" w:rsidRDefault="00921034" w:rsidP="00CF48C3">
            <w:pPr>
              <w:spacing w:line="240" w:lineRule="exact"/>
              <w:contextualSpacing/>
              <w:textAlignment w:val="baseline"/>
              <w:rPr>
                <w:rFonts w:ascii="ＭＳ ゴシック" w:eastAsia="ＭＳ ゴシック" w:hAnsi="ＭＳ ゴシック"/>
                <w:b/>
                <w:bCs/>
                <w:color w:val="000000" w:themeColor="text1"/>
                <w:sz w:val="20"/>
                <w:szCs w:val="20"/>
                <w:u w:val="single"/>
              </w:rPr>
            </w:pPr>
          </w:p>
          <w:p w:rsidR="00B83CD6" w:rsidRPr="00A14B23" w:rsidRDefault="00921034"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（個別支援計画未</w:t>
            </w:r>
          </w:p>
          <w:p w:rsidR="00921034" w:rsidRPr="00A14B23" w:rsidRDefault="00921034"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作成減算）</w:t>
            </w:r>
          </w:p>
          <w:p w:rsidR="00921034" w:rsidRPr="00A14B23" w:rsidRDefault="00921034" w:rsidP="00CF48C3">
            <w:pPr>
              <w:spacing w:line="240" w:lineRule="exact"/>
              <w:contextualSpacing/>
              <w:textAlignment w:val="baseline"/>
              <w:rPr>
                <w:rFonts w:ascii="ＭＳ ゴシック" w:eastAsia="ＭＳ ゴシック" w:hAnsi="ＭＳ ゴシック"/>
                <w:b/>
                <w:bCs/>
                <w:color w:val="000000" w:themeColor="text1"/>
                <w:sz w:val="20"/>
                <w:szCs w:val="20"/>
                <w:u w:val="single"/>
              </w:rPr>
            </w:pPr>
          </w:p>
          <w:p w:rsidR="00921034" w:rsidRPr="00A14B23" w:rsidRDefault="00921034" w:rsidP="00CF48C3">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028A5" w:rsidRPr="00A14B23" w:rsidRDefault="00A028A5" w:rsidP="00CF48C3">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3C4653" w:rsidRPr="00A14B23" w:rsidRDefault="003C4653" w:rsidP="00CF48C3">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A028A5" w:rsidRPr="00A14B23" w:rsidRDefault="00A028A5" w:rsidP="00CF48C3">
            <w:pPr>
              <w:spacing w:line="240" w:lineRule="exact"/>
              <w:ind w:left="201" w:hangingChars="100" w:hanging="201"/>
              <w:contextualSpacing/>
              <w:textAlignment w:val="baseline"/>
              <w:rPr>
                <w:rFonts w:ascii="ＭＳ ゴシック" w:eastAsia="ＭＳ ゴシック" w:hAnsi="ＭＳ ゴシック"/>
                <w:b/>
                <w:bCs/>
                <w:color w:val="000000" w:themeColor="text1"/>
                <w:sz w:val="20"/>
                <w:szCs w:val="20"/>
                <w:u w:val="single"/>
              </w:rPr>
            </w:pPr>
          </w:p>
          <w:p w:rsidR="00921034" w:rsidRPr="00A14B23" w:rsidRDefault="00921034" w:rsidP="00CF48C3">
            <w:pPr>
              <w:spacing w:line="240" w:lineRule="exact"/>
              <w:contextualSpacing/>
              <w:textAlignment w:val="baseline"/>
              <w:rPr>
                <w:rFonts w:ascii="ＭＳ ゴシック" w:eastAsia="ＭＳ ゴシック" w:hAnsi="ＭＳ ゴシック"/>
                <w:b/>
                <w:bCs/>
                <w:color w:val="000000" w:themeColor="text1"/>
                <w:sz w:val="20"/>
                <w:szCs w:val="20"/>
                <w:u w:val="single"/>
              </w:rPr>
            </w:pPr>
          </w:p>
          <w:p w:rsidR="00B83CD6" w:rsidRPr="00A14B23" w:rsidRDefault="00921034"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（自己評価未公表</w:t>
            </w:r>
          </w:p>
          <w:p w:rsidR="00921034" w:rsidRPr="00A14B23" w:rsidRDefault="00921034"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減算）</w:t>
            </w:r>
          </w:p>
          <w:p w:rsidR="00921034" w:rsidRPr="00A14B23" w:rsidRDefault="00921034" w:rsidP="00CF48C3">
            <w:pPr>
              <w:spacing w:line="240" w:lineRule="exact"/>
              <w:contextualSpacing/>
              <w:textAlignment w:val="baseline"/>
              <w:rPr>
                <w:rFonts w:ascii="ＭＳ ゴシック" w:eastAsia="ＭＳ ゴシック" w:hAnsi="ＭＳ ゴシック"/>
                <w:b/>
                <w:bCs/>
                <w:color w:val="000000" w:themeColor="text1"/>
                <w:sz w:val="20"/>
                <w:szCs w:val="20"/>
                <w:u w:val="single"/>
              </w:rPr>
            </w:pPr>
          </w:p>
          <w:p w:rsidR="00921034" w:rsidRPr="00A14B23" w:rsidRDefault="00921034" w:rsidP="00CF48C3">
            <w:pPr>
              <w:spacing w:line="240" w:lineRule="exact"/>
              <w:contextualSpacing/>
              <w:textAlignment w:val="baseline"/>
              <w:rPr>
                <w:rFonts w:ascii="ＭＳ ゴシック" w:eastAsia="ＭＳ ゴシック" w:hAnsi="ＭＳ ゴシック"/>
                <w:b/>
                <w:bCs/>
                <w:color w:val="000000" w:themeColor="text1"/>
                <w:sz w:val="20"/>
                <w:szCs w:val="20"/>
                <w:u w:val="single"/>
              </w:rPr>
            </w:pPr>
          </w:p>
          <w:p w:rsidR="00B83CD6" w:rsidRPr="00A14B23" w:rsidRDefault="00921034"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（支援プログラム</w:t>
            </w:r>
          </w:p>
          <w:p w:rsidR="00921034" w:rsidRPr="00A14B23" w:rsidRDefault="00921034"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未公表減算）</w:t>
            </w:r>
          </w:p>
          <w:p w:rsidR="00921034" w:rsidRPr="00A14B23" w:rsidRDefault="00921034" w:rsidP="00CF48C3">
            <w:pPr>
              <w:spacing w:line="240" w:lineRule="exact"/>
              <w:contextualSpacing/>
              <w:textAlignment w:val="baseline"/>
              <w:rPr>
                <w:rFonts w:ascii="ＭＳ ゴシック" w:eastAsia="ＭＳ ゴシック" w:hAnsi="ＭＳ ゴシック"/>
                <w:bCs/>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※令和７年４月１日から適用</w:t>
            </w:r>
          </w:p>
        </w:tc>
        <w:tc>
          <w:tcPr>
            <w:tcW w:w="6095" w:type="dxa"/>
          </w:tcPr>
          <w:p w:rsidR="0085300F" w:rsidRPr="00A14B23" w:rsidRDefault="0085300F"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旧指定医療型児童発達支援事業所又は旧指定発達支援医療機関（一部改正法附則第4条第2項の規定により一部改正法第2条の規定による改正後の児童福祉法第21条の5の3第1項の指定を受けたものとみなされているものをいう。）において肢体不自由（法第6条の2の2第2項に規定する肢体不自由をいう。）のある児童（以下「肢体不自由児」という。）又は重症心身障害児に対し行う指定児童発達支援に要する費用の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平成24年厚生労働省告示第122号の別表２「経過的障害児通所給付費等単位数表」第３により算定する単位数に十円を乗じて得た額を算定しているか。</w:t>
            </w:r>
          </w:p>
          <w:p w:rsidR="0085300F" w:rsidRPr="00A14B23" w:rsidRDefault="0085300F"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（２）（１）の規定により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児童発達支援に要する費用を算定した場合において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その額に一円未満の端数があるときは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その端数金額は切り捨てて算定しているか。</w:t>
            </w:r>
          </w:p>
          <w:p w:rsidR="0074644D" w:rsidRPr="00A14B23" w:rsidRDefault="0074644D"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A028A5" w:rsidRPr="00A14B23" w:rsidRDefault="00A028A5"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A028A5" w:rsidRPr="00A14B23" w:rsidRDefault="0085300F"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（１）旧指定医療型児童発達支援事業所又は旧指定発達支援医療機関において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障害児の障害種別に応じてそれぞれ所定単位数を算定しているか。</w:t>
            </w:r>
          </w:p>
          <w:p w:rsidR="0085300F" w:rsidRPr="00A14B23" w:rsidRDefault="0085300F"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地方公共団体が設置する指定医療型児童発達支援事業所の場合は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所定単位数の1000分の965に相当する単位数を算定しているか。</w:t>
            </w:r>
          </w:p>
          <w:p w:rsidR="00921034" w:rsidRPr="00A14B23" w:rsidRDefault="009210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A028A5" w:rsidRPr="00A14B23" w:rsidRDefault="00A028A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921034" w:rsidRPr="00A14B23" w:rsidRDefault="00921034"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（２）指定児童発達支援</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共生型児童発達支援又は基準該当児童発達支援（指定児童発達支援等）を行う場合については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個々の障害児に対するサービス提供時間（送迎に係る時間は除くものとする。）は30分以上であるか。指定通所支援等の提供時間が30分未満のものについては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児童発達支援計画に基づき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周囲の環境に慣れるためにサービス提供時間を短時間にする必要がある等の理由で提供時間が30分未満のサービス提供が必要であると市町村が認めた場合であるか。</w:t>
            </w:r>
          </w:p>
          <w:p w:rsidR="00A028A5" w:rsidRPr="00A14B23" w:rsidRDefault="00A028A5"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921034" w:rsidRPr="00A14B23" w:rsidRDefault="00921034"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921034" w:rsidRPr="00A14B23" w:rsidRDefault="00921034"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（３）児童発達支援給付費の算定に当たって，次のいずれかに該当する場合に，それぞれに掲げる割合を所定単位数に乗じて得た数を算定しているか。</w:t>
            </w:r>
          </w:p>
          <w:p w:rsidR="00921034" w:rsidRPr="00A14B23" w:rsidRDefault="00921034"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①　障害児の数又は従業員の員数が平成24年厚生労働省告示第271号「</w:t>
            </w:r>
            <w:r w:rsidRPr="00A14B23">
              <w:rPr>
                <w:rFonts w:ascii="ＭＳ ゴシック" w:eastAsia="ＭＳ ゴシック" w:hAnsi="ＭＳ ゴシック" w:hint="eastAsia"/>
                <w:color w:val="000000" w:themeColor="text1"/>
                <w:sz w:val="20"/>
                <w:szCs w:val="20"/>
                <w:u w:val="single"/>
              </w:rPr>
              <w:t>こども家庭庁長官</w:t>
            </w:r>
            <w:r w:rsidRPr="00A14B23">
              <w:rPr>
                <w:rFonts w:ascii="ＭＳ ゴシック" w:eastAsia="ＭＳ ゴシック" w:hAnsi="ＭＳ ゴシック"/>
                <w:color w:val="000000" w:themeColor="text1"/>
                <w:sz w:val="20"/>
                <w:szCs w:val="20"/>
                <w:u w:val="single"/>
              </w:rPr>
              <w:t>が定める障害児の数の基準，従業員の員数の基準及び営業時間の時間数並びに所定単位数に乗じる割合」の一のイ又はロの表の上欄に定める基準に該当する場合同表下欄に定める割合</w:t>
            </w:r>
          </w:p>
          <w:p w:rsidR="00921034" w:rsidRPr="00A14B23" w:rsidRDefault="00921034"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指定児童発達支援又は基準該当児童発達支援の提供に当たって，児童発達支援計画が作成されていない場合</w:t>
            </w:r>
            <w:r w:rsidRPr="00A14B23">
              <w:rPr>
                <w:rFonts w:ascii="ＭＳ ゴシック" w:eastAsia="ＭＳ ゴシック" w:hAnsi="ＭＳ ゴシック" w:hint="eastAsia"/>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次に掲げる場合に応じ，それぞれ次に掲げる割合</w:t>
            </w:r>
          </w:p>
          <w:p w:rsidR="00921034" w:rsidRPr="00A14B23" w:rsidRDefault="00921034" w:rsidP="00CF48C3">
            <w:pPr>
              <w:autoSpaceDE w:val="0"/>
              <w:autoSpaceDN w:val="0"/>
              <w:adjustRightInd w:val="0"/>
              <w:snapToGrid w:val="0"/>
              <w:spacing w:line="240" w:lineRule="exact"/>
              <w:ind w:leftChars="300" w:left="123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（一）児童発達支援計画が作成されていない期間が3月未満の場合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100分の70</w:t>
            </w:r>
          </w:p>
          <w:p w:rsidR="00921034" w:rsidRPr="00A14B23" w:rsidRDefault="00921034" w:rsidP="00CF48C3">
            <w:pPr>
              <w:autoSpaceDE w:val="0"/>
              <w:autoSpaceDN w:val="0"/>
              <w:adjustRightInd w:val="0"/>
              <w:snapToGrid w:val="0"/>
              <w:spacing w:line="240" w:lineRule="exact"/>
              <w:ind w:leftChars="300" w:left="123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（二）児童発達支援計画が作成されていない期間が3月以上の場合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100分の50</w:t>
            </w:r>
          </w:p>
          <w:p w:rsidR="00921034" w:rsidRPr="00A14B23" w:rsidRDefault="00921034"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指定児童発達支援等の提供に当たって，指定通所基準第26条第</w:t>
            </w:r>
            <w:r w:rsidRPr="00A14B23">
              <w:rPr>
                <w:rFonts w:ascii="ＭＳ ゴシック" w:eastAsia="ＭＳ ゴシック" w:hAnsi="ＭＳ ゴシック" w:hint="eastAsia"/>
                <w:color w:val="000000" w:themeColor="text1"/>
                <w:sz w:val="20"/>
                <w:szCs w:val="20"/>
                <w:u w:val="single"/>
              </w:rPr>
              <w:t>７</w:t>
            </w:r>
            <w:r w:rsidRPr="00A14B23">
              <w:rPr>
                <w:rFonts w:ascii="ＭＳ ゴシック" w:eastAsia="ＭＳ ゴシック" w:hAnsi="ＭＳ ゴシック"/>
                <w:color w:val="000000" w:themeColor="text1"/>
                <w:sz w:val="20"/>
                <w:szCs w:val="20"/>
                <w:u w:val="single"/>
              </w:rPr>
              <w:t>項（同第54条の５及び第54条の９において準用する場合を含む。）に規定する基準に適合するものとして県知事又は市町村長に届け出ていない場合</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100分の85</w:t>
            </w:r>
          </w:p>
          <w:p w:rsidR="00921034" w:rsidRPr="00A14B23" w:rsidRDefault="00921034"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指定児童発達支援等の提供に当たって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指定通所基準第26条の２（同第54条の５及び第54条の９において準用する場合を含む。）に規定する基準に適合するものとして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知事又は市町村長に届け出ていない場合（令和７年４月１日以降）</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100分の85</w:t>
            </w:r>
          </w:p>
        </w:tc>
        <w:tc>
          <w:tcPr>
            <w:tcW w:w="1967" w:type="dxa"/>
          </w:tcPr>
          <w:p w:rsidR="0085300F"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220905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672323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85300F" w:rsidRPr="00A14B23" w:rsidRDefault="0085300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5300F" w:rsidRPr="00A14B23" w:rsidRDefault="0085300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5300F" w:rsidRPr="00A14B23" w:rsidRDefault="0085300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5300F" w:rsidRPr="00A14B23" w:rsidRDefault="0085300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5300F" w:rsidRPr="00A14B23" w:rsidRDefault="0085300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5300F" w:rsidRPr="00A14B23" w:rsidRDefault="0085300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5300F" w:rsidRPr="00A14B23" w:rsidRDefault="0085300F" w:rsidP="00CF48C3">
            <w:pPr>
              <w:spacing w:line="240" w:lineRule="exact"/>
              <w:textAlignment w:val="baseline"/>
              <w:rPr>
                <w:rFonts w:ascii="ＭＳ ゴシック" w:eastAsia="ＭＳ ゴシック" w:hAnsi="ＭＳ ゴシック"/>
                <w:color w:val="000000" w:themeColor="text1"/>
                <w:kern w:val="0"/>
                <w:sz w:val="20"/>
                <w:szCs w:val="20"/>
              </w:rPr>
            </w:pP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5300F" w:rsidRPr="00A14B23" w:rsidRDefault="0085300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5300F"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949898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133545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85300F" w:rsidRPr="00A14B23" w:rsidRDefault="0085300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85300F" w:rsidRPr="00A14B23" w:rsidRDefault="0085300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16800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287231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8B010D" w:rsidRPr="00A14B23">
              <w:rPr>
                <w:rFonts w:ascii="ＭＳ ゴシック" w:eastAsia="ＭＳ ゴシック" w:hAnsi="ＭＳ ゴシック" w:hint="eastAsia"/>
                <w:color w:val="000000" w:themeColor="text1"/>
                <w:sz w:val="20"/>
                <w:szCs w:val="20"/>
              </w:rPr>
              <w:t>い</w:t>
            </w:r>
            <w:r w:rsidR="00663489" w:rsidRPr="00A14B23">
              <w:rPr>
                <w:rFonts w:ascii="ＭＳ ゴシック" w:eastAsia="ＭＳ ゴシック" w:hAnsi="ＭＳ ゴシック" w:hint="eastAsia"/>
                <w:color w:val="000000" w:themeColor="text1"/>
                <w:kern w:val="0"/>
                <w:sz w:val="20"/>
                <w:szCs w:val="20"/>
              </w:rPr>
              <w:t>ない</w:t>
            </w: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kern w:val="0"/>
                <w:sz w:val="20"/>
                <w:szCs w:val="20"/>
              </w:rPr>
            </w:pPr>
          </w:p>
          <w:p w:rsidR="00A028A5"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391713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92488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921034" w:rsidRPr="00A14B23" w:rsidRDefault="00921034" w:rsidP="00CF48C3">
            <w:pPr>
              <w:spacing w:line="240" w:lineRule="exact"/>
              <w:textAlignment w:val="baseline"/>
              <w:rPr>
                <w:rFonts w:ascii="ＭＳ ゴシック" w:eastAsia="ＭＳ ゴシック" w:hAnsi="ＭＳ ゴシック"/>
                <w:color w:val="000000" w:themeColor="text1"/>
                <w:kern w:val="0"/>
                <w:sz w:val="20"/>
                <w:szCs w:val="20"/>
              </w:rPr>
            </w:pPr>
          </w:p>
          <w:p w:rsidR="00921034" w:rsidRPr="00A14B23" w:rsidRDefault="009210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921034" w:rsidRPr="00A14B23" w:rsidRDefault="00921034"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921034"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5513557"/>
                <w14:checkbox>
                  <w14:checked w14:val="0"/>
                  <w14:checkedState w14:val="00FE" w14:font="Wingdings"/>
                  <w14:uncheckedState w14:val="2610" w14:font="ＭＳ ゴシック"/>
                </w14:checkbox>
              </w:sdtPr>
              <w:sdtEndPr/>
              <w:sdtContent>
                <w:r w:rsidR="008B010D"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054805324"/>
                <w14:checkbox>
                  <w14:checked w14:val="0"/>
                  <w14:checkedState w14:val="00FE" w14:font="Wingdings"/>
                  <w14:uncheckedState w14:val="2610" w14:font="ＭＳ ゴシック"/>
                </w14:checkbox>
              </w:sdtPr>
              <w:sdtEndPr/>
              <w:sdtContent>
                <w:r w:rsidR="008B010D"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ない</w:t>
            </w: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028A5" w:rsidRPr="00A14B23" w:rsidRDefault="00A028A5"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A028A5"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737052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4018256"/>
                <w14:checkbox>
                  <w14:checked w14:val="0"/>
                  <w14:checkedState w14:val="00FE" w14:font="Wingdings"/>
                  <w14:uncheckedState w14:val="2610" w14:font="ＭＳ ゴシック"/>
                </w14:checkbox>
              </w:sdtPr>
              <w:sdtEndPr/>
              <w:sdtContent>
                <w:r w:rsidR="008B010D"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4238D1">
        <w:trPr>
          <w:trHeight w:val="431"/>
          <w:jc w:val="center"/>
        </w:trPr>
        <w:tc>
          <w:tcPr>
            <w:tcW w:w="3929"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4644D" w:rsidRPr="00A14B23" w:rsidTr="00A028A5">
        <w:trPr>
          <w:trHeight w:val="14026"/>
          <w:jc w:val="center"/>
        </w:trPr>
        <w:tc>
          <w:tcPr>
            <w:tcW w:w="3929" w:type="dxa"/>
          </w:tcPr>
          <w:p w:rsidR="0074644D" w:rsidRPr="00A14B23" w:rsidRDefault="0074644D" w:rsidP="00CF48C3">
            <w:pPr>
              <w:pStyle w:val="a9"/>
              <w:wordWrap/>
              <w:spacing w:line="240" w:lineRule="exact"/>
              <w:rPr>
                <w:rFonts w:ascii="ＭＳ ゴシック" w:eastAsia="ＭＳ ゴシック" w:hAnsi="ＭＳ ゴシック"/>
                <w:color w:val="000000" w:themeColor="text1"/>
              </w:rPr>
            </w:pP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74644D" w:rsidRPr="00A14B23" w:rsidRDefault="0074644D"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85300F" w:rsidRPr="00A14B23" w:rsidRDefault="0085300F" w:rsidP="00CF48C3">
            <w:pPr>
              <w:spacing w:line="240" w:lineRule="exact"/>
              <w:textAlignment w:val="baseline"/>
              <w:rPr>
                <w:rFonts w:ascii="ＭＳ ゴシック" w:eastAsia="ＭＳ ゴシック" w:hAnsi="ＭＳ ゴシック"/>
                <w:color w:val="000000" w:themeColor="text1"/>
                <w:sz w:val="20"/>
                <w:szCs w:val="20"/>
              </w:rPr>
            </w:pPr>
          </w:p>
          <w:p w:rsidR="00A028A5" w:rsidRPr="00A14B23" w:rsidRDefault="00A028A5" w:rsidP="00CF48C3">
            <w:pPr>
              <w:spacing w:line="240" w:lineRule="exact"/>
              <w:textAlignment w:val="baseline"/>
              <w:rPr>
                <w:rFonts w:ascii="ＭＳ ゴシック" w:eastAsia="ＭＳ ゴシック" w:hAnsi="ＭＳ ゴシック"/>
                <w:color w:val="000000" w:themeColor="text1"/>
                <w:sz w:val="20"/>
                <w:szCs w:val="20"/>
              </w:rPr>
            </w:pPr>
          </w:p>
          <w:p w:rsidR="00A028A5" w:rsidRPr="00A14B23" w:rsidRDefault="00A028A5" w:rsidP="00CF48C3">
            <w:pPr>
              <w:spacing w:line="240" w:lineRule="exact"/>
              <w:textAlignment w:val="baseline"/>
              <w:rPr>
                <w:rFonts w:ascii="ＭＳ ゴシック" w:eastAsia="ＭＳ ゴシック" w:hAnsi="ＭＳ ゴシック"/>
                <w:color w:val="000000" w:themeColor="text1"/>
                <w:sz w:val="20"/>
                <w:szCs w:val="20"/>
              </w:rPr>
            </w:pPr>
          </w:p>
          <w:p w:rsidR="00A028A5" w:rsidRPr="00A14B23" w:rsidRDefault="00A028A5" w:rsidP="00CF48C3">
            <w:pPr>
              <w:spacing w:line="240" w:lineRule="exact"/>
              <w:textAlignment w:val="baseline"/>
              <w:rPr>
                <w:rFonts w:ascii="ＭＳ ゴシック" w:eastAsia="ＭＳ ゴシック" w:hAnsi="ＭＳ ゴシック"/>
                <w:color w:val="000000" w:themeColor="text1"/>
                <w:sz w:val="20"/>
                <w:szCs w:val="20"/>
              </w:rPr>
            </w:pPr>
          </w:p>
          <w:p w:rsidR="00A028A5" w:rsidRPr="00A14B23" w:rsidRDefault="00A028A5"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85300F" w:rsidRPr="00A14B23" w:rsidRDefault="0085300F" w:rsidP="00CF48C3">
            <w:pPr>
              <w:spacing w:line="240" w:lineRule="exact"/>
              <w:textAlignment w:val="baseline"/>
              <w:rPr>
                <w:rFonts w:ascii="ＭＳ ゴシック" w:eastAsia="ＭＳ ゴシック" w:hAnsi="ＭＳ ゴシック"/>
                <w:color w:val="000000" w:themeColor="text1"/>
                <w:sz w:val="20"/>
                <w:szCs w:val="20"/>
              </w:rPr>
            </w:pPr>
          </w:p>
          <w:p w:rsidR="0085300F" w:rsidRPr="00A14B23" w:rsidRDefault="0085300F" w:rsidP="00CF48C3">
            <w:pPr>
              <w:spacing w:line="240" w:lineRule="exact"/>
              <w:textAlignment w:val="baseline"/>
              <w:rPr>
                <w:rFonts w:ascii="ＭＳ ゴシック" w:eastAsia="ＭＳ ゴシック" w:hAnsi="ＭＳ ゴシック"/>
                <w:color w:val="000000" w:themeColor="text1"/>
                <w:sz w:val="20"/>
                <w:szCs w:val="20"/>
              </w:rPr>
            </w:pPr>
          </w:p>
          <w:p w:rsidR="0085300F" w:rsidRPr="00A14B23" w:rsidRDefault="0085300F"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921034" w:rsidRPr="00A14B23" w:rsidRDefault="00921034" w:rsidP="00CF48C3">
            <w:pPr>
              <w:spacing w:line="240" w:lineRule="exact"/>
              <w:textAlignment w:val="baseline"/>
              <w:rPr>
                <w:rFonts w:ascii="ＭＳ ゴシック" w:eastAsia="ＭＳ ゴシック" w:hAnsi="ＭＳ ゴシック"/>
                <w:color w:val="000000" w:themeColor="text1"/>
                <w:sz w:val="20"/>
                <w:szCs w:val="20"/>
              </w:rPr>
            </w:pPr>
          </w:p>
          <w:p w:rsidR="00921034" w:rsidRPr="00A14B23" w:rsidRDefault="00921034" w:rsidP="00CF48C3">
            <w:pPr>
              <w:spacing w:line="240" w:lineRule="exact"/>
              <w:textAlignment w:val="baseline"/>
              <w:rPr>
                <w:rFonts w:ascii="ＭＳ ゴシック" w:eastAsia="ＭＳ ゴシック" w:hAnsi="ＭＳ ゴシック"/>
                <w:color w:val="000000" w:themeColor="text1"/>
                <w:sz w:val="20"/>
                <w:szCs w:val="20"/>
              </w:rPr>
            </w:pPr>
          </w:p>
          <w:p w:rsidR="00921034" w:rsidRPr="00A14B23" w:rsidRDefault="00921034" w:rsidP="00CF48C3">
            <w:pPr>
              <w:spacing w:line="240" w:lineRule="exact"/>
              <w:textAlignment w:val="baseline"/>
              <w:rPr>
                <w:rFonts w:ascii="ＭＳ ゴシック" w:eastAsia="ＭＳ ゴシック" w:hAnsi="ＭＳ ゴシック"/>
                <w:color w:val="000000" w:themeColor="text1"/>
                <w:sz w:val="20"/>
                <w:szCs w:val="20"/>
              </w:rPr>
            </w:pPr>
          </w:p>
          <w:p w:rsidR="00921034" w:rsidRPr="00A14B23" w:rsidRDefault="00921034" w:rsidP="00CF48C3">
            <w:pPr>
              <w:spacing w:line="240" w:lineRule="exact"/>
              <w:textAlignment w:val="baseline"/>
              <w:rPr>
                <w:rFonts w:ascii="ＭＳ ゴシック" w:eastAsia="ＭＳ ゴシック" w:hAnsi="ＭＳ ゴシック"/>
                <w:color w:val="000000" w:themeColor="text1"/>
                <w:sz w:val="20"/>
                <w:szCs w:val="20"/>
              </w:rPr>
            </w:pPr>
          </w:p>
          <w:p w:rsidR="001824CF" w:rsidRPr="00A14B23" w:rsidRDefault="009210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pacing w:val="7"/>
                <w:kern w:val="0"/>
                <w:sz w:val="20"/>
                <w:szCs w:val="20"/>
                <w:fitText w:val="1700" w:id="-698668800"/>
              </w:rPr>
              <w:t>市町村が認めた</w:t>
            </w:r>
            <w:r w:rsidRPr="00A14B23">
              <w:rPr>
                <w:rFonts w:ascii="ＭＳ ゴシック" w:eastAsia="ＭＳ ゴシック" w:hAnsi="ＭＳ ゴシック"/>
                <w:color w:val="000000" w:themeColor="text1"/>
                <w:spacing w:val="1"/>
                <w:kern w:val="0"/>
                <w:sz w:val="20"/>
                <w:szCs w:val="20"/>
                <w:fitText w:val="1700" w:id="-698668800"/>
              </w:rPr>
              <w:t>こ</w:t>
            </w:r>
          </w:p>
          <w:p w:rsidR="00921034" w:rsidRPr="00A14B23" w:rsidRDefault="00921034" w:rsidP="001824CF">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とがわかる資料</w:t>
            </w:r>
          </w:p>
          <w:p w:rsidR="00921034" w:rsidRPr="00A14B23" w:rsidRDefault="0092103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921034" w:rsidRPr="00A14B23" w:rsidRDefault="00921034"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921034" w:rsidRPr="00A14B23" w:rsidRDefault="00921034"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921034" w:rsidRPr="00A14B23" w:rsidRDefault="00921034"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921034" w:rsidRPr="00A14B23" w:rsidRDefault="00921034"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921034" w:rsidRPr="00A14B23" w:rsidRDefault="00921034"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921034" w:rsidRPr="00A14B23" w:rsidRDefault="00921034" w:rsidP="00CF48C3">
            <w:pPr>
              <w:spacing w:line="240" w:lineRule="exact"/>
              <w:textAlignment w:val="baseline"/>
              <w:rPr>
                <w:rFonts w:ascii="ＭＳ ゴシック" w:eastAsia="ＭＳ ゴシック" w:hAnsi="ＭＳ ゴシック"/>
                <w:color w:val="000000" w:themeColor="text1"/>
                <w:sz w:val="20"/>
                <w:szCs w:val="20"/>
              </w:rPr>
            </w:pPr>
          </w:p>
          <w:p w:rsidR="00921034" w:rsidRPr="00A14B23" w:rsidRDefault="00921034"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平24厚告122第二号ハ</w:t>
            </w: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028A5" w:rsidRPr="00A14B23" w:rsidRDefault="00A028A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028A5" w:rsidRPr="00A14B23" w:rsidRDefault="00A028A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028A5" w:rsidRPr="00A14B23" w:rsidRDefault="00A028A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A028A5" w:rsidRPr="00A14B23" w:rsidRDefault="00A028A5"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平24厚告122第三号</w:t>
            </w: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ab/>
            </w:r>
          </w:p>
          <w:p w:rsidR="0085300F" w:rsidRPr="00A14B23" w:rsidRDefault="0085300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平24厚告122別表２第３の１の注１</w:t>
            </w: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9210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21034" w:rsidRPr="00A14B23" w:rsidRDefault="009210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21034" w:rsidRPr="00A14B23" w:rsidRDefault="009210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21034" w:rsidRPr="00A14B23" w:rsidRDefault="009210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21034" w:rsidRPr="00A14B23" w:rsidRDefault="009210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21034" w:rsidRPr="00A14B23" w:rsidRDefault="009210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21034" w:rsidRPr="00A14B23" w:rsidRDefault="009210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921034" w:rsidRPr="00A14B23" w:rsidRDefault="009210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３</w:t>
            </w:r>
          </w:p>
          <w:p w:rsidR="00921034" w:rsidRPr="00A14B23" w:rsidRDefault="009210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平24厚告271第一号イ</w:t>
            </w:r>
            <w:r w:rsidR="00DB1B14" w:rsidRPr="00A14B23">
              <w:rPr>
                <w:rFonts w:ascii="ＭＳ ゴシック" w:eastAsia="ＭＳ ゴシック" w:hAnsi="ＭＳ ゴシック"/>
                <w:color w:val="000000" w:themeColor="text1"/>
                <w:sz w:val="20"/>
                <w:szCs w:val="20"/>
              </w:rPr>
              <w:t>，</w:t>
            </w:r>
            <w:r w:rsidRPr="00A14B23">
              <w:rPr>
                <w:rFonts w:ascii="ＭＳ ゴシック" w:eastAsia="ＭＳ ゴシック" w:hAnsi="ＭＳ ゴシック"/>
                <w:color w:val="000000" w:themeColor="text1"/>
                <w:sz w:val="20"/>
                <w:szCs w:val="20"/>
              </w:rPr>
              <w:t>ロ</w:t>
            </w:r>
          </w:p>
          <w:p w:rsidR="00921034" w:rsidRPr="00A14B23" w:rsidRDefault="00921034"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096"/>
        <w:gridCol w:w="2108"/>
      </w:tblGrid>
      <w:tr w:rsidR="00A14B23" w:rsidRPr="00A14B23" w:rsidTr="00A028A5">
        <w:trPr>
          <w:trHeight w:val="431"/>
          <w:jc w:val="center"/>
        </w:trPr>
        <w:tc>
          <w:tcPr>
            <w:tcW w:w="1696"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6"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74644D" w:rsidRPr="00A14B23" w:rsidTr="00A028A5">
        <w:trPr>
          <w:trHeight w:val="13888"/>
          <w:jc w:val="center"/>
        </w:trPr>
        <w:tc>
          <w:tcPr>
            <w:tcW w:w="1696" w:type="dxa"/>
          </w:tcPr>
          <w:p w:rsidR="0074644D"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（開所時間減算）</w:t>
            </w: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（身体拘束廃止未実施減算）</w:t>
            </w: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（虐待防止措置未実施減算）</w:t>
            </w: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（業務継続計画未策定減算）</w:t>
            </w: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60" w:lineRule="exact"/>
              <w:textAlignment w:val="baseline"/>
              <w:rPr>
                <w:rFonts w:ascii="ＭＳ ゴシック" w:eastAsia="ＭＳ ゴシック" w:hAnsi="ＭＳ ゴシック"/>
                <w:b/>
                <w:color w:val="000000" w:themeColor="text1"/>
                <w:sz w:val="20"/>
                <w:szCs w:val="20"/>
                <w:u w:val="single"/>
              </w:rPr>
            </w:pPr>
          </w:p>
          <w:p w:rsidR="00921034" w:rsidRPr="00A14B23" w:rsidRDefault="00921034" w:rsidP="00CF48C3">
            <w:pPr>
              <w:spacing w:line="260" w:lineRule="exact"/>
              <w:textAlignment w:val="baseline"/>
              <w:rPr>
                <w:rFonts w:ascii="ＭＳ ゴシック" w:eastAsia="ＭＳ ゴシック" w:hAnsi="ＭＳ ゴシック"/>
                <w:b/>
                <w:color w:val="000000" w:themeColor="text1"/>
                <w:sz w:val="20"/>
                <w:szCs w:val="20"/>
                <w:u w:val="single"/>
              </w:rPr>
            </w:pPr>
          </w:p>
          <w:p w:rsidR="00921034" w:rsidRPr="00A14B23" w:rsidRDefault="00921034"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
                <w:color w:val="000000" w:themeColor="text1"/>
                <w:sz w:val="20"/>
                <w:szCs w:val="20"/>
                <w:u w:val="single"/>
              </w:rPr>
              <w:t>（情報公表未報告減算）</w:t>
            </w:r>
          </w:p>
        </w:tc>
        <w:tc>
          <w:tcPr>
            <w:tcW w:w="6096" w:type="dxa"/>
          </w:tcPr>
          <w:p w:rsidR="0074644D" w:rsidRPr="00A14B23" w:rsidRDefault="0092103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営業時間（指定児童発達支援事業所，共生型児童発達支援事業所又は基準該当児童発達支援事業所（指定児童発達支援事業所等）の場合には運営規程に定める営業時間を，みなし基準該当児童発達支援事業所の場合にはこれに準ずるものをいう。）が，平成24年厚生労働省告示第271号「</w:t>
            </w:r>
            <w:r w:rsidRPr="00A14B23">
              <w:rPr>
                <w:rFonts w:ascii="ＭＳ ゴシック" w:eastAsia="ＭＳ ゴシック" w:hAnsi="ＭＳ ゴシック" w:hint="eastAsia"/>
                <w:color w:val="000000" w:themeColor="text1"/>
                <w:sz w:val="20"/>
                <w:szCs w:val="20"/>
                <w:u w:val="single"/>
              </w:rPr>
              <w:t>こども家庭庁長官</w:t>
            </w:r>
            <w:r w:rsidRPr="00A14B23">
              <w:rPr>
                <w:rFonts w:ascii="ＭＳ ゴシック" w:eastAsia="ＭＳ ゴシック" w:hAnsi="ＭＳ ゴシック"/>
                <w:color w:val="000000" w:themeColor="text1"/>
                <w:sz w:val="20"/>
                <w:szCs w:val="20"/>
                <w:u w:val="single"/>
              </w:rPr>
              <w:t>が定める障害児の数の基準，従業員の員数の基準及び営業時間の時間数並びに所定単位数の乗じる割合」の一のハの表の上欄に定める基準に該当する場合には，所定単位数に同表下欄に定める割合を所定単位数に乗じて得た額を算定しているか。</w:t>
            </w:r>
          </w:p>
          <w:p w:rsidR="00921034" w:rsidRPr="00A14B23" w:rsidRDefault="0092103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921034" w:rsidRPr="00A14B23" w:rsidRDefault="00921034"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（５）指定児童発達支援事業者が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やむを得ず身体拘束等を行う場合に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その態様及び時間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その際の利用者の心身の状況並びに緊急やむを得ない理由その他必要な事項を記録していない場合又は身体拘束等の適正化を図るため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次に掲げる措置を講じていない場合は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所定単位数の100分の１に相当する単位数を所定単位数から減算しているか。（指定通所基準第54条の５及び第54条の９において準用する場合を含む。）</w:t>
            </w:r>
          </w:p>
          <w:p w:rsidR="00921034" w:rsidRPr="00A14B23" w:rsidRDefault="0092103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身体拘束等の適正化のための対策を検討する委員会（テレビ電話装置等の活用可能。）を定期的に開催するとともに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その結果について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従業者に周知徹底を図ること。</w:t>
            </w:r>
          </w:p>
          <w:p w:rsidR="00921034" w:rsidRPr="00A14B23" w:rsidRDefault="0092103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身体拘束等の適正化のための指針を整備すること。</w:t>
            </w:r>
          </w:p>
          <w:p w:rsidR="00921034" w:rsidRPr="00A14B23" w:rsidRDefault="0092103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従業者に対し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身体拘束等の適正化のための研修を定期的に実施することとしているか。</w:t>
            </w:r>
          </w:p>
          <w:p w:rsidR="00921034" w:rsidRPr="00A14B23" w:rsidRDefault="0092103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631702" w:rsidRPr="00A14B23" w:rsidRDefault="00631702"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631702" w:rsidRPr="00A14B23" w:rsidRDefault="0063170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z w:val="20"/>
                <w:szCs w:val="20"/>
                <w:u w:val="single"/>
              </w:rPr>
              <w:t>（６）指定児童発達支援事業者は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pacing w:val="8"/>
                <w:sz w:val="20"/>
                <w:szCs w:val="20"/>
                <w:u w:val="single"/>
              </w:rPr>
              <w:t>虐待の発生又はその再発を防止するため</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次に掲げる措置を講じていない場合は</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所定単位数の100分の１に相当する単位数を所定単位数から減算しているか。</w:t>
            </w:r>
            <w:r w:rsidRPr="00A14B23">
              <w:rPr>
                <w:rFonts w:ascii="ＭＳ ゴシック" w:eastAsia="ＭＳ ゴシック" w:hAnsi="ＭＳ ゴシック"/>
                <w:color w:val="000000" w:themeColor="text1"/>
                <w:sz w:val="20"/>
                <w:szCs w:val="20"/>
                <w:u w:val="single"/>
              </w:rPr>
              <w:t>（指定通所基準第54条の５及び第54条の９において準用する場合を含む。）</w:t>
            </w:r>
          </w:p>
          <w:p w:rsidR="00631702" w:rsidRPr="00A14B23" w:rsidRDefault="00631702" w:rsidP="00CF48C3">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pacing w:val="8"/>
                <w:sz w:val="20"/>
                <w:szCs w:val="20"/>
                <w:u w:val="single"/>
              </w:rPr>
              <w:t>イ　当該指定</w:t>
            </w:r>
            <w:r w:rsidRPr="00A14B23">
              <w:rPr>
                <w:rFonts w:ascii="ＭＳ ゴシック" w:eastAsia="ＭＳ ゴシック" w:hAnsi="ＭＳ ゴシック"/>
                <w:color w:val="000000" w:themeColor="text1"/>
                <w:sz w:val="20"/>
                <w:szCs w:val="20"/>
                <w:u w:val="single"/>
              </w:rPr>
              <w:t>児童発達支援事業者</w:t>
            </w:r>
            <w:r w:rsidRPr="00A14B23">
              <w:rPr>
                <w:rFonts w:ascii="ＭＳ ゴシック" w:eastAsia="ＭＳ ゴシック" w:hAnsi="ＭＳ ゴシック"/>
                <w:color w:val="000000" w:themeColor="text1"/>
                <w:spacing w:val="8"/>
                <w:sz w:val="20"/>
                <w:szCs w:val="20"/>
                <w:u w:val="single"/>
              </w:rPr>
              <w:t>における虐待の防止のための対策を検討する委員会（テレビ電話装置等の活用可能。）を定期的に開催するとともに</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その結果について</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従業者に周知徹底を図っているか。</w:t>
            </w:r>
          </w:p>
          <w:p w:rsidR="00631702" w:rsidRPr="00A14B23" w:rsidRDefault="00631702" w:rsidP="00CF48C3">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pacing w:val="8"/>
                <w:sz w:val="20"/>
                <w:szCs w:val="20"/>
                <w:u w:val="single"/>
              </w:rPr>
              <w:t>ロ　当該指定</w:t>
            </w:r>
            <w:r w:rsidRPr="00A14B23">
              <w:rPr>
                <w:rFonts w:ascii="ＭＳ ゴシック" w:eastAsia="ＭＳ ゴシック" w:hAnsi="ＭＳ ゴシック"/>
                <w:color w:val="000000" w:themeColor="text1"/>
                <w:sz w:val="20"/>
                <w:szCs w:val="20"/>
                <w:u w:val="single"/>
              </w:rPr>
              <w:t>児童発達支援事業者</w:t>
            </w:r>
            <w:r w:rsidRPr="00A14B23">
              <w:rPr>
                <w:rFonts w:ascii="ＭＳ ゴシック" w:eastAsia="ＭＳ ゴシック" w:hAnsi="ＭＳ ゴシック"/>
                <w:color w:val="000000" w:themeColor="text1"/>
                <w:spacing w:val="8"/>
                <w:sz w:val="20"/>
                <w:szCs w:val="20"/>
                <w:u w:val="single"/>
              </w:rPr>
              <w:t>において</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従業者に対し</w:t>
            </w:r>
            <w:r w:rsidR="00DB1B14" w:rsidRPr="00A14B23">
              <w:rPr>
                <w:rFonts w:ascii="ＭＳ ゴシック" w:eastAsia="ＭＳ ゴシック" w:hAnsi="ＭＳ ゴシック"/>
                <w:color w:val="000000" w:themeColor="text1"/>
                <w:spacing w:val="8"/>
                <w:sz w:val="20"/>
                <w:szCs w:val="20"/>
                <w:u w:val="single"/>
              </w:rPr>
              <w:t>，</w:t>
            </w:r>
            <w:r w:rsidRPr="00A14B23">
              <w:rPr>
                <w:rFonts w:ascii="ＭＳ ゴシック" w:eastAsia="ＭＳ ゴシック" w:hAnsi="ＭＳ ゴシック"/>
                <w:color w:val="000000" w:themeColor="text1"/>
                <w:spacing w:val="8"/>
                <w:sz w:val="20"/>
                <w:szCs w:val="20"/>
                <w:u w:val="single"/>
              </w:rPr>
              <w:t>虐待の防止のための研修を定期的に実施しているか。</w:t>
            </w:r>
          </w:p>
          <w:p w:rsidR="00631702" w:rsidRPr="00A14B23" w:rsidRDefault="00631702" w:rsidP="00CF48C3">
            <w:pPr>
              <w:autoSpaceDE w:val="0"/>
              <w:autoSpaceDN w:val="0"/>
              <w:adjustRightInd w:val="0"/>
              <w:snapToGrid w:val="0"/>
              <w:spacing w:line="260" w:lineRule="exact"/>
              <w:ind w:leftChars="200" w:left="636" w:hangingChars="100" w:hanging="216"/>
              <w:rPr>
                <w:rFonts w:ascii="ＭＳ ゴシック" w:eastAsia="ＭＳ ゴシック" w:hAnsi="ＭＳ ゴシック"/>
                <w:color w:val="000000" w:themeColor="text1"/>
                <w:spacing w:val="8"/>
                <w:sz w:val="20"/>
                <w:szCs w:val="20"/>
                <w:u w:val="single"/>
              </w:rPr>
            </w:pPr>
            <w:r w:rsidRPr="00A14B23">
              <w:rPr>
                <w:rFonts w:ascii="ＭＳ ゴシック" w:eastAsia="ＭＳ ゴシック" w:hAnsi="ＭＳ ゴシック"/>
                <w:color w:val="000000" w:themeColor="text1"/>
                <w:spacing w:val="8"/>
                <w:sz w:val="20"/>
                <w:szCs w:val="20"/>
                <w:u w:val="single"/>
              </w:rPr>
              <w:t>ハ　イ及びロに掲げる措置を適切に実施するための担当者を置いているか。</w:t>
            </w: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（７）指定通所基準第38条の２第１項（指定通所基準第54条の５及び第54条の９において準用する場合を含む。）に規定する基準を満たしていない場合は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631702" w:rsidRPr="00A14B23" w:rsidRDefault="00631702"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（８）法第33条の18第１項の規定に基づく情報公表対象支援情報に係る報告を行っていない場合は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所定単位数の100分の５に相当する単位数を所定単位数から減算しているか。</w:t>
            </w:r>
          </w:p>
          <w:p w:rsidR="00631702" w:rsidRPr="00A14B23" w:rsidRDefault="00631702" w:rsidP="00CF48C3">
            <w:pPr>
              <w:autoSpaceDE w:val="0"/>
              <w:autoSpaceDN w:val="0"/>
              <w:adjustRightInd w:val="0"/>
              <w:snapToGrid w:val="0"/>
              <w:spacing w:line="260" w:lineRule="exact"/>
              <w:ind w:firstLineChars="300" w:firstLine="600"/>
              <w:rPr>
                <w:rFonts w:ascii="ＭＳ ゴシック" w:eastAsia="ＭＳ ゴシック" w:hAnsi="ＭＳ ゴシック"/>
                <w:color w:val="000000" w:themeColor="text1"/>
                <w:sz w:val="20"/>
                <w:szCs w:val="20"/>
                <w:u w:val="single"/>
              </w:rPr>
            </w:pPr>
          </w:p>
          <w:p w:rsidR="00921034" w:rsidRPr="00A14B23" w:rsidRDefault="00921034"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tc>
        <w:tc>
          <w:tcPr>
            <w:tcW w:w="2108" w:type="dxa"/>
          </w:tcPr>
          <w:p w:rsidR="0074644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358044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635566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887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590724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746858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8B010D" w:rsidRPr="00A14B23">
              <w:rPr>
                <w:rFonts w:ascii="ＭＳ ゴシック" w:eastAsia="ＭＳ ゴシック" w:hAnsi="ＭＳ ゴシック" w:hint="eastAsia"/>
                <w:color w:val="000000" w:themeColor="text1"/>
                <w:sz w:val="20"/>
                <w:szCs w:val="20"/>
              </w:rPr>
              <w:t>い</w:t>
            </w:r>
            <w:r w:rsidR="00663489" w:rsidRPr="00A14B23">
              <w:rPr>
                <w:rFonts w:ascii="ＭＳ ゴシック" w:eastAsia="ＭＳ ゴシック" w:hAnsi="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154124228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31724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904922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631702"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631702"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849221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2798934"/>
                <w14:checkbox>
                  <w14:checked w14:val="0"/>
                  <w14:checkedState w14:val="00FE" w14:font="Wingdings"/>
                  <w14:uncheckedState w14:val="2610" w14:font="ＭＳ ゴシック"/>
                </w14:checkbox>
              </w:sdtPr>
              <w:sdtEndPr/>
              <w:sdtContent>
                <w:r w:rsidR="003C4653"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2835"/>
        <w:gridCol w:w="2649"/>
        <w:gridCol w:w="1383"/>
      </w:tblGrid>
      <w:tr w:rsidR="00A14B23" w:rsidRPr="00A14B23" w:rsidTr="00A028A5">
        <w:trPr>
          <w:trHeight w:val="431"/>
          <w:jc w:val="center"/>
        </w:trPr>
        <w:tc>
          <w:tcPr>
            <w:tcW w:w="3256"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835"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49"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4644D" w:rsidRPr="00A14B23" w:rsidTr="00A028A5">
        <w:trPr>
          <w:trHeight w:val="13888"/>
          <w:jc w:val="center"/>
        </w:trPr>
        <w:tc>
          <w:tcPr>
            <w:tcW w:w="3256" w:type="dxa"/>
          </w:tcPr>
          <w:p w:rsidR="0074644D" w:rsidRPr="00A14B23" w:rsidRDefault="0074644D" w:rsidP="00CF48C3">
            <w:pPr>
              <w:pStyle w:val="a9"/>
              <w:wordWrap/>
              <w:spacing w:line="260" w:lineRule="exact"/>
              <w:rPr>
                <w:rFonts w:ascii="ＭＳ ゴシック" w:eastAsia="ＭＳ ゴシック" w:hAnsi="ＭＳ ゴシック"/>
                <w:color w:val="000000" w:themeColor="text1"/>
              </w:rPr>
            </w:pPr>
          </w:p>
          <w:p w:rsidR="0074644D" w:rsidRPr="00A14B23" w:rsidRDefault="0074644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35" w:type="dxa"/>
          </w:tcPr>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74644D" w:rsidRPr="00A14B23" w:rsidRDefault="0074644D"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A028A5" w:rsidRPr="00A14B23" w:rsidRDefault="00A028A5"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A028A5" w:rsidRPr="00A14B23" w:rsidRDefault="00A028A5"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○個別支援計画</w:t>
            </w: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○身体拘束マニュアル</w:t>
            </w: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○身体拘束等に関する書類</w:t>
            </w:r>
          </w:p>
          <w:p w:rsidR="001824CF"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○身体拘束等に関する書類（必要事項が記載されている</w:t>
            </w:r>
          </w:p>
          <w:p w:rsidR="00631702" w:rsidRPr="00A14B23" w:rsidRDefault="00631702" w:rsidP="001824CF">
            <w:pPr>
              <w:spacing w:line="26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記録，理由が分かる書類等）</w:t>
            </w: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○委員会議事録</w:t>
            </w:r>
          </w:p>
          <w:p w:rsidR="001824CF"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○身体拘束等の適正化のため</w:t>
            </w:r>
          </w:p>
          <w:p w:rsidR="00631702" w:rsidRPr="00A14B23" w:rsidRDefault="00631702" w:rsidP="001824CF">
            <w:pPr>
              <w:spacing w:line="26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の指針</w:t>
            </w:r>
          </w:p>
          <w:p w:rsidR="001824CF"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○研修を実施したことが分か</w:t>
            </w:r>
          </w:p>
          <w:p w:rsidR="00631702" w:rsidRPr="00A14B23" w:rsidRDefault="00631702" w:rsidP="001824CF">
            <w:pPr>
              <w:spacing w:line="26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る書類</w:t>
            </w: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p>
          <w:p w:rsidR="00A028A5" w:rsidRPr="00A14B23" w:rsidRDefault="00A028A5" w:rsidP="00CF48C3">
            <w:pPr>
              <w:spacing w:line="260" w:lineRule="exac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p>
          <w:p w:rsidR="00A028A5" w:rsidRPr="00A14B23" w:rsidRDefault="00A028A5" w:rsidP="00CF48C3">
            <w:pPr>
              <w:spacing w:line="260" w:lineRule="exac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○個別支援計画</w:t>
            </w:r>
          </w:p>
          <w:p w:rsidR="001824CF"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○虐待防止関係書類（研修記</w:t>
            </w:r>
          </w:p>
          <w:p w:rsidR="00631702" w:rsidRPr="00A14B23" w:rsidRDefault="00631702" w:rsidP="001824CF">
            <w:pPr>
              <w:spacing w:line="260" w:lineRule="exact"/>
              <w:ind w:leftChars="100" w:left="21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録，虐待防止マニュアル　等）　</w:t>
            </w: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○ケース記録</w:t>
            </w: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○業務日誌</w:t>
            </w: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○委員会議事録</w:t>
            </w:r>
          </w:p>
          <w:p w:rsidR="001824CF"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○従業者に周知したことが分</w:t>
            </w:r>
          </w:p>
          <w:p w:rsidR="00631702" w:rsidRPr="00A14B23" w:rsidRDefault="00631702" w:rsidP="001824CF">
            <w:pPr>
              <w:spacing w:line="26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かる書類</w:t>
            </w:r>
          </w:p>
          <w:p w:rsidR="001824CF"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○研修を実施したことが分か</w:t>
            </w:r>
          </w:p>
          <w:p w:rsidR="00631702" w:rsidRPr="00A14B23" w:rsidRDefault="00631702" w:rsidP="001824CF">
            <w:pPr>
              <w:spacing w:line="26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る書類</w:t>
            </w:r>
          </w:p>
          <w:p w:rsidR="001824CF"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○担当者が配置されているこ</w:t>
            </w:r>
          </w:p>
          <w:p w:rsidR="001824CF" w:rsidRPr="00A14B23" w:rsidRDefault="00631702" w:rsidP="001824CF">
            <w:pPr>
              <w:spacing w:line="26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とが分かる書類（辞令，人事</w:t>
            </w:r>
          </w:p>
          <w:p w:rsidR="00631702" w:rsidRPr="00A14B23" w:rsidRDefault="00631702" w:rsidP="001824CF">
            <w:pPr>
              <w:spacing w:line="260" w:lineRule="exact"/>
              <w:ind w:firstLineChars="100" w:firstLine="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記録等）</w:t>
            </w:r>
          </w:p>
          <w:p w:rsidR="00A028A5" w:rsidRPr="00A14B23" w:rsidRDefault="00A028A5" w:rsidP="00CF48C3">
            <w:pPr>
              <w:spacing w:line="260" w:lineRule="exac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〇業務継続計画</w:t>
            </w: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p>
          <w:p w:rsidR="00A028A5" w:rsidRPr="00A14B23" w:rsidRDefault="00A028A5"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631702"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○適宜必要と認める資料</w:t>
            </w:r>
          </w:p>
        </w:tc>
        <w:tc>
          <w:tcPr>
            <w:tcW w:w="2649" w:type="dxa"/>
          </w:tcPr>
          <w:p w:rsidR="00921034" w:rsidRPr="00A14B23" w:rsidRDefault="0092103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４</w:t>
            </w:r>
          </w:p>
          <w:p w:rsidR="00921034" w:rsidRPr="00A14B23" w:rsidRDefault="00921034"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平24厚告271第一号ハ</w:t>
            </w: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28A5" w:rsidRPr="00A14B23" w:rsidRDefault="00A028A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28A5" w:rsidRPr="00A14B23" w:rsidRDefault="00A028A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28A5" w:rsidRPr="00A14B23" w:rsidRDefault="00A028A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28A5" w:rsidRPr="00A14B23" w:rsidRDefault="00A028A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６</w:t>
            </w: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028A5" w:rsidRPr="00A14B23" w:rsidRDefault="00A028A5"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hint="eastAsia"/>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A028A5">
        <w:trPr>
          <w:trHeight w:val="431"/>
          <w:jc w:val="center"/>
        </w:trPr>
        <w:tc>
          <w:tcPr>
            <w:tcW w:w="1838" w:type="dxa"/>
            <w:vAlign w:val="center"/>
          </w:tcPr>
          <w:p w:rsidR="0074644D" w:rsidRPr="00A14B23" w:rsidRDefault="0074644D" w:rsidP="00CF48C3">
            <w:pPr>
              <w:spacing w:line="26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74644D" w:rsidRPr="00A14B23" w:rsidRDefault="0074644D" w:rsidP="00CF48C3">
            <w:pPr>
              <w:spacing w:line="26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74644D" w:rsidRPr="00A14B23" w:rsidRDefault="0074644D" w:rsidP="00CF48C3">
            <w:pPr>
              <w:spacing w:line="26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74644D" w:rsidRPr="00A14B23" w:rsidTr="00A028A5">
        <w:trPr>
          <w:trHeight w:val="13888"/>
          <w:jc w:val="center"/>
        </w:trPr>
        <w:tc>
          <w:tcPr>
            <w:tcW w:w="1838" w:type="dxa"/>
          </w:tcPr>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３　家庭支援加算</w:t>
            </w: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b/>
                <w:color w:val="000000" w:themeColor="text1"/>
                <w:sz w:val="20"/>
                <w:szCs w:val="20"/>
                <w:u w:val="single"/>
              </w:rPr>
            </w:pPr>
          </w:p>
          <w:p w:rsidR="00A028A5" w:rsidRPr="00A14B23" w:rsidRDefault="00A028A5" w:rsidP="00CF48C3">
            <w:pPr>
              <w:autoSpaceDE w:val="0"/>
              <w:autoSpaceDN w:val="0"/>
              <w:adjustRightInd w:val="0"/>
              <w:snapToGrid w:val="0"/>
              <w:spacing w:line="260" w:lineRule="atLeast"/>
              <w:rPr>
                <w:rFonts w:ascii="ＭＳ ゴシック" w:eastAsia="ＭＳ ゴシック" w:hAnsi="ＭＳ ゴシック"/>
                <w:b/>
                <w:color w:val="000000" w:themeColor="text1"/>
                <w:sz w:val="20"/>
                <w:szCs w:val="20"/>
                <w:u w:val="single"/>
              </w:rPr>
            </w:pPr>
          </w:p>
          <w:p w:rsidR="00A028A5" w:rsidRPr="00A14B23" w:rsidRDefault="00A028A5" w:rsidP="00CF48C3">
            <w:pPr>
              <w:autoSpaceDE w:val="0"/>
              <w:autoSpaceDN w:val="0"/>
              <w:adjustRightInd w:val="0"/>
              <w:snapToGrid w:val="0"/>
              <w:spacing w:line="260" w:lineRule="atLeast"/>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４　子育てサポート加算</w:t>
            </w: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1" w:hangingChars="100" w:hanging="201"/>
              <w:rPr>
                <w:rFonts w:ascii="ＭＳ ゴシック" w:eastAsia="ＭＳ ゴシック" w:hAnsi="ＭＳ ゴシック"/>
                <w:b/>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0" w:hangingChars="100" w:hanging="200"/>
              <w:rPr>
                <w:rFonts w:ascii="ＭＳ ゴシック" w:eastAsia="ＭＳ ゴシック" w:hAnsi="ＭＳ ゴシック"/>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0" w:hangingChars="100" w:hanging="200"/>
              <w:rPr>
                <w:rFonts w:ascii="ＭＳ ゴシック" w:eastAsia="ＭＳ ゴシック" w:hAnsi="ＭＳ ゴシック"/>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200" w:hangingChars="100" w:hanging="200"/>
              <w:rPr>
                <w:rFonts w:ascii="ＭＳ ゴシック" w:eastAsia="ＭＳ ゴシック" w:hAnsi="ＭＳ ゴシック"/>
                <w:color w:val="000000" w:themeColor="text1"/>
                <w:sz w:val="20"/>
                <w:szCs w:val="20"/>
                <w:u w:val="single"/>
              </w:rPr>
            </w:pPr>
          </w:p>
          <w:p w:rsidR="0074644D" w:rsidRPr="00A14B23" w:rsidRDefault="0074644D" w:rsidP="00CF48C3">
            <w:pPr>
              <w:spacing w:line="260" w:lineRule="atLeast"/>
              <w:textAlignment w:val="baseline"/>
              <w:rPr>
                <w:rFonts w:ascii="ＭＳ ゴシック" w:eastAsia="ＭＳ ゴシック" w:hAnsi="ＭＳ ゴシック"/>
                <w:color w:val="000000" w:themeColor="text1"/>
                <w:sz w:val="20"/>
                <w:szCs w:val="20"/>
              </w:rPr>
            </w:pPr>
          </w:p>
        </w:tc>
        <w:tc>
          <w:tcPr>
            <w:tcW w:w="5954" w:type="dxa"/>
          </w:tcPr>
          <w:p w:rsidR="00631702" w:rsidRPr="00A14B23" w:rsidRDefault="00631702" w:rsidP="00CF48C3">
            <w:pPr>
              <w:autoSpaceDE w:val="0"/>
              <w:autoSpaceDN w:val="0"/>
              <w:adjustRightInd w:val="0"/>
              <w:snapToGrid w:val="0"/>
              <w:spacing w:line="260" w:lineRule="atLeas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指定通所基準第５条若しくは第６条又は第54条の２第1号</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第54条の３第２号若しくは第54条の４第４号又は第54条の６の規定により指定児童発達支援事業所等に置くべき従業者（栄養士及び調理員を除く。児童発達支援事業所等従業者）が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児童発達支援計画に基づき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障害児及びその家族（障害児のきょうだいを含む。）等に対する相談援助を行った場合に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イ又はロそれぞれについて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１日につき１回及び１月につき４回を限度として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イ又はロに掲げる場合に応じ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それぞれに掲げる所定単位数を加算しているか。</w:t>
            </w:r>
          </w:p>
          <w:p w:rsidR="00631702" w:rsidRPr="00A14B23" w:rsidRDefault="00631702" w:rsidP="00CF48C3">
            <w:pPr>
              <w:autoSpaceDE w:val="0"/>
              <w:autoSpaceDN w:val="0"/>
              <w:adjustRightInd w:val="0"/>
              <w:snapToGrid w:val="0"/>
              <w:spacing w:line="260" w:lineRule="atLeast"/>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家族支援加算(Ⅰ)</w:t>
            </w:r>
          </w:p>
          <w:p w:rsidR="00631702" w:rsidRPr="00A14B23" w:rsidRDefault="00631702" w:rsidP="00CF48C3">
            <w:pPr>
              <w:autoSpaceDE w:val="0"/>
              <w:autoSpaceDN w:val="0"/>
              <w:adjustRightInd w:val="0"/>
              <w:snapToGrid w:val="0"/>
              <w:spacing w:line="260" w:lineRule="atLeas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⑴　障害児の居宅を訪問して相談援助を行った場合</w:t>
            </w:r>
          </w:p>
          <w:p w:rsidR="00631702" w:rsidRPr="00A14B23" w:rsidRDefault="00631702" w:rsidP="00CF48C3">
            <w:pPr>
              <w:autoSpaceDE w:val="0"/>
              <w:autoSpaceDN w:val="0"/>
              <w:adjustRightInd w:val="0"/>
              <w:snapToGrid w:val="0"/>
              <w:spacing w:line="260" w:lineRule="atLeast"/>
              <w:ind w:leftChars="300" w:left="63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㈠　所要時間１時間以上の場合</w:t>
            </w:r>
          </w:p>
          <w:p w:rsidR="00631702" w:rsidRPr="00A14B23" w:rsidRDefault="00631702" w:rsidP="00CF48C3">
            <w:pPr>
              <w:autoSpaceDE w:val="0"/>
              <w:autoSpaceDN w:val="0"/>
              <w:adjustRightInd w:val="0"/>
              <w:snapToGrid w:val="0"/>
              <w:spacing w:line="260" w:lineRule="atLeast"/>
              <w:ind w:leftChars="300" w:left="63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㈡　所要時間１時間未満の場合</w:t>
            </w:r>
          </w:p>
          <w:p w:rsidR="00631702" w:rsidRPr="00A14B23" w:rsidRDefault="00631702" w:rsidP="00CF48C3">
            <w:pPr>
              <w:autoSpaceDE w:val="0"/>
              <w:autoSpaceDN w:val="0"/>
              <w:adjustRightInd w:val="0"/>
              <w:snapToGrid w:val="0"/>
              <w:spacing w:line="260" w:lineRule="atLeas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⑵　指定児童発達支援事業所等において対面により相談援助を行った場合</w:t>
            </w:r>
          </w:p>
          <w:p w:rsidR="00631702" w:rsidRPr="00A14B23" w:rsidRDefault="00631702" w:rsidP="00CF48C3">
            <w:pPr>
              <w:autoSpaceDE w:val="0"/>
              <w:autoSpaceDN w:val="0"/>
              <w:adjustRightInd w:val="0"/>
              <w:snapToGrid w:val="0"/>
              <w:spacing w:line="260" w:lineRule="atLeas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 xml:space="preserve">⑶　テレビ電話装置その他の情報通信機器を活用して相談援助を行った場合 </w:t>
            </w:r>
          </w:p>
          <w:p w:rsidR="00631702" w:rsidRPr="00A14B23" w:rsidRDefault="00631702" w:rsidP="00CF48C3">
            <w:pPr>
              <w:autoSpaceDE w:val="0"/>
              <w:autoSpaceDN w:val="0"/>
              <w:adjustRightInd w:val="0"/>
              <w:snapToGrid w:val="0"/>
              <w:spacing w:line="260" w:lineRule="atLeast"/>
              <w:ind w:firstLineChars="200" w:firstLine="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家族支援加算(Ⅱ)</w:t>
            </w:r>
          </w:p>
          <w:p w:rsidR="00631702" w:rsidRPr="00A14B23" w:rsidRDefault="00631702" w:rsidP="00CF48C3">
            <w:pPr>
              <w:autoSpaceDE w:val="0"/>
              <w:autoSpaceDN w:val="0"/>
              <w:adjustRightInd w:val="0"/>
              <w:snapToGrid w:val="0"/>
              <w:spacing w:line="260" w:lineRule="atLeast"/>
              <w:ind w:leftChars="300" w:left="83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⑴　対面により他の障害児及びその家族等と合わせて相談援助を行った場合</w:t>
            </w:r>
          </w:p>
          <w:p w:rsidR="0074644D" w:rsidRPr="00A14B23" w:rsidRDefault="00631702" w:rsidP="00CF48C3">
            <w:pPr>
              <w:autoSpaceDE w:val="0"/>
              <w:autoSpaceDN w:val="0"/>
              <w:adjustRightInd w:val="0"/>
              <w:snapToGrid w:val="0"/>
              <w:spacing w:line="26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⑵　テレビ電話装置その他の情報通信機器を活用して他の障害児及びその家族等と合わせて相談援助を行った場合</w:t>
            </w:r>
          </w:p>
          <w:p w:rsidR="00631702" w:rsidRPr="00A14B23" w:rsidRDefault="00631702" w:rsidP="00CF48C3">
            <w:pPr>
              <w:autoSpaceDE w:val="0"/>
              <w:autoSpaceDN w:val="0"/>
              <w:adjustRightInd w:val="0"/>
              <w:snapToGrid w:val="0"/>
              <w:spacing w:line="260" w:lineRule="atLeast"/>
              <w:ind w:leftChars="200" w:left="620" w:hangingChars="100" w:hanging="200"/>
              <w:rPr>
                <w:rFonts w:ascii="ＭＳ ゴシック" w:eastAsia="ＭＳ ゴシック" w:hAnsi="ＭＳ ゴシック"/>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left="400" w:hangingChars="200" w:hanging="4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（２）指定児童発達支援事業所等が指定通所基準第２条第13号に規定する多機能型事業所（指定通所基準第65条に規定する指定放課後等デイサービスの事業</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通所基準第71条の７に規定する指定居宅訪問型児童発達支援の事業及び指定通所基準第72条に規定する指定保育所等訪問支援の事業のうち１以上の事業と指定通所基準第４条に規定する指定児童発達支援の事業を一体的に行う事業所に限る。）に該当する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障害児及びその家族等について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放課後等デイサービスの家族支援加算（Ⅰ）</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居宅訪問型児童発達支援の家族支援加算（Ⅰ）及び保育所等訪問支援の家族支援加算（Ⅰ）を算定した回数と（１）のイを算定した回数を通算した回数が１日につき１回又は１月につき４回を超えているときは（１）のイを</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放課後等デイサービスの家族支援加算（Ⅱ）</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居宅訪問型児童発達支援の家族支援加算（Ⅱ）及び保育所等訪問支援の家族支援加算（Ⅱ）を算定した回数と（１）のロを算定した回数を通算した回数が１日につき１回又は１月につき４回を超えているときは（１）のロを算定していないか。</w:t>
            </w: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u w:val="single"/>
              </w:rPr>
            </w:pPr>
          </w:p>
          <w:p w:rsidR="00631702" w:rsidRPr="00A14B23" w:rsidRDefault="00631702" w:rsidP="00CF48C3">
            <w:pPr>
              <w:autoSpaceDE w:val="0"/>
              <w:autoSpaceDN w:val="0"/>
              <w:adjustRightInd w:val="0"/>
              <w:snapToGrid w:val="0"/>
              <w:spacing w:line="260" w:lineRule="atLeas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指定児童発達支援等とあわせて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障害児の家族等に対して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児童発達支援事業所等従業者が指定児童発達支援等を行う場面を観察する機会</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当該場面に参加する機会その他の障害児の特性やその特性を踏まえたこどもへの関わり方に関する理解を促進する機会を提供し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障害児の特性やその特性を踏まえたこどもへの関わり方等に関する相談援助その他の支援を行った場合に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１月につき４回を限度として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tc>
        <w:tc>
          <w:tcPr>
            <w:tcW w:w="2108" w:type="dxa"/>
          </w:tcPr>
          <w:p w:rsidR="0074644D" w:rsidRPr="00A14B23" w:rsidRDefault="005605DC" w:rsidP="00CF48C3">
            <w:pPr>
              <w:spacing w:line="260" w:lineRule="atLeas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98123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162597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74644D" w:rsidRPr="00A14B23" w:rsidRDefault="0074644D"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CF48C3">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360" w:lineRule="auto"/>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atLeast"/>
              <w:textAlignment w:val="baseline"/>
              <w:rPr>
                <w:rFonts w:ascii="ＭＳ ゴシック" w:eastAsia="ＭＳ ゴシック" w:hAnsi="ＭＳ ゴシック"/>
                <w:color w:val="000000" w:themeColor="text1"/>
                <w:kern w:val="0"/>
                <w:sz w:val="20"/>
                <w:szCs w:val="20"/>
              </w:rPr>
            </w:pPr>
          </w:p>
          <w:p w:rsidR="00B83CD6" w:rsidRPr="00A14B23" w:rsidRDefault="005605DC" w:rsidP="00B83CD6">
            <w:pPr>
              <w:spacing w:line="260" w:lineRule="atLeas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1124854"/>
                <w14:checkbox>
                  <w14:checked w14:val="0"/>
                  <w14:checkedState w14:val="00FE" w14:font="Wingdings"/>
                  <w14:uncheckedState w14:val="2610" w14:font="ＭＳ ゴシック"/>
                </w14:checkbox>
              </w:sdtPr>
              <w:sdtEndPr/>
              <w:sdtContent>
                <w:r w:rsidR="00B83CD6" w:rsidRPr="00A14B23">
                  <w:rPr>
                    <w:rFonts w:ascii="ＭＳ ゴシック" w:eastAsia="ＭＳ ゴシック" w:hAnsi="ＭＳ ゴシック" w:hint="eastAsia"/>
                    <w:color w:val="000000" w:themeColor="text1"/>
                    <w:sz w:val="20"/>
                    <w:szCs w:val="20"/>
                  </w:rPr>
                  <w:t>☐</w:t>
                </w:r>
              </w:sdtContent>
            </w:sdt>
            <w:r w:rsidR="001F29BD" w:rsidRPr="00A14B23">
              <w:rPr>
                <w:rFonts w:ascii="ＭＳ ゴシック" w:eastAsia="ＭＳ ゴシック" w:hAnsi="ＭＳ ゴシック" w:hint="eastAsia"/>
                <w:color w:val="000000" w:themeColor="text1"/>
                <w:sz w:val="20"/>
                <w:szCs w:val="20"/>
              </w:rPr>
              <w:t>いない</w:t>
            </w:r>
            <w:r w:rsidR="00B83CD6" w:rsidRPr="00A14B23">
              <w:rPr>
                <w:rFonts w:ascii="ＭＳ ゴシック" w:eastAsia="ＭＳ ゴシック" w:hAnsi="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638832826"/>
                <w14:checkbox>
                  <w14:checked w14:val="0"/>
                  <w14:checkedState w14:val="00FE" w14:font="Wingdings"/>
                  <w14:uncheckedState w14:val="2610" w14:font="ＭＳ ゴシック"/>
                </w14:checkbox>
              </w:sdtPr>
              <w:sdtEndPr/>
              <w:sdtContent>
                <w:r w:rsidR="00B83CD6" w:rsidRPr="00A14B23">
                  <w:rPr>
                    <w:rFonts w:ascii="ＭＳ ゴシック" w:eastAsia="ＭＳ ゴシック" w:hAnsi="ＭＳ ゴシック" w:hint="eastAsia"/>
                    <w:color w:val="000000" w:themeColor="text1"/>
                    <w:sz w:val="20"/>
                    <w:szCs w:val="20"/>
                  </w:rPr>
                  <w:t>☐</w:t>
                </w:r>
              </w:sdtContent>
            </w:sdt>
            <w:r w:rsidR="001F29BD" w:rsidRPr="00A14B23">
              <w:rPr>
                <w:rFonts w:ascii="ＭＳ ゴシック" w:eastAsia="ＭＳ ゴシック" w:hAnsi="ＭＳ ゴシック" w:hint="eastAsia"/>
                <w:color w:val="000000" w:themeColor="text1"/>
                <w:sz w:val="20"/>
                <w:szCs w:val="20"/>
              </w:rPr>
              <w:t>いる</w:t>
            </w: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360" w:lineRule="auto"/>
              <w:jc w:val="center"/>
              <w:textAlignment w:val="baseline"/>
              <w:rPr>
                <w:rFonts w:ascii="ＭＳ ゴシック" w:eastAsia="ＭＳ ゴシック" w:hAnsi="ＭＳ ゴシック"/>
                <w:color w:val="000000" w:themeColor="text1"/>
                <w:kern w:val="0"/>
                <w:sz w:val="20"/>
                <w:szCs w:val="20"/>
              </w:rPr>
            </w:pPr>
          </w:p>
          <w:p w:rsidR="00B83CD6" w:rsidRPr="00A14B23" w:rsidRDefault="00B83CD6" w:rsidP="00B83CD6">
            <w:pPr>
              <w:spacing w:line="260" w:lineRule="atLeast"/>
              <w:jc w:val="center"/>
              <w:textAlignment w:val="baseline"/>
              <w:rPr>
                <w:rFonts w:ascii="ＭＳ ゴシック" w:eastAsia="ＭＳ ゴシック" w:hAnsi="ＭＳ ゴシック"/>
                <w:color w:val="000000" w:themeColor="text1"/>
                <w:kern w:val="0"/>
                <w:sz w:val="20"/>
                <w:szCs w:val="20"/>
              </w:rPr>
            </w:pPr>
          </w:p>
          <w:p w:rsidR="00B83CD6" w:rsidRPr="00A14B23" w:rsidRDefault="005605DC" w:rsidP="00B83CD6">
            <w:pPr>
              <w:spacing w:line="260" w:lineRule="atLeas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4958196"/>
                <w14:checkbox>
                  <w14:checked w14:val="0"/>
                  <w14:checkedState w14:val="00FE" w14:font="Wingdings"/>
                  <w14:uncheckedState w14:val="2610" w14:font="ＭＳ ゴシック"/>
                </w14:checkbox>
              </w:sdtPr>
              <w:sdtEndPr/>
              <w:sdtContent>
                <w:r w:rsidR="00B83CD6" w:rsidRPr="00A14B23">
                  <w:rPr>
                    <w:rFonts w:ascii="ＭＳ ゴシック" w:eastAsia="ＭＳ ゴシック" w:hAnsi="ＭＳ ゴシック" w:hint="eastAsia"/>
                    <w:color w:val="000000" w:themeColor="text1"/>
                    <w:sz w:val="20"/>
                    <w:szCs w:val="20"/>
                  </w:rPr>
                  <w:t>☐</w:t>
                </w:r>
              </w:sdtContent>
            </w:sdt>
            <w:r w:rsidR="00B83CD6"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667983"/>
                <w14:checkbox>
                  <w14:checked w14:val="0"/>
                  <w14:checkedState w14:val="00FE" w14:font="Wingdings"/>
                  <w14:uncheckedState w14:val="2610" w14:font="ＭＳ ゴシック"/>
                </w14:checkbox>
              </w:sdtPr>
              <w:sdtEndPr/>
              <w:sdtContent>
                <w:r w:rsidR="00B83CD6" w:rsidRPr="00A14B23">
                  <w:rPr>
                    <w:rFonts w:ascii="ＭＳ ゴシック" w:eastAsia="ＭＳ ゴシック" w:hAnsi="ＭＳ ゴシック" w:hint="eastAsia"/>
                    <w:color w:val="000000" w:themeColor="text1"/>
                    <w:sz w:val="20"/>
                    <w:szCs w:val="20"/>
                  </w:rPr>
                  <w:t>☐</w:t>
                </w:r>
              </w:sdtContent>
            </w:sdt>
            <w:r w:rsidR="00B83CD6" w:rsidRPr="00A14B23">
              <w:rPr>
                <w:rFonts w:ascii="ＭＳ ゴシック" w:eastAsia="ＭＳ ゴシック" w:hAnsi="ＭＳ ゴシック" w:hint="eastAsia"/>
                <w:color w:val="000000" w:themeColor="text1"/>
                <w:kern w:val="0"/>
                <w:sz w:val="20"/>
                <w:szCs w:val="20"/>
              </w:rPr>
              <w:t>いない</w:t>
            </w:r>
          </w:p>
          <w:p w:rsidR="0074644D" w:rsidRPr="00A14B23" w:rsidRDefault="0074644D" w:rsidP="00CF48C3">
            <w:pPr>
              <w:spacing w:line="260" w:lineRule="atLeast"/>
              <w:jc w:val="center"/>
              <w:textAlignment w:val="baseline"/>
              <w:rPr>
                <w:rFonts w:ascii="ＭＳ ゴシック" w:eastAsia="ＭＳ ゴシック" w:hAnsi="ＭＳ ゴシック"/>
                <w:color w:val="000000" w:themeColor="text1"/>
                <w:kern w:val="0"/>
                <w:sz w:val="20"/>
                <w:szCs w:val="20"/>
              </w:rPr>
            </w:pPr>
          </w:p>
        </w:tc>
      </w:tr>
    </w:tbl>
    <w:p w:rsidR="0074644D" w:rsidRPr="00A14B23" w:rsidRDefault="0074644D" w:rsidP="00CF48C3">
      <w:pPr>
        <w:spacing w:line="260" w:lineRule="atLeas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4238D1">
        <w:trPr>
          <w:trHeight w:val="431"/>
          <w:jc w:val="center"/>
        </w:trPr>
        <w:tc>
          <w:tcPr>
            <w:tcW w:w="3929" w:type="dxa"/>
            <w:vAlign w:val="center"/>
          </w:tcPr>
          <w:p w:rsidR="0074644D" w:rsidRPr="00A14B23" w:rsidRDefault="0074644D" w:rsidP="00CF48C3">
            <w:pPr>
              <w:spacing w:line="26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74644D" w:rsidRPr="00A14B23" w:rsidRDefault="0074644D" w:rsidP="00CF48C3">
            <w:pPr>
              <w:spacing w:line="26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74644D" w:rsidRPr="00A14B23" w:rsidRDefault="0074644D" w:rsidP="00CF48C3">
            <w:pPr>
              <w:spacing w:line="26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74644D" w:rsidRPr="00A14B23" w:rsidRDefault="0074644D" w:rsidP="00CF48C3">
            <w:pPr>
              <w:spacing w:line="26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4644D" w:rsidRPr="00A14B23" w:rsidTr="00A028A5">
        <w:trPr>
          <w:trHeight w:val="13888"/>
          <w:jc w:val="center"/>
        </w:trPr>
        <w:tc>
          <w:tcPr>
            <w:tcW w:w="3929" w:type="dxa"/>
          </w:tcPr>
          <w:p w:rsidR="0074644D" w:rsidRPr="00A14B23" w:rsidRDefault="0074644D" w:rsidP="00CF48C3">
            <w:pPr>
              <w:pStyle w:val="a9"/>
              <w:wordWrap/>
              <w:spacing w:line="260" w:lineRule="atLeast"/>
              <w:rPr>
                <w:rFonts w:ascii="ＭＳ ゴシック" w:eastAsia="ＭＳ ゴシック" w:hAnsi="ＭＳ ゴシック"/>
                <w:color w:val="000000" w:themeColor="text1"/>
              </w:rPr>
            </w:pPr>
          </w:p>
          <w:p w:rsidR="0074644D" w:rsidRPr="00A14B23" w:rsidRDefault="0074644D" w:rsidP="00CF48C3">
            <w:pPr>
              <w:spacing w:line="260" w:lineRule="atLeas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74644D" w:rsidRPr="00A14B23" w:rsidRDefault="0074644D"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74644D" w:rsidRPr="00A14B23" w:rsidRDefault="0074644D" w:rsidP="00CF48C3">
            <w:pPr>
              <w:spacing w:line="260" w:lineRule="atLeas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atLeas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atLeas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atLeas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4644D" w:rsidRPr="00A14B23" w:rsidRDefault="0074644D"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74644D" w:rsidRPr="00A14B23" w:rsidRDefault="0074644D"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A028A5" w:rsidRPr="00A14B23" w:rsidRDefault="00A028A5"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60" w:lineRule="atLeas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60" w:lineRule="atLeas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p>
          <w:p w:rsidR="00631702" w:rsidRPr="00A14B23" w:rsidRDefault="00631702" w:rsidP="00CF48C3">
            <w:pPr>
              <w:spacing w:line="260" w:lineRule="atLeas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74644D" w:rsidRPr="00A14B23" w:rsidRDefault="0074644D" w:rsidP="00CF48C3">
            <w:pPr>
              <w:spacing w:line="260" w:lineRule="atLeas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atLeas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atLeast"/>
              <w:textAlignment w:val="baseline"/>
              <w:rPr>
                <w:rFonts w:ascii="ＭＳ ゴシック" w:eastAsia="ＭＳ ゴシック" w:hAnsi="ＭＳ ゴシック"/>
                <w:color w:val="000000" w:themeColor="text1"/>
                <w:sz w:val="20"/>
                <w:szCs w:val="20"/>
              </w:rPr>
            </w:pPr>
          </w:p>
        </w:tc>
        <w:tc>
          <w:tcPr>
            <w:tcW w:w="2684" w:type="dxa"/>
          </w:tcPr>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の注</w:t>
            </w:r>
          </w:p>
          <w:p w:rsidR="0074644D" w:rsidRPr="00A14B23" w:rsidRDefault="0074644D"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A028A5" w:rsidRPr="00A14B23" w:rsidRDefault="00A028A5"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60" w:lineRule="atLeas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の注</w:t>
            </w:r>
          </w:p>
        </w:tc>
        <w:tc>
          <w:tcPr>
            <w:tcW w:w="1383" w:type="dxa"/>
          </w:tcPr>
          <w:p w:rsidR="0074644D" w:rsidRPr="00A14B23" w:rsidRDefault="0074644D" w:rsidP="00CF48C3">
            <w:pPr>
              <w:spacing w:line="260" w:lineRule="atLeast"/>
              <w:textAlignment w:val="baseline"/>
              <w:rPr>
                <w:rFonts w:ascii="ＭＳ ゴシック" w:eastAsia="ＭＳ ゴシック" w:hAnsi="ＭＳ ゴシック"/>
                <w:color w:val="000000" w:themeColor="text1"/>
                <w:sz w:val="20"/>
                <w:szCs w:val="20"/>
              </w:rPr>
            </w:pP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967"/>
      </w:tblGrid>
      <w:tr w:rsidR="00A14B23" w:rsidRPr="00A14B23" w:rsidTr="00B47E7E">
        <w:trPr>
          <w:trHeight w:val="431"/>
          <w:jc w:val="center"/>
        </w:trPr>
        <w:tc>
          <w:tcPr>
            <w:tcW w:w="1980"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3"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D462CB" w:rsidRPr="00A14B23" w:rsidTr="00B47E7E">
        <w:trPr>
          <w:trHeight w:val="14039"/>
          <w:jc w:val="center"/>
        </w:trPr>
        <w:tc>
          <w:tcPr>
            <w:tcW w:w="1980" w:type="dxa"/>
          </w:tcPr>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５　食事提供加算</w:t>
            </w: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rPr>
            </w:pP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rPr>
            </w:pP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rPr>
            </w:pP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rPr>
            </w:pP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rPr>
            </w:pP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rPr>
            </w:pP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rPr>
            </w:pP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rPr>
            </w:pP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rPr>
            </w:pP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rPr>
            </w:pPr>
          </w:p>
          <w:p w:rsidR="00D462CB" w:rsidRPr="00A14B23" w:rsidRDefault="00D462CB" w:rsidP="00CF48C3">
            <w:pPr>
              <w:spacing w:line="240" w:lineRule="exact"/>
              <w:textAlignment w:val="baseline"/>
              <w:rPr>
                <w:rFonts w:ascii="ＭＳ ゴシック" w:eastAsia="ＭＳ ゴシック" w:hAnsi="ＭＳ ゴシック"/>
                <w:b/>
                <w:color w:val="000000" w:themeColor="text1"/>
                <w:sz w:val="20"/>
                <w:szCs w:val="20"/>
              </w:rPr>
            </w:pP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rPr>
            </w:pP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６　利用者負担上限額管理加算</w:t>
            </w: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７　福祉専門職員配置等加算</w:t>
            </w:r>
          </w:p>
          <w:p w:rsidR="00631702" w:rsidRPr="00A14B23" w:rsidRDefault="00631702" w:rsidP="00CF48C3">
            <w:pPr>
              <w:spacing w:line="240" w:lineRule="exact"/>
              <w:textAlignment w:val="baseline"/>
              <w:rPr>
                <w:rFonts w:ascii="ＭＳ ゴシック" w:eastAsia="ＭＳ ゴシック" w:hAnsi="ＭＳ ゴシック"/>
                <w:b/>
                <w:color w:val="000000" w:themeColor="text1"/>
                <w:sz w:val="20"/>
                <w:szCs w:val="20"/>
                <w:u w:val="single"/>
              </w:rPr>
            </w:pPr>
          </w:p>
          <w:p w:rsidR="00631702" w:rsidRPr="00A14B23" w:rsidRDefault="00631702" w:rsidP="00CF48C3">
            <w:pPr>
              <w:spacing w:line="240" w:lineRule="exact"/>
              <w:textAlignment w:val="baseline"/>
              <w:rPr>
                <w:rFonts w:ascii="ＭＳ ゴシック" w:eastAsia="ＭＳ ゴシック" w:hAnsi="ＭＳ ゴシック"/>
                <w:color w:val="000000" w:themeColor="text1"/>
                <w:sz w:val="20"/>
                <w:szCs w:val="20"/>
              </w:rPr>
            </w:pPr>
          </w:p>
        </w:tc>
        <w:tc>
          <w:tcPr>
            <w:tcW w:w="5953" w:type="dxa"/>
          </w:tcPr>
          <w:p w:rsidR="00631702" w:rsidRPr="00A14B23" w:rsidRDefault="00631702"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児童発達支援センターにおいて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児童福祉法施行令第24条第２号</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第３号ロ</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第４号ロ又は第６号に掲げる通所給付決定保護者（低所得者等又は中間所得者）の通所給付決定に係る障害児に対し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児童発達支援センターの調理室において調理された食事を提供するものとして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知事に届け出た児童発達支援センターにおいて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平成24年厚生労働省告示第270号「こども家庭庁長官が定める児童等」第一号の五に適合する食事提供を行った場合に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令和９年３月31日までの間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１日につきそれぞれに掲げる所定単位数を加算しているか。</w:t>
            </w:r>
          </w:p>
          <w:p w:rsidR="00631702" w:rsidRPr="00A14B23" w:rsidRDefault="00631702"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食事提供加算(Ⅰ)　平成24年厚生労働省告示第270号「こども家庭庁長官が定める児童等」第一号の五イに適合</w:t>
            </w:r>
          </w:p>
          <w:p w:rsidR="00631702" w:rsidRPr="00A14B23" w:rsidRDefault="00631702"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ロ　食事提供加算(Ⅱ)　平成24年厚生労働省告示第270号「こども家庭庁長官が定める児童等」第一号の五ロに適合</w:t>
            </w:r>
          </w:p>
          <w:p w:rsidR="00D462CB" w:rsidRPr="00A14B23" w:rsidRDefault="00D462CB"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631702" w:rsidRPr="00A14B23" w:rsidRDefault="00631702"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指定児童発達支援事業所又は共生型児童発達支援事業所が通所給付決定保護者から依頼を受け，通所利用者負担額合計額の管理を行った場合に，１月につき所定単位数を加算しているか。</w:t>
            </w:r>
          </w:p>
          <w:p w:rsidR="00631702" w:rsidRPr="00A14B23" w:rsidRDefault="0063170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631702" w:rsidRPr="00A14B23" w:rsidRDefault="00631702"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福祉専門職員配置等加算(Ⅰ)については，指定通所基準第５条若しくは第６条の規定により置くべき児童指導員として常勤で配置されている従業者又は平成24年厚生労働省告示第15号第54条の２第１号，第54条の３第２号若しくは第54条の４第４号の規定により置くべき従業者（共生型児童発達支援支援事業所従業者）のうち，社会福祉士，介護福祉士，精神保健福祉士又は公認心理士であるものの割合が100分の35以上であるものとして県知事に届け出た指定児童発達支援事業所又は共生型児童発達支援事業所において，指定児童発達支援又は共生型児童発達支援を行った場合に，１日につき所定単位数を加算しているか。</w:t>
            </w:r>
          </w:p>
          <w:p w:rsidR="00631702" w:rsidRPr="00A14B23" w:rsidRDefault="0063170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福祉専門職員配置等加算(Ⅱ)については，指定通所基準第５条若しくは第６条の規定により置くべき児童指導員として常勤で配置されている従業者又は共生型児童発達支援事業所従業者のうち，社会福祉士，介護福祉士，精神保健福祉士又は公認心理士であるものの割合が100分の25以上であるものとして県知事に届け出た指定児童発達支援事業所又は共生型児童発達支援事業所において，指定児童発達支援又は共生型児童発達支援を行った場合に，１日につき所定単位数を加算しているか。</w:t>
            </w:r>
          </w:p>
          <w:p w:rsidR="00631702" w:rsidRPr="00A14B23" w:rsidRDefault="00631702"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ただし，この場合において，（１）の福祉専門職員配置等加算(Ⅰ)を算定している場合に算定していないか。</w:t>
            </w:r>
          </w:p>
          <w:p w:rsidR="00631702" w:rsidRPr="00A14B23" w:rsidRDefault="0063170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31702" w:rsidRPr="00A14B23" w:rsidRDefault="00631702"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福祉専門職員配置等加算(Ⅲ)については，次の①又は②のいずれかに該当するものとして県知事に届け出た指定児童発達支援事業所又は共生型児童発達支援事業所において，指定児童発達支援又は共生型児童発達支援を行った場合に，</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日につき所定単位数を加算しているか。</w:t>
            </w:r>
          </w:p>
          <w:p w:rsidR="00631702" w:rsidRPr="00A14B23" w:rsidRDefault="00631702"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ただし，この場合において（１）の福祉専門職員配置等加算（Ⅰ）又は（２）の福祉専門職員配置等加算（Ⅱ）を算定している場合に算定していないか。</w:t>
            </w:r>
          </w:p>
          <w:p w:rsidR="00631702" w:rsidRPr="00A14B23" w:rsidRDefault="00631702" w:rsidP="00CF48C3">
            <w:pPr>
              <w:autoSpaceDE w:val="0"/>
              <w:autoSpaceDN w:val="0"/>
              <w:adjustRightInd w:val="0"/>
              <w:snapToGrid w:val="0"/>
              <w:spacing w:line="24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①　指定通所基準第５条若しくは第６条の規定により置くべき児童指導員若しくは保育士（児童指導員等）として配置されている従業者又は共生型児童発達支援事業所従業者のうち，常勤で配置されているものの割合が100分の75以上であること。</w:t>
            </w:r>
          </w:p>
          <w:p w:rsidR="00631702" w:rsidRPr="00A14B23" w:rsidRDefault="00631702"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児童指導員等として常勤で配置されている従業者又は共生型児童発達支援事業所従業者のうち，３年以上従事しているものの割合が100分の30以上であること。</w:t>
            </w:r>
          </w:p>
        </w:tc>
        <w:tc>
          <w:tcPr>
            <w:tcW w:w="1967" w:type="dxa"/>
          </w:tcPr>
          <w:p w:rsidR="0074644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366411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388511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787259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488996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21499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47700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275552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576859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83515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3841769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607026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939169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D462CB"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D462CB"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53596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0843492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4238D1">
        <w:trPr>
          <w:trHeight w:val="431"/>
          <w:jc w:val="center"/>
        </w:trPr>
        <w:tc>
          <w:tcPr>
            <w:tcW w:w="3929"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4644D" w:rsidRPr="00A14B23" w:rsidTr="00B47E7E">
        <w:trPr>
          <w:trHeight w:val="14039"/>
          <w:jc w:val="center"/>
        </w:trPr>
        <w:tc>
          <w:tcPr>
            <w:tcW w:w="3929" w:type="dxa"/>
          </w:tcPr>
          <w:p w:rsidR="0074644D" w:rsidRPr="00A14B23" w:rsidRDefault="0074644D" w:rsidP="00CF48C3">
            <w:pPr>
              <w:pStyle w:val="a9"/>
              <w:wordWrap/>
              <w:spacing w:line="240" w:lineRule="exact"/>
              <w:rPr>
                <w:rFonts w:ascii="ＭＳ ゴシック" w:eastAsia="ＭＳ ゴシック" w:hAnsi="ＭＳ ゴシック"/>
                <w:color w:val="000000" w:themeColor="text1"/>
              </w:rPr>
            </w:pP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74644D" w:rsidRPr="00A14B23" w:rsidRDefault="0074644D"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B47E7E" w:rsidRPr="00A14B23" w:rsidRDefault="00B47E7E"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7D0A63" w:rsidRPr="00A14B23" w:rsidRDefault="007D0A63"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31702" w:rsidRPr="00A14B23" w:rsidRDefault="00631702"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B47E7E" w:rsidRPr="00A14B23" w:rsidRDefault="00B47E7E"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D462CB" w:rsidRPr="00A14B23" w:rsidRDefault="00D462CB"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tc>
        <w:tc>
          <w:tcPr>
            <w:tcW w:w="2684" w:type="dxa"/>
          </w:tcPr>
          <w:p w:rsidR="00631702" w:rsidRPr="00A14B23" w:rsidRDefault="0063170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の注</w:t>
            </w:r>
          </w:p>
          <w:p w:rsidR="00631702" w:rsidRPr="00A14B23" w:rsidRDefault="0063170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平24厚告270第一号の五</w:t>
            </w: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462CB" w:rsidRPr="00A14B23" w:rsidRDefault="00D462C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B47E7E" w:rsidRPr="00A14B23" w:rsidRDefault="00B47E7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0A63" w:rsidRPr="00A14B23" w:rsidRDefault="007D0A6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462CB" w:rsidRPr="00A14B23" w:rsidRDefault="00D462C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462CB" w:rsidRPr="00A14B23" w:rsidRDefault="00D462CB" w:rsidP="00CF48C3">
            <w:pPr>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hint="eastAsia"/>
                <w:color w:val="000000" w:themeColor="text1"/>
                <w:sz w:val="20"/>
                <w:szCs w:val="20"/>
              </w:rPr>
              <w:t>の注</w:t>
            </w: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462CB" w:rsidRPr="00A14B23" w:rsidRDefault="00D462C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D462CB" w:rsidRPr="00A14B23" w:rsidRDefault="00D462CB"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１</w:t>
            </w: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811"/>
        <w:gridCol w:w="1967"/>
      </w:tblGrid>
      <w:tr w:rsidR="00A14B23" w:rsidRPr="00A14B23" w:rsidTr="00B47E7E">
        <w:trPr>
          <w:trHeight w:val="431"/>
          <w:jc w:val="center"/>
        </w:trPr>
        <w:tc>
          <w:tcPr>
            <w:tcW w:w="2122"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811"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74644D" w:rsidRPr="00A14B23" w:rsidTr="00B47E7E">
        <w:trPr>
          <w:trHeight w:val="14040"/>
          <w:jc w:val="center"/>
        </w:trPr>
        <w:tc>
          <w:tcPr>
            <w:tcW w:w="2122" w:type="dxa"/>
          </w:tcPr>
          <w:p w:rsidR="00C45F16" w:rsidRPr="00A14B23" w:rsidRDefault="00C45F16" w:rsidP="00CF48C3">
            <w:pPr>
              <w:spacing w:line="260" w:lineRule="exact"/>
              <w:textAlignment w:val="baseline"/>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８　栄養士配置加算</w:t>
            </w:r>
          </w:p>
          <w:p w:rsidR="0074644D" w:rsidRPr="00A14B23" w:rsidRDefault="0074644D"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ind w:right="824"/>
              <w:rPr>
                <w:rFonts w:ascii="ＭＳ ゴシック" w:eastAsia="ＭＳ ゴシック" w:hAnsi="ＭＳ ゴシック"/>
                <w:b/>
                <w:color w:val="000000" w:themeColor="text1"/>
                <w:sz w:val="20"/>
                <w:szCs w:val="20"/>
                <w:u w:val="single"/>
              </w:rPr>
            </w:pPr>
          </w:p>
          <w:p w:rsidR="00B47E7E" w:rsidRPr="00A14B23" w:rsidRDefault="00B47E7E"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B47E7E" w:rsidRPr="00A14B23" w:rsidRDefault="00B47E7E"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C45F16"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９　欠席時対応加算</w:t>
            </w: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4714B0" w:rsidRPr="00A14B23" w:rsidRDefault="004714B0"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FF425D" w:rsidRPr="00A14B23" w:rsidRDefault="00FF425D" w:rsidP="00CF48C3">
            <w:pPr>
              <w:spacing w:line="260" w:lineRule="exact"/>
              <w:textAlignment w:val="baseline"/>
              <w:rPr>
                <w:rFonts w:ascii="ＭＳ ゴシック" w:eastAsia="ＭＳ ゴシック" w:hAnsi="ＭＳ ゴシック"/>
                <w:b/>
                <w:color w:val="000000" w:themeColor="text1"/>
                <w:sz w:val="20"/>
                <w:szCs w:val="20"/>
                <w:u w:val="single"/>
              </w:rPr>
            </w:pPr>
          </w:p>
          <w:p w:rsidR="00C45F16" w:rsidRPr="00A14B23" w:rsidRDefault="00FF425D"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10　専門的支援実施加算</w:t>
            </w: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b/>
                <w:color w:val="000000" w:themeColor="text1"/>
                <w:sz w:val="20"/>
                <w:szCs w:val="20"/>
                <w:u w:val="single"/>
              </w:rPr>
            </w:pPr>
          </w:p>
          <w:p w:rsidR="00C45F16" w:rsidRPr="00A14B23" w:rsidRDefault="00C45F16" w:rsidP="00CF48C3">
            <w:pPr>
              <w:spacing w:line="260" w:lineRule="exact"/>
              <w:ind w:right="824"/>
              <w:rPr>
                <w:rFonts w:ascii="ＭＳ ゴシック" w:eastAsia="ＭＳ ゴシック" w:hAnsi="ＭＳ ゴシック"/>
                <w:color w:val="000000" w:themeColor="text1"/>
                <w:sz w:val="20"/>
                <w:szCs w:val="20"/>
                <w:u w:val="single"/>
              </w:rPr>
            </w:pPr>
          </w:p>
          <w:p w:rsidR="00C45F16" w:rsidRPr="00A14B23" w:rsidRDefault="00C45F16" w:rsidP="00CF48C3">
            <w:pPr>
              <w:spacing w:line="260" w:lineRule="exact"/>
              <w:ind w:right="824"/>
              <w:jc w:val="left"/>
              <w:rPr>
                <w:rFonts w:ascii="ＭＳ ゴシック" w:eastAsia="ＭＳ ゴシック" w:hAnsi="ＭＳ ゴシック"/>
                <w:color w:val="000000" w:themeColor="text1"/>
                <w:sz w:val="20"/>
                <w:szCs w:val="20"/>
                <w:u w:val="single"/>
              </w:rPr>
            </w:pPr>
          </w:p>
        </w:tc>
        <w:tc>
          <w:tcPr>
            <w:tcW w:w="5811" w:type="dxa"/>
          </w:tcPr>
          <w:p w:rsidR="0074644D" w:rsidRPr="00A14B23" w:rsidRDefault="0074644D"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C45F16" w:rsidRPr="00A14B23" w:rsidRDefault="00C45F16" w:rsidP="00CF48C3">
            <w:pPr>
              <w:autoSpaceDE w:val="0"/>
              <w:autoSpaceDN w:val="0"/>
              <w:adjustRightInd w:val="0"/>
              <w:snapToGrid w:val="0"/>
              <w:spacing w:line="260" w:lineRule="exact"/>
              <w:ind w:left="400" w:hangingChars="200" w:hanging="400"/>
              <w:jc w:val="left"/>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栄養士配置加算(Ⅰ)については，次の①及び②に掲げる基準のいずれにも適合するものとして県知事に届け出た指定児童発達支援事業所（児童発達支援センターに限る。）において，利用定員に応じ，１日につき所定単位数を加算しているか。</w:t>
            </w:r>
          </w:p>
          <w:p w:rsidR="00C45F16" w:rsidRPr="00A14B23" w:rsidRDefault="00C45F16"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①　常勤の管理栄養士又は栄養士を１名以上配置していること。</w:t>
            </w:r>
          </w:p>
          <w:p w:rsidR="00C45F16" w:rsidRPr="00A14B23" w:rsidRDefault="00C45F16"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②　障害児の日常生活状況，嗜好等を把握し，安全及び衛生に留意した適切な食事管理を行っていること。</w:t>
            </w:r>
          </w:p>
          <w:p w:rsidR="00C45F16" w:rsidRPr="00A14B23" w:rsidRDefault="00C45F1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栄養士配置加算(Ⅱ)については，次の①及び②に掲げる基準のいずれにも適合するものとして県知事に届け出た指定児童発達支援事業所（児童発達支援センターに限る。）において，利用定員に応じ，１日につき所定単位数を加算しているか。</w:t>
            </w:r>
          </w:p>
          <w:p w:rsidR="00C45F16" w:rsidRPr="00A14B23" w:rsidRDefault="00C45F16"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ただし，この場合において，栄養士配置加算(Ⅰ)を算定している場合に算定していないか。</w:t>
            </w:r>
          </w:p>
          <w:p w:rsidR="00C45F16" w:rsidRPr="00A14B23" w:rsidRDefault="00C45F16"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①　管理栄養士又は栄養士を</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名以上配置していること。</w:t>
            </w:r>
          </w:p>
          <w:p w:rsidR="00C45F16" w:rsidRPr="00A14B23" w:rsidRDefault="00C45F16" w:rsidP="00CF48C3">
            <w:pPr>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②　障害児の日常生活状況，嗜好等を把握し，安全及び衛生に留意した適切な食事管理を行っていること。</w:t>
            </w:r>
          </w:p>
          <w:p w:rsidR="00C45F16" w:rsidRPr="00A14B23" w:rsidRDefault="00C45F16"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C45F16" w:rsidRPr="00A14B23" w:rsidRDefault="00C45F16"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C45F16" w:rsidRPr="00A14B23" w:rsidRDefault="00C45F16"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等において指定児童発達支援等を利用する障害児が，あらかじめ当該指定児童発達支援事業所等の利用を予定した日に，急病等によりその利用を中止した場合において，児童発達支援事業所等従業者が，障害児又はその家族等との連絡調整その他の相談援助を行うとともに，当該障害児の状況，相談援助の内容等を記録した場合に，１月につき４回を限度として，所定単位数を算定しているか。</w:t>
            </w:r>
          </w:p>
          <w:p w:rsidR="00C45F16" w:rsidRPr="00A14B23" w:rsidRDefault="00C45F16"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児童発達支援センターにおいて重症心身障害児に対し指定児童発達支援を行う場合又は法第６条の２の２第２項に規定する厚生労働省令で定める施設において重症心身障害児に対し指定児童発達支援を行う場合の指定児童発達支援事業所において１月につき当該指定児童発達支援等を利用した障害児の数を利用定員に当該月の営業日数を乗じた数で除して得た率が100分の80に満たない場合は，１月につき８回を限度として，所定単位数を算定しているか。</w:t>
            </w: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4714B0" w:rsidRPr="00A14B23" w:rsidRDefault="004714B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C45F16" w:rsidRPr="00A14B23" w:rsidRDefault="00FF425D"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理学療法士等による支援が必要な障害児に対する専門的な支援の強化を図るために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理学療法士等を１以上配置するものとして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知事に届け出た指定児童発達支援事業所又は共生型児童発達支援事業所において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平成24年厚生労働省告示第270号「こども家庭庁長官が定める児童等」第一号の六に適合する指定児童発達支援又は共生型児童発達支援を行った場合に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児童発達支援計画に位置付けられた指定児童発達支援又は共生型児童発達支援の日数に応じ１月に４回又は６回を限度として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１回につき所定単位数を加算しているか。ただし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２の（３）の②を算定している場合</w:t>
            </w:r>
            <w:r w:rsidRPr="00A14B23" w:rsidDel="007E537D">
              <w:rPr>
                <w:rFonts w:ascii="ＭＳ ゴシック" w:eastAsia="ＭＳ ゴシック" w:hAnsi="ＭＳ ゴシック"/>
                <w:color w:val="000000" w:themeColor="text1"/>
                <w:sz w:val="20"/>
                <w:szCs w:val="20"/>
                <w:u w:val="single"/>
              </w:rPr>
              <w:t>又は</w:t>
            </w:r>
            <w:r w:rsidRPr="00A14B23">
              <w:rPr>
                <w:rFonts w:ascii="ＭＳ ゴシック" w:eastAsia="ＭＳ ゴシック" w:hAnsi="ＭＳ ゴシック"/>
                <w:color w:val="000000" w:themeColor="text1"/>
                <w:sz w:val="20"/>
                <w:szCs w:val="20"/>
                <w:u w:val="single"/>
              </w:rPr>
              <w:t>２の（14）</w:t>
            </w:r>
            <w:r w:rsidRPr="00A14B23" w:rsidDel="007E537D">
              <w:rPr>
                <w:rFonts w:ascii="ＭＳ ゴシック" w:eastAsia="ＭＳ ゴシック" w:hAnsi="ＭＳ ゴシック"/>
                <w:color w:val="000000" w:themeColor="text1"/>
                <w:sz w:val="20"/>
                <w:szCs w:val="20"/>
                <w:u w:val="single"/>
              </w:rPr>
              <w:t>のイ若しくはロを算定していない場合</w:t>
            </w:r>
            <w:r w:rsidRPr="00A14B23">
              <w:rPr>
                <w:rFonts w:ascii="ＭＳ ゴシック" w:eastAsia="ＭＳ ゴシック" w:hAnsi="ＭＳ ゴシック"/>
                <w:color w:val="000000" w:themeColor="text1"/>
                <w:sz w:val="20"/>
                <w:szCs w:val="20"/>
                <w:u w:val="single"/>
              </w:rPr>
              <w:t>は加算していないか。</w:t>
            </w:r>
          </w:p>
        </w:tc>
        <w:tc>
          <w:tcPr>
            <w:tcW w:w="1967" w:type="dxa"/>
          </w:tcPr>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906617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65463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47E7E" w:rsidRPr="00A14B23" w:rsidRDefault="00B47E7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470970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829884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3E2E35" w:rsidRPr="00A14B23" w:rsidRDefault="003E2E35"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161890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8843673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B47E7E" w:rsidRPr="00A14B23" w:rsidRDefault="00B47E7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44887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8B010D" w:rsidRPr="00A14B23">
              <w:rPr>
                <w:rFonts w:ascii="ＭＳ ゴシック" w:eastAsia="ＭＳ ゴシック" w:hAnsi="ＭＳ ゴシック" w:hint="eastAsia"/>
                <w:color w:val="000000" w:themeColor="text1"/>
                <w:sz w:val="20"/>
                <w:szCs w:val="20"/>
              </w:rPr>
              <w:t>い</w:t>
            </w:r>
            <w:r w:rsidR="00663489" w:rsidRPr="00A14B23">
              <w:rPr>
                <w:rFonts w:ascii="ＭＳ ゴシック" w:eastAsia="ＭＳ ゴシック" w:hAnsi="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2129202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C45F1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C45F16"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954141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45934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FF425D" w:rsidRPr="00A14B23" w:rsidRDefault="00FF425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F425D" w:rsidRPr="00A14B23" w:rsidRDefault="00FF425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F425D" w:rsidRPr="00A14B23" w:rsidRDefault="00FF425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F425D" w:rsidRPr="00A14B23" w:rsidRDefault="00FF425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F425D" w:rsidRPr="00A14B23" w:rsidRDefault="00FF425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F425D" w:rsidRPr="00A14B23" w:rsidRDefault="00FF425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F425D" w:rsidRPr="00A14B23" w:rsidRDefault="00FF425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F425D" w:rsidRPr="00A14B23" w:rsidRDefault="00FF425D"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F425D"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13900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583303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4238D1">
        <w:trPr>
          <w:trHeight w:val="431"/>
          <w:jc w:val="center"/>
        </w:trPr>
        <w:tc>
          <w:tcPr>
            <w:tcW w:w="3929"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74644D" w:rsidRPr="00A14B23" w:rsidRDefault="0074644D"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4644D" w:rsidRPr="00A14B23" w:rsidTr="00B47E7E">
        <w:trPr>
          <w:trHeight w:val="14008"/>
          <w:jc w:val="center"/>
        </w:trPr>
        <w:tc>
          <w:tcPr>
            <w:tcW w:w="3929" w:type="dxa"/>
          </w:tcPr>
          <w:p w:rsidR="0074644D" w:rsidRPr="00A14B23" w:rsidRDefault="0074644D" w:rsidP="00CF48C3">
            <w:pPr>
              <w:pStyle w:val="a9"/>
              <w:wordWrap/>
              <w:spacing w:line="260" w:lineRule="exact"/>
              <w:rPr>
                <w:rFonts w:ascii="ＭＳ ゴシック" w:eastAsia="ＭＳ ゴシック" w:hAnsi="ＭＳ ゴシック"/>
                <w:color w:val="000000" w:themeColor="text1"/>
              </w:rPr>
            </w:pPr>
          </w:p>
          <w:p w:rsidR="0074644D" w:rsidRPr="00A14B23" w:rsidRDefault="0074644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C45F16" w:rsidRPr="00A14B23" w:rsidRDefault="00C45F16"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74644D" w:rsidRPr="00A14B23" w:rsidRDefault="0074644D"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74644D" w:rsidRPr="00A14B23" w:rsidRDefault="0074644D"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B47E7E" w:rsidRPr="00A14B23" w:rsidRDefault="00B47E7E"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C45F16" w:rsidRPr="00A14B23" w:rsidRDefault="00C45F16"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B47E7E" w:rsidRPr="00A14B23" w:rsidRDefault="00B47E7E"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C45F16" w:rsidRPr="00A14B23" w:rsidRDefault="00C45F16" w:rsidP="00CF48C3">
            <w:pPr>
              <w:spacing w:line="260" w:lineRule="exact"/>
              <w:textAlignment w:val="baseline"/>
              <w:rPr>
                <w:rFonts w:ascii="ＭＳ ゴシック" w:eastAsia="ＭＳ ゴシック" w:hAnsi="ＭＳ ゴシック"/>
                <w:color w:val="000000" w:themeColor="text1"/>
                <w:sz w:val="20"/>
                <w:szCs w:val="20"/>
              </w:rPr>
            </w:pPr>
          </w:p>
          <w:p w:rsidR="00B47E7E" w:rsidRPr="00A14B23" w:rsidRDefault="00B47E7E"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B47E7E" w:rsidRPr="00A14B23" w:rsidRDefault="00B47E7E"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C45F16" w:rsidRPr="00A14B23" w:rsidRDefault="00C45F16" w:rsidP="00CF48C3">
            <w:pPr>
              <w:spacing w:line="260" w:lineRule="exact"/>
              <w:textAlignment w:val="baseline"/>
              <w:rPr>
                <w:rFonts w:ascii="ＭＳ ゴシック" w:eastAsia="ＭＳ ゴシック" w:hAnsi="ＭＳ ゴシック"/>
                <w:color w:val="000000" w:themeColor="text1"/>
                <w:sz w:val="20"/>
                <w:szCs w:val="20"/>
              </w:rPr>
            </w:pPr>
          </w:p>
          <w:p w:rsidR="00C45F16" w:rsidRPr="00A14B23" w:rsidRDefault="00C45F16" w:rsidP="00CF48C3">
            <w:pPr>
              <w:spacing w:line="260" w:lineRule="exact"/>
              <w:textAlignment w:val="baseline"/>
              <w:rPr>
                <w:rFonts w:ascii="ＭＳ ゴシック" w:eastAsia="ＭＳ ゴシック" w:hAnsi="ＭＳ ゴシック"/>
                <w:color w:val="000000" w:themeColor="text1"/>
                <w:sz w:val="20"/>
                <w:szCs w:val="20"/>
              </w:rPr>
            </w:pPr>
          </w:p>
          <w:p w:rsidR="00C45F16" w:rsidRPr="00A14B23" w:rsidRDefault="00C45F16" w:rsidP="00CF48C3">
            <w:pPr>
              <w:spacing w:line="260" w:lineRule="exact"/>
              <w:textAlignment w:val="baseline"/>
              <w:rPr>
                <w:rFonts w:ascii="ＭＳ ゴシック" w:eastAsia="ＭＳ ゴシック" w:hAnsi="ＭＳ ゴシック"/>
                <w:color w:val="000000" w:themeColor="text1"/>
                <w:sz w:val="20"/>
                <w:szCs w:val="20"/>
              </w:rPr>
            </w:pPr>
          </w:p>
          <w:p w:rsidR="00C45F16" w:rsidRPr="00A14B23" w:rsidRDefault="00C45F16" w:rsidP="00CF48C3">
            <w:pPr>
              <w:spacing w:line="260" w:lineRule="exact"/>
              <w:textAlignment w:val="baseline"/>
              <w:rPr>
                <w:rFonts w:ascii="ＭＳ ゴシック" w:eastAsia="ＭＳ ゴシック" w:hAnsi="ＭＳ ゴシック"/>
                <w:color w:val="000000" w:themeColor="text1"/>
                <w:sz w:val="20"/>
                <w:szCs w:val="20"/>
              </w:rPr>
            </w:pPr>
          </w:p>
          <w:p w:rsidR="00C45F16" w:rsidRPr="00A14B23" w:rsidRDefault="00C45F16" w:rsidP="00CF48C3">
            <w:pPr>
              <w:spacing w:line="260" w:lineRule="exact"/>
              <w:textAlignment w:val="baseline"/>
              <w:rPr>
                <w:rFonts w:ascii="ＭＳ ゴシック" w:eastAsia="ＭＳ ゴシック" w:hAnsi="ＭＳ ゴシック"/>
                <w:color w:val="000000" w:themeColor="text1"/>
                <w:sz w:val="20"/>
                <w:szCs w:val="20"/>
              </w:rPr>
            </w:pPr>
          </w:p>
          <w:p w:rsidR="00C45F16" w:rsidRPr="00A14B23" w:rsidRDefault="00C45F16" w:rsidP="00CF48C3">
            <w:pPr>
              <w:spacing w:line="260" w:lineRule="exact"/>
              <w:textAlignment w:val="baseline"/>
              <w:rPr>
                <w:rFonts w:ascii="ＭＳ ゴシック" w:eastAsia="ＭＳ ゴシック" w:hAnsi="ＭＳ ゴシック"/>
                <w:color w:val="000000" w:themeColor="text1"/>
                <w:sz w:val="20"/>
                <w:szCs w:val="20"/>
              </w:rPr>
            </w:pPr>
          </w:p>
          <w:p w:rsidR="00C45F16" w:rsidRPr="00A14B23" w:rsidRDefault="00C45F16"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FF425D" w:rsidRPr="00A14B23" w:rsidRDefault="00FF425D" w:rsidP="00CF48C3">
            <w:pPr>
              <w:spacing w:line="260" w:lineRule="exact"/>
              <w:textAlignment w:val="baseline"/>
              <w:rPr>
                <w:rFonts w:ascii="ＭＳ ゴシック" w:eastAsia="ＭＳ ゴシック" w:hAnsi="ＭＳ ゴシック"/>
                <w:color w:val="000000" w:themeColor="text1"/>
                <w:sz w:val="20"/>
                <w:szCs w:val="20"/>
              </w:rPr>
            </w:pPr>
          </w:p>
          <w:p w:rsidR="00FF425D" w:rsidRPr="00A14B23" w:rsidRDefault="00FF425D" w:rsidP="00CF48C3">
            <w:pPr>
              <w:spacing w:line="260" w:lineRule="exact"/>
              <w:textAlignment w:val="baseline"/>
              <w:rPr>
                <w:rFonts w:ascii="ＭＳ ゴシック" w:eastAsia="ＭＳ ゴシック" w:hAnsi="ＭＳ ゴシック"/>
                <w:color w:val="000000" w:themeColor="text1"/>
                <w:sz w:val="20"/>
                <w:szCs w:val="20"/>
              </w:rPr>
            </w:pPr>
          </w:p>
          <w:p w:rsidR="00FF425D" w:rsidRPr="00A14B23" w:rsidRDefault="00FF425D" w:rsidP="00CF48C3">
            <w:pPr>
              <w:spacing w:line="260" w:lineRule="exact"/>
              <w:textAlignment w:val="baseline"/>
              <w:rPr>
                <w:rFonts w:ascii="ＭＳ ゴシック" w:eastAsia="ＭＳ ゴシック" w:hAnsi="ＭＳ ゴシック"/>
                <w:color w:val="000000" w:themeColor="text1"/>
                <w:sz w:val="20"/>
                <w:szCs w:val="20"/>
              </w:rPr>
            </w:pPr>
          </w:p>
          <w:p w:rsidR="00FF425D" w:rsidRPr="00A14B23" w:rsidRDefault="00FF425D" w:rsidP="00CF48C3">
            <w:pPr>
              <w:spacing w:line="260" w:lineRule="exact"/>
              <w:textAlignment w:val="baseline"/>
              <w:rPr>
                <w:rFonts w:ascii="ＭＳ ゴシック" w:eastAsia="ＭＳ ゴシック" w:hAnsi="ＭＳ ゴシック"/>
                <w:color w:val="000000" w:themeColor="text1"/>
                <w:sz w:val="20"/>
                <w:szCs w:val="20"/>
              </w:rPr>
            </w:pPr>
          </w:p>
          <w:p w:rsidR="00FF425D" w:rsidRPr="00A14B23" w:rsidRDefault="00FF425D" w:rsidP="00CF48C3">
            <w:pPr>
              <w:spacing w:line="260" w:lineRule="exact"/>
              <w:textAlignment w:val="baseline"/>
              <w:rPr>
                <w:rFonts w:ascii="ＭＳ ゴシック" w:eastAsia="ＭＳ ゴシック" w:hAnsi="ＭＳ ゴシック"/>
                <w:color w:val="000000" w:themeColor="text1"/>
                <w:sz w:val="20"/>
                <w:szCs w:val="20"/>
              </w:rPr>
            </w:pPr>
          </w:p>
          <w:p w:rsidR="00FF425D" w:rsidRPr="00A14B23" w:rsidRDefault="00FF425D" w:rsidP="00CF48C3">
            <w:pPr>
              <w:spacing w:line="260" w:lineRule="exact"/>
              <w:textAlignment w:val="baseline"/>
              <w:rPr>
                <w:rFonts w:ascii="ＭＳ ゴシック" w:eastAsia="ＭＳ ゴシック" w:hAnsi="ＭＳ ゴシック"/>
                <w:color w:val="000000" w:themeColor="text1"/>
                <w:sz w:val="20"/>
                <w:szCs w:val="20"/>
              </w:rPr>
            </w:pPr>
          </w:p>
          <w:p w:rsidR="00B47E7E" w:rsidRPr="00A14B23" w:rsidRDefault="00B47E7E" w:rsidP="00CF48C3">
            <w:pPr>
              <w:spacing w:line="260" w:lineRule="exact"/>
              <w:textAlignment w:val="baseline"/>
              <w:rPr>
                <w:rFonts w:ascii="ＭＳ ゴシック" w:eastAsia="ＭＳ ゴシック" w:hAnsi="ＭＳ ゴシック"/>
                <w:color w:val="000000" w:themeColor="text1"/>
                <w:sz w:val="20"/>
                <w:szCs w:val="20"/>
              </w:rPr>
            </w:pPr>
          </w:p>
          <w:p w:rsidR="00B47E7E" w:rsidRPr="00A14B23" w:rsidRDefault="00B47E7E" w:rsidP="00CF48C3">
            <w:pPr>
              <w:spacing w:line="260" w:lineRule="exact"/>
              <w:textAlignment w:val="baseline"/>
              <w:rPr>
                <w:rFonts w:ascii="ＭＳ ゴシック" w:eastAsia="ＭＳ ゴシック" w:hAnsi="ＭＳ ゴシック"/>
                <w:color w:val="000000" w:themeColor="text1"/>
                <w:sz w:val="20"/>
                <w:szCs w:val="20"/>
              </w:rPr>
            </w:pPr>
          </w:p>
          <w:p w:rsidR="00FF425D" w:rsidRPr="00A14B23" w:rsidRDefault="00FF425D" w:rsidP="00CF48C3">
            <w:pPr>
              <w:spacing w:line="260" w:lineRule="exact"/>
              <w:textAlignment w:val="baseline"/>
              <w:rPr>
                <w:rFonts w:ascii="ＭＳ ゴシック" w:eastAsia="ＭＳ ゴシック" w:hAnsi="ＭＳ ゴシック"/>
                <w:color w:val="000000" w:themeColor="text1"/>
                <w:sz w:val="20"/>
                <w:szCs w:val="20"/>
              </w:rPr>
            </w:pPr>
          </w:p>
          <w:p w:rsidR="00FF425D" w:rsidRPr="00A14B23" w:rsidRDefault="00FF425D"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６</w:t>
            </w:r>
            <w:r w:rsidRPr="00A14B23">
              <w:rPr>
                <w:rFonts w:ascii="ＭＳ ゴシック" w:eastAsia="ＭＳ ゴシック" w:hAnsi="ＭＳ ゴシック"/>
                <w:color w:val="000000" w:themeColor="text1"/>
                <w:sz w:val="20"/>
                <w:szCs w:val="20"/>
              </w:rPr>
              <w:t>の注</w:t>
            </w:r>
            <w:r w:rsidR="007D0A63" w:rsidRPr="00A14B23">
              <w:rPr>
                <w:rFonts w:ascii="ＭＳ ゴシック" w:eastAsia="ＭＳ ゴシック" w:hAnsi="ＭＳ ゴシック" w:hint="eastAsia"/>
                <w:color w:val="000000" w:themeColor="text1"/>
                <w:sz w:val="20"/>
                <w:szCs w:val="20"/>
              </w:rPr>
              <w:t>１</w:t>
            </w: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47E7E" w:rsidRPr="00A14B23" w:rsidRDefault="00B47E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47E7E" w:rsidRPr="00A14B23" w:rsidRDefault="00B47E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47E7E" w:rsidRPr="00A14B23" w:rsidRDefault="00B47E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F425D" w:rsidRPr="00A14B23" w:rsidRDefault="00FF425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７</w:t>
            </w:r>
            <w:r w:rsidRPr="00A14B23">
              <w:rPr>
                <w:rFonts w:ascii="ＭＳ ゴシック" w:eastAsia="ＭＳ ゴシック" w:hAnsi="ＭＳ ゴシック"/>
                <w:color w:val="000000" w:themeColor="text1"/>
                <w:sz w:val="20"/>
                <w:szCs w:val="20"/>
              </w:rPr>
              <w:t>の注</w:t>
            </w: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45F16" w:rsidRPr="00A14B23" w:rsidRDefault="00C45F16"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F425D" w:rsidRPr="00A14B23" w:rsidRDefault="00FF425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F425D" w:rsidRPr="00A14B23" w:rsidRDefault="00FF425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F425D" w:rsidRPr="00A14B23" w:rsidRDefault="00FF425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F425D" w:rsidRPr="00A14B23" w:rsidRDefault="00FF425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F425D" w:rsidRPr="00A14B23" w:rsidRDefault="00FF425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47E7E" w:rsidRPr="00A14B23" w:rsidRDefault="00B47E7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F425D" w:rsidRPr="00A14B23" w:rsidRDefault="00FF425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F425D" w:rsidRPr="00A14B23" w:rsidRDefault="00FF425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D0A63"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D0A63"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w:t>
            </w:r>
            <w:r w:rsidR="007D0A63" w:rsidRPr="00A14B23">
              <w:rPr>
                <w:rFonts w:ascii="ＭＳ ゴシック" w:eastAsia="ＭＳ ゴシック" w:hAnsi="ＭＳ ゴシック" w:hint="eastAsia"/>
                <w:color w:val="000000" w:themeColor="text1"/>
                <w:sz w:val="20"/>
                <w:szCs w:val="20"/>
              </w:rPr>
              <w:t>８</w:t>
            </w:r>
            <w:r w:rsidRPr="00A14B23">
              <w:rPr>
                <w:rFonts w:ascii="ＭＳ ゴシック" w:eastAsia="ＭＳ ゴシック" w:hAnsi="ＭＳ ゴシック"/>
                <w:color w:val="000000" w:themeColor="text1"/>
                <w:sz w:val="20"/>
                <w:szCs w:val="20"/>
              </w:rPr>
              <w:t>の注</w:t>
            </w:r>
          </w:p>
          <w:p w:rsidR="00FF425D" w:rsidRPr="00A14B23" w:rsidRDefault="00FF425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平24厚告270第一号の六</w:t>
            </w:r>
          </w:p>
          <w:p w:rsidR="00FF425D" w:rsidRPr="00A14B23" w:rsidRDefault="00FF425D"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74644D" w:rsidRPr="00A14B23" w:rsidRDefault="0074644D" w:rsidP="00CF48C3">
            <w:pPr>
              <w:spacing w:line="260" w:lineRule="exact"/>
              <w:textAlignment w:val="baseline"/>
              <w:rPr>
                <w:rFonts w:ascii="ＭＳ ゴシック" w:eastAsia="ＭＳ ゴシック" w:hAnsi="ＭＳ ゴシック"/>
                <w:color w:val="000000" w:themeColor="text1"/>
                <w:sz w:val="20"/>
                <w:szCs w:val="20"/>
              </w:rPr>
            </w:pP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A14B23" w:rsidRPr="00A14B23" w:rsidTr="00E16A53">
        <w:trPr>
          <w:trHeight w:val="431"/>
          <w:jc w:val="center"/>
        </w:trPr>
        <w:tc>
          <w:tcPr>
            <w:tcW w:w="1838"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690D0E" w:rsidRPr="00A14B23" w:rsidTr="00581239">
        <w:trPr>
          <w:trHeight w:val="14039"/>
          <w:jc w:val="center"/>
        </w:trPr>
        <w:tc>
          <w:tcPr>
            <w:tcW w:w="1838" w:type="dxa"/>
          </w:tcPr>
          <w:p w:rsidR="00054BF1" w:rsidRPr="00A14B23" w:rsidRDefault="00FF425D"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11　集中的支援加</w:t>
            </w:r>
            <w:r w:rsidR="00054BF1" w:rsidRPr="00A14B23">
              <w:rPr>
                <w:rFonts w:ascii="ＭＳ ゴシック" w:eastAsia="ＭＳ ゴシック" w:hAnsi="ＭＳ ゴシック" w:hint="eastAsia"/>
                <w:b/>
                <w:color w:val="000000" w:themeColor="text1"/>
                <w:sz w:val="20"/>
                <w:szCs w:val="20"/>
                <w:u w:val="single"/>
              </w:rPr>
              <w:t xml:space="preserve">　</w:t>
            </w:r>
          </w:p>
          <w:p w:rsidR="0074644D" w:rsidRPr="00A14B23" w:rsidRDefault="00054BF1"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rPr>
              <w:t xml:space="preserve">　</w:t>
            </w:r>
            <w:r w:rsidR="00FF425D" w:rsidRPr="00A14B23">
              <w:rPr>
                <w:rFonts w:ascii="ＭＳ ゴシック" w:eastAsia="ＭＳ ゴシック" w:hAnsi="ＭＳ ゴシック"/>
                <w:b/>
                <w:color w:val="000000" w:themeColor="text1"/>
                <w:sz w:val="20"/>
                <w:szCs w:val="20"/>
                <w:u w:val="single"/>
              </w:rPr>
              <w:t>算</w:t>
            </w:r>
          </w:p>
          <w:p w:rsidR="00FF425D" w:rsidRPr="00A14B23" w:rsidRDefault="00FF425D" w:rsidP="00CF48C3">
            <w:pPr>
              <w:spacing w:line="240" w:lineRule="exact"/>
              <w:textAlignment w:val="baseline"/>
              <w:rPr>
                <w:rFonts w:ascii="ＭＳ ゴシック" w:eastAsia="ＭＳ ゴシック" w:hAnsi="ＭＳ ゴシック"/>
                <w:b/>
                <w:color w:val="000000" w:themeColor="text1"/>
                <w:sz w:val="20"/>
                <w:szCs w:val="20"/>
              </w:rPr>
            </w:pPr>
          </w:p>
          <w:p w:rsidR="00E16A53" w:rsidRPr="00A14B23" w:rsidRDefault="00E16A53" w:rsidP="00CF48C3">
            <w:pPr>
              <w:spacing w:line="240" w:lineRule="exact"/>
              <w:textAlignment w:val="baseline"/>
              <w:rPr>
                <w:rFonts w:ascii="ＭＳ ゴシック" w:eastAsia="ＭＳ ゴシック" w:hAnsi="ＭＳ ゴシック"/>
                <w:b/>
                <w:color w:val="000000" w:themeColor="text1"/>
                <w:sz w:val="20"/>
                <w:szCs w:val="20"/>
              </w:rPr>
            </w:pPr>
          </w:p>
          <w:p w:rsidR="00FF425D" w:rsidRPr="00A14B23" w:rsidRDefault="00FF425D" w:rsidP="00CF48C3">
            <w:pPr>
              <w:spacing w:line="240" w:lineRule="exact"/>
              <w:textAlignment w:val="baseline"/>
              <w:rPr>
                <w:rFonts w:ascii="ＭＳ ゴシック" w:eastAsia="ＭＳ ゴシック" w:hAnsi="ＭＳ ゴシック"/>
                <w:b/>
                <w:color w:val="000000" w:themeColor="text1"/>
                <w:sz w:val="20"/>
                <w:szCs w:val="20"/>
              </w:rPr>
            </w:pPr>
          </w:p>
          <w:p w:rsidR="00FF425D" w:rsidRPr="00A14B23" w:rsidRDefault="00FF425D" w:rsidP="00CF48C3">
            <w:pPr>
              <w:spacing w:line="240" w:lineRule="exact"/>
              <w:textAlignment w:val="baseline"/>
              <w:rPr>
                <w:rFonts w:ascii="ＭＳ ゴシック" w:eastAsia="ＭＳ ゴシック" w:hAnsi="ＭＳ ゴシック"/>
                <w:b/>
                <w:color w:val="000000" w:themeColor="text1"/>
                <w:sz w:val="20"/>
                <w:szCs w:val="20"/>
              </w:rPr>
            </w:pPr>
          </w:p>
          <w:p w:rsidR="00FF425D" w:rsidRPr="00A14B23" w:rsidRDefault="00FF425D" w:rsidP="00CF48C3">
            <w:pPr>
              <w:spacing w:line="240" w:lineRule="exact"/>
              <w:textAlignment w:val="baseline"/>
              <w:rPr>
                <w:rFonts w:ascii="ＭＳ ゴシック" w:eastAsia="ＭＳ ゴシック" w:hAnsi="ＭＳ ゴシック"/>
                <w:b/>
                <w:color w:val="000000" w:themeColor="text1"/>
                <w:sz w:val="20"/>
                <w:szCs w:val="20"/>
              </w:rPr>
            </w:pPr>
          </w:p>
          <w:p w:rsidR="00FF425D" w:rsidRPr="00A14B23" w:rsidRDefault="00FF425D" w:rsidP="00CF48C3">
            <w:pPr>
              <w:spacing w:line="240" w:lineRule="exact"/>
              <w:textAlignment w:val="baseline"/>
              <w:rPr>
                <w:rFonts w:ascii="ＭＳ ゴシック" w:eastAsia="ＭＳ ゴシック" w:hAnsi="ＭＳ ゴシック"/>
                <w:b/>
                <w:color w:val="000000" w:themeColor="text1"/>
                <w:sz w:val="20"/>
                <w:szCs w:val="20"/>
              </w:rPr>
            </w:pPr>
          </w:p>
          <w:p w:rsidR="00FF425D" w:rsidRPr="00A14B23" w:rsidRDefault="00FF425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12　個別サポート加算</w:t>
            </w:r>
          </w:p>
          <w:p w:rsidR="001F29BD" w:rsidRPr="00A14B23" w:rsidRDefault="00FF425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（個別サポート加</w:t>
            </w:r>
          </w:p>
          <w:p w:rsidR="00FF425D" w:rsidRPr="00A14B23" w:rsidRDefault="00FF425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算（Ⅰ））</w:t>
            </w:r>
          </w:p>
          <w:p w:rsidR="00FF425D" w:rsidRPr="00A14B23" w:rsidRDefault="00FF425D" w:rsidP="00CF48C3">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FF425D" w:rsidRPr="00A14B23" w:rsidRDefault="00FF425D" w:rsidP="00CF48C3">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E16A53" w:rsidRPr="00A14B23" w:rsidRDefault="00E16A53" w:rsidP="00CF48C3">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E16A53" w:rsidRPr="00A14B23" w:rsidRDefault="00E16A53" w:rsidP="00CF48C3">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FF425D" w:rsidRPr="00A14B23" w:rsidRDefault="00FF425D"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FF425D" w:rsidRPr="00A14B23" w:rsidRDefault="00FF425D" w:rsidP="00CF48C3">
            <w:pPr>
              <w:autoSpaceDE w:val="0"/>
              <w:autoSpaceDN w:val="0"/>
              <w:adjustRightInd w:val="0"/>
              <w:snapToGrid w:val="0"/>
              <w:spacing w:line="240" w:lineRule="exact"/>
              <w:rPr>
                <w:rFonts w:ascii="ＭＳ ゴシック" w:eastAsia="ＭＳ ゴシック" w:hAnsi="ＭＳ ゴシック"/>
                <w:b/>
                <w:color w:val="000000" w:themeColor="text1"/>
                <w:sz w:val="20"/>
                <w:szCs w:val="20"/>
              </w:rPr>
            </w:pPr>
          </w:p>
          <w:p w:rsidR="00FF425D" w:rsidRPr="00A14B23" w:rsidRDefault="00FF425D" w:rsidP="00CF48C3">
            <w:pPr>
              <w:autoSpaceDE w:val="0"/>
              <w:autoSpaceDN w:val="0"/>
              <w:adjustRightInd w:val="0"/>
              <w:snapToGrid w:val="0"/>
              <w:spacing w:line="240" w:lineRule="exact"/>
              <w:ind w:left="402" w:hangingChars="200" w:hanging="402"/>
              <w:rPr>
                <w:rFonts w:ascii="ＭＳ ゴシック" w:eastAsia="ＭＳ ゴシック" w:hAnsi="ＭＳ ゴシック"/>
                <w:b/>
                <w:color w:val="000000" w:themeColor="text1"/>
                <w:sz w:val="20"/>
                <w:szCs w:val="20"/>
              </w:rPr>
            </w:pPr>
          </w:p>
          <w:p w:rsidR="001F29BD" w:rsidRPr="00A14B23" w:rsidRDefault="00FF425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（個別</w:t>
            </w:r>
            <w:r w:rsidR="001F29BD" w:rsidRPr="00A14B23">
              <w:rPr>
                <w:rFonts w:ascii="ＭＳ ゴシック" w:eastAsia="ＭＳ ゴシック" w:hAnsi="ＭＳ ゴシック" w:hint="eastAsia"/>
                <w:b/>
                <w:color w:val="000000" w:themeColor="text1"/>
                <w:sz w:val="20"/>
                <w:szCs w:val="20"/>
                <w:u w:val="single"/>
              </w:rPr>
              <w:t>サポート</w:t>
            </w:r>
            <w:r w:rsidRPr="00A14B23">
              <w:rPr>
                <w:rFonts w:ascii="ＭＳ ゴシック" w:eastAsia="ＭＳ ゴシック" w:hAnsi="ＭＳ ゴシック"/>
                <w:b/>
                <w:color w:val="000000" w:themeColor="text1"/>
                <w:sz w:val="20"/>
                <w:szCs w:val="20"/>
                <w:u w:val="single"/>
              </w:rPr>
              <w:t>加</w:t>
            </w:r>
          </w:p>
          <w:p w:rsidR="00FF425D" w:rsidRPr="00A14B23" w:rsidRDefault="00FF425D"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算（Ⅱ））</w:t>
            </w:r>
          </w:p>
          <w:p w:rsidR="006166FF" w:rsidRPr="00A14B23" w:rsidRDefault="006166FF" w:rsidP="00CF48C3">
            <w:pPr>
              <w:spacing w:line="240" w:lineRule="exact"/>
              <w:textAlignment w:val="baseline"/>
              <w:rPr>
                <w:rFonts w:ascii="ＭＳ ゴシック" w:eastAsia="ＭＳ ゴシック" w:hAnsi="ＭＳ ゴシック"/>
                <w:b/>
                <w:color w:val="000000" w:themeColor="text1"/>
                <w:sz w:val="20"/>
                <w:szCs w:val="20"/>
              </w:rPr>
            </w:pPr>
          </w:p>
          <w:p w:rsidR="006166FF" w:rsidRPr="00A14B23" w:rsidRDefault="006166FF" w:rsidP="00CF48C3">
            <w:pPr>
              <w:spacing w:line="240" w:lineRule="exact"/>
              <w:textAlignment w:val="baseline"/>
              <w:rPr>
                <w:rFonts w:ascii="ＭＳ ゴシック" w:eastAsia="ＭＳ ゴシック" w:hAnsi="ＭＳ ゴシック"/>
                <w:b/>
                <w:color w:val="000000" w:themeColor="text1"/>
                <w:sz w:val="20"/>
                <w:szCs w:val="20"/>
              </w:rPr>
            </w:pPr>
          </w:p>
          <w:p w:rsidR="006166FF" w:rsidRPr="00A14B23" w:rsidRDefault="006166FF" w:rsidP="00CF48C3">
            <w:pPr>
              <w:spacing w:line="240" w:lineRule="exact"/>
              <w:textAlignment w:val="baseline"/>
              <w:rPr>
                <w:rFonts w:ascii="ＭＳ ゴシック" w:eastAsia="ＭＳ ゴシック" w:hAnsi="ＭＳ ゴシック"/>
                <w:b/>
                <w:color w:val="000000" w:themeColor="text1"/>
                <w:sz w:val="20"/>
                <w:szCs w:val="20"/>
              </w:rPr>
            </w:pPr>
          </w:p>
          <w:p w:rsidR="004714B0" w:rsidRPr="00A14B23" w:rsidRDefault="004714B0" w:rsidP="00CF48C3">
            <w:pPr>
              <w:spacing w:line="240" w:lineRule="exact"/>
              <w:textAlignment w:val="baseline"/>
              <w:rPr>
                <w:rFonts w:ascii="ＭＳ ゴシック" w:eastAsia="ＭＳ ゴシック" w:hAnsi="ＭＳ ゴシック"/>
                <w:b/>
                <w:color w:val="000000" w:themeColor="text1"/>
                <w:sz w:val="20"/>
                <w:szCs w:val="20"/>
              </w:rPr>
            </w:pPr>
          </w:p>
          <w:p w:rsidR="00E16A53" w:rsidRPr="00A14B23" w:rsidRDefault="00E16A53" w:rsidP="00CF48C3">
            <w:pPr>
              <w:spacing w:line="240" w:lineRule="exact"/>
              <w:textAlignment w:val="baseline"/>
              <w:rPr>
                <w:rFonts w:ascii="ＭＳ ゴシック" w:eastAsia="ＭＳ ゴシック" w:hAnsi="ＭＳ ゴシック"/>
                <w:b/>
                <w:color w:val="000000" w:themeColor="text1"/>
                <w:sz w:val="20"/>
                <w:szCs w:val="20"/>
              </w:rPr>
            </w:pPr>
          </w:p>
          <w:p w:rsidR="006166FF" w:rsidRPr="00A14B23" w:rsidRDefault="006166FF" w:rsidP="00CF48C3">
            <w:pPr>
              <w:spacing w:line="240" w:lineRule="exact"/>
              <w:textAlignment w:val="baseline"/>
              <w:rPr>
                <w:rFonts w:ascii="ＭＳ ゴシック" w:eastAsia="ＭＳ ゴシック" w:hAnsi="ＭＳ ゴシック"/>
                <w:b/>
                <w:color w:val="000000" w:themeColor="text1"/>
                <w:sz w:val="20"/>
                <w:szCs w:val="20"/>
              </w:rPr>
            </w:pPr>
          </w:p>
          <w:p w:rsidR="006166FF" w:rsidRPr="00A14B23" w:rsidRDefault="006166FF" w:rsidP="00CF48C3">
            <w:pPr>
              <w:spacing w:line="24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13　入浴支援加算</w:t>
            </w:r>
          </w:p>
          <w:p w:rsidR="00690D0E" w:rsidRPr="00A14B23" w:rsidRDefault="00690D0E" w:rsidP="00CF48C3">
            <w:pPr>
              <w:spacing w:line="240" w:lineRule="exact"/>
              <w:textAlignment w:val="baseline"/>
              <w:rPr>
                <w:rFonts w:ascii="ＭＳ ゴシック" w:eastAsia="ＭＳ ゴシック" w:hAnsi="ＭＳ ゴシック"/>
                <w:b/>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b/>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b/>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b/>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b/>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b/>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b/>
                <w:color w:val="000000" w:themeColor="text1"/>
                <w:sz w:val="20"/>
                <w:szCs w:val="20"/>
              </w:rPr>
            </w:pPr>
          </w:p>
          <w:p w:rsidR="00690D0E" w:rsidRPr="00A14B23" w:rsidRDefault="00690D0E"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14　送迎加算</w:t>
            </w: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tc>
        <w:tc>
          <w:tcPr>
            <w:tcW w:w="6095" w:type="dxa"/>
          </w:tcPr>
          <w:p w:rsidR="00FF425D" w:rsidRPr="00A14B23" w:rsidRDefault="00FF425D"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平成24年厚生労働省告示第270号「こども家庭庁長官が定める児童等」第一号の九に適合する強度の行動障害を有する児童の状態が悪化した場合において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広域的支援人材を指定児童発達支援事業所又は共生型児童発達支援事業所に訪問させ</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又はテレビ電話装置その他の情報通信機器を活用して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広域的支援人材が中心となって当該児童に対し集中的に支援を行ったときに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３月以内の期間に限り１月に４回を限度として所定単位数を加算しているか。</w:t>
            </w:r>
          </w:p>
          <w:p w:rsidR="00FF425D" w:rsidRPr="00A14B23" w:rsidRDefault="00FF425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FF425D" w:rsidRPr="00A14B23" w:rsidRDefault="00FF425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FF425D" w:rsidRPr="00A14B23" w:rsidRDefault="00FF425D"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重症心身障害児</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身体に重度の障害がある児童</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重度の知的障害がある児童又は精神に重度の障害がある児童に対し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1日につき所定単位数を加算しているか。</w:t>
            </w:r>
          </w:p>
          <w:p w:rsidR="00FF425D" w:rsidRPr="00A14B23" w:rsidRDefault="00FF425D"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法第６条の２の２第２項に規定する内閣府令で定める施設において重症心身障害児に対し指定児童発達支援を行う場合は加算していないか。</w:t>
            </w:r>
          </w:p>
          <w:p w:rsidR="00FF425D" w:rsidRPr="00A14B23" w:rsidRDefault="00FF425D"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FF425D" w:rsidRPr="00A14B23" w:rsidRDefault="00FF425D"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（２）要保護児童（法第６条の３第８項に規定する要保護児童をいう。以下同じ。）であって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こども家庭センターその他の公的機関又は当該児童若しくはその保護者の主治医と連携し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指定児童発達支援等を行う必要があるものに対し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1日につき所定単位数を加算しているか。</w:t>
            </w:r>
          </w:p>
          <w:p w:rsidR="004714B0" w:rsidRPr="00A14B23" w:rsidRDefault="004714B0"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6166FF" w:rsidRPr="00A14B23" w:rsidRDefault="006166FF"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平成24年厚生労働省告示第269号「こども家庭庁長官が定める施設基準」第四号の二に適合するものとして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知事に届け出た指定児童発達支援事業所又は共生型児童発達支援事業所において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医療的ケア児又は重症心身障害児に対して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平成24年厚生労働省告示第270号「こども家庭庁長官が定める児童等」第一号の十二に適合する入浴に係る支援を行った場合に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１月につき８回を限度として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w:t>
            </w:r>
            <w:r w:rsidR="00690D0E" w:rsidRPr="00A14B23">
              <w:rPr>
                <w:rFonts w:ascii="ＭＳ ゴシック" w:eastAsia="ＭＳ ゴシック" w:hAnsi="ＭＳ ゴシック" w:hint="eastAsia"/>
                <w:color w:val="000000" w:themeColor="text1"/>
                <w:sz w:val="20"/>
                <w:szCs w:val="20"/>
                <w:u w:val="single"/>
              </w:rPr>
              <w:t>しているか</w:t>
            </w:r>
            <w:r w:rsidRPr="00A14B23">
              <w:rPr>
                <w:rFonts w:ascii="ＭＳ ゴシック" w:eastAsia="ＭＳ ゴシック" w:hAnsi="ＭＳ ゴシック"/>
                <w:color w:val="000000" w:themeColor="text1"/>
                <w:sz w:val="20"/>
                <w:szCs w:val="20"/>
                <w:u w:val="single"/>
              </w:rPr>
              <w:t>。</w:t>
            </w:r>
          </w:p>
          <w:p w:rsidR="006166FF" w:rsidRPr="00A14B23" w:rsidRDefault="006166FF"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690D0E" w:rsidRPr="00A14B23" w:rsidRDefault="00690D0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１</w:t>
            </w:r>
            <w:r w:rsidRPr="00A14B23">
              <w:rPr>
                <w:rFonts w:ascii="ＭＳ ゴシック" w:eastAsia="ＭＳ ゴシック" w:hAnsi="ＭＳ ゴシック"/>
                <w:color w:val="000000" w:themeColor="text1"/>
                <w:sz w:val="20"/>
                <w:szCs w:val="20"/>
                <w:u w:val="single"/>
              </w:rPr>
              <w:t>）重症心身障害児又は医療的ケア児である障害児（平成24年厚生労働省告示第122号別表第１の１のイ又はハを算定している障害児に限る。）に対して行う場合については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平成24年厚生労働省告示第269号「こども家庭庁長官が定める施設基準」第四号の五に適合するものとして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その居宅等と指定児童発達支援事業所との間の送迎を行った場合に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片道につき所定単位数を加算しているか。</w:t>
            </w:r>
          </w:p>
          <w:p w:rsidR="00690D0E" w:rsidRPr="00A14B23" w:rsidRDefault="00690D0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690D0E" w:rsidRPr="00A14B23" w:rsidRDefault="00690D0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hint="eastAsia"/>
                <w:color w:val="000000" w:themeColor="text1"/>
                <w:sz w:val="20"/>
                <w:szCs w:val="20"/>
                <w:u w:val="single"/>
              </w:rPr>
              <w:t>（２</w:t>
            </w:r>
            <w:r w:rsidRPr="00A14B23">
              <w:rPr>
                <w:rFonts w:ascii="ＭＳ ゴシック" w:eastAsia="ＭＳ ゴシック" w:hAnsi="ＭＳ ゴシック"/>
                <w:color w:val="000000" w:themeColor="text1"/>
                <w:sz w:val="20"/>
                <w:szCs w:val="20"/>
                <w:u w:val="single"/>
              </w:rPr>
              <w:t>）中重度医療的ケア児である障害児（平成24年厚生労働省告示第122号別表第１の１のイ又はハを算定している障害児に限る。）に対して行う場合については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平成24年厚生労働省告示第269号「こども家庭庁長官が定める施設基準」第四号の六に適合するものとして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その居宅等と指定児童発達支援事業所との間の送迎を行った場合に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片道につき所定単位数を加算しているか。</w:t>
            </w:r>
          </w:p>
          <w:p w:rsidR="00690D0E" w:rsidRPr="00A14B23" w:rsidRDefault="00690D0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rPr>
            </w:pPr>
          </w:p>
          <w:p w:rsidR="006166FF" w:rsidRPr="00A14B23" w:rsidRDefault="00690D0E"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hint="eastAsia"/>
                <w:color w:val="000000" w:themeColor="text1"/>
                <w:sz w:val="20"/>
                <w:szCs w:val="20"/>
                <w:u w:val="single"/>
              </w:rPr>
              <w:t>３</w:t>
            </w:r>
            <w:r w:rsidRPr="00A14B23">
              <w:rPr>
                <w:rFonts w:ascii="ＭＳ ゴシック" w:eastAsia="ＭＳ ゴシック" w:hAnsi="ＭＳ ゴシック"/>
                <w:color w:val="000000" w:themeColor="text1"/>
                <w:sz w:val="20"/>
                <w:szCs w:val="20"/>
                <w:u w:val="single"/>
              </w:rPr>
              <w:t>）（１）から（</w:t>
            </w:r>
            <w:r w:rsidRPr="00A14B23">
              <w:rPr>
                <w:rFonts w:ascii="ＭＳ ゴシック" w:eastAsia="ＭＳ ゴシック" w:hAnsi="ＭＳ ゴシック" w:hint="eastAsia"/>
                <w:color w:val="000000" w:themeColor="text1"/>
                <w:sz w:val="20"/>
                <w:szCs w:val="20"/>
                <w:u w:val="single"/>
              </w:rPr>
              <w:t>２</w:t>
            </w:r>
            <w:r w:rsidRPr="00A14B23">
              <w:rPr>
                <w:rFonts w:ascii="ＭＳ ゴシック" w:eastAsia="ＭＳ ゴシック" w:hAnsi="ＭＳ ゴシック"/>
                <w:color w:val="000000" w:themeColor="text1"/>
                <w:sz w:val="20"/>
                <w:szCs w:val="20"/>
                <w:u w:val="single"/>
              </w:rPr>
              <w:t>）までに規定する送迎加算の算定については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指定児童発達支援事業所等の所在する建物と同一の敷地内又は隣接する敷地内の建物との間で送迎を行った場合には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所定単位数の100分の70に相当する単位数を算定しているか。</w:t>
            </w:r>
          </w:p>
        </w:tc>
        <w:tc>
          <w:tcPr>
            <w:tcW w:w="1967" w:type="dxa"/>
          </w:tcPr>
          <w:p w:rsidR="0074644D"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161239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552030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4644D" w:rsidRPr="00A14B23" w:rsidRDefault="0074644D"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6166F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2453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896014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166FF" w:rsidRPr="00A14B23" w:rsidRDefault="006166F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6166F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6166F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464004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21862595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6166FF" w:rsidRPr="00A14B23" w:rsidRDefault="006166F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6166F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6166F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598862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683446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166FF" w:rsidRPr="00A14B23" w:rsidRDefault="006166F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6166F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6166F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6166FF" w:rsidP="00CF48C3">
            <w:pPr>
              <w:spacing w:line="240" w:lineRule="exact"/>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6166FF"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166FF"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216934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83509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76509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100373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928728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227135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kern w:val="0"/>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kern w:val="0"/>
                <w:sz w:val="20"/>
                <w:szCs w:val="20"/>
              </w:rPr>
            </w:pPr>
          </w:p>
          <w:p w:rsidR="00690D0E"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907023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8202674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2800"/>
        <w:gridCol w:w="2684"/>
        <w:gridCol w:w="1383"/>
      </w:tblGrid>
      <w:tr w:rsidR="00A14B23" w:rsidRPr="00A14B23" w:rsidTr="00E16A53">
        <w:trPr>
          <w:trHeight w:val="431"/>
          <w:jc w:val="center"/>
        </w:trPr>
        <w:tc>
          <w:tcPr>
            <w:tcW w:w="3256"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800"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74644D" w:rsidRPr="00A14B23" w:rsidRDefault="0074644D"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74644D" w:rsidRPr="00A14B23" w:rsidTr="00581239">
        <w:trPr>
          <w:trHeight w:val="14039"/>
          <w:jc w:val="center"/>
        </w:trPr>
        <w:tc>
          <w:tcPr>
            <w:tcW w:w="3256" w:type="dxa"/>
          </w:tcPr>
          <w:p w:rsidR="0074644D" w:rsidRPr="00A14B23" w:rsidRDefault="0074644D" w:rsidP="00CF48C3">
            <w:pPr>
              <w:pStyle w:val="a9"/>
              <w:wordWrap/>
              <w:spacing w:line="240" w:lineRule="exact"/>
              <w:rPr>
                <w:rFonts w:ascii="ＭＳ ゴシック" w:eastAsia="ＭＳ ゴシック" w:hAnsi="ＭＳ ゴシック"/>
                <w:color w:val="000000" w:themeColor="text1"/>
              </w:rPr>
            </w:pP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800" w:type="dxa"/>
          </w:tcPr>
          <w:p w:rsidR="001824CF" w:rsidRPr="00A14B23" w:rsidRDefault="00FF425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広域的支援人材を受け入れ</w:t>
            </w:r>
          </w:p>
          <w:p w:rsidR="00FF425D" w:rsidRPr="00A14B23" w:rsidRDefault="00FF425D" w:rsidP="001824CF">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たことが確認できる資料</w:t>
            </w:r>
          </w:p>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74644D" w:rsidRPr="00A14B23" w:rsidRDefault="0074644D"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74644D" w:rsidRPr="00A14B23" w:rsidRDefault="0074644D"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4644D" w:rsidRPr="00A14B23" w:rsidRDefault="0074644D"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690D0E" w:rsidRPr="00A14B23" w:rsidRDefault="00690D0E"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690D0E" w:rsidRPr="00A14B23" w:rsidRDefault="00690D0E"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690D0E" w:rsidRPr="00A14B23" w:rsidRDefault="00690D0E"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690D0E" w:rsidRPr="00A14B23" w:rsidRDefault="00690D0E"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74644D"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〇同上</w:t>
            </w:r>
          </w:p>
          <w:p w:rsidR="006166FF" w:rsidRPr="00A14B23" w:rsidRDefault="006166FF" w:rsidP="00CF48C3">
            <w:pPr>
              <w:spacing w:line="240" w:lineRule="exact"/>
              <w:textAlignment w:val="baseline"/>
              <w:rPr>
                <w:rFonts w:ascii="ＭＳ ゴシック" w:eastAsia="ＭＳ ゴシック" w:hAnsi="ＭＳ ゴシック"/>
                <w:color w:val="000000" w:themeColor="text1"/>
                <w:sz w:val="20"/>
                <w:szCs w:val="20"/>
              </w:rPr>
            </w:pPr>
          </w:p>
          <w:p w:rsidR="006166FF" w:rsidRPr="00A14B23" w:rsidRDefault="006166FF" w:rsidP="00CF48C3">
            <w:pPr>
              <w:spacing w:line="240" w:lineRule="exact"/>
              <w:textAlignment w:val="baseline"/>
              <w:rPr>
                <w:rFonts w:ascii="ＭＳ ゴシック" w:eastAsia="ＭＳ ゴシック" w:hAnsi="ＭＳ ゴシック"/>
                <w:color w:val="000000" w:themeColor="text1"/>
                <w:sz w:val="20"/>
                <w:szCs w:val="20"/>
              </w:rPr>
            </w:pPr>
          </w:p>
          <w:p w:rsidR="006166FF" w:rsidRPr="00A14B23" w:rsidRDefault="006166FF" w:rsidP="00CF48C3">
            <w:pPr>
              <w:spacing w:line="240" w:lineRule="exact"/>
              <w:textAlignment w:val="baseline"/>
              <w:rPr>
                <w:rFonts w:ascii="ＭＳ ゴシック" w:eastAsia="ＭＳ ゴシック" w:hAnsi="ＭＳ ゴシック"/>
                <w:color w:val="000000" w:themeColor="text1"/>
                <w:sz w:val="20"/>
                <w:szCs w:val="20"/>
              </w:rPr>
            </w:pPr>
          </w:p>
          <w:p w:rsidR="006166FF" w:rsidRPr="00A14B23" w:rsidRDefault="006166FF"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166FF" w:rsidRPr="00A14B23" w:rsidRDefault="006166FF" w:rsidP="00CF48C3">
            <w:pPr>
              <w:spacing w:line="240" w:lineRule="exact"/>
              <w:textAlignment w:val="baseline"/>
              <w:rPr>
                <w:rFonts w:ascii="ＭＳ ゴシック" w:eastAsia="ＭＳ ゴシック" w:hAnsi="ＭＳ ゴシック"/>
                <w:color w:val="000000" w:themeColor="text1"/>
                <w:sz w:val="20"/>
                <w:szCs w:val="20"/>
              </w:rPr>
            </w:pPr>
          </w:p>
          <w:p w:rsidR="006166FF" w:rsidRPr="00A14B23" w:rsidRDefault="006166FF"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209C6" w:rsidRPr="00A14B23" w:rsidRDefault="006209C6" w:rsidP="00CF48C3">
            <w:pPr>
              <w:spacing w:line="240" w:lineRule="exact"/>
              <w:textAlignment w:val="baseline"/>
              <w:rPr>
                <w:rFonts w:ascii="ＭＳ ゴシック" w:eastAsia="ＭＳ ゴシック" w:hAnsi="ＭＳ ゴシック"/>
                <w:color w:val="000000" w:themeColor="text1"/>
                <w:sz w:val="20"/>
                <w:szCs w:val="20"/>
              </w:rPr>
            </w:pPr>
          </w:p>
          <w:p w:rsidR="006209C6" w:rsidRPr="00A14B23" w:rsidRDefault="006209C6"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6209C6" w:rsidRPr="00A14B23" w:rsidRDefault="006209C6" w:rsidP="00CF48C3">
            <w:pPr>
              <w:spacing w:line="240" w:lineRule="exact"/>
              <w:textAlignment w:val="baseline"/>
              <w:rPr>
                <w:rFonts w:ascii="ＭＳ ゴシック" w:eastAsia="ＭＳ ゴシック" w:hAnsi="ＭＳ ゴシック"/>
                <w:color w:val="000000" w:themeColor="text1"/>
                <w:sz w:val="20"/>
                <w:szCs w:val="20"/>
              </w:rPr>
            </w:pPr>
          </w:p>
          <w:p w:rsidR="006209C6" w:rsidRPr="00A14B23" w:rsidRDefault="006209C6" w:rsidP="00CF48C3">
            <w:pPr>
              <w:spacing w:line="240" w:lineRule="exact"/>
              <w:textAlignment w:val="baseline"/>
              <w:rPr>
                <w:rFonts w:ascii="ＭＳ ゴシック" w:eastAsia="ＭＳ ゴシック" w:hAnsi="ＭＳ ゴシック"/>
                <w:color w:val="000000" w:themeColor="text1"/>
                <w:sz w:val="20"/>
                <w:szCs w:val="20"/>
              </w:rPr>
            </w:pPr>
          </w:p>
          <w:p w:rsidR="006209C6" w:rsidRPr="00A14B23" w:rsidRDefault="006209C6" w:rsidP="00CF48C3">
            <w:pPr>
              <w:spacing w:line="240" w:lineRule="exact"/>
              <w:textAlignment w:val="baseline"/>
              <w:rPr>
                <w:rFonts w:ascii="ＭＳ ゴシック" w:eastAsia="ＭＳ ゴシック" w:hAnsi="ＭＳ ゴシック"/>
                <w:color w:val="000000" w:themeColor="text1"/>
                <w:sz w:val="20"/>
                <w:szCs w:val="20"/>
              </w:rPr>
            </w:pPr>
          </w:p>
          <w:p w:rsidR="006209C6" w:rsidRPr="00A14B23" w:rsidRDefault="006209C6" w:rsidP="00CF48C3">
            <w:pPr>
              <w:spacing w:line="240" w:lineRule="exact"/>
              <w:textAlignment w:val="baseline"/>
              <w:rPr>
                <w:rFonts w:ascii="ＭＳ ゴシック" w:eastAsia="ＭＳ ゴシック" w:hAnsi="ＭＳ ゴシック"/>
                <w:color w:val="000000" w:themeColor="text1"/>
                <w:sz w:val="20"/>
                <w:szCs w:val="20"/>
              </w:rPr>
            </w:pPr>
          </w:p>
          <w:p w:rsidR="00E16A53" w:rsidRPr="00A14B23" w:rsidRDefault="00E16A53" w:rsidP="00CF48C3">
            <w:pPr>
              <w:spacing w:line="240" w:lineRule="exact"/>
              <w:textAlignment w:val="baseline"/>
              <w:rPr>
                <w:rFonts w:ascii="ＭＳ ゴシック" w:eastAsia="ＭＳ ゴシック" w:hAnsi="ＭＳ ゴシック"/>
                <w:color w:val="000000" w:themeColor="text1"/>
                <w:sz w:val="20"/>
                <w:szCs w:val="20"/>
              </w:rPr>
            </w:pPr>
          </w:p>
          <w:p w:rsidR="006209C6" w:rsidRPr="00A14B23" w:rsidRDefault="006209C6" w:rsidP="00CF48C3">
            <w:pPr>
              <w:spacing w:line="240" w:lineRule="exact"/>
              <w:textAlignment w:val="baseline"/>
              <w:rPr>
                <w:rFonts w:ascii="ＭＳ ゴシック" w:eastAsia="ＭＳ ゴシック" w:hAnsi="ＭＳ ゴシック"/>
                <w:color w:val="000000" w:themeColor="text1"/>
                <w:sz w:val="20"/>
                <w:szCs w:val="20"/>
              </w:rPr>
            </w:pPr>
          </w:p>
          <w:p w:rsidR="006209C6" w:rsidRPr="00A14B23" w:rsidRDefault="006209C6" w:rsidP="00CF48C3">
            <w:pPr>
              <w:spacing w:line="240" w:lineRule="exact"/>
              <w:textAlignment w:val="baseline"/>
              <w:rPr>
                <w:rFonts w:ascii="ＭＳ ゴシック" w:eastAsia="ＭＳ ゴシック" w:hAnsi="ＭＳ ゴシック"/>
                <w:color w:val="000000" w:themeColor="text1"/>
                <w:sz w:val="20"/>
                <w:szCs w:val="20"/>
              </w:rPr>
            </w:pPr>
          </w:p>
          <w:p w:rsidR="006209C6" w:rsidRPr="00A14B23" w:rsidRDefault="006209C6" w:rsidP="00CF48C3">
            <w:pPr>
              <w:spacing w:line="240" w:lineRule="exact"/>
              <w:textAlignment w:val="baseline"/>
              <w:rPr>
                <w:rFonts w:ascii="ＭＳ ゴシック" w:eastAsia="ＭＳ ゴシック" w:hAnsi="ＭＳ ゴシック"/>
                <w:color w:val="000000" w:themeColor="text1"/>
                <w:sz w:val="20"/>
                <w:szCs w:val="20"/>
              </w:rPr>
            </w:pPr>
          </w:p>
          <w:p w:rsidR="006209C6" w:rsidRPr="00A14B23" w:rsidRDefault="006209C6"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FF425D" w:rsidRPr="00A14B23" w:rsidRDefault="00FF425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5072B"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w:t>
            </w:r>
            <w:r w:rsidR="0075072B" w:rsidRPr="00A14B23">
              <w:rPr>
                <w:rFonts w:ascii="ＭＳ ゴシック" w:eastAsia="ＭＳ ゴシック" w:hAnsi="ＭＳ ゴシック" w:hint="eastAsia"/>
                <w:color w:val="000000" w:themeColor="text1"/>
                <w:sz w:val="20"/>
                <w:szCs w:val="20"/>
              </w:rPr>
              <w:t>８</w:t>
            </w:r>
            <w:r w:rsidRPr="00A14B23">
              <w:rPr>
                <w:rFonts w:ascii="ＭＳ ゴシック" w:eastAsia="ＭＳ ゴシック" w:hAnsi="ＭＳ ゴシック"/>
                <w:color w:val="000000" w:themeColor="text1"/>
                <w:sz w:val="20"/>
                <w:szCs w:val="20"/>
              </w:rPr>
              <w:t>の</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の注</w:t>
            </w:r>
          </w:p>
          <w:p w:rsidR="00FF425D" w:rsidRPr="00A14B23" w:rsidRDefault="00FF425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平24厚告270第一号の九</w:t>
            </w: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166FF" w:rsidRPr="00A14B23" w:rsidRDefault="006166F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166FF" w:rsidRPr="00A14B23" w:rsidRDefault="006166F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C6CF2" w:rsidRPr="00A14B23" w:rsidRDefault="00CC6CF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C6CF2" w:rsidRPr="00A14B23" w:rsidRDefault="00CC6CF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平24厚告122別表第１の９の注１</w:t>
            </w: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CC6CF2" w:rsidRPr="00A14B23" w:rsidRDefault="00CC6CF2"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平24厚告122別表第１の９の注２</w:t>
            </w:r>
          </w:p>
          <w:p w:rsidR="0074644D" w:rsidRPr="00A14B23" w:rsidRDefault="0074644D"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166FF" w:rsidRPr="00A14B23" w:rsidRDefault="006166F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166FF" w:rsidRPr="00A14B23" w:rsidRDefault="006166F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5072B"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w:t>
            </w:r>
            <w:r w:rsidR="0075072B" w:rsidRPr="00A14B23">
              <w:rPr>
                <w:rFonts w:ascii="ＭＳ ゴシック" w:eastAsia="ＭＳ ゴシック" w:hAnsi="ＭＳ ゴシック" w:hint="eastAsia"/>
                <w:color w:val="000000" w:themeColor="text1"/>
                <w:sz w:val="20"/>
                <w:szCs w:val="20"/>
              </w:rPr>
              <w:t>９</w:t>
            </w:r>
            <w:r w:rsidRPr="00A14B23">
              <w:rPr>
                <w:rFonts w:ascii="ＭＳ ゴシック" w:eastAsia="ＭＳ ゴシック" w:hAnsi="ＭＳ ゴシック"/>
                <w:color w:val="000000" w:themeColor="text1"/>
                <w:sz w:val="20"/>
                <w:szCs w:val="20"/>
              </w:rPr>
              <w:t>の</w:t>
            </w:r>
            <w:r w:rsidR="0075072B"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の注</w:t>
            </w:r>
          </w:p>
          <w:p w:rsidR="006166FF" w:rsidRPr="00A14B23" w:rsidRDefault="006166F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平24厚告269第四号の二</w:t>
            </w:r>
          </w:p>
          <w:p w:rsidR="00690D0E" w:rsidRPr="00A14B23" w:rsidRDefault="006166F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平24厚告270第一号の十二</w:t>
            </w: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w:t>
            </w:r>
            <w:r w:rsidR="0075072B"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第</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の11</w:t>
            </w:r>
          </w:p>
          <w:p w:rsidR="006166FF" w:rsidRPr="00A14B23" w:rsidRDefault="006166FF"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74644D" w:rsidRPr="00A14B23" w:rsidRDefault="0074644D" w:rsidP="00CF48C3">
            <w:pPr>
              <w:spacing w:line="240" w:lineRule="exact"/>
              <w:textAlignment w:val="baseline"/>
              <w:rPr>
                <w:rFonts w:ascii="ＭＳ ゴシック" w:eastAsia="ＭＳ ゴシック" w:hAnsi="ＭＳ ゴシック"/>
                <w:color w:val="000000" w:themeColor="text1"/>
                <w:sz w:val="20"/>
                <w:szCs w:val="20"/>
              </w:rPr>
            </w:pPr>
          </w:p>
        </w:tc>
      </w:tr>
    </w:tbl>
    <w:p w:rsidR="0074644D" w:rsidRPr="00A14B23" w:rsidRDefault="0074644D"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gridCol w:w="1967"/>
      </w:tblGrid>
      <w:tr w:rsidR="00A14B23" w:rsidRPr="00A14B23" w:rsidTr="00581239">
        <w:trPr>
          <w:trHeight w:val="431"/>
          <w:jc w:val="center"/>
        </w:trPr>
        <w:tc>
          <w:tcPr>
            <w:tcW w:w="1838"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5"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690D0E" w:rsidRPr="00A14B23" w:rsidTr="00581239">
        <w:trPr>
          <w:trHeight w:val="13888"/>
          <w:jc w:val="center"/>
        </w:trPr>
        <w:tc>
          <w:tcPr>
            <w:tcW w:w="1838" w:type="dxa"/>
          </w:tcPr>
          <w:p w:rsidR="00690D0E" w:rsidRPr="00A14B23" w:rsidRDefault="000C079E"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15　保育職員加配加算</w:t>
            </w: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581239" w:rsidRPr="00A14B23" w:rsidRDefault="00581239"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16　延長支援加算</w:t>
            </w: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17　関係機関連携加算</w:t>
            </w:r>
          </w:p>
          <w:p w:rsidR="003E2E35" w:rsidRPr="00A14B23" w:rsidRDefault="00D16F9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（関係機関連携加</w:t>
            </w:r>
          </w:p>
          <w:p w:rsidR="00D16F97" w:rsidRPr="00A14B23" w:rsidRDefault="00D16F9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算（Ⅰ））</w:t>
            </w:r>
          </w:p>
          <w:p w:rsidR="00D16F97" w:rsidRPr="00A14B23" w:rsidRDefault="00D16F9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D16F97" w:rsidRPr="00A14B23" w:rsidRDefault="00D16F9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D16F97" w:rsidRPr="00A14B23" w:rsidRDefault="00D16F9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b/>
                <w:color w:val="000000" w:themeColor="text1"/>
                <w:sz w:val="20"/>
                <w:szCs w:val="20"/>
              </w:rPr>
            </w:pPr>
          </w:p>
          <w:p w:rsidR="00D16F97" w:rsidRPr="00A14B23" w:rsidRDefault="00D16F9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D16F97" w:rsidRPr="00A14B23" w:rsidRDefault="00D16F9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rPr>
            </w:pPr>
          </w:p>
          <w:p w:rsidR="00D16F97" w:rsidRPr="00A14B23" w:rsidRDefault="00D16F9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p>
          <w:p w:rsidR="003E2E35" w:rsidRPr="00A14B23" w:rsidRDefault="00D16F9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（関係機関連携加</w:t>
            </w:r>
          </w:p>
          <w:p w:rsidR="00D16F97" w:rsidRPr="00A14B23" w:rsidRDefault="00D16F97" w:rsidP="00CF48C3">
            <w:pPr>
              <w:autoSpaceDE w:val="0"/>
              <w:autoSpaceDN w:val="0"/>
              <w:adjustRightInd w:val="0"/>
              <w:snapToGrid w:val="0"/>
              <w:spacing w:line="26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算（Ⅱ））</w:t>
            </w:r>
          </w:p>
          <w:p w:rsidR="00D16F97" w:rsidRPr="00A14B23" w:rsidRDefault="00D16F97" w:rsidP="00CF48C3">
            <w:pPr>
              <w:spacing w:line="260" w:lineRule="exact"/>
              <w:textAlignment w:val="baseline"/>
              <w:rPr>
                <w:rFonts w:ascii="ＭＳ ゴシック" w:eastAsia="ＭＳ ゴシック" w:hAnsi="ＭＳ ゴシック"/>
                <w:b/>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tc>
        <w:tc>
          <w:tcPr>
            <w:tcW w:w="6095" w:type="dxa"/>
          </w:tcPr>
          <w:p w:rsidR="000C079E" w:rsidRPr="00A14B23" w:rsidRDefault="000C07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（１）保育機能の充実を図るため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医療型経過的児童発達支援給付費の算定に必要となる従業者の員数に加え</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児童指導員又は保育士を１以上配置しているものとして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知事に届け出た定員21人以上の旧指定医療型児童発達支援事業所において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1日につき所定単位数を加算しているか。</w:t>
            </w:r>
          </w:p>
          <w:p w:rsidR="000C079E" w:rsidRPr="00A14B23" w:rsidRDefault="000C07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90D0E" w:rsidRPr="00A14B23" w:rsidRDefault="000C079E"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（２）医療型経過的児童発達支援給付費の算定に必要となる従業者の員数に加え</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児童指導員又は保育士を２以上配置しているものとして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知事に届け出た定員21人以上の旧指定医療型児童発達支援事業所において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22単位を加算しているか。</w:t>
            </w:r>
          </w:p>
          <w:p w:rsidR="00D16F97" w:rsidRPr="00A14B23" w:rsidRDefault="00D16F9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5072B" w:rsidRPr="00A14B23" w:rsidRDefault="0075072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16F97" w:rsidRPr="00A14B23" w:rsidRDefault="00D16F97" w:rsidP="00CF48C3">
            <w:pPr>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次に掲げる場合について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平成24年厚生労働省告示第269号「こども家庭庁長官が定める施設基準」第五号に適合するものとして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児童発達支援計画に基づき指定児童発達支援等を行った場合に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当該指定児童発達支援等を受けた障害児に対し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障害児の障害種別に応じ</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当該指定児童発達支援等を行うのに要する標準的な延長時間で所定単位数を加算しているか。</w:t>
            </w:r>
          </w:p>
          <w:p w:rsidR="00D16F97" w:rsidRPr="00A14B23" w:rsidRDefault="00D16F97"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法第６条の２の２第２項に規定する内閣府令で定める施設（指定通所基準第５条第４項の基準を満たしているものに限り</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児童発達支援センターを除く。）において重症心身障害児に対し延長支援を行う場合</w:t>
            </w:r>
          </w:p>
          <w:p w:rsidR="00D16F97" w:rsidRPr="00A14B23" w:rsidRDefault="00D16F97" w:rsidP="00CF48C3">
            <w:pPr>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共生型児童発達支援事業所又は基準該当児童発達支援事業所において障害児に対し延長支援を行う場合</w:t>
            </w:r>
          </w:p>
          <w:p w:rsidR="00D16F97" w:rsidRPr="00A14B23" w:rsidRDefault="00D16F9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16F97" w:rsidRPr="00A14B23" w:rsidRDefault="00D16F9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16F97" w:rsidRPr="00A14B23" w:rsidRDefault="00D16F9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（１）関係機関連携加算（Ⅰ）については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保育所その他の障害児が日常的に通う施設（保育所等施設）との連携を図るため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保育所等施設との間で当該障害児に係る児童発達支援計画の作成又は見直しに関する会議を開催した場合に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D16F97" w:rsidRPr="00A14B23" w:rsidRDefault="00D16F97" w:rsidP="00CF48C3">
            <w:pPr>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共生型児童発達支援事業所については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第９の２の（14）のイ又はロを算定していない場合に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D16F97" w:rsidRPr="00A14B23" w:rsidRDefault="00D16F9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16F97" w:rsidRPr="00A14B23" w:rsidRDefault="00D16F9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（２）関係機関連携加算（Ⅱ）については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保育所等施設との連携を図るため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D16F97" w:rsidRPr="00A14B23" w:rsidRDefault="00D16F97"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tc>
        <w:tc>
          <w:tcPr>
            <w:tcW w:w="1967" w:type="dxa"/>
          </w:tcPr>
          <w:p w:rsidR="00690D0E"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989313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99761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0C079E" w:rsidRPr="00A14B23" w:rsidRDefault="000C07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0C079E" w:rsidRPr="00A14B23" w:rsidRDefault="000C07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0C079E" w:rsidRPr="00A14B23" w:rsidRDefault="000C07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0C079E" w:rsidRPr="00A14B23" w:rsidRDefault="000C07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0C079E" w:rsidRPr="00A14B23" w:rsidRDefault="000C07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0C079E" w:rsidRPr="00A14B23" w:rsidRDefault="000C079E"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0C079E"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624971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86858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38565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689049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kern w:val="0"/>
                <w:sz w:val="20"/>
                <w:szCs w:val="20"/>
              </w:rPr>
            </w:pPr>
          </w:p>
          <w:p w:rsidR="00D16F97"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87234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166883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510879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12180470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D16F97"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17564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259687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D16F97" w:rsidRPr="00A14B23" w:rsidRDefault="00D16F97" w:rsidP="00CF48C3">
            <w:pPr>
              <w:spacing w:line="260" w:lineRule="exact"/>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kern w:val="0"/>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kern w:val="0"/>
                <w:sz w:val="20"/>
                <w:szCs w:val="20"/>
              </w:rPr>
            </w:pPr>
          </w:p>
        </w:tc>
      </w:tr>
    </w:tbl>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FB7FDC">
        <w:trPr>
          <w:trHeight w:val="431"/>
          <w:jc w:val="center"/>
        </w:trPr>
        <w:tc>
          <w:tcPr>
            <w:tcW w:w="3929"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bookmarkStart w:id="15" w:name="_Hlk190858578"/>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690D0E" w:rsidRPr="00A14B23" w:rsidTr="00581239">
        <w:trPr>
          <w:trHeight w:val="13884"/>
          <w:jc w:val="center"/>
        </w:trPr>
        <w:tc>
          <w:tcPr>
            <w:tcW w:w="3929" w:type="dxa"/>
          </w:tcPr>
          <w:p w:rsidR="00690D0E" w:rsidRPr="00A14B23" w:rsidRDefault="00690D0E" w:rsidP="00CF48C3">
            <w:pPr>
              <w:pStyle w:val="a9"/>
              <w:wordWrap/>
              <w:spacing w:line="260" w:lineRule="exact"/>
              <w:rPr>
                <w:rFonts w:ascii="ＭＳ ゴシック" w:eastAsia="ＭＳ ゴシック" w:hAnsi="ＭＳ ゴシック"/>
                <w:color w:val="000000" w:themeColor="text1"/>
              </w:rPr>
            </w:pPr>
          </w:p>
          <w:p w:rsidR="00690D0E" w:rsidRPr="00A14B23" w:rsidRDefault="00690D0E"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690D0E" w:rsidRPr="00A14B23" w:rsidRDefault="00690D0E"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690D0E" w:rsidRPr="00A14B23" w:rsidRDefault="00690D0E"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690D0E" w:rsidRPr="00A14B23" w:rsidRDefault="00690D0E"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690D0E" w:rsidRPr="00A14B23" w:rsidRDefault="00690D0E"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690D0E" w:rsidRPr="00A14B23" w:rsidRDefault="00690D0E"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690D0E" w:rsidRPr="00A14B23" w:rsidRDefault="00690D0E"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690D0E" w:rsidRPr="00A14B23" w:rsidRDefault="00690D0E" w:rsidP="00CF48C3">
            <w:pPr>
              <w:spacing w:line="260" w:lineRule="exact"/>
              <w:textAlignment w:val="baseline"/>
              <w:rPr>
                <w:rFonts w:ascii="ＭＳ ゴシック" w:eastAsia="ＭＳ ゴシック" w:hAnsi="ＭＳ ゴシック"/>
                <w:color w:val="000000" w:themeColor="text1"/>
                <w:sz w:val="20"/>
                <w:szCs w:val="20"/>
              </w:rPr>
            </w:pPr>
          </w:p>
          <w:p w:rsidR="0075072B" w:rsidRPr="00A14B23" w:rsidRDefault="0075072B"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690D0E" w:rsidRPr="00A14B23" w:rsidRDefault="00690D0E" w:rsidP="00CF48C3">
            <w:pPr>
              <w:spacing w:line="26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事業所間連携確認書</w:t>
            </w:r>
          </w:p>
          <w:p w:rsidR="00D16F97" w:rsidRPr="00A14B23" w:rsidRDefault="00D16F97"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D16F97" w:rsidRPr="00A14B23" w:rsidRDefault="00D16F97"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D16F97" w:rsidRPr="00A14B23" w:rsidRDefault="00D16F97"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D16F97" w:rsidRPr="00A14B23" w:rsidRDefault="00D16F97"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D16F97" w:rsidRPr="00A14B23" w:rsidRDefault="00D16F97"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D16F97" w:rsidRPr="00A14B23" w:rsidRDefault="00D16F97"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D16F97" w:rsidRPr="00A14B23" w:rsidRDefault="00D16F97"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D16F97" w:rsidRPr="00A14B23" w:rsidRDefault="00D16F97"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D16F97" w:rsidRPr="00A14B23" w:rsidRDefault="00D16F97"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D16F97" w:rsidRPr="00A14B23" w:rsidRDefault="00D16F97"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D16F97" w:rsidRPr="00A14B23" w:rsidRDefault="00D16F97"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p>
          <w:p w:rsidR="00D16F97" w:rsidRPr="00A14B23" w:rsidRDefault="00D16F97"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0C079E" w:rsidRPr="00A14B23" w:rsidRDefault="000C07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5072B"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の13の注１</w:t>
            </w:r>
          </w:p>
          <w:p w:rsidR="000C079E" w:rsidRPr="00A14B23" w:rsidRDefault="000C07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C079E" w:rsidRPr="00A14B23" w:rsidRDefault="000C07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C079E" w:rsidRPr="00A14B23" w:rsidRDefault="000C079E"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5072B" w:rsidRPr="00A14B23" w:rsidRDefault="0075072B"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C079E" w:rsidRPr="00A14B23" w:rsidRDefault="000C07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C079E" w:rsidRPr="00A14B23" w:rsidRDefault="000C079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5072B"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の13の注２</w:t>
            </w:r>
          </w:p>
          <w:p w:rsidR="00690D0E" w:rsidRPr="00A14B23" w:rsidRDefault="00690D0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90D0E" w:rsidRPr="00A14B23" w:rsidRDefault="00690D0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w:t>
            </w:r>
            <w:r w:rsidR="0075072B" w:rsidRPr="00A14B23">
              <w:rPr>
                <w:rFonts w:ascii="ＭＳ ゴシック" w:eastAsia="ＭＳ ゴシック" w:hAnsi="ＭＳ ゴシック" w:hint="eastAsia"/>
                <w:color w:val="000000" w:themeColor="text1"/>
                <w:sz w:val="20"/>
                <w:szCs w:val="20"/>
              </w:rPr>
              <w:t>表２</w:t>
            </w:r>
            <w:r w:rsidRPr="00A14B23">
              <w:rPr>
                <w:rFonts w:ascii="ＭＳ ゴシック" w:eastAsia="ＭＳ ゴシック" w:hAnsi="ＭＳ ゴシック"/>
                <w:color w:val="000000" w:themeColor="text1"/>
                <w:sz w:val="20"/>
                <w:szCs w:val="20"/>
              </w:rPr>
              <w:t>第</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の12のロの(3)</w:t>
            </w: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81239" w:rsidRPr="00A14B23" w:rsidRDefault="00581239"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平24厚告122別表第１の12の２の注１</w:t>
            </w: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平24厚告122別表第１の12の２の注２</w:t>
            </w: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690D0E" w:rsidRPr="00A14B23" w:rsidRDefault="00690D0E" w:rsidP="00CF48C3">
            <w:pPr>
              <w:spacing w:line="260" w:lineRule="exact"/>
              <w:textAlignment w:val="baseline"/>
              <w:rPr>
                <w:rFonts w:ascii="ＭＳ ゴシック" w:eastAsia="ＭＳ ゴシック" w:hAnsi="ＭＳ ゴシック"/>
                <w:color w:val="000000" w:themeColor="text1"/>
                <w:sz w:val="20"/>
                <w:szCs w:val="20"/>
              </w:rPr>
            </w:pPr>
          </w:p>
        </w:tc>
      </w:tr>
      <w:bookmarkEnd w:id="15"/>
    </w:tbl>
    <w:p w:rsidR="00690D0E" w:rsidRPr="00A14B23" w:rsidRDefault="00690D0E" w:rsidP="00CF48C3">
      <w:pPr>
        <w:spacing w:line="240" w:lineRule="exact"/>
        <w:jc w:val="center"/>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2108"/>
      </w:tblGrid>
      <w:tr w:rsidR="00A14B23" w:rsidRPr="00A14B23" w:rsidTr="003C4653">
        <w:trPr>
          <w:trHeight w:val="431"/>
          <w:jc w:val="center"/>
        </w:trPr>
        <w:tc>
          <w:tcPr>
            <w:tcW w:w="1838"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5954"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690D0E" w:rsidRPr="00A14B23" w:rsidTr="003C4653">
        <w:trPr>
          <w:trHeight w:val="14030"/>
          <w:jc w:val="center"/>
        </w:trPr>
        <w:tc>
          <w:tcPr>
            <w:tcW w:w="1838" w:type="dxa"/>
          </w:tcPr>
          <w:p w:rsidR="00690D0E" w:rsidRPr="00A14B23" w:rsidRDefault="001018E3"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hint="eastAsia"/>
                <w:b/>
                <w:color w:val="000000" w:themeColor="text1"/>
                <w:sz w:val="20"/>
                <w:szCs w:val="20"/>
                <w:u w:val="single"/>
              </w:rPr>
              <w:t>（関係機関連携加算（Ⅲ））</w:t>
            </w: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F17FC8" w:rsidRPr="00A14B23" w:rsidRDefault="00F17FC8"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b/>
                <w:color w:val="000000" w:themeColor="text1"/>
                <w:sz w:val="20"/>
                <w:szCs w:val="20"/>
                <w:u w:val="single"/>
              </w:rPr>
              <w:t>（関係機関連携加算（Ⅳ））</w:t>
            </w: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3E2E35" w:rsidRPr="00A14B23" w:rsidRDefault="001018E3"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18　事業所間連携</w:t>
            </w:r>
          </w:p>
          <w:p w:rsidR="001018E3" w:rsidRPr="00A14B23" w:rsidRDefault="001018E3" w:rsidP="003E2E35">
            <w:pPr>
              <w:spacing w:line="260" w:lineRule="exact"/>
              <w:ind w:firstLineChars="100" w:firstLine="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加算</w:t>
            </w: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b/>
                <w:color w:val="000000" w:themeColor="text1"/>
                <w:sz w:val="20"/>
                <w:szCs w:val="20"/>
              </w:rPr>
            </w:pPr>
          </w:p>
          <w:p w:rsidR="003E2E35" w:rsidRPr="00A14B23" w:rsidRDefault="001018E3" w:rsidP="00CF48C3">
            <w:pPr>
              <w:spacing w:line="260" w:lineRule="exact"/>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19　保育・教育等</w:t>
            </w:r>
          </w:p>
          <w:p w:rsidR="001018E3" w:rsidRPr="00A14B23" w:rsidRDefault="001018E3" w:rsidP="003E2E35">
            <w:pPr>
              <w:spacing w:line="260" w:lineRule="exact"/>
              <w:ind w:firstLineChars="100" w:firstLine="201"/>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b/>
                <w:color w:val="000000" w:themeColor="text1"/>
                <w:sz w:val="20"/>
                <w:szCs w:val="20"/>
                <w:u w:val="single"/>
              </w:rPr>
              <w:t>移行支援加算</w:t>
            </w:r>
          </w:p>
        </w:tc>
        <w:tc>
          <w:tcPr>
            <w:tcW w:w="5954" w:type="dxa"/>
          </w:tcPr>
          <w:p w:rsidR="001018E3" w:rsidRPr="00A14B23" w:rsidRDefault="001018E3" w:rsidP="00CF48C3">
            <w:pPr>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（３）関係機関連携加算（Ⅲ）については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こども家庭センター</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医療機関その他の関係機関（児童相談所等関係機関）との連携を図るため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児童相談所等関係機関との間で当該障害児の心身の状況及び生活環境の情報その他の当該障害児に係る情報の共有を目的とした会議を開催することその他の児童相談所等関係機関との連絡調整及び必要な情報の共有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018E3" w:rsidRPr="00A14B23" w:rsidRDefault="001018E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（３の２）関係機関連携加算（Ⅲ）については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指定児童発達支援事業所等が指定通所基準第２条第13号に規定する多機能型事業所に該当する場合において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障害児及びその家族等について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同一の月に平成24年厚生労働省告示第122号別表「障害児通所給付費等単位数表」第５の１の８に規定する関係機関連携加算を算定しているときは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算定していないか。</w:t>
            </w:r>
          </w:p>
          <w:p w:rsidR="00F17FC8" w:rsidRPr="00A14B23" w:rsidRDefault="00F17FC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018E3" w:rsidRPr="00A14B23" w:rsidRDefault="001018E3" w:rsidP="00CF48C3">
            <w:pPr>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（４）関係機関連携加算（Ⅳ）については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障害児が就学予定の小学校</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義務教育学校の前期課程若しくは特別支援学校の小学部又は就職予定の企業若しくは官公庁等（小学校等）との連携を図るため</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あらかじめ通所給付決定保護者の同意を得て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小学校等との連絡調整及び相談援助を行った場合に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１回を限度として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所定単位数を加算しているか。</w:t>
            </w:r>
          </w:p>
          <w:p w:rsidR="001018E3" w:rsidRPr="00A14B23" w:rsidRDefault="001018E3" w:rsidP="00CF48C3">
            <w:pPr>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1018E3" w:rsidRPr="00A14B23" w:rsidRDefault="001018E3"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指定児童発達支援事業所等において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法第21条の５の７第５項に規定する内閣府令で定める障害児支援利用計画案を市町村に提出した通所給付決定保護者に係る障害児が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複数の指定児童発達支援事業所等において指定児童発達支援等を受けている場合であって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平成24年厚生労働省告示第270号「こども家庭庁長官が定める児童等」第一号の十三に適合する事業所間の連携を行った場合に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１月につき１回を限度として所定単位数を加算しているか。</w:t>
            </w:r>
          </w:p>
          <w:p w:rsidR="001018E3" w:rsidRPr="00A14B23" w:rsidRDefault="001018E3"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事業所間連携加算(Ⅰ)　平成24年厚生労働省告示第270号「こども家庭庁長官が定める児童等」第一号の十三イに適合</w:t>
            </w:r>
          </w:p>
          <w:p w:rsidR="001018E3" w:rsidRPr="00A14B23" w:rsidRDefault="001018E3"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事業所間連携加算(Ⅱ)　平成24年厚生労働省告示第270号「こども家庭庁長官が定める児童等」第一号の十三ロに適合</w:t>
            </w: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018E3" w:rsidRPr="00A14B23" w:rsidRDefault="001018E3"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（１）指定児童発達支援事業所又は共生型児童発達支援事業所の従業者が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障害児が当該指定児童発達支援事業所又は共生型児童発達支援事業所の退所後に通うこととなる保育所その他の施設（他の社会福祉施設等を除く。）（移行先施設）との間で</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退所に先立って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退所後の生活に向けた会議を開催し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又は移行先施設に訪問して退所後の生活に関して助言（保育・教育等移行支援）を行った場合に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当該退所した障害児に対して退所した日の属する月から起算して６月以内に行われた当該保育・教育等移行支援につき</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２回を限度として所定単位数を加算しているか。</w:t>
            </w:r>
          </w:p>
          <w:p w:rsidR="001018E3" w:rsidRPr="00A14B23" w:rsidRDefault="001018E3"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p>
          <w:p w:rsidR="001018E3" w:rsidRPr="00A14B23" w:rsidRDefault="001018E3"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（２）移行先施設に通うことになった障害児に対して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退所後30日以内に居宅等を訪問して相談援助を行った場合に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１回を限度として所定単位数を加算しているか。</w:t>
            </w:r>
          </w:p>
          <w:p w:rsidR="001018E3" w:rsidRPr="00A14B23" w:rsidRDefault="001018E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1018E3" w:rsidRPr="00A14B23" w:rsidRDefault="001018E3"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（３）移行先施設との連絡調整を行った上で当該施設に通うことになった障害児について</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退所後30日以内に当該施設を訪問して助言援助を行った場合に</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１回を限度として所定単位数を加算しているか。</w:t>
            </w:r>
          </w:p>
        </w:tc>
        <w:tc>
          <w:tcPr>
            <w:tcW w:w="2108" w:type="dxa"/>
          </w:tcPr>
          <w:p w:rsidR="00690D0E"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995462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020247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58764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08245823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965682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85995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1018E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1018E3"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318000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290007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468401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084059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19204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235009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329570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2892858"/>
                <w14:checkbox>
                  <w14:checked w14:val="0"/>
                  <w14:checkedState w14:val="00FE" w14:font="Wingdings"/>
                  <w14:uncheckedState w14:val="2610" w14:font="ＭＳ ゴシック"/>
                </w14:checkbox>
              </w:sdtPr>
              <w:sdtEndPr/>
              <w:sdtContent>
                <w:r w:rsidR="003C4653"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tc>
      </w:tr>
    </w:tbl>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FB7FDC">
        <w:trPr>
          <w:trHeight w:val="431"/>
          <w:jc w:val="center"/>
        </w:trPr>
        <w:tc>
          <w:tcPr>
            <w:tcW w:w="3929"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690D0E" w:rsidRPr="00A14B23" w:rsidRDefault="00690D0E"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690D0E" w:rsidRPr="00A14B23" w:rsidTr="00581239">
        <w:trPr>
          <w:trHeight w:val="14008"/>
          <w:jc w:val="center"/>
        </w:trPr>
        <w:tc>
          <w:tcPr>
            <w:tcW w:w="3929" w:type="dxa"/>
          </w:tcPr>
          <w:p w:rsidR="00690D0E" w:rsidRPr="00A14B23" w:rsidRDefault="00690D0E" w:rsidP="00CF48C3">
            <w:pPr>
              <w:pStyle w:val="a9"/>
              <w:wordWrap/>
              <w:spacing w:line="260" w:lineRule="exact"/>
              <w:rPr>
                <w:rFonts w:ascii="ＭＳ ゴシック" w:eastAsia="ＭＳ ゴシック" w:hAnsi="ＭＳ ゴシック"/>
                <w:color w:val="000000" w:themeColor="text1"/>
              </w:rPr>
            </w:pPr>
          </w:p>
          <w:p w:rsidR="00690D0E" w:rsidRPr="00A14B23" w:rsidRDefault="00690D0E"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690D0E" w:rsidRPr="00A14B23" w:rsidRDefault="00690D0E"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690D0E" w:rsidRPr="00A14B23" w:rsidRDefault="00690D0E"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690D0E" w:rsidRPr="00A14B23" w:rsidRDefault="00690D0E"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690D0E" w:rsidRPr="00A14B23" w:rsidRDefault="00690D0E"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690D0E" w:rsidRPr="00A14B23" w:rsidRDefault="00690D0E"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690D0E" w:rsidRPr="00A14B23" w:rsidRDefault="00690D0E"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○同上</w:t>
            </w:r>
          </w:p>
          <w:p w:rsidR="00690D0E" w:rsidRPr="00A14B23" w:rsidRDefault="00690D0E" w:rsidP="00CF48C3">
            <w:pPr>
              <w:spacing w:line="26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6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60" w:lineRule="exact"/>
              <w:textAlignment w:val="baseline"/>
              <w:rPr>
                <w:rFonts w:ascii="ＭＳ ゴシック" w:eastAsia="ＭＳ ゴシック" w:hAnsi="ＭＳ ゴシック"/>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color w:val="000000" w:themeColor="text1"/>
                <w:sz w:val="20"/>
                <w:szCs w:val="20"/>
              </w:rPr>
            </w:pPr>
          </w:p>
          <w:p w:rsidR="001018E3" w:rsidRPr="00A14B23" w:rsidRDefault="001018E3" w:rsidP="00CF48C3">
            <w:pPr>
              <w:spacing w:line="240" w:lineRule="exact"/>
              <w:textAlignment w:val="baseline"/>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color w:val="000000" w:themeColor="text1"/>
                <w:sz w:val="20"/>
                <w:szCs w:val="20"/>
              </w:rPr>
              <w:t>事業所間連携確認</w:t>
            </w:r>
          </w:p>
          <w:p w:rsidR="001018E3" w:rsidRPr="00A14B23" w:rsidRDefault="001018E3"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color w:val="000000" w:themeColor="text1"/>
                <w:sz w:val="20"/>
                <w:szCs w:val="20"/>
              </w:rPr>
              <w:t>書</w:t>
            </w:r>
          </w:p>
          <w:p w:rsidR="001018E3" w:rsidRPr="00A14B23" w:rsidRDefault="001018E3"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1018E3" w:rsidRPr="00A14B23" w:rsidRDefault="001018E3"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1018E3" w:rsidRPr="00A14B23" w:rsidRDefault="001018E3"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1018E3" w:rsidRPr="00A14B23" w:rsidRDefault="001018E3"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1018E3" w:rsidRPr="00A14B23" w:rsidRDefault="001018E3"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1018E3" w:rsidRPr="00A14B23" w:rsidRDefault="001018E3" w:rsidP="00CF48C3">
            <w:pPr>
              <w:spacing w:line="240" w:lineRule="exact"/>
              <w:textAlignment w:val="baseline"/>
              <w:rPr>
                <w:rFonts w:ascii="ＭＳ ゴシック" w:eastAsia="ＭＳ ゴシック" w:hAnsi="ＭＳ ゴシック"/>
                <w:color w:val="000000" w:themeColor="text1"/>
                <w:sz w:val="20"/>
                <w:szCs w:val="20"/>
              </w:rPr>
            </w:pPr>
          </w:p>
          <w:p w:rsidR="001018E3" w:rsidRPr="00A14B23" w:rsidRDefault="001018E3" w:rsidP="00CF48C3">
            <w:pPr>
              <w:spacing w:line="240" w:lineRule="exact"/>
              <w:textAlignment w:val="baseline"/>
              <w:rPr>
                <w:rFonts w:ascii="ＭＳ ゴシック" w:eastAsia="ＭＳ ゴシック" w:hAnsi="ＭＳ ゴシック"/>
                <w:color w:val="000000" w:themeColor="text1"/>
                <w:sz w:val="20"/>
                <w:szCs w:val="20"/>
              </w:rPr>
            </w:pPr>
          </w:p>
          <w:p w:rsidR="001018E3" w:rsidRPr="00A14B23" w:rsidRDefault="001018E3" w:rsidP="00CF48C3">
            <w:pPr>
              <w:spacing w:line="240" w:lineRule="exact"/>
              <w:textAlignment w:val="baseline"/>
              <w:rPr>
                <w:rFonts w:ascii="ＭＳ ゴシック" w:eastAsia="ＭＳ ゴシック" w:hAnsi="ＭＳ ゴシック"/>
                <w:color w:val="000000" w:themeColor="text1"/>
                <w:sz w:val="20"/>
                <w:szCs w:val="20"/>
              </w:rPr>
            </w:pPr>
          </w:p>
          <w:p w:rsidR="00F17FC8" w:rsidRPr="00A14B23" w:rsidRDefault="00F17FC8" w:rsidP="00CF48C3">
            <w:pPr>
              <w:spacing w:line="240" w:lineRule="exact"/>
              <w:textAlignment w:val="baseline"/>
              <w:rPr>
                <w:rFonts w:ascii="ＭＳ ゴシック" w:eastAsia="ＭＳ ゴシック" w:hAnsi="ＭＳ ゴシック"/>
                <w:color w:val="000000" w:themeColor="text1"/>
                <w:sz w:val="20"/>
                <w:szCs w:val="20"/>
              </w:rPr>
            </w:pP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1018E3" w:rsidRPr="00A14B23" w:rsidRDefault="001018E3"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1018E3" w:rsidRPr="00A14B23" w:rsidRDefault="001018E3"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1018E3" w:rsidRPr="00A14B23" w:rsidRDefault="001018E3"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1018E3" w:rsidRPr="00A14B23" w:rsidRDefault="001018E3"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1018E3" w:rsidRPr="00A14B23" w:rsidRDefault="001018E3" w:rsidP="00CF48C3">
            <w:pPr>
              <w:spacing w:line="26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F17FC8" w:rsidRPr="00A14B23" w:rsidRDefault="00F17FC8" w:rsidP="00CF48C3">
            <w:pPr>
              <w:spacing w:line="260" w:lineRule="exact"/>
              <w:textAlignment w:val="baseline"/>
              <w:rPr>
                <w:rFonts w:ascii="ＭＳ ゴシック" w:eastAsia="ＭＳ ゴシック" w:hAnsi="ＭＳ ゴシック"/>
                <w:color w:val="000000" w:themeColor="text1"/>
                <w:sz w:val="20"/>
                <w:szCs w:val="20"/>
              </w:rPr>
            </w:pPr>
          </w:p>
          <w:p w:rsidR="00F17FC8" w:rsidRPr="00A14B23" w:rsidRDefault="00F17FC8" w:rsidP="00CF48C3">
            <w:pPr>
              <w:spacing w:line="260" w:lineRule="exact"/>
              <w:textAlignment w:val="baseline"/>
              <w:rPr>
                <w:rFonts w:ascii="ＭＳ ゴシック" w:eastAsia="ＭＳ ゴシック" w:hAnsi="ＭＳ ゴシック"/>
                <w:color w:val="000000" w:themeColor="text1"/>
                <w:sz w:val="20"/>
                <w:szCs w:val="20"/>
              </w:rPr>
            </w:pPr>
          </w:p>
          <w:p w:rsidR="00F17FC8" w:rsidRPr="00A14B23" w:rsidRDefault="00F17FC8" w:rsidP="00CF48C3">
            <w:pPr>
              <w:spacing w:line="260" w:lineRule="exact"/>
              <w:textAlignment w:val="baseline"/>
              <w:rPr>
                <w:rFonts w:ascii="ＭＳ ゴシック" w:eastAsia="ＭＳ ゴシック" w:hAnsi="ＭＳ ゴシック"/>
                <w:color w:val="000000" w:themeColor="text1"/>
                <w:sz w:val="20"/>
                <w:szCs w:val="20"/>
              </w:rPr>
            </w:pPr>
          </w:p>
          <w:p w:rsidR="00F17FC8" w:rsidRPr="00A14B23" w:rsidRDefault="00F17FC8"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F17FC8" w:rsidRPr="00A14B23" w:rsidRDefault="00F17FC8" w:rsidP="00CF48C3">
            <w:pPr>
              <w:spacing w:line="260" w:lineRule="exact"/>
              <w:textAlignment w:val="baseline"/>
              <w:rPr>
                <w:rFonts w:ascii="ＭＳ ゴシック" w:eastAsia="ＭＳ ゴシック" w:hAnsi="ＭＳ ゴシック"/>
                <w:color w:val="000000" w:themeColor="text1"/>
                <w:sz w:val="20"/>
                <w:szCs w:val="20"/>
              </w:rPr>
            </w:pPr>
          </w:p>
          <w:p w:rsidR="00F17FC8" w:rsidRPr="00A14B23" w:rsidRDefault="00F17FC8" w:rsidP="00CF48C3">
            <w:pPr>
              <w:spacing w:line="260" w:lineRule="exact"/>
              <w:textAlignment w:val="baseline"/>
              <w:rPr>
                <w:rFonts w:ascii="ＭＳ ゴシック" w:eastAsia="ＭＳ ゴシック" w:hAnsi="ＭＳ ゴシック"/>
                <w:color w:val="000000" w:themeColor="text1"/>
                <w:sz w:val="20"/>
                <w:szCs w:val="20"/>
              </w:rPr>
            </w:pPr>
          </w:p>
          <w:p w:rsidR="00F17FC8" w:rsidRPr="00A14B23" w:rsidRDefault="00F17FC8"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D16F97" w:rsidRPr="00A14B23" w:rsidRDefault="00D16F97"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平24厚告122別表第１の12の２の注３</w:t>
            </w:r>
          </w:p>
          <w:p w:rsidR="00690D0E" w:rsidRPr="00A14B23" w:rsidRDefault="00690D0E"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平24厚告122別表第１の12の２の注</w:t>
            </w:r>
            <w:r w:rsidRPr="00A14B23">
              <w:rPr>
                <w:rFonts w:ascii="ＭＳ ゴシック" w:eastAsia="ＭＳ ゴシック" w:hAnsi="ＭＳ ゴシック" w:hint="eastAsia"/>
                <w:color w:val="000000" w:themeColor="text1"/>
                <w:sz w:val="20"/>
                <w:szCs w:val="20"/>
              </w:rPr>
              <w:t>４</w:t>
            </w: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w:t>
            </w:r>
            <w:r w:rsidR="0075072B"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第</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の12の</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の注</w:t>
            </w: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平24厚告270第一号の十三</w:t>
            </w: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7FC8" w:rsidRPr="00A14B23" w:rsidRDefault="00F17FC8"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18E3" w:rsidRPr="00A14B23" w:rsidRDefault="001018E3"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w:t>
            </w:r>
            <w:r w:rsidR="0075072B"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color w:val="000000" w:themeColor="text1"/>
                <w:sz w:val="20"/>
                <w:szCs w:val="20"/>
              </w:rPr>
              <w:t>第</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color w:val="000000" w:themeColor="text1"/>
                <w:sz w:val="20"/>
                <w:szCs w:val="20"/>
              </w:rPr>
              <w:t>の12の</w:t>
            </w:r>
            <w:r w:rsidR="0075072B"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の注</w:t>
            </w:r>
          </w:p>
          <w:p w:rsidR="001018E3" w:rsidRPr="00A14B23" w:rsidRDefault="001018E3" w:rsidP="00CF48C3">
            <w:pPr>
              <w:autoSpaceDE w:val="0"/>
              <w:autoSpaceDN w:val="0"/>
              <w:adjustRightInd w:val="0"/>
              <w:snapToGrid w:val="0"/>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w:t>
            </w:r>
            <w:r w:rsidR="0075072B" w:rsidRPr="00A14B23">
              <w:rPr>
                <w:rFonts w:ascii="ＭＳ ゴシック" w:eastAsia="ＭＳ ゴシック" w:hAnsi="ＭＳ ゴシック" w:hint="eastAsia"/>
                <w:color w:val="000000" w:themeColor="text1"/>
                <w:sz w:val="20"/>
                <w:szCs w:val="20"/>
              </w:rPr>
              <w:t>１</w:t>
            </w:r>
            <w:r w:rsidRPr="00A14B23">
              <w:rPr>
                <w:rFonts w:ascii="ＭＳ ゴシック" w:eastAsia="ＭＳ ゴシック" w:hAnsi="ＭＳ ゴシック"/>
                <w:color w:val="000000" w:themeColor="text1"/>
                <w:sz w:val="20"/>
                <w:szCs w:val="20"/>
              </w:rPr>
              <w:t>の12の</w:t>
            </w:r>
            <w:r w:rsidR="0075072B" w:rsidRPr="00A14B23">
              <w:rPr>
                <w:rFonts w:ascii="ＭＳ ゴシック" w:eastAsia="ＭＳ ゴシック" w:hAnsi="ＭＳ ゴシック" w:hint="eastAsia"/>
                <w:color w:val="000000" w:themeColor="text1"/>
                <w:sz w:val="20"/>
                <w:szCs w:val="20"/>
              </w:rPr>
              <w:t>４</w:t>
            </w:r>
            <w:r w:rsidRPr="00A14B23">
              <w:rPr>
                <w:rFonts w:ascii="ＭＳ ゴシック" w:eastAsia="ＭＳ ゴシック" w:hAnsi="ＭＳ ゴシック"/>
                <w:color w:val="000000" w:themeColor="text1"/>
                <w:sz w:val="20"/>
                <w:szCs w:val="20"/>
              </w:rPr>
              <w:t>の注</w:t>
            </w:r>
            <w:r w:rsidR="0075072B" w:rsidRPr="00A14B23">
              <w:rPr>
                <w:rFonts w:ascii="ＭＳ ゴシック" w:eastAsia="ＭＳ ゴシック" w:hAnsi="ＭＳ ゴシック" w:hint="eastAsia"/>
                <w:color w:val="000000" w:themeColor="text1"/>
                <w:sz w:val="20"/>
                <w:szCs w:val="20"/>
              </w:rPr>
              <w:t>２</w:t>
            </w:r>
          </w:p>
          <w:p w:rsidR="001018E3" w:rsidRPr="00A14B23" w:rsidRDefault="001018E3" w:rsidP="00CF48C3">
            <w:pPr>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690D0E" w:rsidRPr="00A14B23" w:rsidRDefault="00690D0E" w:rsidP="00CF48C3">
            <w:pPr>
              <w:spacing w:line="260" w:lineRule="exact"/>
              <w:textAlignment w:val="baseline"/>
              <w:rPr>
                <w:rFonts w:ascii="ＭＳ ゴシック" w:eastAsia="ＭＳ ゴシック" w:hAnsi="ＭＳ ゴシック"/>
                <w:color w:val="000000" w:themeColor="text1"/>
                <w:sz w:val="20"/>
                <w:szCs w:val="20"/>
              </w:rPr>
            </w:pPr>
          </w:p>
        </w:tc>
      </w:tr>
    </w:tbl>
    <w:p w:rsidR="00690D0E" w:rsidRPr="00A14B23" w:rsidRDefault="00690D0E" w:rsidP="00CF48C3">
      <w:pPr>
        <w:spacing w:line="240" w:lineRule="exact"/>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237"/>
        <w:gridCol w:w="1967"/>
      </w:tblGrid>
      <w:tr w:rsidR="00A14B23" w:rsidRPr="00A14B23" w:rsidTr="00F17FC8">
        <w:trPr>
          <w:trHeight w:val="431"/>
          <w:jc w:val="center"/>
        </w:trPr>
        <w:tc>
          <w:tcPr>
            <w:tcW w:w="1696" w:type="dxa"/>
            <w:vAlign w:val="center"/>
          </w:tcPr>
          <w:p w:rsidR="00690D0E" w:rsidRPr="00A14B23" w:rsidRDefault="00690D0E"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237" w:type="dxa"/>
            <w:vAlign w:val="center"/>
          </w:tcPr>
          <w:p w:rsidR="00690D0E" w:rsidRPr="00A14B23" w:rsidRDefault="00690D0E"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690D0E" w:rsidRPr="00A14B23" w:rsidRDefault="00690D0E"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690D0E" w:rsidRPr="00A14B23" w:rsidTr="00F17FC8">
        <w:trPr>
          <w:trHeight w:val="14030"/>
          <w:jc w:val="center"/>
        </w:trPr>
        <w:tc>
          <w:tcPr>
            <w:tcW w:w="1696" w:type="dxa"/>
          </w:tcPr>
          <w:p w:rsidR="007D4A96" w:rsidRPr="00A14B23" w:rsidRDefault="007D4A96" w:rsidP="00CF48C3">
            <w:pPr>
              <w:autoSpaceDE w:val="0"/>
              <w:autoSpaceDN w:val="0"/>
              <w:adjustRightInd w:val="0"/>
              <w:snapToGrid w:val="0"/>
              <w:spacing w:line="240" w:lineRule="exact"/>
              <w:ind w:left="201" w:hangingChars="100" w:hanging="201"/>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20　福祉・介護職員処遇改善加算</w:t>
            </w:r>
          </w:p>
          <w:p w:rsidR="003E2E35" w:rsidRPr="00A14B23" w:rsidRDefault="007D4A9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（令和６年５月</w:t>
            </w:r>
          </w:p>
          <w:p w:rsidR="00690D0E" w:rsidRPr="00A14B23" w:rsidRDefault="007D4A9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A14B23">
              <w:rPr>
                <w:rFonts w:ascii="ＭＳ ゴシック" w:eastAsia="ＭＳ ゴシック" w:hAnsi="ＭＳ ゴシック"/>
                <w:b/>
                <w:color w:val="000000" w:themeColor="text1"/>
                <w:sz w:val="20"/>
                <w:szCs w:val="20"/>
                <w:u w:val="single"/>
              </w:rPr>
              <w:t>31日まで）</w:t>
            </w: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F17FC8" w:rsidRPr="00A14B23" w:rsidRDefault="00F17FC8"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21　福祉・介護職員等特定処遇改善加算</w:t>
            </w:r>
          </w:p>
          <w:p w:rsidR="003E2E35" w:rsidRPr="00A14B23" w:rsidRDefault="007D4A9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（令和６年５月</w:t>
            </w:r>
          </w:p>
          <w:p w:rsidR="007D4A96" w:rsidRPr="00A14B23" w:rsidRDefault="007D4A9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31日まで）</w:t>
            </w: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F17FC8" w:rsidRPr="00A14B23" w:rsidRDefault="00F17FC8"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22　福祉・介護職員等ベースアップ等支援加算</w:t>
            </w:r>
          </w:p>
          <w:p w:rsidR="003E2E35" w:rsidRPr="00A14B23" w:rsidRDefault="007D4A9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（令和６年５月</w:t>
            </w:r>
          </w:p>
          <w:p w:rsidR="007D4A96" w:rsidRPr="00A14B23" w:rsidRDefault="007D4A9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31日まで）</w:t>
            </w: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b/>
                <w:color w:val="000000" w:themeColor="text1"/>
                <w:sz w:val="20"/>
                <w:szCs w:val="20"/>
              </w:rPr>
            </w:pPr>
          </w:p>
          <w:p w:rsidR="007D4A96" w:rsidRPr="00A14B23" w:rsidRDefault="007D4A9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23　福祉・介護職員等処遇改善加算</w:t>
            </w:r>
          </w:p>
          <w:p w:rsidR="003E2E35" w:rsidRPr="00A14B23" w:rsidRDefault="007D4A9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（令和６年６月</w:t>
            </w:r>
          </w:p>
          <w:p w:rsidR="007D4A96" w:rsidRPr="00A14B23" w:rsidRDefault="007D4A96" w:rsidP="00CF48C3">
            <w:pPr>
              <w:spacing w:line="24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hint="eastAsia"/>
                <w:b/>
                <w:color w:val="000000" w:themeColor="text1"/>
                <w:sz w:val="20"/>
                <w:szCs w:val="20"/>
              </w:rPr>
              <w:t>１日以降）</w:t>
            </w: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tc>
        <w:tc>
          <w:tcPr>
            <w:tcW w:w="6237" w:type="dxa"/>
          </w:tcPr>
          <w:p w:rsidR="007D4A96" w:rsidRPr="00A14B23" w:rsidRDefault="007D4A96"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平成24年厚生労働省告示第270号「こども家庭庁長官が定める児童等」第二号に適合している福祉・介護職員の賃金の改善等を実施しているものとして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知事に届け出た指定児童発達支援事業所若しくは共生型児童発達支援事業所又は市町村長に届け出た基準該当児童発達支援事業所（国</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独立行政法人国立病院機構又は国立研究開発法人国立精神・神経医療研究センターが行う場合を除く。15及び16において同じ。）が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令和６年５月31日までの間</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7D4A96" w:rsidRPr="00A14B23" w:rsidRDefault="007D4A96"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次に掲げるその他の加算は算定していないか。</w:t>
            </w:r>
          </w:p>
          <w:p w:rsidR="007D4A96" w:rsidRPr="00A14B23" w:rsidRDefault="007D4A96"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イ　福祉・介護職員処遇改善加算(Ⅰ)</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２から13の５までにより算定した単位数の1000分の81に相当する単位数</w:t>
            </w:r>
          </w:p>
          <w:p w:rsidR="007D4A96" w:rsidRPr="00A14B23" w:rsidRDefault="007D4A96"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福祉・介護職員処遇改善加算(Ⅱ)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２から13の５までにより算定した単位数の1000分の59に相当する単位数</w:t>
            </w:r>
          </w:p>
          <w:p w:rsidR="007D4A96" w:rsidRPr="00A14B23" w:rsidRDefault="007D4A96"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ハ　福祉・介護職員処遇改善加算(Ⅲ)</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２から13の５までにより算定した単位数の1000分の33に相当する単位数</w:t>
            </w: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F17FC8" w:rsidRPr="00A14B23" w:rsidRDefault="00F17FC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7D4A96" w:rsidRPr="00A14B23" w:rsidRDefault="007D4A96"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平成24年厚生労働省告示第270号「こども家庭庁長官が定める児童等」第三号に適合している福祉・介護職員を中心とした従業者の賃金の改善等を実施しているものとして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7D4A96" w:rsidRPr="00A14B23" w:rsidRDefault="007D4A96"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次に掲げる一方の加算を算定している場合にあっては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次に掲げる他方の加算は算定していないか。</w:t>
            </w:r>
          </w:p>
          <w:p w:rsidR="007D4A96" w:rsidRPr="00A14B23" w:rsidRDefault="007D4A96"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福祉・介護職員特定処遇改善特別加算（Ⅰ）</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２から13の５までにより算定した単位数の1000分の13に相当する単位数</w:t>
            </w:r>
          </w:p>
          <w:p w:rsidR="007D4A96" w:rsidRPr="00A14B23" w:rsidRDefault="007D4A96" w:rsidP="00CF48C3">
            <w:pPr>
              <w:autoSpaceDE w:val="0"/>
              <w:autoSpaceDN w:val="0"/>
              <w:adjustRightInd w:val="0"/>
              <w:snapToGrid w:val="0"/>
              <w:spacing w:line="240" w:lineRule="exact"/>
              <w:ind w:leftChars="100" w:left="41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ロ　福祉・介護職員特定処遇改善特別加算（Ⅱ）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color w:val="000000" w:themeColor="text1"/>
                <w:sz w:val="20"/>
                <w:szCs w:val="20"/>
                <w:u w:val="single"/>
              </w:rPr>
              <w:t>２から13の５までにより算定した単位数の1000分の10に相当する単位数</w:t>
            </w:r>
          </w:p>
          <w:p w:rsidR="007D4A96" w:rsidRPr="00A14B23" w:rsidRDefault="007D4A96"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F17FC8" w:rsidRPr="00A14B23" w:rsidRDefault="00F17FC8"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p>
          <w:p w:rsidR="007D4A96" w:rsidRPr="00A14B23" w:rsidRDefault="007D4A96" w:rsidP="00CF48C3">
            <w:pPr>
              <w:autoSpaceDE w:val="0"/>
              <w:autoSpaceDN w:val="0"/>
              <w:adjustRightInd w:val="0"/>
              <w:snapToGrid w:val="0"/>
              <w:spacing w:line="240" w:lineRule="exact"/>
              <w:ind w:firstLineChars="100" w:firstLine="200"/>
              <w:rPr>
                <w:rFonts w:ascii="ＭＳ ゴシック" w:eastAsia="ＭＳ ゴシック" w:hAnsi="ＭＳ ゴシック"/>
                <w:color w:val="000000" w:themeColor="text1"/>
                <w:sz w:val="20"/>
                <w:szCs w:val="20"/>
                <w:highlight w:val="yellow"/>
              </w:rPr>
            </w:pP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平成24年厚生労働省告示第270号「こども家庭庁長官が定める児童等」第三号の二に適合している福祉・介護職員を中心とした従業者の賃金の改善等を実施しているものとして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２から13の５までにより算定した単位数の1000分の20に相当する単位数を所定単位数に加算しているか。</w:t>
            </w: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u w:val="single"/>
              </w:rPr>
            </w:pPr>
          </w:p>
          <w:p w:rsidR="007D4A96" w:rsidRPr="00A14B23" w:rsidRDefault="007D4A96" w:rsidP="00CF48C3">
            <w:pPr>
              <w:autoSpaceDE w:val="0"/>
              <w:autoSpaceDN w:val="0"/>
              <w:adjustRightInd w:val="0"/>
              <w:snapToGrid w:val="0"/>
              <w:spacing w:line="240" w:lineRule="exac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（１）平成24年厚生労働省告示第270号「こども家庭庁長官が定める児童等」第二号に適合する福祉・介護職員等の賃金の改善等を実施しているものとして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知事に届け出た指定児童発達支援事業所若しくは共生型児童発達支援事業所又は市町村長に届け出た基準該当児童発達支援事業所（国</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独立行政法人国立病院機構又は国立研究開発法人国立精神・神経医療研究センターが行う場合を除く。（２）において同じ。）が</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7D4A96" w:rsidRPr="00A14B23" w:rsidRDefault="007D4A96" w:rsidP="00CF48C3">
            <w:pPr>
              <w:autoSpaceDE w:val="0"/>
              <w:autoSpaceDN w:val="0"/>
              <w:adjustRightInd w:val="0"/>
              <w:snapToGrid w:val="0"/>
              <w:spacing w:line="240" w:lineRule="exac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次に掲げるいずれかの加算を算定している場合にあっては</w:t>
            </w:r>
            <w:r w:rsidR="00DB1B14"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次に掲げるその他の加算は算定していないか。</w:t>
            </w:r>
          </w:p>
          <w:p w:rsidR="007D4A96" w:rsidRPr="00A14B23" w:rsidRDefault="007D4A96" w:rsidP="00CF48C3">
            <w:pPr>
              <w:autoSpaceDE w:val="0"/>
              <w:autoSpaceDN w:val="0"/>
              <w:adjustRightInd w:val="0"/>
              <w:snapToGrid w:val="0"/>
              <w:spacing w:line="240" w:lineRule="exac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イ　福祉・介護職員等処遇改善加算(Ⅰ)　２から13の５までにより算定した単位数の1000分の131に相当する単位数</w:t>
            </w:r>
          </w:p>
          <w:p w:rsidR="004714B0" w:rsidRPr="00A14B23" w:rsidRDefault="004714B0" w:rsidP="00CF48C3">
            <w:pPr>
              <w:autoSpaceDE w:val="0"/>
              <w:autoSpaceDN w:val="0"/>
              <w:adjustRightInd w:val="0"/>
              <w:snapToGrid w:val="0"/>
              <w:spacing w:line="240" w:lineRule="exact"/>
              <w:ind w:leftChars="200" w:left="630" w:hangingChars="100" w:hanging="210"/>
              <w:rPr>
                <w:rFonts w:ascii="ＭＳ ゴシック" w:eastAsia="ＭＳ ゴシック" w:hAnsi="ＭＳ ゴシック"/>
                <w:color w:val="000000" w:themeColor="text1"/>
                <w:u w:val="single"/>
              </w:rPr>
            </w:pPr>
            <w:r w:rsidRPr="00A14B23">
              <w:rPr>
                <w:rFonts w:ascii="ＭＳ ゴシック" w:eastAsia="ＭＳ ゴシック" w:hAnsi="ＭＳ ゴシック"/>
                <w:color w:val="000000" w:themeColor="text1"/>
                <w:u w:val="single"/>
              </w:rPr>
              <w:t>ロ　福祉・介護職員等処遇改善加算(Ⅱ)　２から13の５までにより算定した単位数の1000分の128に相当する単位数</w:t>
            </w:r>
          </w:p>
        </w:tc>
        <w:tc>
          <w:tcPr>
            <w:tcW w:w="1967" w:type="dxa"/>
          </w:tcPr>
          <w:p w:rsidR="007D4A96"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614339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888349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354414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52925737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kern w:val="0"/>
                <w:sz w:val="20"/>
                <w:szCs w:val="20"/>
              </w:rPr>
            </w:pPr>
          </w:p>
          <w:p w:rsidR="007D4A96"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697194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8853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80598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496279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17FC8" w:rsidRPr="00A14B23" w:rsidRDefault="00F17FC8"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984106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611740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7D4A96"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7D4A96"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82891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92274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F2184C" w:rsidRPr="00A14B23" w:rsidRDefault="00F2184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2184C" w:rsidRPr="00A14B23" w:rsidRDefault="00F2184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2184C" w:rsidRPr="00A14B23" w:rsidRDefault="00F2184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2184C" w:rsidRPr="00A14B23" w:rsidRDefault="00F2184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2184C" w:rsidRPr="00A14B23" w:rsidRDefault="00F2184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2184C" w:rsidRPr="00A14B23" w:rsidRDefault="00F2184C" w:rsidP="00CF48C3">
            <w:pPr>
              <w:spacing w:line="240" w:lineRule="exact"/>
              <w:textAlignment w:val="baseline"/>
              <w:rPr>
                <w:rFonts w:ascii="ＭＳ ゴシック" w:eastAsia="ＭＳ ゴシック" w:hAnsi="ＭＳ ゴシック"/>
                <w:color w:val="000000" w:themeColor="text1"/>
                <w:kern w:val="0"/>
                <w:sz w:val="20"/>
                <w:szCs w:val="20"/>
              </w:rPr>
            </w:pPr>
          </w:p>
          <w:p w:rsidR="00F2184C" w:rsidRPr="00A14B23" w:rsidRDefault="00F2184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2184C" w:rsidRPr="00A14B23" w:rsidRDefault="00F2184C" w:rsidP="00CF48C3">
            <w:pPr>
              <w:spacing w:line="240" w:lineRule="exact"/>
              <w:jc w:val="center"/>
              <w:textAlignment w:val="baseline"/>
              <w:rPr>
                <w:rFonts w:ascii="ＭＳ ゴシック" w:eastAsia="ＭＳ ゴシック" w:hAnsi="ＭＳ ゴシック"/>
                <w:color w:val="000000" w:themeColor="text1"/>
                <w:kern w:val="0"/>
                <w:sz w:val="20"/>
                <w:szCs w:val="20"/>
              </w:rPr>
            </w:pPr>
          </w:p>
          <w:p w:rsidR="00F2184C" w:rsidRPr="00A14B23" w:rsidRDefault="005605DC" w:rsidP="00CF48C3">
            <w:pPr>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49829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1855623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690D0E" w:rsidRPr="00A14B23" w:rsidRDefault="00690D0E" w:rsidP="00CF48C3">
            <w:pPr>
              <w:spacing w:line="240" w:lineRule="exact"/>
              <w:textAlignment w:val="baseline"/>
              <w:rPr>
                <w:rFonts w:ascii="ＭＳ ゴシック" w:eastAsia="ＭＳ ゴシック" w:hAnsi="ＭＳ ゴシック"/>
                <w:color w:val="000000" w:themeColor="text1"/>
                <w:kern w:val="0"/>
                <w:sz w:val="20"/>
                <w:szCs w:val="20"/>
              </w:rPr>
            </w:pPr>
          </w:p>
        </w:tc>
      </w:tr>
    </w:tbl>
    <w:p w:rsidR="00690D0E" w:rsidRPr="00A14B23" w:rsidRDefault="00690D0E" w:rsidP="00CF48C3">
      <w:pPr>
        <w:spacing w:line="240" w:lineRule="exact"/>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FB7FDC">
        <w:trPr>
          <w:trHeight w:val="431"/>
          <w:jc w:val="center"/>
        </w:trPr>
        <w:tc>
          <w:tcPr>
            <w:tcW w:w="3929" w:type="dxa"/>
            <w:vAlign w:val="center"/>
          </w:tcPr>
          <w:p w:rsidR="00690D0E" w:rsidRPr="00A14B23" w:rsidRDefault="00690D0E"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690D0E" w:rsidRPr="00A14B23" w:rsidRDefault="00690D0E"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690D0E" w:rsidRPr="00A14B23" w:rsidRDefault="00690D0E"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690D0E" w:rsidRPr="00A14B23" w:rsidRDefault="00690D0E" w:rsidP="00CF48C3">
            <w:pPr>
              <w:spacing w:line="24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690D0E" w:rsidRPr="00A14B23" w:rsidTr="00F17FC8">
        <w:trPr>
          <w:trHeight w:val="14040"/>
          <w:jc w:val="center"/>
        </w:trPr>
        <w:tc>
          <w:tcPr>
            <w:tcW w:w="3929" w:type="dxa"/>
          </w:tcPr>
          <w:p w:rsidR="00690D0E" w:rsidRPr="00A14B23" w:rsidRDefault="00690D0E" w:rsidP="00CF48C3">
            <w:pPr>
              <w:pStyle w:val="a9"/>
              <w:wordWrap/>
              <w:spacing w:line="240" w:lineRule="exact"/>
              <w:rPr>
                <w:rFonts w:ascii="ＭＳ ゴシック" w:eastAsia="ＭＳ ゴシック" w:hAnsi="ＭＳ ゴシック"/>
                <w:color w:val="000000" w:themeColor="text1"/>
              </w:rPr>
            </w:pPr>
          </w:p>
          <w:p w:rsidR="00690D0E" w:rsidRPr="00A14B23" w:rsidRDefault="00690D0E" w:rsidP="00CF48C3">
            <w:pPr>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690D0E" w:rsidRPr="00A14B23" w:rsidRDefault="00690D0E"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690D0E" w:rsidRPr="00A14B23" w:rsidRDefault="00690D0E" w:rsidP="00CF48C3">
            <w:pPr>
              <w:spacing w:line="24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690D0E" w:rsidRPr="00A14B23" w:rsidRDefault="00690D0E"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690D0E" w:rsidRPr="00A14B23" w:rsidRDefault="00690D0E" w:rsidP="00CF48C3">
            <w:pPr>
              <w:spacing w:line="24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690D0E" w:rsidRPr="00A14B23" w:rsidRDefault="00690D0E" w:rsidP="00CF48C3">
            <w:pPr>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690D0E" w:rsidRPr="00A14B23" w:rsidRDefault="00690D0E"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690D0E" w:rsidRPr="00A14B23" w:rsidRDefault="00690D0E" w:rsidP="00CF48C3">
            <w:pPr>
              <w:spacing w:line="240" w:lineRule="exact"/>
              <w:textAlignment w:val="baseline"/>
              <w:rPr>
                <w:rFonts w:ascii="ＭＳ ゴシック" w:eastAsia="ＭＳ ゴシック" w:hAnsi="ＭＳ ゴシック" w:cs="ＭＳ Ｐゴシック"/>
                <w:color w:val="000000" w:themeColor="text1"/>
                <w:kern w:val="0"/>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F17FC8" w:rsidRPr="00A14B23" w:rsidRDefault="00F17FC8"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F17FC8" w:rsidRPr="00A14B23" w:rsidRDefault="00F17FC8" w:rsidP="00CF48C3">
            <w:pPr>
              <w:spacing w:line="240" w:lineRule="exact"/>
              <w:textAlignment w:val="baseline"/>
              <w:rPr>
                <w:rFonts w:ascii="ＭＳ ゴシック" w:eastAsia="ＭＳ ゴシック" w:hAnsi="ＭＳ ゴシック"/>
                <w:color w:val="000000" w:themeColor="text1"/>
                <w:sz w:val="20"/>
                <w:szCs w:val="20"/>
              </w:rPr>
            </w:pPr>
          </w:p>
          <w:p w:rsidR="00F17FC8" w:rsidRPr="00A14B23" w:rsidRDefault="00F17FC8"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p>
          <w:p w:rsidR="00F2184C" w:rsidRPr="00A14B23" w:rsidRDefault="00F2184C" w:rsidP="00CF48C3">
            <w:pPr>
              <w:spacing w:line="240" w:lineRule="exact"/>
              <w:textAlignment w:val="baseline"/>
              <w:rPr>
                <w:rFonts w:ascii="ＭＳ ゴシック" w:eastAsia="ＭＳ ゴシック" w:hAnsi="ＭＳ ゴシック"/>
                <w:color w:val="000000" w:themeColor="text1"/>
                <w:sz w:val="20"/>
                <w:szCs w:val="20"/>
              </w:rPr>
            </w:pPr>
          </w:p>
          <w:p w:rsidR="007D4A96" w:rsidRPr="00A14B23" w:rsidRDefault="007D4A96" w:rsidP="00CF48C3">
            <w:pPr>
              <w:spacing w:line="24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○同上</w:t>
            </w:r>
          </w:p>
        </w:tc>
        <w:tc>
          <w:tcPr>
            <w:tcW w:w="2684" w:type="dxa"/>
          </w:tcPr>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w:t>
            </w:r>
            <w:r w:rsidR="0075072B"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第</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の13の注</w:t>
            </w: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平24厚告270第二号</w:t>
            </w: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17FC8" w:rsidRPr="00A14B23" w:rsidRDefault="00F17FC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w:t>
            </w:r>
            <w:r w:rsidR="0075072B"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第</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の14の注</w:t>
            </w: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平24厚告270第三号</w:t>
            </w: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17FC8" w:rsidRPr="00A14B23" w:rsidRDefault="00F17FC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17FC8" w:rsidRPr="00A14B23" w:rsidRDefault="00F17FC8"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w:t>
            </w:r>
            <w:r w:rsidR="0075072B"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第</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の15の注</w:t>
            </w: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平24厚告270第三号の二</w:t>
            </w: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F2184C" w:rsidRPr="00A14B23" w:rsidRDefault="00F2184C"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7D4A96"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平24厚告122別表</w:t>
            </w:r>
            <w:r w:rsidR="0075072B"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第</w:t>
            </w:r>
            <w:r w:rsidR="0075072B" w:rsidRPr="00A14B23">
              <w:rPr>
                <w:rFonts w:ascii="ＭＳ ゴシック" w:eastAsia="ＭＳ ゴシック" w:hAnsi="ＭＳ ゴシック" w:hint="eastAsia"/>
                <w:color w:val="000000" w:themeColor="text1"/>
                <w:sz w:val="20"/>
                <w:szCs w:val="20"/>
              </w:rPr>
              <w:t>３</w:t>
            </w:r>
            <w:r w:rsidRPr="00A14B23">
              <w:rPr>
                <w:rFonts w:ascii="ＭＳ ゴシック" w:eastAsia="ＭＳ ゴシック" w:hAnsi="ＭＳ ゴシック" w:hint="eastAsia"/>
                <w:color w:val="000000" w:themeColor="text1"/>
                <w:sz w:val="20"/>
                <w:szCs w:val="20"/>
              </w:rPr>
              <w:t>の13の注</w:t>
            </w:r>
            <w:r w:rsidR="0075072B" w:rsidRPr="00A14B23">
              <w:rPr>
                <w:rFonts w:ascii="ＭＳ ゴシック" w:eastAsia="ＭＳ ゴシック" w:hAnsi="ＭＳ ゴシック" w:hint="eastAsia"/>
                <w:color w:val="000000" w:themeColor="text1"/>
                <w:sz w:val="20"/>
                <w:szCs w:val="20"/>
              </w:rPr>
              <w:t>１</w:t>
            </w:r>
          </w:p>
          <w:p w:rsidR="00690D0E" w:rsidRPr="00A14B23" w:rsidRDefault="007D4A96"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平24厚告270第二号</w:t>
            </w:r>
          </w:p>
          <w:p w:rsidR="00690D0E" w:rsidRPr="00A14B23" w:rsidRDefault="00690D0E" w:rsidP="00CF48C3">
            <w:pPr>
              <w:autoSpaceDE w:val="0"/>
              <w:autoSpaceDN w:val="0"/>
              <w:adjustRightInd w:val="0"/>
              <w:snapToGrid w:val="0"/>
              <w:spacing w:line="240" w:lineRule="exact"/>
              <w:rPr>
                <w:rFonts w:ascii="ＭＳ ゴシック" w:eastAsia="ＭＳ ゴシック" w:hAnsi="ＭＳ ゴシック"/>
                <w:color w:val="000000" w:themeColor="text1"/>
                <w:sz w:val="20"/>
                <w:szCs w:val="20"/>
              </w:rPr>
            </w:pPr>
          </w:p>
        </w:tc>
        <w:tc>
          <w:tcPr>
            <w:tcW w:w="1383" w:type="dxa"/>
          </w:tcPr>
          <w:p w:rsidR="00690D0E" w:rsidRPr="00A14B23" w:rsidRDefault="00690D0E" w:rsidP="00CF48C3">
            <w:pPr>
              <w:spacing w:line="240" w:lineRule="exact"/>
              <w:textAlignment w:val="baseline"/>
              <w:rPr>
                <w:rFonts w:ascii="ＭＳ ゴシック" w:eastAsia="ＭＳ ゴシック" w:hAnsi="ＭＳ ゴシック"/>
                <w:color w:val="000000" w:themeColor="text1"/>
                <w:sz w:val="20"/>
                <w:szCs w:val="20"/>
              </w:rPr>
            </w:pPr>
          </w:p>
        </w:tc>
      </w:tr>
    </w:tbl>
    <w:p w:rsidR="004714B0" w:rsidRPr="00A14B23" w:rsidRDefault="004714B0" w:rsidP="00CF48C3">
      <w:pPr>
        <w:spacing w:line="240" w:lineRule="exact"/>
        <w:rPr>
          <w:rFonts w:ascii="ＭＳ ゴシック" w:eastAsia="ＭＳ ゴシック" w:hAnsi="ＭＳ ゴシック"/>
          <w:color w:val="000000" w:themeColor="text1"/>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096"/>
        <w:gridCol w:w="2108"/>
      </w:tblGrid>
      <w:tr w:rsidR="00A14B23" w:rsidRPr="00A14B23" w:rsidTr="00F17FC8">
        <w:trPr>
          <w:trHeight w:val="431"/>
          <w:jc w:val="center"/>
        </w:trPr>
        <w:tc>
          <w:tcPr>
            <w:tcW w:w="1696" w:type="dxa"/>
            <w:vAlign w:val="center"/>
          </w:tcPr>
          <w:p w:rsidR="004714B0" w:rsidRPr="00A14B23" w:rsidRDefault="004714B0" w:rsidP="00CF48C3">
            <w:pPr>
              <w:spacing w:line="28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主眼事項</w:t>
            </w:r>
          </w:p>
        </w:tc>
        <w:tc>
          <w:tcPr>
            <w:tcW w:w="6096" w:type="dxa"/>
            <w:vAlign w:val="center"/>
          </w:tcPr>
          <w:p w:rsidR="004714B0" w:rsidRPr="00A14B23" w:rsidRDefault="004714B0" w:rsidP="00CF48C3">
            <w:pPr>
              <w:spacing w:line="28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2108" w:type="dxa"/>
            <w:vAlign w:val="center"/>
          </w:tcPr>
          <w:p w:rsidR="004714B0" w:rsidRPr="00A14B23" w:rsidRDefault="004714B0" w:rsidP="00CF48C3">
            <w:pPr>
              <w:spacing w:line="28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己</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価</w:t>
            </w:r>
          </w:p>
        </w:tc>
      </w:tr>
      <w:tr w:rsidR="004714B0" w:rsidRPr="00A14B23" w:rsidTr="00F17FC8">
        <w:trPr>
          <w:trHeight w:val="14040"/>
          <w:jc w:val="center"/>
        </w:trPr>
        <w:tc>
          <w:tcPr>
            <w:tcW w:w="1696" w:type="dxa"/>
          </w:tcPr>
          <w:p w:rsidR="004714B0" w:rsidRPr="00A14B23" w:rsidRDefault="004714B0" w:rsidP="00CF48C3">
            <w:pPr>
              <w:autoSpaceDE w:val="0"/>
              <w:autoSpaceDN w:val="0"/>
              <w:adjustRightInd w:val="0"/>
              <w:snapToGrid w:val="0"/>
              <w:spacing w:line="280" w:lineRule="atLeast"/>
              <w:ind w:left="200" w:hangingChars="100" w:hanging="200"/>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tc>
        <w:tc>
          <w:tcPr>
            <w:tcW w:w="6096" w:type="dxa"/>
          </w:tcPr>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ハ　福祉・介護職員等処遇改善加算(Ⅲ)　２から13の５までにより算定した単位数の1000分の118に相当する単位数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ニ　福祉・介護職員等処遇改善加算(Ⅳ)　２から13の５までにより算定した単位数の1000分の96に相当する単位数</w:t>
            </w: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u w:val="single"/>
              </w:rPr>
            </w:pPr>
          </w:p>
          <w:p w:rsidR="0075072B" w:rsidRPr="00A14B23" w:rsidRDefault="0075072B"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u w:val="single"/>
              </w:rPr>
            </w:pPr>
          </w:p>
          <w:p w:rsidR="004714B0" w:rsidRPr="00A14B23" w:rsidRDefault="004714B0" w:rsidP="00CF48C3">
            <w:pPr>
              <w:autoSpaceDE w:val="0"/>
              <w:autoSpaceDN w:val="0"/>
              <w:adjustRightInd w:val="0"/>
              <w:snapToGrid w:val="0"/>
              <w:spacing w:line="280" w:lineRule="atLeast"/>
              <w:ind w:left="400" w:hangingChars="200" w:hanging="4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（２）令和７年３月31日までの間</w:t>
            </w:r>
            <w:r w:rsidR="003B6303"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平成24年厚生労働省告示第270号「こども家庭庁長官が定める児童等」第二号に適合している福祉・介護職員等の賃金の改善等を実施しているものとして</w:t>
            </w:r>
            <w:r w:rsidR="00AB5814" w:rsidRPr="00A14B23">
              <w:rPr>
                <w:rFonts w:ascii="ＭＳ ゴシック" w:eastAsia="ＭＳ ゴシック" w:hAnsi="ＭＳ ゴシック"/>
                <w:color w:val="000000" w:themeColor="text1"/>
                <w:sz w:val="20"/>
                <w:szCs w:val="20"/>
                <w:u w:val="single"/>
              </w:rPr>
              <w:t>県</w:t>
            </w:r>
            <w:r w:rsidRPr="00A14B23">
              <w:rPr>
                <w:rFonts w:ascii="ＭＳ ゴシック" w:eastAsia="ＭＳ ゴシック" w:hAnsi="ＭＳ ゴシック"/>
                <w:color w:val="000000" w:themeColor="text1"/>
                <w:sz w:val="20"/>
                <w:szCs w:val="20"/>
                <w:u w:val="single"/>
              </w:rPr>
              <w:t>知事に届け出た指定児童発達支援事業所若しくは共生型児童発達支援事業所又は市町村長に届け出た基準該当児童発達支援事業所（（１）の加算を算定しているものを除く。）が</w:t>
            </w:r>
            <w:r w:rsidR="003B6303"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障害児に対し</w:t>
            </w:r>
            <w:r w:rsidR="003B6303"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指定児童発達支援等を行った場合に</w:t>
            </w:r>
            <w:r w:rsidR="003B6303"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当該基準に掲げる区分に従い</w:t>
            </w:r>
            <w:r w:rsidR="003B6303"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次に掲げる単位数を所定単位数に加算しているか。</w:t>
            </w:r>
          </w:p>
          <w:p w:rsidR="004714B0" w:rsidRPr="00A14B23" w:rsidRDefault="004714B0" w:rsidP="00CF48C3">
            <w:pPr>
              <w:autoSpaceDE w:val="0"/>
              <w:autoSpaceDN w:val="0"/>
              <w:adjustRightInd w:val="0"/>
              <w:snapToGrid w:val="0"/>
              <w:spacing w:line="280" w:lineRule="atLeast"/>
              <w:ind w:leftChars="200" w:left="420" w:firstLineChars="100" w:firstLine="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ただし</w:t>
            </w:r>
            <w:r w:rsidR="003B6303"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次に掲げるいずれかの加算を算定している場合にあっては</w:t>
            </w:r>
            <w:r w:rsidR="003B6303" w:rsidRPr="00A14B23">
              <w:rPr>
                <w:rFonts w:ascii="ＭＳ ゴシック" w:eastAsia="ＭＳ ゴシック" w:hAnsi="ＭＳ ゴシック"/>
                <w:color w:val="000000" w:themeColor="text1"/>
                <w:sz w:val="20"/>
                <w:szCs w:val="20"/>
                <w:u w:val="single"/>
              </w:rPr>
              <w:t>，</w:t>
            </w:r>
            <w:r w:rsidRPr="00A14B23">
              <w:rPr>
                <w:rFonts w:ascii="ＭＳ ゴシック" w:eastAsia="ＭＳ ゴシック" w:hAnsi="ＭＳ ゴシック"/>
                <w:color w:val="000000" w:themeColor="text1"/>
                <w:sz w:val="20"/>
                <w:szCs w:val="20"/>
                <w:u w:val="single"/>
              </w:rPr>
              <w:t>次に掲げるその他の加算は算定していないか。</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①　福祉・介護職員等処遇改善加算(Ⅴ)⑴　２から13の５までにより算定した単位数の1000分の111に相当する単位数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②　福祉・介護職員等処遇改善加算(Ⅴ)⑵　２から13の５までにより算定した単位数の1000分の109に相当する単位数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③　福祉・介護職員等処遇改善加算(Ⅴ)⑶　２から13の５までにより算定した単位数の1000分の108に相当する単位数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④　福祉・介護職員等処遇改善加算(Ⅴ)⑷　２から13の５までにより算定した単位数の1000分の106に相当する単位数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⑤　福祉・介護職員等処遇改善加算(Ⅴ)⑸　２から13の５までにより算定した単位数の1000分の89に相当する単位数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⑥　福祉・介護職員等処遇改善加算(Ⅴ)⑹　２から13の５までにより算定した単位数の1000分の86に相当する単位数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⑦　福祉・介護職員等処遇改善加算(Ⅴ)⑺　２から13の５までにより算定した単位数の1000分の83に相当する単位数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⑧　福祉・介護職員等処遇改善加算(Ⅴ)⑻　２から13の５までにより算定した単位数の1000分の98に相当する単位数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⑨　福祉・介護職員等処遇改善加算(Ⅴ)⑼　２から13の５までにより算定した単位数の1000分の80に相当する単位数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⑩　福祉・介護職員等処遇改善加算(Ⅴ)⑽　２から13の５までにより算定した単位数の1000分の63に相当する単位数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⑪　福祉・介護職員等処遇改善加算(Ⅴ)⑾　２から13の５までにより算定した単位数の1000分の76に相当する単位数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⑫　福祉・介護職員等処遇改善加算(Ⅴ)⑿　２から13の５までにより算定した単位数の1000分の60に相当する単位数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⑬　福祉・介護職員等処遇改善加算(Ⅴ)⒀　２から13の５までにより算定した単位数の1000分の70に相当する単位数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r w:rsidRPr="00A14B23">
              <w:rPr>
                <w:rFonts w:ascii="ＭＳ ゴシック" w:eastAsia="ＭＳ ゴシック" w:hAnsi="ＭＳ ゴシック"/>
                <w:color w:val="000000" w:themeColor="text1"/>
                <w:sz w:val="20"/>
                <w:szCs w:val="20"/>
                <w:u w:val="single"/>
              </w:rPr>
              <w:t>⑭　福祉・介護職員等処遇改善加算(Ⅴ)⒁　２から13の５までにより算定した単位数の1000分の50に相当する単位数</w:t>
            </w:r>
          </w:p>
          <w:p w:rsidR="004714B0" w:rsidRPr="00A14B23" w:rsidRDefault="004714B0" w:rsidP="00CF48C3">
            <w:pPr>
              <w:autoSpaceDE w:val="0"/>
              <w:autoSpaceDN w:val="0"/>
              <w:adjustRightInd w:val="0"/>
              <w:snapToGrid w:val="0"/>
              <w:spacing w:line="280" w:lineRule="atLeast"/>
              <w:ind w:leftChars="200" w:left="620" w:hangingChars="100" w:hanging="200"/>
              <w:rPr>
                <w:rFonts w:ascii="ＭＳ ゴシック" w:eastAsia="ＭＳ ゴシック" w:hAnsi="ＭＳ ゴシック"/>
                <w:color w:val="000000" w:themeColor="text1"/>
                <w:sz w:val="20"/>
                <w:szCs w:val="20"/>
                <w:u w:val="single"/>
              </w:rPr>
            </w:pPr>
          </w:p>
        </w:tc>
        <w:tc>
          <w:tcPr>
            <w:tcW w:w="2108" w:type="dxa"/>
          </w:tcPr>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75072B" w:rsidRPr="00A14B23" w:rsidRDefault="0075072B"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5605DC" w:rsidP="00CF48C3">
            <w:pPr>
              <w:spacing w:line="280" w:lineRule="atLeas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96693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675966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5605DC" w:rsidP="00CF48C3">
            <w:pPr>
              <w:spacing w:line="280" w:lineRule="atLeas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459768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52366643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kern w:val="0"/>
                <w:sz w:val="20"/>
                <w:szCs w:val="20"/>
              </w:rPr>
            </w:pPr>
          </w:p>
          <w:p w:rsidR="004714B0" w:rsidRPr="00A14B23" w:rsidRDefault="004714B0" w:rsidP="00CF48C3">
            <w:pPr>
              <w:spacing w:line="280" w:lineRule="atLeast"/>
              <w:jc w:val="center"/>
              <w:textAlignment w:val="baseline"/>
              <w:rPr>
                <w:rFonts w:ascii="ＭＳ ゴシック" w:eastAsia="ＭＳ ゴシック" w:hAnsi="ＭＳ ゴシック"/>
                <w:color w:val="000000" w:themeColor="text1"/>
                <w:kern w:val="0"/>
                <w:sz w:val="20"/>
                <w:szCs w:val="20"/>
              </w:rPr>
            </w:pPr>
          </w:p>
        </w:tc>
      </w:tr>
    </w:tbl>
    <w:p w:rsidR="007D4A96" w:rsidRPr="00A14B23" w:rsidRDefault="007D4A96" w:rsidP="00CF48C3">
      <w:pPr>
        <w:spacing w:line="280" w:lineRule="atLeas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9"/>
        <w:gridCol w:w="2127"/>
        <w:gridCol w:w="2684"/>
        <w:gridCol w:w="1383"/>
      </w:tblGrid>
      <w:tr w:rsidR="00A14B23" w:rsidRPr="00A14B23" w:rsidTr="002540E1">
        <w:trPr>
          <w:trHeight w:val="431"/>
          <w:jc w:val="center"/>
        </w:trPr>
        <w:tc>
          <w:tcPr>
            <w:tcW w:w="3929" w:type="dxa"/>
            <w:vAlign w:val="center"/>
          </w:tcPr>
          <w:p w:rsidR="004714B0" w:rsidRPr="00A14B23" w:rsidRDefault="004714B0" w:rsidP="00CF48C3">
            <w:pPr>
              <w:spacing w:line="28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2127" w:type="dxa"/>
            <w:vAlign w:val="center"/>
          </w:tcPr>
          <w:p w:rsidR="004714B0" w:rsidRPr="00A14B23" w:rsidRDefault="004714B0" w:rsidP="00CF48C3">
            <w:pPr>
              <w:spacing w:line="28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684" w:type="dxa"/>
            <w:vAlign w:val="center"/>
          </w:tcPr>
          <w:p w:rsidR="004714B0" w:rsidRPr="00A14B23" w:rsidRDefault="004714B0" w:rsidP="00CF48C3">
            <w:pPr>
              <w:spacing w:line="28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83" w:type="dxa"/>
            <w:vAlign w:val="center"/>
          </w:tcPr>
          <w:p w:rsidR="004714B0" w:rsidRPr="00A14B23" w:rsidRDefault="004714B0" w:rsidP="00CF48C3">
            <w:pPr>
              <w:spacing w:line="280" w:lineRule="atLeas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4714B0" w:rsidRPr="00A14B23" w:rsidTr="00F17FC8">
        <w:trPr>
          <w:trHeight w:val="14030"/>
          <w:jc w:val="center"/>
        </w:trPr>
        <w:tc>
          <w:tcPr>
            <w:tcW w:w="3929" w:type="dxa"/>
          </w:tcPr>
          <w:p w:rsidR="004714B0" w:rsidRPr="00A14B23" w:rsidRDefault="004714B0" w:rsidP="00CF48C3">
            <w:pPr>
              <w:pStyle w:val="a9"/>
              <w:wordWrap/>
              <w:spacing w:line="280" w:lineRule="atLeast"/>
              <w:rPr>
                <w:rFonts w:ascii="ＭＳ ゴシック" w:eastAsia="ＭＳ ゴシック" w:hAnsi="ＭＳ ゴシック"/>
                <w:color w:val="000000" w:themeColor="text1"/>
              </w:rPr>
            </w:pPr>
          </w:p>
          <w:p w:rsidR="004714B0" w:rsidRPr="00A14B23" w:rsidRDefault="004714B0" w:rsidP="00CF48C3">
            <w:pPr>
              <w:spacing w:line="280" w:lineRule="atLeast"/>
              <w:ind w:left="200" w:hangingChars="100" w:hanging="200"/>
              <w:textAlignment w:val="baseline"/>
              <w:rPr>
                <w:rFonts w:ascii="ＭＳ ゴシック" w:eastAsia="ＭＳ ゴシック" w:hAnsi="ＭＳ ゴシック"/>
                <w:color w:val="000000" w:themeColor="text1"/>
                <w:sz w:val="20"/>
                <w:szCs w:val="20"/>
              </w:rPr>
            </w:pPr>
          </w:p>
        </w:tc>
        <w:tc>
          <w:tcPr>
            <w:tcW w:w="2127" w:type="dxa"/>
          </w:tcPr>
          <w:p w:rsidR="004714B0" w:rsidRPr="00A14B23" w:rsidRDefault="004714B0" w:rsidP="00CF48C3">
            <w:pPr>
              <w:spacing w:line="280" w:lineRule="atLeast"/>
              <w:textAlignment w:val="baseline"/>
              <w:rPr>
                <w:rFonts w:ascii="ＭＳ ゴシック" w:eastAsia="ＭＳ ゴシック" w:hAnsi="ＭＳ ゴシック" w:cs="ＭＳ Ｐゴシック"/>
                <w:color w:val="000000" w:themeColor="text1"/>
                <w:kern w:val="0"/>
                <w:sz w:val="20"/>
                <w:szCs w:val="20"/>
              </w:rPr>
            </w:pPr>
          </w:p>
          <w:p w:rsidR="004714B0" w:rsidRPr="00A14B23" w:rsidRDefault="004714B0" w:rsidP="00CF48C3">
            <w:pPr>
              <w:spacing w:line="280" w:lineRule="atLeast"/>
              <w:textAlignment w:val="baseline"/>
              <w:rPr>
                <w:rFonts w:ascii="ＭＳ ゴシック" w:eastAsia="ＭＳ ゴシック" w:hAnsi="ＭＳ ゴシック" w:cs="ＭＳ Ｐゴシック"/>
                <w:color w:val="000000" w:themeColor="text1"/>
                <w:kern w:val="0"/>
                <w:sz w:val="20"/>
                <w:szCs w:val="20"/>
              </w:rPr>
            </w:pPr>
          </w:p>
          <w:p w:rsidR="004714B0" w:rsidRPr="00A14B23" w:rsidRDefault="004714B0" w:rsidP="00CF48C3">
            <w:pPr>
              <w:spacing w:line="280" w:lineRule="atLeast"/>
              <w:textAlignment w:val="baseline"/>
              <w:rPr>
                <w:rFonts w:ascii="ＭＳ ゴシック" w:eastAsia="ＭＳ ゴシック" w:hAnsi="ＭＳ ゴシック" w:cs="ＭＳ Ｐゴシック"/>
                <w:color w:val="000000" w:themeColor="text1"/>
                <w:kern w:val="0"/>
                <w:sz w:val="20"/>
                <w:szCs w:val="20"/>
              </w:rPr>
            </w:pPr>
          </w:p>
          <w:p w:rsidR="004714B0" w:rsidRPr="00A14B23" w:rsidRDefault="004714B0" w:rsidP="00CF48C3">
            <w:pPr>
              <w:spacing w:line="280" w:lineRule="atLeast"/>
              <w:textAlignment w:val="baseline"/>
              <w:rPr>
                <w:rFonts w:ascii="ＭＳ ゴシック" w:eastAsia="ＭＳ ゴシック" w:hAnsi="ＭＳ ゴシック" w:cs="ＭＳ Ｐゴシック"/>
                <w:color w:val="000000" w:themeColor="text1"/>
                <w:kern w:val="0"/>
                <w:sz w:val="20"/>
                <w:szCs w:val="20"/>
              </w:rPr>
            </w:pPr>
          </w:p>
          <w:p w:rsidR="0075072B" w:rsidRPr="00A14B23" w:rsidRDefault="0075072B" w:rsidP="00CF48C3">
            <w:pPr>
              <w:spacing w:line="280" w:lineRule="atLeast"/>
              <w:textAlignment w:val="baseline"/>
              <w:rPr>
                <w:rFonts w:ascii="ＭＳ ゴシック" w:eastAsia="ＭＳ ゴシック" w:hAnsi="ＭＳ ゴシック" w:cs="ＭＳ Ｐゴシック"/>
                <w:color w:val="000000" w:themeColor="text1"/>
                <w:kern w:val="0"/>
                <w:sz w:val="20"/>
                <w:szCs w:val="20"/>
              </w:rPr>
            </w:pPr>
          </w:p>
          <w:p w:rsidR="004714B0" w:rsidRPr="00A14B23" w:rsidRDefault="004714B0" w:rsidP="00CF48C3">
            <w:pPr>
              <w:spacing w:line="280" w:lineRule="atLeast"/>
              <w:textAlignment w:val="baseline"/>
              <w:rPr>
                <w:rFonts w:ascii="ＭＳ ゴシック" w:eastAsia="ＭＳ ゴシック" w:hAnsi="ＭＳ ゴシック" w:cs="ＭＳ Ｐゴシック"/>
                <w:color w:val="000000" w:themeColor="text1"/>
                <w:kern w:val="0"/>
                <w:sz w:val="20"/>
                <w:szCs w:val="20"/>
              </w:rPr>
            </w:pPr>
          </w:p>
          <w:p w:rsidR="004714B0" w:rsidRPr="00A14B23" w:rsidRDefault="004714B0" w:rsidP="00CF48C3">
            <w:pPr>
              <w:spacing w:line="280" w:lineRule="atLeas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w:t>
            </w:r>
          </w:p>
          <w:p w:rsidR="004714B0" w:rsidRPr="00A14B23" w:rsidRDefault="004714B0" w:rsidP="00CF48C3">
            <w:pPr>
              <w:spacing w:line="280" w:lineRule="atLeas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請求書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714B0" w:rsidRPr="00A14B23" w:rsidRDefault="004714B0" w:rsidP="00CF48C3">
            <w:pPr>
              <w:spacing w:line="280" w:lineRule="atLeas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○障害児通所給付費明細書</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714B0" w:rsidRPr="00A14B23" w:rsidRDefault="004714B0" w:rsidP="00CF48C3">
            <w:pPr>
              <w:spacing w:line="280" w:lineRule="atLeas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○領収証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Ｐゴシック" w:hint="eastAsia"/>
                <w:color w:val="000000" w:themeColor="text1"/>
                <w:kern w:val="0"/>
                <w:sz w:val="20"/>
                <w:szCs w:val="20"/>
              </w:rPr>
              <w:t>控</w:t>
            </w:r>
            <w:r w:rsidRPr="00A14B23">
              <w:rPr>
                <w:rFonts w:ascii="ＭＳ ゴシック" w:eastAsia="ＭＳ ゴシック" w:hAnsi="ＭＳ ゴシック" w:cs="ＭＳ ゴシック"/>
                <w:color w:val="000000" w:themeColor="text1"/>
                <w:kern w:val="0"/>
                <w:sz w:val="20"/>
                <w:szCs w:val="20"/>
              </w:rPr>
              <w:t>)</w:t>
            </w:r>
          </w:p>
          <w:p w:rsidR="004714B0" w:rsidRPr="00A14B23" w:rsidRDefault="004714B0" w:rsidP="00CF48C3">
            <w:pPr>
              <w:spacing w:line="280" w:lineRule="atLeas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○児童発達支援計画</w:t>
            </w:r>
          </w:p>
          <w:p w:rsidR="004714B0" w:rsidRPr="00A14B23" w:rsidRDefault="004714B0" w:rsidP="00CF48C3">
            <w:pPr>
              <w:spacing w:line="280" w:lineRule="atLeast"/>
              <w:textAlignment w:val="baseline"/>
              <w:rPr>
                <w:rFonts w:ascii="ＭＳ ゴシック" w:eastAsia="ＭＳ ゴシック" w:hAnsi="ＭＳ ゴシック" w:cs="ＭＳ Ｐゴシック"/>
                <w:color w:val="000000" w:themeColor="text1"/>
                <w:kern w:val="0"/>
                <w:sz w:val="20"/>
                <w:szCs w:val="20"/>
              </w:rPr>
            </w:pPr>
            <w:r w:rsidRPr="00A14B23">
              <w:rPr>
                <w:rFonts w:ascii="ＭＳ ゴシック" w:eastAsia="ＭＳ ゴシック" w:hAnsi="ＭＳ ゴシック" w:cs="ＭＳ Ｐゴシック" w:hint="eastAsia"/>
                <w:color w:val="000000" w:themeColor="text1"/>
                <w:kern w:val="0"/>
                <w:sz w:val="20"/>
                <w:szCs w:val="20"/>
              </w:rPr>
              <w:t>○実績記録</w:t>
            </w:r>
          </w:p>
          <w:p w:rsidR="004714B0" w:rsidRPr="00A14B23" w:rsidRDefault="004714B0" w:rsidP="00CF48C3">
            <w:pPr>
              <w:spacing w:line="280" w:lineRule="atLeast"/>
              <w:textAlignment w:val="baseline"/>
              <w:rPr>
                <w:rFonts w:ascii="ＭＳ ゴシック" w:eastAsia="ＭＳ ゴシック" w:hAnsi="ＭＳ ゴシック" w:cs="ＭＳ Ｐゴシック"/>
                <w:color w:val="000000" w:themeColor="text1"/>
                <w:kern w:val="0"/>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tc>
        <w:tc>
          <w:tcPr>
            <w:tcW w:w="2684" w:type="dxa"/>
          </w:tcPr>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75072B" w:rsidRPr="00A14B23" w:rsidRDefault="0075072B"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平24厚告122別表第１の13の注２</w:t>
            </w: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olor w:val="000000" w:themeColor="text1"/>
                <w:sz w:val="20"/>
                <w:szCs w:val="20"/>
              </w:rPr>
              <w:t>平24厚告270第二号</w:t>
            </w: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p w:rsidR="004714B0" w:rsidRPr="00A14B23" w:rsidRDefault="004714B0" w:rsidP="00CF48C3">
            <w:pPr>
              <w:autoSpaceDE w:val="0"/>
              <w:autoSpaceDN w:val="0"/>
              <w:adjustRightInd w:val="0"/>
              <w:snapToGrid w:val="0"/>
              <w:spacing w:line="280" w:lineRule="atLeast"/>
              <w:rPr>
                <w:rFonts w:ascii="ＭＳ ゴシック" w:eastAsia="ＭＳ ゴシック" w:hAnsi="ＭＳ ゴシック"/>
                <w:color w:val="000000" w:themeColor="text1"/>
                <w:sz w:val="20"/>
                <w:szCs w:val="20"/>
              </w:rPr>
            </w:pPr>
          </w:p>
        </w:tc>
        <w:tc>
          <w:tcPr>
            <w:tcW w:w="1383" w:type="dxa"/>
          </w:tcPr>
          <w:p w:rsidR="004714B0" w:rsidRPr="00A14B23" w:rsidRDefault="004714B0" w:rsidP="00CF48C3">
            <w:pPr>
              <w:spacing w:line="280" w:lineRule="atLeast"/>
              <w:textAlignment w:val="baseline"/>
              <w:rPr>
                <w:rFonts w:ascii="ＭＳ ゴシック" w:eastAsia="ＭＳ ゴシック" w:hAnsi="ＭＳ ゴシック"/>
                <w:color w:val="000000" w:themeColor="text1"/>
                <w:sz w:val="20"/>
                <w:szCs w:val="20"/>
              </w:rPr>
            </w:pPr>
          </w:p>
        </w:tc>
      </w:tr>
    </w:tbl>
    <w:p w:rsidR="004714B0" w:rsidRPr="00A14B23" w:rsidRDefault="004714B0" w:rsidP="00CF48C3">
      <w:pPr>
        <w:spacing w:line="720" w:lineRule="auto"/>
        <w:jc w:val="center"/>
        <w:rPr>
          <w:rFonts w:ascii="ＭＳ ゴシック" w:eastAsia="ＭＳ ゴシック" w:hAnsi="ＭＳ ゴシック"/>
          <w:color w:val="000000" w:themeColor="text1"/>
          <w:sz w:val="72"/>
          <w:szCs w:val="72"/>
        </w:rPr>
      </w:pPr>
    </w:p>
    <w:p w:rsidR="007D4A96" w:rsidRPr="00A14B23" w:rsidRDefault="007D4A96" w:rsidP="00CF48C3">
      <w:pPr>
        <w:spacing w:line="720" w:lineRule="auto"/>
        <w:jc w:val="center"/>
        <w:rPr>
          <w:rFonts w:ascii="ＭＳ ゴシック" w:eastAsia="ＭＳ ゴシック" w:hAnsi="ＭＳ ゴシック"/>
          <w:color w:val="000000" w:themeColor="text1"/>
          <w:sz w:val="72"/>
          <w:szCs w:val="72"/>
        </w:rPr>
      </w:pPr>
    </w:p>
    <w:p w:rsidR="00B53C45" w:rsidRPr="00A14B23" w:rsidRDefault="00B53C45" w:rsidP="00CF48C3">
      <w:pPr>
        <w:spacing w:line="720" w:lineRule="auto"/>
        <w:jc w:val="center"/>
        <w:rPr>
          <w:rFonts w:ascii="ＭＳ ゴシック" w:eastAsia="ＭＳ ゴシック" w:hAnsi="ＭＳ ゴシック"/>
          <w:color w:val="000000" w:themeColor="text1"/>
          <w:sz w:val="72"/>
          <w:szCs w:val="72"/>
        </w:rPr>
      </w:pPr>
      <w:r w:rsidRPr="00A14B23">
        <w:rPr>
          <w:rFonts w:ascii="ＭＳ ゴシック" w:eastAsia="ＭＳ ゴシック" w:hAnsi="ＭＳ ゴシック" w:hint="eastAsia"/>
          <w:color w:val="000000" w:themeColor="text1"/>
          <w:sz w:val="72"/>
          <w:szCs w:val="72"/>
        </w:rPr>
        <w:t>【空　　白】</w:t>
      </w:r>
    </w:p>
    <w:p w:rsidR="007D4A96" w:rsidRPr="00A14B23" w:rsidRDefault="007D4A96" w:rsidP="00CF48C3">
      <w:pPr>
        <w:spacing w:line="720" w:lineRule="auto"/>
        <w:jc w:val="center"/>
        <w:rPr>
          <w:rFonts w:ascii="ＭＳ ゴシック" w:eastAsia="ＭＳ ゴシック" w:hAnsi="ＭＳ ゴシック"/>
          <w:color w:val="000000" w:themeColor="text1"/>
          <w:sz w:val="72"/>
          <w:szCs w:val="72"/>
        </w:rPr>
      </w:pPr>
    </w:p>
    <w:p w:rsidR="007D4A96" w:rsidRPr="00A14B23" w:rsidRDefault="007D4A96" w:rsidP="00CF48C3">
      <w:pPr>
        <w:spacing w:line="720" w:lineRule="auto"/>
        <w:jc w:val="center"/>
        <w:rPr>
          <w:rFonts w:ascii="ＭＳ ゴシック" w:eastAsia="ＭＳ ゴシック" w:hAnsi="ＭＳ ゴシック"/>
          <w:color w:val="000000" w:themeColor="text1"/>
          <w:sz w:val="72"/>
          <w:szCs w:val="72"/>
        </w:rPr>
      </w:pPr>
    </w:p>
    <w:p w:rsidR="007D4A96" w:rsidRPr="00A14B23" w:rsidRDefault="007D4A96" w:rsidP="00CF48C3">
      <w:pPr>
        <w:spacing w:line="720" w:lineRule="auto"/>
        <w:jc w:val="center"/>
        <w:rPr>
          <w:rFonts w:ascii="ＭＳ ゴシック" w:eastAsia="ＭＳ ゴシック" w:hAnsi="ＭＳ ゴシック"/>
          <w:color w:val="000000" w:themeColor="text1"/>
          <w:sz w:val="72"/>
          <w:szCs w:val="72"/>
        </w:rPr>
      </w:pPr>
    </w:p>
    <w:p w:rsidR="007D4A96" w:rsidRPr="00A14B23" w:rsidRDefault="007D4A96" w:rsidP="00CF48C3">
      <w:pPr>
        <w:spacing w:line="720" w:lineRule="auto"/>
        <w:ind w:right="880"/>
        <w:rPr>
          <w:rFonts w:ascii="ＭＳ ゴシック" w:eastAsia="ＭＳ ゴシック" w:hAnsi="ＭＳ ゴシック"/>
          <w:bCs/>
          <w:color w:val="000000" w:themeColor="text1"/>
          <w:sz w:val="23"/>
          <w:szCs w:val="23"/>
        </w:rPr>
      </w:pPr>
    </w:p>
    <w:p w:rsidR="004714B0" w:rsidRPr="00A14B23" w:rsidRDefault="004714B0" w:rsidP="00CF48C3">
      <w:pPr>
        <w:spacing w:line="720" w:lineRule="auto"/>
        <w:ind w:right="880"/>
        <w:rPr>
          <w:rFonts w:ascii="ＭＳ ゴシック" w:eastAsia="ＭＳ ゴシック" w:hAnsi="ＭＳ ゴシック"/>
          <w:bCs/>
          <w:color w:val="000000" w:themeColor="text1"/>
          <w:sz w:val="23"/>
          <w:szCs w:val="23"/>
        </w:rPr>
      </w:pPr>
    </w:p>
    <w:p w:rsidR="004714B0" w:rsidRPr="00A14B23" w:rsidRDefault="004714B0" w:rsidP="00CF48C3">
      <w:pPr>
        <w:spacing w:line="720" w:lineRule="auto"/>
        <w:ind w:right="880"/>
        <w:rPr>
          <w:rFonts w:ascii="ＭＳ ゴシック" w:eastAsia="ＭＳ ゴシック" w:hAnsi="ＭＳ ゴシック"/>
          <w:bCs/>
          <w:color w:val="000000" w:themeColor="text1"/>
          <w:sz w:val="23"/>
          <w:szCs w:val="23"/>
        </w:rPr>
      </w:pPr>
    </w:p>
    <w:p w:rsidR="007D4A96" w:rsidRPr="00A14B23" w:rsidRDefault="007D4A96" w:rsidP="00CF48C3">
      <w:pPr>
        <w:spacing w:line="720" w:lineRule="auto"/>
        <w:ind w:right="880"/>
        <w:rPr>
          <w:rFonts w:ascii="ＭＳ ゴシック" w:eastAsia="ＭＳ ゴシック" w:hAnsi="ＭＳ ゴシック"/>
          <w:color w:val="000000" w:themeColor="text1"/>
        </w:rPr>
      </w:pPr>
    </w:p>
    <w:p w:rsidR="007D4A96" w:rsidRPr="00A14B23" w:rsidRDefault="007D4A96" w:rsidP="00CF48C3">
      <w:pPr>
        <w:spacing w:line="720" w:lineRule="auto"/>
        <w:ind w:right="880"/>
        <w:rPr>
          <w:rFonts w:ascii="ＭＳ ゴシック" w:eastAsia="ＭＳ ゴシック" w:hAnsi="ＭＳ ゴシック"/>
          <w:color w:val="000000" w:themeColor="text1"/>
        </w:rPr>
      </w:pPr>
    </w:p>
    <w:p w:rsidR="007D4A96" w:rsidRPr="00A14B23" w:rsidRDefault="007D4A96" w:rsidP="00CF48C3">
      <w:pPr>
        <w:spacing w:line="720" w:lineRule="auto"/>
        <w:ind w:right="880"/>
        <w:rPr>
          <w:rFonts w:ascii="ＭＳ ゴシック" w:eastAsia="ＭＳ ゴシック" w:hAnsi="ＭＳ ゴシック"/>
          <w:color w:val="000000" w:themeColor="text1"/>
        </w:rPr>
      </w:pPr>
    </w:p>
    <w:p w:rsidR="007D4A96" w:rsidRPr="00A14B23" w:rsidRDefault="007D4A96" w:rsidP="00CF48C3">
      <w:pPr>
        <w:spacing w:line="720" w:lineRule="auto"/>
        <w:ind w:right="880"/>
        <w:rPr>
          <w:rFonts w:ascii="ＭＳ ゴシック" w:eastAsia="ＭＳ ゴシック" w:hAnsi="ＭＳ ゴシック"/>
          <w:color w:val="000000" w:themeColor="text1"/>
        </w:rPr>
      </w:pPr>
    </w:p>
    <w:p w:rsidR="007D4A96" w:rsidRPr="00A14B23" w:rsidRDefault="007D4A96" w:rsidP="00CF48C3">
      <w:pPr>
        <w:spacing w:line="720" w:lineRule="auto"/>
        <w:ind w:right="880"/>
        <w:rPr>
          <w:rFonts w:ascii="ＭＳ ゴシック" w:eastAsia="ＭＳ ゴシック" w:hAnsi="ＭＳ ゴシック"/>
          <w:color w:val="000000" w:themeColor="text1"/>
        </w:rPr>
      </w:pPr>
    </w:p>
    <w:p w:rsidR="007D4A96" w:rsidRPr="00A14B23" w:rsidRDefault="007D4A96" w:rsidP="00CF48C3">
      <w:pPr>
        <w:spacing w:line="720" w:lineRule="auto"/>
        <w:ind w:right="880"/>
        <w:rPr>
          <w:rFonts w:ascii="ＭＳ ゴシック" w:eastAsia="ＭＳ ゴシック" w:hAnsi="ＭＳ ゴシック"/>
          <w:color w:val="000000" w:themeColor="text1"/>
        </w:rPr>
      </w:pPr>
    </w:p>
    <w:tbl>
      <w:tblPr>
        <w:tblpPr w:leftFromText="142" w:rightFromText="142" w:vertAnchor="text" w:horzAnchor="margin" w:tblpY="154"/>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0"/>
      </w:tblGrid>
      <w:tr w:rsidR="00A14B23" w:rsidRPr="00A14B23" w:rsidTr="007D4A96">
        <w:trPr>
          <w:trHeight w:val="1290"/>
        </w:trPr>
        <w:tc>
          <w:tcPr>
            <w:tcW w:w="10620" w:type="dxa"/>
            <w:tcBorders>
              <w:top w:val="nil"/>
              <w:left w:val="nil"/>
              <w:right w:val="nil"/>
            </w:tcBorders>
          </w:tcPr>
          <w:p w:rsidR="007D4A96" w:rsidRPr="00A14B23" w:rsidRDefault="007D4A96" w:rsidP="00CF48C3">
            <w:pPr>
              <w:ind w:right="880"/>
              <w:rPr>
                <w:rFonts w:ascii="ＭＳ ゴシック" w:eastAsia="ＭＳ ゴシック" w:hAnsi="ＭＳ ゴシック"/>
                <w:color w:val="000000" w:themeColor="text1"/>
              </w:rPr>
            </w:pP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A14B23" w:rsidRPr="00A14B23" w:rsidTr="00FB7FDC">
              <w:tc>
                <w:tcPr>
                  <w:tcW w:w="4500" w:type="dxa"/>
                  <w:shd w:val="clear" w:color="auto" w:fill="auto"/>
                  <w:vAlign w:val="center"/>
                </w:tcPr>
                <w:p w:rsidR="007D4A96" w:rsidRPr="00A14B23" w:rsidRDefault="007D4A96" w:rsidP="005605DC">
                  <w:pPr>
                    <w:framePr w:hSpace="142" w:wrap="around" w:vAnchor="text" w:hAnchor="margin" w:y="154"/>
                    <w:jc w:val="center"/>
                    <w:rPr>
                      <w:rFonts w:ascii="ＭＳ ゴシック" w:eastAsia="ＭＳ ゴシック" w:hAnsi="ＭＳ ゴシック"/>
                      <w:color w:val="000000" w:themeColor="text1"/>
                      <w:sz w:val="28"/>
                      <w:szCs w:val="28"/>
                    </w:rPr>
                  </w:pPr>
                  <w:r w:rsidRPr="00A14B23">
                    <w:rPr>
                      <w:rFonts w:ascii="ＭＳ ゴシック" w:eastAsia="ＭＳ ゴシック" w:hAnsi="ＭＳ ゴシック" w:hint="eastAsia"/>
                      <w:color w:val="000000" w:themeColor="text1"/>
                      <w:sz w:val="28"/>
                      <w:szCs w:val="28"/>
                    </w:rPr>
                    <w:t>非常災害対策等自主点検表</w:t>
                  </w:r>
                </w:p>
              </w:tc>
            </w:tr>
          </w:tbl>
          <w:p w:rsidR="007D4A96" w:rsidRPr="00A14B23" w:rsidRDefault="007D4A96" w:rsidP="00CF48C3">
            <w:pPr>
              <w:pStyle w:val="a9"/>
              <w:wordWrap/>
              <w:spacing w:line="240" w:lineRule="auto"/>
              <w:rPr>
                <w:rFonts w:ascii="ＭＳ ゴシック" w:eastAsia="ＭＳ ゴシック" w:hAnsi="ＭＳ ゴシック"/>
                <w:color w:val="000000" w:themeColor="text1"/>
                <w:spacing w:val="0"/>
                <w:sz w:val="21"/>
                <w:szCs w:val="21"/>
              </w:rPr>
            </w:pPr>
          </w:p>
          <w:p w:rsidR="007D4A96" w:rsidRPr="00A14B23" w:rsidRDefault="007D4A96" w:rsidP="00CF48C3">
            <w:pPr>
              <w:pStyle w:val="a9"/>
              <w:wordWrap/>
              <w:spacing w:line="240" w:lineRule="auto"/>
              <w:ind w:left="181"/>
              <w:rPr>
                <w:rFonts w:ascii="ＭＳ ゴシック" w:eastAsia="ＭＳ ゴシック" w:hAnsi="ＭＳ ゴシック"/>
                <w:color w:val="000000" w:themeColor="text1"/>
                <w:sz w:val="24"/>
                <w:szCs w:val="24"/>
              </w:rPr>
            </w:pPr>
            <w:r w:rsidRPr="00A14B23">
              <w:rPr>
                <w:rFonts w:ascii="ＭＳ ゴシック" w:eastAsia="ＭＳ ゴシック" w:hAnsi="ＭＳ ゴシック" w:hint="eastAsia"/>
                <w:color w:val="000000" w:themeColor="text1"/>
                <w:sz w:val="24"/>
                <w:szCs w:val="24"/>
              </w:rPr>
              <w:t>※　対象事業者</w:t>
            </w:r>
          </w:p>
          <w:p w:rsidR="007D4A96" w:rsidRPr="00A14B23" w:rsidRDefault="007D4A96" w:rsidP="00CF48C3">
            <w:pPr>
              <w:pStyle w:val="a9"/>
              <w:wordWrap/>
              <w:spacing w:line="260" w:lineRule="exact"/>
              <w:ind w:left="181" w:firstLineChars="100" w:firstLine="254"/>
              <w:rPr>
                <w:rFonts w:ascii="ＭＳ ゴシック" w:eastAsia="ＭＳ ゴシック" w:hAnsi="ＭＳ ゴシック"/>
                <w:color w:val="000000" w:themeColor="text1"/>
                <w:sz w:val="24"/>
                <w:szCs w:val="24"/>
              </w:rPr>
            </w:pPr>
            <w:r w:rsidRPr="00A14B23">
              <w:rPr>
                <w:rFonts w:ascii="ＭＳ ゴシック" w:eastAsia="ＭＳ ゴシック" w:hAnsi="ＭＳ ゴシック" w:hint="eastAsia"/>
                <w:color w:val="000000" w:themeColor="text1"/>
                <w:sz w:val="24"/>
                <w:szCs w:val="24"/>
              </w:rPr>
              <w:t>・　指定児童発達支援事業者（児童発達支援センターを除く）</w:t>
            </w:r>
          </w:p>
          <w:p w:rsidR="007D4A96" w:rsidRPr="00A14B23" w:rsidRDefault="007D4A96" w:rsidP="00CF48C3">
            <w:pPr>
              <w:pStyle w:val="a9"/>
              <w:wordWrap/>
              <w:spacing w:line="240" w:lineRule="auto"/>
              <w:ind w:left="181" w:firstLineChars="100" w:firstLine="254"/>
              <w:rPr>
                <w:rFonts w:ascii="ＭＳ ゴシック" w:eastAsia="ＭＳ ゴシック" w:hAnsi="ＭＳ ゴシック"/>
                <w:color w:val="000000" w:themeColor="text1"/>
                <w:sz w:val="24"/>
                <w:szCs w:val="24"/>
              </w:rPr>
            </w:pPr>
          </w:p>
        </w:tc>
      </w:tr>
      <w:tr w:rsidR="00A14B23" w:rsidRPr="00A14B23" w:rsidTr="007D4A96">
        <w:trPr>
          <w:trHeight w:val="3641"/>
        </w:trPr>
        <w:tc>
          <w:tcPr>
            <w:tcW w:w="10620" w:type="dxa"/>
          </w:tcPr>
          <w:p w:rsidR="007D4A96" w:rsidRPr="00A14B23" w:rsidRDefault="007D4A96" w:rsidP="00CF48C3">
            <w:pPr>
              <w:pStyle w:val="a9"/>
              <w:wordWrap/>
              <w:ind w:left="180"/>
              <w:rPr>
                <w:rFonts w:ascii="ＭＳ ゴシック" w:eastAsia="ＭＳ ゴシック" w:hAnsi="ＭＳ ゴシック"/>
                <w:color w:val="000000" w:themeColor="text1"/>
                <w:spacing w:val="0"/>
                <w:sz w:val="21"/>
                <w:szCs w:val="21"/>
              </w:rPr>
            </w:pPr>
          </w:p>
          <w:p w:rsidR="007D4A96" w:rsidRPr="00A14B23" w:rsidRDefault="007D4A96" w:rsidP="00CF48C3">
            <w:pPr>
              <w:pStyle w:val="a9"/>
              <w:wordWrap/>
              <w:ind w:left="180"/>
              <w:rPr>
                <w:rFonts w:ascii="ＭＳ ゴシック" w:eastAsia="ＭＳ ゴシック" w:hAnsi="ＭＳ ゴシック"/>
                <w:color w:val="000000" w:themeColor="text1"/>
                <w:spacing w:val="0"/>
                <w:sz w:val="21"/>
                <w:szCs w:val="21"/>
              </w:rPr>
            </w:pPr>
          </w:p>
          <w:p w:rsidR="007D4A96" w:rsidRPr="00A14B23" w:rsidRDefault="007D4A96" w:rsidP="00CF48C3">
            <w:pPr>
              <w:pStyle w:val="a9"/>
              <w:wordWrap/>
              <w:jc w:val="center"/>
              <w:rPr>
                <w:rFonts w:ascii="ＭＳ ゴシック" w:eastAsia="ＭＳ ゴシック" w:hAnsi="ＭＳ ゴシック"/>
                <w:color w:val="000000" w:themeColor="text1"/>
                <w:spacing w:val="0"/>
                <w:sz w:val="21"/>
                <w:szCs w:val="21"/>
              </w:rPr>
            </w:pPr>
            <w:r w:rsidRPr="00A14B23">
              <w:rPr>
                <w:rFonts w:ascii="ＭＳ ゴシック" w:eastAsia="ＭＳ ゴシック" w:hAnsi="ＭＳ ゴシック" w:hint="eastAsia"/>
                <w:color w:val="000000" w:themeColor="text1"/>
                <w:spacing w:val="0"/>
                <w:sz w:val="21"/>
                <w:szCs w:val="21"/>
              </w:rPr>
              <w:t>【目　　　　 　　次】</w:t>
            </w:r>
          </w:p>
          <w:p w:rsidR="007D4A96" w:rsidRPr="00A14B23" w:rsidRDefault="007D4A96" w:rsidP="00CF48C3">
            <w:pPr>
              <w:ind w:left="180"/>
              <w:textAlignment w:val="baseline"/>
              <w:rPr>
                <w:rFonts w:ascii="ＭＳ ゴシック" w:eastAsia="ＭＳ ゴシック" w:hAnsi="ＭＳ ゴシック"/>
                <w:color w:val="000000" w:themeColor="text1"/>
                <w:spacing w:val="20"/>
                <w:kern w:val="0"/>
                <w:szCs w:val="21"/>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tblGrid>
            <w:tr w:rsidR="00A14B23" w:rsidRPr="00A14B23" w:rsidTr="00FB7FDC">
              <w:trPr>
                <w:trHeight w:val="615"/>
              </w:trPr>
              <w:tc>
                <w:tcPr>
                  <w:tcW w:w="2127" w:type="dxa"/>
                  <w:vAlign w:val="center"/>
                </w:tcPr>
                <w:p w:rsidR="007D4A96" w:rsidRPr="00A14B23" w:rsidRDefault="007D4A96" w:rsidP="005605DC">
                  <w:pPr>
                    <w:pStyle w:val="a9"/>
                    <w:framePr w:hSpace="142" w:wrap="around" w:vAnchor="text" w:hAnchor="margin" w:y="154"/>
                    <w:wordWrap/>
                    <w:spacing w:line="240" w:lineRule="auto"/>
                    <w:ind w:left="-11" w:firstLineChars="100" w:firstLine="224"/>
                    <w:rPr>
                      <w:rFonts w:ascii="ＭＳ ゴシック" w:eastAsia="ＭＳ ゴシック" w:hAnsi="ＭＳ ゴシック"/>
                      <w:color w:val="000000" w:themeColor="text1"/>
                      <w:spacing w:val="0"/>
                      <w:sz w:val="21"/>
                      <w:szCs w:val="21"/>
                    </w:rPr>
                  </w:pPr>
                  <w:r w:rsidRPr="00A14B23">
                    <w:rPr>
                      <w:rFonts w:ascii="ＭＳ ゴシック" w:eastAsia="ＭＳ ゴシック" w:hAnsi="ＭＳ ゴシック" w:cs="ＭＳ Ｐゴシック" w:hint="eastAsia"/>
                      <w:color w:val="000000" w:themeColor="text1"/>
                      <w:sz w:val="21"/>
                      <w:szCs w:val="21"/>
                    </w:rPr>
                    <w:t>非常災害</w:t>
                  </w:r>
                  <w:r w:rsidRPr="00A14B23">
                    <w:rPr>
                      <w:rFonts w:ascii="ＭＳ ゴシック" w:eastAsia="ＭＳ ゴシック" w:hAnsi="ＭＳ ゴシック" w:hint="eastAsia"/>
                      <w:color w:val="000000" w:themeColor="text1"/>
                      <w:spacing w:val="0"/>
                      <w:sz w:val="21"/>
                      <w:szCs w:val="21"/>
                    </w:rPr>
                    <w:t>対策等</w:t>
                  </w:r>
                </w:p>
              </w:tc>
            </w:tr>
          </w:tbl>
          <w:p w:rsidR="007D4A96" w:rsidRPr="00A14B23" w:rsidRDefault="007D4A96" w:rsidP="00CF48C3">
            <w:pPr>
              <w:pStyle w:val="a9"/>
              <w:wordWrap/>
              <w:ind w:left="180"/>
              <w:rPr>
                <w:rFonts w:ascii="ＭＳ ゴシック" w:eastAsia="ＭＳ ゴシック" w:hAnsi="ＭＳ ゴシック"/>
                <w:color w:val="000000" w:themeColor="text1"/>
                <w:spacing w:val="0"/>
                <w:sz w:val="21"/>
                <w:szCs w:val="21"/>
              </w:rPr>
            </w:pPr>
            <w:r w:rsidRPr="00A14B23">
              <w:rPr>
                <w:rFonts w:ascii="ＭＳ ゴシック" w:eastAsia="ＭＳ ゴシック" w:hAnsi="ＭＳ ゴシック" w:hint="eastAsia"/>
                <w:color w:val="000000" w:themeColor="text1"/>
                <w:spacing w:val="0"/>
                <w:sz w:val="21"/>
                <w:szCs w:val="21"/>
              </w:rPr>
              <w:t xml:space="preserve">　</w:t>
            </w:r>
          </w:p>
          <w:p w:rsidR="004714B0" w:rsidRPr="00A14B23" w:rsidRDefault="007D4A96" w:rsidP="00CF48C3">
            <w:pPr>
              <w:spacing w:line="360" w:lineRule="auto"/>
              <w:ind w:firstLineChars="100" w:firstLine="210"/>
              <w:textAlignment w:val="baseline"/>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１　防災体制の状況・・・・・・・・・・・・・・・・・・・・・・・・・・・・・・・・・・・１</w:t>
            </w:r>
            <w:r w:rsidR="004714B0" w:rsidRPr="00A14B23">
              <w:rPr>
                <w:rFonts w:ascii="ＭＳ ゴシック" w:eastAsia="ＭＳ ゴシック" w:hAnsi="ＭＳ ゴシック" w:cs="ＭＳ ゴシック" w:hint="eastAsia"/>
                <w:color w:val="000000" w:themeColor="text1"/>
                <w:kern w:val="0"/>
                <w:szCs w:val="21"/>
              </w:rPr>
              <w:t>８６</w:t>
            </w:r>
          </w:p>
          <w:p w:rsidR="007D4A96" w:rsidRPr="00A14B23" w:rsidRDefault="007D4A96" w:rsidP="00CF48C3">
            <w:pPr>
              <w:spacing w:line="360" w:lineRule="auto"/>
              <w:ind w:firstLineChars="100" w:firstLine="210"/>
              <w:textAlignment w:val="baseline"/>
              <w:rPr>
                <w:rFonts w:ascii="ＭＳ ゴシック" w:eastAsia="ＭＳ ゴシック" w:hAnsi="ＭＳ ゴシック"/>
                <w:color w:val="000000" w:themeColor="text1"/>
                <w:spacing w:val="20"/>
                <w:kern w:val="0"/>
                <w:szCs w:val="21"/>
              </w:rPr>
            </w:pPr>
            <w:r w:rsidRPr="00A14B23">
              <w:rPr>
                <w:rFonts w:ascii="ＭＳ ゴシック" w:eastAsia="ＭＳ ゴシック" w:hAnsi="ＭＳ ゴシック" w:cs="ＭＳ ゴシック" w:hint="eastAsia"/>
                <w:color w:val="000000" w:themeColor="text1"/>
                <w:kern w:val="0"/>
                <w:szCs w:val="21"/>
              </w:rPr>
              <w:t>２　防災訓練の実施状況・・・・・・・・・・・・・・・・・・・・・・・・・・・・・・・・・１</w:t>
            </w:r>
            <w:r w:rsidR="004714B0" w:rsidRPr="00A14B23">
              <w:rPr>
                <w:rFonts w:ascii="ＭＳ ゴシック" w:eastAsia="ＭＳ ゴシック" w:hAnsi="ＭＳ ゴシック" w:cs="ＭＳ ゴシック" w:hint="eastAsia"/>
                <w:color w:val="000000" w:themeColor="text1"/>
                <w:kern w:val="0"/>
                <w:szCs w:val="21"/>
              </w:rPr>
              <w:t>９０</w:t>
            </w:r>
          </w:p>
          <w:p w:rsidR="007D4A96" w:rsidRPr="00A14B23" w:rsidRDefault="007D4A96" w:rsidP="00CF48C3">
            <w:pPr>
              <w:spacing w:line="360" w:lineRule="auto"/>
              <w:ind w:firstLineChars="300" w:firstLine="630"/>
              <w:textAlignment w:val="baseline"/>
              <w:rPr>
                <w:rFonts w:ascii="ＭＳ ゴシック" w:eastAsia="ＭＳ ゴシック" w:hAnsi="ＭＳ ゴシック"/>
                <w:color w:val="000000" w:themeColor="text1"/>
                <w:spacing w:val="20"/>
                <w:kern w:val="0"/>
                <w:szCs w:val="21"/>
              </w:rPr>
            </w:pPr>
            <w:r w:rsidRPr="00A14B23">
              <w:rPr>
                <w:rFonts w:ascii="ＭＳ ゴシック" w:eastAsia="ＭＳ ゴシック" w:hAnsi="ＭＳ ゴシック" w:cs="ＭＳ ゴシック" w:hint="eastAsia"/>
                <w:color w:val="000000" w:themeColor="text1"/>
                <w:kern w:val="0"/>
                <w:szCs w:val="21"/>
              </w:rPr>
              <w:t>（参考）１　防災設備の整備状況・・・・・・・・・・・・・・・・・・・・・・・・・・・１</w:t>
            </w:r>
            <w:r w:rsidR="004714B0" w:rsidRPr="00A14B23">
              <w:rPr>
                <w:rFonts w:ascii="ＭＳ ゴシック" w:eastAsia="ＭＳ ゴシック" w:hAnsi="ＭＳ ゴシック" w:cs="ＭＳ ゴシック" w:hint="eastAsia"/>
                <w:color w:val="000000" w:themeColor="text1"/>
                <w:kern w:val="0"/>
                <w:szCs w:val="21"/>
              </w:rPr>
              <w:t>９２</w:t>
            </w:r>
          </w:p>
          <w:p w:rsidR="007D4A96" w:rsidRPr="00A14B23" w:rsidRDefault="007D4A96" w:rsidP="00CF48C3">
            <w:pPr>
              <w:spacing w:line="360" w:lineRule="auto"/>
              <w:ind w:firstLineChars="700" w:firstLine="1470"/>
              <w:textAlignment w:val="baseline"/>
              <w:rPr>
                <w:rFonts w:ascii="ＭＳ ゴシック" w:eastAsia="ＭＳ ゴシック" w:hAnsi="ＭＳ ゴシック"/>
                <w:color w:val="000000" w:themeColor="text1"/>
              </w:rPr>
            </w:pPr>
            <w:r w:rsidRPr="00A14B23">
              <w:rPr>
                <w:rFonts w:ascii="ＭＳ ゴシック" w:eastAsia="ＭＳ ゴシック" w:hAnsi="ＭＳ ゴシック" w:cs="ＭＳ ゴシック" w:hint="eastAsia"/>
                <w:color w:val="000000" w:themeColor="text1"/>
                <w:kern w:val="0"/>
                <w:szCs w:val="21"/>
              </w:rPr>
              <w:t>２　防災訓練の実施状況・・・・・・・・・・・・・・・・・・・・・・・・・・・１</w:t>
            </w:r>
            <w:r w:rsidR="004714B0" w:rsidRPr="00A14B23">
              <w:rPr>
                <w:rFonts w:ascii="ＭＳ ゴシック" w:eastAsia="ＭＳ ゴシック" w:hAnsi="ＭＳ ゴシック" w:cs="ＭＳ ゴシック" w:hint="eastAsia"/>
                <w:color w:val="000000" w:themeColor="text1"/>
                <w:kern w:val="0"/>
                <w:szCs w:val="21"/>
              </w:rPr>
              <w:t>９３</w:t>
            </w:r>
          </w:p>
        </w:tc>
      </w:tr>
      <w:tr w:rsidR="00A14B23" w:rsidRPr="00A14B23" w:rsidTr="007D4A96">
        <w:trPr>
          <w:trHeight w:val="4485"/>
        </w:trPr>
        <w:tc>
          <w:tcPr>
            <w:tcW w:w="10620" w:type="dxa"/>
          </w:tcPr>
          <w:p w:rsidR="007D4A96" w:rsidRPr="00A14B23" w:rsidRDefault="007D4A96" w:rsidP="00CF48C3">
            <w:pPr>
              <w:jc w:val="center"/>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cs="ＭＳ Ｐゴシック" w:hint="eastAsia"/>
                <w:color w:val="000000" w:themeColor="text1"/>
                <w:kern w:val="0"/>
                <w:sz w:val="24"/>
              </w:rPr>
              <w:t>【</w:t>
            </w:r>
            <w:r w:rsidRPr="00A14B23">
              <w:rPr>
                <w:rFonts w:ascii="ＭＳ ゴシック" w:eastAsia="ＭＳ ゴシック" w:hAnsi="ＭＳ ゴシック" w:cs="ＭＳ Ｐゴシック"/>
                <w:color w:val="000000" w:themeColor="text1"/>
                <w:kern w:val="0"/>
                <w:sz w:val="24"/>
              </w:rPr>
              <w:t xml:space="preserve"> </w:t>
            </w:r>
            <w:r w:rsidRPr="00A14B23">
              <w:rPr>
                <w:rFonts w:ascii="ＭＳ ゴシック" w:eastAsia="ＭＳ ゴシック" w:hAnsi="ＭＳ ゴシック" w:cs="ＭＳ Ｐゴシック" w:hint="eastAsia"/>
                <w:color w:val="000000" w:themeColor="text1"/>
                <w:kern w:val="0"/>
                <w:sz w:val="24"/>
              </w:rPr>
              <w:t>記</w:t>
            </w:r>
            <w:r w:rsidRPr="00A14B23">
              <w:rPr>
                <w:rFonts w:ascii="ＭＳ ゴシック" w:eastAsia="ＭＳ ゴシック" w:hAnsi="ＭＳ ゴシック" w:cs="ＭＳ Ｐゴシック"/>
                <w:color w:val="000000" w:themeColor="text1"/>
                <w:kern w:val="0"/>
                <w:sz w:val="24"/>
              </w:rPr>
              <w:t xml:space="preserve"> </w:t>
            </w:r>
            <w:r w:rsidRPr="00A14B23">
              <w:rPr>
                <w:rFonts w:ascii="ＭＳ ゴシック" w:eastAsia="ＭＳ ゴシック" w:hAnsi="ＭＳ ゴシック" w:cs="ＭＳ Ｐゴシック" w:hint="eastAsia"/>
                <w:color w:val="000000" w:themeColor="text1"/>
                <w:kern w:val="0"/>
                <w:sz w:val="24"/>
              </w:rPr>
              <w:t>入</w:t>
            </w:r>
            <w:r w:rsidRPr="00A14B23">
              <w:rPr>
                <w:rFonts w:ascii="ＭＳ ゴシック" w:eastAsia="ＭＳ ゴシック" w:hAnsi="ＭＳ ゴシック" w:cs="ＭＳ Ｐゴシック"/>
                <w:color w:val="000000" w:themeColor="text1"/>
                <w:kern w:val="0"/>
                <w:sz w:val="24"/>
              </w:rPr>
              <w:t xml:space="preserve"> </w:t>
            </w:r>
            <w:r w:rsidRPr="00A14B23">
              <w:rPr>
                <w:rFonts w:ascii="ＭＳ ゴシック" w:eastAsia="ＭＳ ゴシック" w:hAnsi="ＭＳ ゴシック" w:cs="ＭＳ Ｐゴシック" w:hint="eastAsia"/>
                <w:color w:val="000000" w:themeColor="text1"/>
                <w:kern w:val="0"/>
                <w:sz w:val="24"/>
              </w:rPr>
              <w:t>要</w:t>
            </w:r>
            <w:r w:rsidRPr="00A14B23">
              <w:rPr>
                <w:rFonts w:ascii="ＭＳ ゴシック" w:eastAsia="ＭＳ ゴシック" w:hAnsi="ＭＳ ゴシック" w:cs="ＭＳ Ｐゴシック"/>
                <w:color w:val="000000" w:themeColor="text1"/>
                <w:kern w:val="0"/>
                <w:sz w:val="24"/>
              </w:rPr>
              <w:t xml:space="preserve"> </w:t>
            </w:r>
            <w:r w:rsidRPr="00A14B23">
              <w:rPr>
                <w:rFonts w:ascii="ＭＳ ゴシック" w:eastAsia="ＭＳ ゴシック" w:hAnsi="ＭＳ ゴシック" w:cs="ＭＳ Ｐゴシック" w:hint="eastAsia"/>
                <w:color w:val="000000" w:themeColor="text1"/>
                <w:kern w:val="0"/>
                <w:sz w:val="24"/>
              </w:rPr>
              <w:t>領</w:t>
            </w:r>
            <w:r w:rsidRPr="00A14B23">
              <w:rPr>
                <w:rFonts w:ascii="ＭＳ ゴシック" w:eastAsia="ＭＳ ゴシック" w:hAnsi="ＭＳ ゴシック" w:cs="ＭＳ Ｐゴシック"/>
                <w:color w:val="000000" w:themeColor="text1"/>
                <w:kern w:val="0"/>
                <w:sz w:val="24"/>
              </w:rPr>
              <w:t xml:space="preserve"> </w:t>
            </w:r>
            <w:r w:rsidRPr="00A14B23">
              <w:rPr>
                <w:rFonts w:ascii="ＭＳ ゴシック" w:eastAsia="ＭＳ ゴシック" w:hAnsi="ＭＳ ゴシック" w:cs="ＭＳ Ｐゴシック" w:hint="eastAsia"/>
                <w:color w:val="000000" w:themeColor="text1"/>
                <w:kern w:val="0"/>
                <w:sz w:val="24"/>
              </w:rPr>
              <w:t>】</w:t>
            </w:r>
          </w:p>
          <w:p w:rsidR="007D4A96" w:rsidRPr="00A14B23" w:rsidRDefault="007D4A96" w:rsidP="00CF48C3">
            <w:pPr>
              <w:spacing w:line="400" w:lineRule="exact"/>
              <w:ind w:leftChars="100" w:left="420" w:hangingChars="100" w:hanging="210"/>
              <w:textAlignment w:val="baseline"/>
              <w:rPr>
                <w:rFonts w:ascii="ＭＳ ゴシック" w:eastAsia="ＭＳ ゴシック" w:hAnsi="ＭＳ ゴシック"/>
                <w:color w:val="000000" w:themeColor="text1"/>
                <w:w w:val="90"/>
                <w:kern w:val="0"/>
                <w:szCs w:val="21"/>
              </w:rPr>
            </w:pPr>
            <w:r w:rsidRPr="00A14B23">
              <w:rPr>
                <w:rFonts w:ascii="ＭＳ ゴシック" w:eastAsia="ＭＳ ゴシック" w:hAnsi="ＭＳ ゴシック" w:cs="ＭＳ Ｐゴシック" w:hint="eastAsia"/>
                <w:color w:val="000000" w:themeColor="text1"/>
                <w:kern w:val="0"/>
                <w:szCs w:val="21"/>
              </w:rPr>
              <w:t>１　各事項について自主点検を行い</w:t>
            </w: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その結果について「自己評価」欄の該当項目</w:t>
            </w:r>
            <w:r w:rsidR="00531681" w:rsidRPr="00A14B23">
              <w:rPr>
                <w:rFonts w:ascii="ＭＳ ゴシック" w:eastAsia="ＭＳ ゴシック" w:hAnsi="ＭＳ ゴシック" w:cs="ＭＳ Ｐゴシック" w:hint="eastAsia"/>
                <w:color w:val="000000" w:themeColor="text1"/>
                <w:kern w:val="0"/>
                <w:szCs w:val="21"/>
              </w:rPr>
              <w:t>にチェック（☑）して</w:t>
            </w:r>
            <w:r w:rsidRPr="00A14B23">
              <w:rPr>
                <w:rFonts w:ascii="ＭＳ ゴシック" w:eastAsia="ＭＳ ゴシック" w:hAnsi="ＭＳ ゴシック" w:cs="ＭＳ Ｐゴシック" w:hint="eastAsia"/>
                <w:color w:val="000000" w:themeColor="text1"/>
                <w:kern w:val="0"/>
                <w:szCs w:val="21"/>
              </w:rPr>
              <w:t>ください。</w:t>
            </w:r>
          </w:p>
          <w:p w:rsidR="007D4A96" w:rsidRPr="00A14B23" w:rsidRDefault="007D4A96" w:rsidP="00CF48C3">
            <w:pPr>
              <w:spacing w:line="400" w:lineRule="exact"/>
              <w:ind w:firstLineChars="100" w:firstLine="210"/>
              <w:textAlignment w:val="baseline"/>
              <w:rPr>
                <w:rFonts w:ascii="ＭＳ ゴシック" w:eastAsia="ＭＳ ゴシック" w:hAnsi="ＭＳ ゴシック" w:cs="ＭＳ Ｐゴシック"/>
                <w:color w:val="000000" w:themeColor="text1"/>
                <w:kern w:val="0"/>
                <w:szCs w:val="21"/>
              </w:rPr>
            </w:pPr>
            <w:r w:rsidRPr="00A14B23">
              <w:rPr>
                <w:rFonts w:ascii="ＭＳ ゴシック" w:eastAsia="ＭＳ ゴシック" w:hAnsi="ＭＳ ゴシック" w:cs="ＭＳ Ｐゴシック" w:hint="eastAsia"/>
                <w:color w:val="000000" w:themeColor="text1"/>
                <w:kern w:val="0"/>
                <w:szCs w:val="21"/>
              </w:rPr>
              <w:t>２　該当しない事項</w:t>
            </w: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又は前年度事例がない場合は，「自己評価」欄を二重線で消してください。</w:t>
            </w:r>
          </w:p>
          <w:p w:rsidR="007D4A96" w:rsidRPr="00A14B23" w:rsidRDefault="007D4A96" w:rsidP="00CF48C3">
            <w:pPr>
              <w:spacing w:line="400" w:lineRule="exact"/>
              <w:ind w:firstLineChars="100" w:firstLine="210"/>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cs="ＭＳ Ｐゴシック" w:hint="eastAsia"/>
                <w:color w:val="000000" w:themeColor="text1"/>
                <w:kern w:val="0"/>
                <w:szCs w:val="21"/>
              </w:rPr>
              <w:t>３　特に期日の指定がない事項については</w:t>
            </w: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前年度又は本表提出時直近月の状況について記入してください。</w:t>
            </w:r>
          </w:p>
          <w:p w:rsidR="007D4A96" w:rsidRPr="00A14B23" w:rsidRDefault="007D4A96" w:rsidP="00CF48C3">
            <w:pPr>
              <w:spacing w:line="400" w:lineRule="exact"/>
              <w:ind w:leftChars="100" w:left="420" w:hangingChars="100" w:hanging="210"/>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cs="ＭＳ Ｐゴシック" w:hint="eastAsia"/>
                <w:color w:val="000000" w:themeColor="text1"/>
                <w:kern w:val="0"/>
                <w:szCs w:val="21"/>
              </w:rPr>
              <w:t>４　判断困難な設問が多数ある場合は</w:t>
            </w: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事前に判断困難な理由を整理し</w:t>
            </w: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実地指導時若しくは所管地域振興局・支庁の地域保健福祉課に問い合わせてください。</w:t>
            </w:r>
          </w:p>
          <w:p w:rsidR="007D4A96" w:rsidRPr="00A14B23" w:rsidRDefault="007D4A96" w:rsidP="00CF48C3">
            <w:pPr>
              <w:spacing w:line="400" w:lineRule="exact"/>
              <w:ind w:left="180"/>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cs="ＭＳ Ｐゴシック" w:hint="eastAsia"/>
                <w:color w:val="000000" w:themeColor="text1"/>
                <w:kern w:val="0"/>
                <w:szCs w:val="21"/>
              </w:rPr>
              <w:t>５</w:t>
            </w:r>
            <w:r w:rsidRPr="00A14B23">
              <w:rPr>
                <w:rFonts w:ascii="ＭＳ ゴシック" w:eastAsia="ＭＳ ゴシック" w:hAnsi="ＭＳ ゴシック" w:cs="ＭＳ Ｐゴシック" w:hint="eastAsia"/>
                <w:color w:val="000000" w:themeColor="text1"/>
                <w:w w:val="151"/>
                <w:kern w:val="0"/>
                <w:szCs w:val="21"/>
              </w:rPr>
              <w:t xml:space="preserve">　</w:t>
            </w:r>
            <w:r w:rsidRPr="00A14B23">
              <w:rPr>
                <w:rFonts w:ascii="ＭＳ ゴシック" w:eastAsia="ＭＳ ゴシック" w:hAnsi="ＭＳ ゴシック" w:cs="ＭＳ Ｐゴシック" w:hint="eastAsia"/>
                <w:color w:val="000000" w:themeColor="text1"/>
                <w:kern w:val="0"/>
                <w:szCs w:val="21"/>
              </w:rPr>
              <w:t>「着眼点」の欄が不足するときは</w:t>
            </w: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別葉に記載して添付してください。</w:t>
            </w:r>
          </w:p>
          <w:p w:rsidR="007D4A96" w:rsidRPr="00A14B23" w:rsidRDefault="007D4A96" w:rsidP="00CF48C3">
            <w:pPr>
              <w:spacing w:line="400" w:lineRule="exact"/>
              <w:ind w:left="180"/>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cs="ＭＳ Ｐゴシック" w:hint="eastAsia"/>
                <w:color w:val="000000" w:themeColor="text1"/>
                <w:kern w:val="0"/>
                <w:szCs w:val="21"/>
              </w:rPr>
              <w:t>６</w:t>
            </w:r>
            <w:r w:rsidRPr="00A14B23">
              <w:rPr>
                <w:rFonts w:ascii="ＭＳ ゴシック" w:eastAsia="ＭＳ ゴシック" w:hAnsi="ＭＳ ゴシック" w:cs="ＭＳ Ｐゴシック" w:hint="eastAsia"/>
                <w:color w:val="000000" w:themeColor="text1"/>
                <w:w w:val="151"/>
                <w:kern w:val="0"/>
                <w:szCs w:val="21"/>
              </w:rPr>
              <w:t xml:space="preserve">　</w:t>
            </w:r>
            <w:r w:rsidRPr="00A14B23">
              <w:rPr>
                <w:rFonts w:ascii="ＭＳ ゴシック" w:eastAsia="ＭＳ ゴシック" w:hAnsi="ＭＳ ゴシック" w:cs="ＭＳ Ｐゴシック" w:hint="eastAsia"/>
                <w:color w:val="000000" w:themeColor="text1"/>
                <w:kern w:val="0"/>
                <w:szCs w:val="21"/>
              </w:rPr>
              <w:t>添付資料については</w:t>
            </w: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Ａ４版（監査資料サイズ）に統一してください。</w:t>
            </w:r>
          </w:p>
          <w:p w:rsidR="007D4A96" w:rsidRPr="00A14B23" w:rsidRDefault="007D4A96" w:rsidP="00CF48C3">
            <w:pPr>
              <w:spacing w:line="400" w:lineRule="exact"/>
              <w:ind w:left="180" w:firstLineChars="250" w:firstLine="525"/>
              <w:jc w:val="left"/>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cs="ＭＳ Ｐゴシック" w:hint="eastAsia"/>
                <w:color w:val="000000" w:themeColor="text1"/>
                <w:kern w:val="0"/>
                <w:szCs w:val="21"/>
              </w:rPr>
              <w:t>なお</w:t>
            </w: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規程等について既に印刷物がある場合は印刷物で可</w:t>
            </w:r>
          </w:p>
          <w:p w:rsidR="007D4A96" w:rsidRPr="00A14B23" w:rsidRDefault="007D4A96" w:rsidP="00CF48C3">
            <w:pPr>
              <w:spacing w:line="400" w:lineRule="exact"/>
              <w:ind w:left="180"/>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cs="ＭＳ Ｐゴシック" w:hint="eastAsia"/>
                <w:color w:val="000000" w:themeColor="text1"/>
                <w:kern w:val="0"/>
                <w:szCs w:val="21"/>
              </w:rPr>
              <w:t>７</w:t>
            </w:r>
            <w:r w:rsidRPr="00A14B23">
              <w:rPr>
                <w:rFonts w:ascii="ＭＳ ゴシック" w:eastAsia="ＭＳ ゴシック" w:hAnsi="ＭＳ ゴシック" w:cs="ＭＳ Ｐゴシック" w:hint="eastAsia"/>
                <w:color w:val="000000" w:themeColor="text1"/>
                <w:w w:val="151"/>
                <w:kern w:val="0"/>
                <w:szCs w:val="21"/>
              </w:rPr>
              <w:t xml:space="preserve">　</w:t>
            </w:r>
            <w:r w:rsidRPr="00A14B23">
              <w:rPr>
                <w:rFonts w:ascii="ＭＳ ゴシック" w:eastAsia="ＭＳ ゴシック" w:hAnsi="ＭＳ ゴシック" w:cs="ＭＳ Ｐゴシック" w:hint="eastAsia"/>
                <w:color w:val="000000" w:themeColor="text1"/>
                <w:kern w:val="0"/>
                <w:szCs w:val="21"/>
              </w:rPr>
              <w:t>関係のないページは記入する必要はありませんので</w:t>
            </w: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その場合は未記入のまま提出してください。</w:t>
            </w:r>
          </w:p>
          <w:p w:rsidR="007D4A96" w:rsidRPr="00A14B23" w:rsidRDefault="007D4A96" w:rsidP="00CF48C3">
            <w:pPr>
              <w:spacing w:line="400" w:lineRule="exact"/>
              <w:ind w:firstLineChars="350" w:firstLine="735"/>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cs="ＭＳ Ｐゴシック" w:hint="eastAsia"/>
                <w:color w:val="000000" w:themeColor="text1"/>
                <w:kern w:val="0"/>
                <w:szCs w:val="21"/>
              </w:rPr>
              <w:t>また</w:t>
            </w: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一つの項目においてページ等の関係で２枚以上になる場合のページは</w:t>
            </w: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枝番を付けてください。</w:t>
            </w:r>
          </w:p>
          <w:p w:rsidR="007D4A96" w:rsidRPr="00A14B23" w:rsidRDefault="007D4A96" w:rsidP="00CF48C3">
            <w:pPr>
              <w:pStyle w:val="a9"/>
              <w:wordWrap/>
              <w:spacing w:line="400" w:lineRule="exact"/>
              <w:ind w:left="180"/>
              <w:rPr>
                <w:rFonts w:ascii="ＭＳ ゴシック" w:eastAsia="ＭＳ ゴシック" w:hAnsi="ＭＳ ゴシック" w:cs="ＭＳ Ｐゴシック"/>
                <w:color w:val="000000" w:themeColor="text1"/>
                <w:sz w:val="21"/>
                <w:szCs w:val="21"/>
              </w:rPr>
            </w:pPr>
            <w:r w:rsidRPr="00A14B23">
              <w:rPr>
                <w:rFonts w:ascii="ＭＳ ゴシック" w:eastAsia="ＭＳ ゴシック" w:hAnsi="ＭＳ ゴシック" w:cs="ＭＳ Ｐゴシック" w:hint="eastAsia"/>
                <w:color w:val="000000" w:themeColor="text1"/>
                <w:sz w:val="21"/>
                <w:szCs w:val="21"/>
              </w:rPr>
              <w:t>８</w:t>
            </w:r>
            <w:r w:rsidRPr="00A14B23">
              <w:rPr>
                <w:rFonts w:ascii="ＭＳ ゴシック" w:eastAsia="ＭＳ ゴシック" w:hAnsi="ＭＳ ゴシック" w:cs="ＭＳ Ｐゴシック" w:hint="eastAsia"/>
                <w:color w:val="000000" w:themeColor="text1"/>
                <w:w w:val="151"/>
                <w:sz w:val="21"/>
                <w:szCs w:val="21"/>
              </w:rPr>
              <w:t xml:space="preserve">　</w:t>
            </w:r>
            <w:r w:rsidRPr="00A14B23">
              <w:rPr>
                <w:rFonts w:ascii="ＭＳ ゴシック" w:eastAsia="ＭＳ ゴシック" w:hAnsi="ＭＳ ゴシック" w:cs="ＭＳ Ｐゴシック" w:hint="eastAsia"/>
                <w:color w:val="000000" w:themeColor="text1"/>
                <w:sz w:val="21"/>
                <w:szCs w:val="21"/>
              </w:rPr>
              <w:t>各調書に類似した「着眼点」がある場合も</w:t>
            </w:r>
            <w:r w:rsidRPr="00A14B23">
              <w:rPr>
                <w:rFonts w:ascii="ＭＳ ゴシック" w:eastAsia="ＭＳ ゴシック" w:hAnsi="ＭＳ ゴシック" w:cs="ＭＳ Ｐゴシック"/>
                <w:color w:val="000000" w:themeColor="text1"/>
                <w:sz w:val="21"/>
                <w:szCs w:val="21"/>
              </w:rPr>
              <w:t>,</w:t>
            </w:r>
            <w:r w:rsidRPr="00A14B23">
              <w:rPr>
                <w:rFonts w:ascii="ＭＳ ゴシック" w:eastAsia="ＭＳ ゴシック" w:hAnsi="ＭＳ ゴシック" w:cs="ＭＳ Ｐゴシック" w:hint="eastAsia"/>
                <w:color w:val="000000" w:themeColor="text1"/>
                <w:sz w:val="21"/>
                <w:szCs w:val="21"/>
              </w:rPr>
              <w:t>それぞれに記載してください。</w:t>
            </w:r>
          </w:p>
        </w:tc>
      </w:tr>
      <w:tr w:rsidR="00A14B23" w:rsidRPr="00A14B23" w:rsidTr="007D4A96">
        <w:trPr>
          <w:trHeight w:val="2520"/>
        </w:trPr>
        <w:tc>
          <w:tcPr>
            <w:tcW w:w="10620" w:type="dxa"/>
          </w:tcPr>
          <w:p w:rsidR="007D4A96" w:rsidRPr="00A14B23" w:rsidRDefault="007D4A96" w:rsidP="00CF48C3">
            <w:pPr>
              <w:jc w:val="center"/>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cs="ＭＳ Ｐゴシック" w:hint="eastAsia"/>
                <w:color w:val="000000" w:themeColor="text1"/>
                <w:kern w:val="0"/>
                <w:sz w:val="24"/>
              </w:rPr>
              <w:t>【</w:t>
            </w:r>
            <w:r w:rsidRPr="00A14B23">
              <w:rPr>
                <w:rFonts w:ascii="ＭＳ ゴシック" w:eastAsia="ＭＳ ゴシック" w:hAnsi="ＭＳ ゴシック" w:cs="ＭＳ Ｐゴシック"/>
                <w:color w:val="000000" w:themeColor="text1"/>
                <w:kern w:val="0"/>
                <w:sz w:val="24"/>
              </w:rPr>
              <w:t xml:space="preserve"> </w:t>
            </w:r>
            <w:r w:rsidRPr="00A14B23">
              <w:rPr>
                <w:rFonts w:ascii="ＭＳ ゴシック" w:eastAsia="ＭＳ ゴシック" w:hAnsi="ＭＳ ゴシック" w:cs="ＭＳ Ｐゴシック" w:hint="eastAsia"/>
                <w:color w:val="000000" w:themeColor="text1"/>
                <w:kern w:val="0"/>
                <w:sz w:val="24"/>
              </w:rPr>
              <w:t>根</w:t>
            </w:r>
            <w:r w:rsidRPr="00A14B23">
              <w:rPr>
                <w:rFonts w:ascii="ＭＳ ゴシック" w:eastAsia="ＭＳ ゴシック" w:hAnsi="ＭＳ ゴシック" w:cs="ＭＳ Ｐゴシック"/>
                <w:color w:val="000000" w:themeColor="text1"/>
                <w:kern w:val="0"/>
                <w:sz w:val="24"/>
              </w:rPr>
              <w:t xml:space="preserve"> </w:t>
            </w:r>
            <w:r w:rsidRPr="00A14B23">
              <w:rPr>
                <w:rFonts w:ascii="ＭＳ ゴシック" w:eastAsia="ＭＳ ゴシック" w:hAnsi="ＭＳ ゴシック" w:cs="ＭＳ Ｐゴシック" w:hint="eastAsia"/>
                <w:color w:val="000000" w:themeColor="text1"/>
                <w:kern w:val="0"/>
                <w:sz w:val="24"/>
              </w:rPr>
              <w:t>拠</w:t>
            </w:r>
            <w:r w:rsidRPr="00A14B23">
              <w:rPr>
                <w:rFonts w:ascii="ＭＳ ゴシック" w:eastAsia="ＭＳ ゴシック" w:hAnsi="ＭＳ ゴシック" w:cs="ＭＳ Ｐゴシック"/>
                <w:color w:val="000000" w:themeColor="text1"/>
                <w:kern w:val="0"/>
                <w:sz w:val="24"/>
              </w:rPr>
              <w:t xml:space="preserve"> </w:t>
            </w:r>
            <w:r w:rsidRPr="00A14B23">
              <w:rPr>
                <w:rFonts w:ascii="ＭＳ ゴシック" w:eastAsia="ＭＳ ゴシック" w:hAnsi="ＭＳ ゴシック" w:cs="ＭＳ Ｐゴシック" w:hint="eastAsia"/>
                <w:color w:val="000000" w:themeColor="text1"/>
                <w:kern w:val="0"/>
                <w:sz w:val="24"/>
              </w:rPr>
              <w:t>法</w:t>
            </w:r>
            <w:r w:rsidRPr="00A14B23">
              <w:rPr>
                <w:rFonts w:ascii="ＭＳ ゴシック" w:eastAsia="ＭＳ ゴシック" w:hAnsi="ＭＳ ゴシック" w:cs="ＭＳ Ｐゴシック"/>
                <w:color w:val="000000" w:themeColor="text1"/>
                <w:kern w:val="0"/>
                <w:sz w:val="24"/>
              </w:rPr>
              <w:t xml:space="preserve"> </w:t>
            </w:r>
            <w:r w:rsidRPr="00A14B23">
              <w:rPr>
                <w:rFonts w:ascii="ＭＳ ゴシック" w:eastAsia="ＭＳ ゴシック" w:hAnsi="ＭＳ ゴシック" w:cs="ＭＳ Ｐゴシック" w:hint="eastAsia"/>
                <w:color w:val="000000" w:themeColor="text1"/>
                <w:kern w:val="0"/>
                <w:sz w:val="24"/>
              </w:rPr>
              <w:t>令</w:t>
            </w:r>
            <w:r w:rsidRPr="00A14B23">
              <w:rPr>
                <w:rFonts w:ascii="ＭＳ ゴシック" w:eastAsia="ＭＳ ゴシック" w:hAnsi="ＭＳ ゴシック" w:cs="ＭＳ Ｐゴシック"/>
                <w:color w:val="000000" w:themeColor="text1"/>
                <w:kern w:val="0"/>
                <w:sz w:val="24"/>
              </w:rPr>
              <w:t xml:space="preserve"> </w:t>
            </w:r>
            <w:r w:rsidRPr="00A14B23">
              <w:rPr>
                <w:rFonts w:ascii="ＭＳ ゴシック" w:eastAsia="ＭＳ ゴシック" w:hAnsi="ＭＳ ゴシック" w:cs="ＭＳ Ｐゴシック" w:hint="eastAsia"/>
                <w:color w:val="000000" w:themeColor="text1"/>
                <w:kern w:val="0"/>
                <w:sz w:val="24"/>
              </w:rPr>
              <w:t>等</w:t>
            </w:r>
            <w:r w:rsidRPr="00A14B23">
              <w:rPr>
                <w:rFonts w:ascii="ＭＳ ゴシック" w:eastAsia="ＭＳ ゴシック" w:hAnsi="ＭＳ ゴシック" w:cs="ＭＳ Ｐゴシック"/>
                <w:color w:val="000000" w:themeColor="text1"/>
                <w:kern w:val="0"/>
                <w:sz w:val="24"/>
              </w:rPr>
              <w:t xml:space="preserve"> </w:t>
            </w:r>
            <w:r w:rsidRPr="00A14B23">
              <w:rPr>
                <w:rFonts w:ascii="ＭＳ ゴシック" w:eastAsia="ＭＳ ゴシック" w:hAnsi="ＭＳ ゴシック" w:cs="ＭＳ Ｐゴシック" w:hint="eastAsia"/>
                <w:color w:val="000000" w:themeColor="text1"/>
                <w:kern w:val="0"/>
                <w:sz w:val="24"/>
              </w:rPr>
              <w:t>】</w:t>
            </w:r>
          </w:p>
          <w:p w:rsidR="007D4A96" w:rsidRPr="00A14B23" w:rsidRDefault="007D4A96" w:rsidP="00CF48C3">
            <w:pPr>
              <w:spacing w:line="360" w:lineRule="exact"/>
              <w:ind w:firstLineChars="100" w:firstLine="210"/>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cs="ＭＳ Ｐゴシック" w:hint="eastAsia"/>
                <w:color w:val="000000" w:themeColor="text1"/>
                <w:kern w:val="0"/>
                <w:szCs w:val="21"/>
              </w:rPr>
              <w:t>(１)</w:t>
            </w:r>
            <w:r w:rsidRPr="00A14B23">
              <w:rPr>
                <w:rFonts w:ascii="ＭＳ ゴシック" w:eastAsia="ＭＳ ゴシック" w:hAnsi="ＭＳ ゴシック" w:cs="ＭＳ Ｐゴシック"/>
                <w:color w:val="000000" w:themeColor="text1"/>
                <w:kern w:val="0"/>
                <w:szCs w:val="21"/>
              </w:rPr>
              <w:t xml:space="preserve">  </w:t>
            </w:r>
            <w:r w:rsidRPr="00A14B23">
              <w:rPr>
                <w:rFonts w:ascii="ＭＳ ゴシック" w:eastAsia="ＭＳ ゴシック" w:hAnsi="ＭＳ ゴシック" w:cs="ＭＳ Ｐゴシック" w:hint="eastAsia"/>
                <w:color w:val="000000" w:themeColor="text1"/>
                <w:kern w:val="0"/>
                <w:szCs w:val="21"/>
              </w:rPr>
              <w:t>消防法（昭和</w:t>
            </w:r>
            <w:r w:rsidRPr="00A14B23">
              <w:rPr>
                <w:rFonts w:ascii="ＭＳ ゴシック" w:eastAsia="ＭＳ ゴシック" w:hAnsi="ＭＳ ゴシック" w:cs="ＭＳ Ｐゴシック"/>
                <w:color w:val="000000" w:themeColor="text1"/>
                <w:kern w:val="0"/>
                <w:szCs w:val="21"/>
              </w:rPr>
              <w:t>23</w:t>
            </w:r>
            <w:r w:rsidRPr="00A14B23">
              <w:rPr>
                <w:rFonts w:ascii="ＭＳ ゴシック" w:eastAsia="ＭＳ ゴシック" w:hAnsi="ＭＳ ゴシック" w:cs="ＭＳ Ｐゴシック" w:hint="eastAsia"/>
                <w:color w:val="000000" w:themeColor="text1"/>
                <w:kern w:val="0"/>
                <w:szCs w:val="21"/>
              </w:rPr>
              <w:t>年法律第</w:t>
            </w:r>
            <w:r w:rsidRPr="00A14B23">
              <w:rPr>
                <w:rFonts w:ascii="ＭＳ ゴシック" w:eastAsia="ＭＳ ゴシック" w:hAnsi="ＭＳ ゴシック" w:cs="ＭＳ Ｐゴシック"/>
                <w:color w:val="000000" w:themeColor="text1"/>
                <w:kern w:val="0"/>
                <w:szCs w:val="21"/>
              </w:rPr>
              <w:t>186</w:t>
            </w:r>
            <w:r w:rsidRPr="00A14B23">
              <w:rPr>
                <w:rFonts w:ascii="ＭＳ ゴシック" w:eastAsia="ＭＳ ゴシック" w:hAnsi="ＭＳ ゴシック" w:cs="ＭＳ Ｐゴシック" w:hint="eastAsia"/>
                <w:color w:val="000000" w:themeColor="text1"/>
                <w:kern w:val="0"/>
                <w:szCs w:val="21"/>
              </w:rPr>
              <w:t>号）</w:t>
            </w:r>
          </w:p>
          <w:p w:rsidR="007D4A96" w:rsidRPr="00A14B23" w:rsidRDefault="007D4A96" w:rsidP="00CF48C3">
            <w:pPr>
              <w:spacing w:line="360" w:lineRule="exact"/>
              <w:ind w:firstLineChars="100" w:firstLine="210"/>
              <w:textAlignment w:val="baseline"/>
              <w:rPr>
                <w:rFonts w:ascii="ＭＳ ゴシック" w:eastAsia="ＭＳ ゴシック" w:hAnsi="ＭＳ ゴシック" w:cs="ＭＳ Ｐゴシック"/>
                <w:color w:val="000000" w:themeColor="text1"/>
                <w:kern w:val="0"/>
                <w:szCs w:val="21"/>
              </w:rPr>
            </w:pP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２</w:t>
            </w:r>
            <w:r w:rsidRPr="00A14B23">
              <w:rPr>
                <w:rFonts w:ascii="ＭＳ ゴシック" w:eastAsia="ＭＳ ゴシック" w:hAnsi="ＭＳ ゴシック" w:cs="ＭＳ Ｐゴシック"/>
                <w:color w:val="000000" w:themeColor="text1"/>
                <w:kern w:val="0"/>
                <w:szCs w:val="21"/>
              </w:rPr>
              <w:t xml:space="preserve">) </w:t>
            </w:r>
            <w:r w:rsidRPr="00A14B23">
              <w:rPr>
                <w:rFonts w:ascii="ＭＳ ゴシック" w:eastAsia="ＭＳ ゴシック" w:hAnsi="ＭＳ ゴシック" w:cs="ＭＳ Ｐゴシック" w:hint="eastAsia"/>
                <w:color w:val="000000" w:themeColor="text1"/>
                <w:kern w:val="0"/>
                <w:szCs w:val="21"/>
              </w:rPr>
              <w:t xml:space="preserve"> 消防法施行規則（昭和</w:t>
            </w:r>
            <w:r w:rsidRPr="00A14B23">
              <w:rPr>
                <w:rFonts w:ascii="ＭＳ ゴシック" w:eastAsia="ＭＳ ゴシック" w:hAnsi="ＭＳ ゴシック" w:cs="ＭＳ Ｐゴシック"/>
                <w:color w:val="000000" w:themeColor="text1"/>
                <w:kern w:val="0"/>
                <w:szCs w:val="21"/>
              </w:rPr>
              <w:t>36</w:t>
            </w:r>
            <w:r w:rsidRPr="00A14B23">
              <w:rPr>
                <w:rFonts w:ascii="ＭＳ ゴシック" w:eastAsia="ＭＳ ゴシック" w:hAnsi="ＭＳ ゴシック" w:cs="ＭＳ Ｐゴシック" w:hint="eastAsia"/>
                <w:color w:val="000000" w:themeColor="text1"/>
                <w:kern w:val="0"/>
                <w:szCs w:val="21"/>
              </w:rPr>
              <w:t>年自治省令第６号）</w:t>
            </w:r>
          </w:p>
          <w:p w:rsidR="007D4A96" w:rsidRPr="00A14B23" w:rsidRDefault="007D4A96" w:rsidP="00CF48C3">
            <w:pPr>
              <w:spacing w:line="360" w:lineRule="exact"/>
              <w:ind w:leftChars="100" w:left="630" w:hangingChars="200" w:hanging="420"/>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hint="eastAsia"/>
                <w:color w:val="000000" w:themeColor="text1"/>
                <w:kern w:val="0"/>
                <w:szCs w:val="21"/>
              </w:rPr>
              <w:t>(３)　児童福祉法に基づく指定通所支援の事業等の人員，設備及び運営に関する基準</w:t>
            </w:r>
          </w:p>
          <w:p w:rsidR="007D4A96" w:rsidRPr="00A14B23" w:rsidRDefault="007D4A96" w:rsidP="00CF48C3">
            <w:pPr>
              <w:spacing w:line="360" w:lineRule="exact"/>
              <w:ind w:leftChars="300" w:left="630" w:firstLineChars="100" w:firstLine="210"/>
              <w:textAlignment w:val="baseline"/>
              <w:rPr>
                <w:rFonts w:ascii="ＭＳ ゴシック" w:eastAsia="ＭＳ ゴシック" w:hAnsi="ＭＳ ゴシック"/>
                <w:color w:val="000000" w:themeColor="text1"/>
                <w:kern w:val="0"/>
                <w:szCs w:val="21"/>
              </w:rPr>
            </w:pPr>
            <w:r w:rsidRPr="00A14B23">
              <w:rPr>
                <w:rFonts w:ascii="ＭＳ ゴシック" w:eastAsia="ＭＳ ゴシック" w:hAnsi="ＭＳ ゴシック" w:hint="eastAsia"/>
                <w:color w:val="000000" w:themeColor="text1"/>
                <w:kern w:val="0"/>
                <w:szCs w:val="21"/>
              </w:rPr>
              <w:t>（平成24年厚生労働省令第15号）（（本文中では，「基準省令」と記載）</w:t>
            </w:r>
          </w:p>
          <w:p w:rsidR="007D4A96" w:rsidRPr="00A14B23" w:rsidRDefault="007D4A96" w:rsidP="00CF48C3">
            <w:pPr>
              <w:spacing w:line="360" w:lineRule="exact"/>
              <w:ind w:firstLineChars="100" w:firstLine="210"/>
              <w:textAlignment w:val="baseline"/>
              <w:rPr>
                <w:rFonts w:ascii="ＭＳ ゴシック" w:eastAsia="ＭＳ ゴシック" w:hAnsi="ＭＳ ゴシック"/>
                <w:color w:val="000000" w:themeColor="text1"/>
                <w:szCs w:val="21"/>
              </w:rPr>
            </w:pPr>
            <w:r w:rsidRPr="00A14B23">
              <w:rPr>
                <w:rFonts w:ascii="ＭＳ ゴシック" w:eastAsia="ＭＳ ゴシック" w:hAnsi="ＭＳ ゴシック" w:cs="ＭＳ Ｐゴシック"/>
                <w:color w:val="000000" w:themeColor="text1"/>
                <w:kern w:val="0"/>
                <w:szCs w:val="21"/>
              </w:rPr>
              <w:t>(</w:t>
            </w:r>
            <w:r w:rsidRPr="00A14B23">
              <w:rPr>
                <w:rFonts w:ascii="ＭＳ ゴシック" w:eastAsia="ＭＳ ゴシック" w:hAnsi="ＭＳ ゴシック" w:cs="ＭＳ Ｐゴシック" w:hint="eastAsia"/>
                <w:color w:val="000000" w:themeColor="text1"/>
                <w:kern w:val="0"/>
                <w:szCs w:val="21"/>
              </w:rPr>
              <w:t>４</w:t>
            </w:r>
            <w:r w:rsidRPr="00A14B23">
              <w:rPr>
                <w:rFonts w:ascii="ＭＳ ゴシック" w:eastAsia="ＭＳ ゴシック" w:hAnsi="ＭＳ ゴシック" w:cs="ＭＳ Ｐゴシック"/>
                <w:color w:val="000000" w:themeColor="text1"/>
                <w:kern w:val="0"/>
                <w:szCs w:val="21"/>
              </w:rPr>
              <w:t xml:space="preserve">) </w:t>
            </w:r>
            <w:r w:rsidRPr="00A14B23">
              <w:rPr>
                <w:rFonts w:ascii="ＭＳ ゴシック" w:eastAsia="ＭＳ ゴシック" w:hAnsi="ＭＳ ゴシック" w:cs="ＭＳ Ｐゴシック" w:hint="eastAsia"/>
                <w:color w:val="000000" w:themeColor="text1"/>
                <w:kern w:val="0"/>
                <w:szCs w:val="21"/>
              </w:rPr>
              <w:t xml:space="preserve"> </w:t>
            </w:r>
            <w:r w:rsidRPr="00A14B23">
              <w:rPr>
                <w:rFonts w:ascii="ＭＳ ゴシック" w:eastAsia="ＭＳ ゴシック" w:hAnsi="ＭＳ ゴシック" w:hint="eastAsia"/>
                <w:color w:val="000000" w:themeColor="text1"/>
                <w:szCs w:val="21"/>
              </w:rPr>
              <w:t>鹿児島県指定通所支援の事業等の人員，設備及び運営に関する基準等を定める条例</w:t>
            </w:r>
          </w:p>
          <w:p w:rsidR="00531681" w:rsidRPr="00A14B23" w:rsidRDefault="007D4A96" w:rsidP="00CF48C3">
            <w:pPr>
              <w:pStyle w:val="a9"/>
              <w:wordWrap/>
              <w:spacing w:line="360" w:lineRule="exact"/>
              <w:ind w:leftChars="400" w:left="840"/>
              <w:rPr>
                <w:rFonts w:ascii="ＭＳ ゴシック" w:eastAsia="ＭＳ ゴシック" w:hAnsi="ＭＳ ゴシック"/>
                <w:color w:val="000000" w:themeColor="text1"/>
                <w:spacing w:val="0"/>
                <w:sz w:val="21"/>
                <w:szCs w:val="21"/>
              </w:rPr>
            </w:pPr>
            <w:r w:rsidRPr="00A14B23">
              <w:rPr>
                <w:rFonts w:ascii="ＭＳ ゴシック" w:eastAsia="ＭＳ ゴシック" w:hAnsi="ＭＳ ゴシック" w:hint="eastAsia"/>
                <w:color w:val="000000" w:themeColor="text1"/>
                <w:spacing w:val="0"/>
                <w:sz w:val="21"/>
                <w:szCs w:val="21"/>
              </w:rPr>
              <w:t>（平成25年県条例第35号）（本文中では，「県条例」と記載）</w:t>
            </w:r>
          </w:p>
        </w:tc>
      </w:tr>
    </w:tbl>
    <w:p w:rsidR="00167AF6" w:rsidRPr="00A14B23" w:rsidRDefault="00167AF6" w:rsidP="00CF48C3">
      <w:pPr>
        <w:pStyle w:val="a9"/>
        <w:wordWrap/>
        <w:spacing w:line="240" w:lineRule="auto"/>
        <w:rPr>
          <w:rFonts w:ascii="ＭＳ ゴシック" w:eastAsia="ＭＳ ゴシック" w:hAnsi="ＭＳ ゴシック"/>
          <w:color w:val="000000" w:themeColor="text1"/>
          <w:spacing w:val="0"/>
          <w:sz w:val="21"/>
          <w:szCs w:val="21"/>
        </w:rPr>
      </w:pPr>
    </w:p>
    <w:p w:rsidR="00531681" w:rsidRPr="00A14B23" w:rsidRDefault="00531681" w:rsidP="00CF48C3">
      <w:pPr>
        <w:pStyle w:val="a9"/>
        <w:wordWrap/>
        <w:spacing w:line="240" w:lineRule="auto"/>
        <w:rPr>
          <w:rFonts w:ascii="ＭＳ ゴシック" w:eastAsia="ＭＳ ゴシック" w:hAnsi="ＭＳ ゴシック"/>
          <w:color w:val="000000" w:themeColor="text1"/>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095"/>
        <w:gridCol w:w="1825"/>
      </w:tblGrid>
      <w:tr w:rsidR="00A14B23" w:rsidRPr="00A14B23" w:rsidTr="00995BB3">
        <w:trPr>
          <w:trHeight w:val="431"/>
          <w:jc w:val="center"/>
        </w:trPr>
        <w:tc>
          <w:tcPr>
            <w:tcW w:w="1980" w:type="dxa"/>
            <w:vAlign w:val="center"/>
          </w:tcPr>
          <w:p w:rsidR="00167AF6" w:rsidRPr="00A14B23" w:rsidRDefault="00167AF6" w:rsidP="00CF48C3">
            <w:pPr>
              <w:spacing w:line="260" w:lineRule="exact"/>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主　眼　事　項</w:t>
            </w:r>
          </w:p>
        </w:tc>
        <w:tc>
          <w:tcPr>
            <w:tcW w:w="6095" w:type="dxa"/>
            <w:vAlign w:val="center"/>
          </w:tcPr>
          <w:p w:rsidR="00167AF6" w:rsidRPr="00A14B23" w:rsidRDefault="00167AF6" w:rsidP="00CF48C3">
            <w:pPr>
              <w:spacing w:line="260" w:lineRule="exact"/>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着　　</w:t>
            </w:r>
            <w:r w:rsidR="00FA7D06" w:rsidRPr="00A14B23">
              <w:rPr>
                <w:rFonts w:ascii="ＭＳ ゴシック" w:eastAsia="ＭＳ ゴシック" w:hAnsi="ＭＳ ゴシック" w:hint="eastAsia"/>
                <w:color w:val="000000" w:themeColor="text1"/>
                <w:szCs w:val="21"/>
              </w:rPr>
              <w:t xml:space="preserve">　</w:t>
            </w:r>
            <w:r w:rsidRPr="00A14B23">
              <w:rPr>
                <w:rFonts w:ascii="ＭＳ ゴシック" w:eastAsia="ＭＳ ゴシック" w:hAnsi="ＭＳ ゴシック" w:hint="eastAsia"/>
                <w:color w:val="000000" w:themeColor="text1"/>
                <w:szCs w:val="21"/>
              </w:rPr>
              <w:t xml:space="preserve">　　眼　　</w:t>
            </w:r>
            <w:r w:rsidR="00FA7D06" w:rsidRPr="00A14B23">
              <w:rPr>
                <w:rFonts w:ascii="ＭＳ ゴシック" w:eastAsia="ＭＳ ゴシック" w:hAnsi="ＭＳ ゴシック" w:hint="eastAsia"/>
                <w:color w:val="000000" w:themeColor="text1"/>
                <w:szCs w:val="21"/>
              </w:rPr>
              <w:t xml:space="preserve">　　</w:t>
            </w:r>
            <w:r w:rsidRPr="00A14B23">
              <w:rPr>
                <w:rFonts w:ascii="ＭＳ ゴシック" w:eastAsia="ＭＳ ゴシック" w:hAnsi="ＭＳ ゴシック" w:hint="eastAsia"/>
                <w:color w:val="000000" w:themeColor="text1"/>
                <w:szCs w:val="21"/>
              </w:rPr>
              <w:t xml:space="preserve">　点</w:t>
            </w:r>
          </w:p>
        </w:tc>
        <w:tc>
          <w:tcPr>
            <w:tcW w:w="1825" w:type="dxa"/>
            <w:vAlign w:val="center"/>
          </w:tcPr>
          <w:p w:rsidR="00167AF6" w:rsidRPr="00A14B23" w:rsidRDefault="00167AF6" w:rsidP="00CF48C3">
            <w:pPr>
              <w:spacing w:line="260" w:lineRule="exact"/>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自己点検</w:t>
            </w:r>
          </w:p>
        </w:tc>
      </w:tr>
      <w:tr w:rsidR="00E247BB" w:rsidRPr="00A14B23" w:rsidTr="00995BB3">
        <w:trPr>
          <w:trHeight w:val="14012"/>
          <w:jc w:val="center"/>
        </w:trPr>
        <w:tc>
          <w:tcPr>
            <w:tcW w:w="1980" w:type="dxa"/>
          </w:tcPr>
          <w:p w:rsidR="00E247BB" w:rsidRPr="00A14B23" w:rsidRDefault="00E247BB" w:rsidP="00CF48C3">
            <w:pPr>
              <w:spacing w:line="260" w:lineRule="exact"/>
              <w:textAlignment w:val="baseline"/>
              <w:rPr>
                <w:rFonts w:ascii="ＭＳ ゴシック" w:eastAsia="ＭＳ ゴシック" w:hAnsi="ＭＳ ゴシック"/>
                <w:b/>
                <w:color w:val="000000" w:themeColor="text1"/>
                <w:kern w:val="0"/>
                <w:sz w:val="20"/>
                <w:szCs w:val="20"/>
              </w:rPr>
            </w:pPr>
          </w:p>
          <w:p w:rsidR="00E247BB" w:rsidRPr="00A14B23" w:rsidRDefault="00E247BB" w:rsidP="00CF48C3">
            <w:pPr>
              <w:spacing w:line="260" w:lineRule="exact"/>
              <w:ind w:left="201" w:hangingChars="100" w:hanging="201"/>
              <w:textAlignment w:val="baseline"/>
              <w:rPr>
                <w:rFonts w:ascii="ＭＳ ゴシック" w:eastAsia="ＭＳ ゴシック" w:hAnsi="ＭＳ ゴシック"/>
                <w:b/>
                <w:color w:val="000000" w:themeColor="text1"/>
                <w:sz w:val="20"/>
                <w:szCs w:val="20"/>
              </w:rPr>
            </w:pPr>
            <w:r w:rsidRPr="00A14B23">
              <w:rPr>
                <w:rFonts w:ascii="ＭＳ ゴシック" w:eastAsia="ＭＳ ゴシック" w:hAnsi="ＭＳ ゴシック" w:cs="ＭＳ ゴシック" w:hint="eastAsia"/>
                <w:b/>
                <w:color w:val="000000" w:themeColor="text1"/>
                <w:kern w:val="0"/>
                <w:sz w:val="20"/>
                <w:szCs w:val="20"/>
              </w:rPr>
              <w:t>１</w:t>
            </w:r>
            <w:r w:rsidRPr="00A14B23">
              <w:rPr>
                <w:rFonts w:ascii="ＭＳ ゴシック" w:eastAsia="ＭＳ ゴシック" w:hAnsi="ＭＳ ゴシック" w:cs="ＭＳ ゴシック"/>
                <w:b/>
                <w:color w:val="000000" w:themeColor="text1"/>
                <w:kern w:val="0"/>
                <w:sz w:val="20"/>
                <w:szCs w:val="20"/>
              </w:rPr>
              <w:t xml:space="preserve"> </w:t>
            </w:r>
            <w:r w:rsidRPr="00A14B23">
              <w:rPr>
                <w:rFonts w:ascii="ＭＳ ゴシック" w:eastAsia="ＭＳ ゴシック" w:hAnsi="ＭＳ ゴシック" w:cs="ＭＳ ゴシック" w:hint="eastAsia"/>
                <w:b/>
                <w:color w:val="000000" w:themeColor="text1"/>
                <w:kern w:val="0"/>
                <w:sz w:val="20"/>
                <w:szCs w:val="20"/>
              </w:rPr>
              <w:t>防災体制の状況</w:t>
            </w:r>
          </w:p>
        </w:tc>
        <w:tc>
          <w:tcPr>
            <w:tcW w:w="6095" w:type="dxa"/>
          </w:tcPr>
          <w:p w:rsidR="004B63ED" w:rsidRPr="00A14B23" w:rsidRDefault="004B63ED" w:rsidP="00CF48C3">
            <w:pPr>
              <w:autoSpaceDE w:val="0"/>
              <w:autoSpaceDN w:val="0"/>
              <w:adjustRightInd w:val="0"/>
              <w:spacing w:line="260" w:lineRule="exact"/>
              <w:rPr>
                <w:rFonts w:ascii="ＭＳ ゴシック" w:eastAsia="ＭＳ ゴシック" w:hAnsi="ＭＳ ゴシック" w:cs="ＭＳ ゴシック"/>
                <w:color w:val="000000" w:themeColor="text1"/>
                <w:kern w:val="0"/>
                <w:sz w:val="20"/>
                <w:szCs w:val="20"/>
              </w:rPr>
            </w:pPr>
          </w:p>
          <w:p w:rsidR="004B63ED" w:rsidRPr="00A14B23" w:rsidRDefault="004B63ED" w:rsidP="00CF48C3">
            <w:pPr>
              <w:autoSpaceDE w:val="0"/>
              <w:autoSpaceDN w:val="0"/>
              <w:adjustRightInd w:val="0"/>
              <w:spacing w:line="260" w:lineRule="exact"/>
              <w:ind w:leftChars="50" w:left="105"/>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(1) 防火管理者を定めなければならない事業所であるか。</w:t>
            </w: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4B63ED" w:rsidRPr="00A14B23" w:rsidRDefault="004B63ED" w:rsidP="00CF48C3">
            <w:pPr>
              <w:pStyle w:val="a9"/>
              <w:wordWrap/>
              <w:spacing w:line="260" w:lineRule="exact"/>
              <w:ind w:leftChars="50" w:left="305" w:hangingChars="100" w:hanging="200"/>
              <w:rPr>
                <w:rFonts w:ascii="ＭＳ ゴシック" w:eastAsia="ＭＳ ゴシック" w:hAnsi="ＭＳ ゴシック"/>
                <w:color w:val="000000" w:themeColor="text1"/>
                <w:spacing w:val="0"/>
              </w:rPr>
            </w:pPr>
            <w:r w:rsidRPr="00A14B23">
              <w:rPr>
                <w:rFonts w:ascii="ＭＳ ゴシック" w:eastAsia="ＭＳ ゴシック" w:hAnsi="ＭＳ ゴシック"/>
                <w:color w:val="000000" w:themeColor="text1"/>
                <w:spacing w:val="0"/>
              </w:rPr>
              <w:t>(</w:t>
            </w:r>
            <w:r w:rsidRPr="00A14B23">
              <w:rPr>
                <w:rFonts w:ascii="ＭＳ ゴシック" w:eastAsia="ＭＳ ゴシック" w:hAnsi="ＭＳ ゴシック" w:hint="eastAsia"/>
                <w:color w:val="000000" w:themeColor="text1"/>
                <w:spacing w:val="0"/>
              </w:rPr>
              <w:t>2</w:t>
            </w:r>
            <w:r w:rsidRPr="00A14B23">
              <w:rPr>
                <w:rFonts w:ascii="ＭＳ ゴシック" w:eastAsia="ＭＳ ゴシック" w:hAnsi="ＭＳ ゴシック"/>
                <w:color w:val="000000" w:themeColor="text1"/>
                <w:spacing w:val="0"/>
              </w:rPr>
              <w:t xml:space="preserve">) </w:t>
            </w:r>
            <w:r w:rsidRPr="00A14B23">
              <w:rPr>
                <w:rFonts w:ascii="ＭＳ ゴシック" w:eastAsia="ＭＳ ゴシック" w:hAnsi="ＭＳ ゴシック" w:hint="eastAsia"/>
                <w:color w:val="000000" w:themeColor="text1"/>
                <w:spacing w:val="0"/>
              </w:rPr>
              <w:t>(1)で「ある」場合，防火管理者は</w:t>
            </w:r>
            <w:r w:rsidRPr="00A14B23">
              <w:rPr>
                <w:rFonts w:ascii="ＭＳ ゴシック" w:eastAsia="ＭＳ ゴシック" w:hAnsi="ＭＳ ゴシック"/>
                <w:color w:val="000000" w:themeColor="text1"/>
                <w:spacing w:val="0"/>
              </w:rPr>
              <w:t>,</w:t>
            </w:r>
            <w:r w:rsidRPr="00A14B23">
              <w:rPr>
                <w:rFonts w:ascii="ＭＳ ゴシック" w:eastAsia="ＭＳ ゴシック" w:hAnsi="ＭＳ ゴシック" w:hint="eastAsia"/>
                <w:color w:val="000000" w:themeColor="text1"/>
                <w:spacing w:val="0"/>
              </w:rPr>
              <w:t>有資格者が選任され</w:t>
            </w:r>
            <w:r w:rsidRPr="00A14B23">
              <w:rPr>
                <w:rFonts w:ascii="ＭＳ ゴシック" w:eastAsia="ＭＳ ゴシック" w:hAnsi="ＭＳ ゴシック"/>
                <w:color w:val="000000" w:themeColor="text1"/>
                <w:spacing w:val="0"/>
              </w:rPr>
              <w:t>,</w:t>
            </w:r>
            <w:r w:rsidRPr="00A14B23">
              <w:rPr>
                <w:rFonts w:ascii="ＭＳ ゴシック" w:eastAsia="ＭＳ ゴシック" w:hAnsi="ＭＳ ゴシック" w:hint="eastAsia"/>
                <w:color w:val="000000" w:themeColor="text1"/>
                <w:spacing w:val="0"/>
              </w:rPr>
              <w:t>届出をしているか。</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A14B23" w:rsidRPr="00A14B23" w:rsidTr="00856DDD">
              <w:trPr>
                <w:trHeight w:val="799"/>
              </w:trPr>
              <w:tc>
                <w:tcPr>
                  <w:tcW w:w="948" w:type="dxa"/>
                </w:tcPr>
                <w:p w:rsidR="004B63ED" w:rsidRPr="00A14B23" w:rsidRDefault="004B63ED" w:rsidP="00CF48C3">
                  <w:pPr>
                    <w:pStyle w:val="a9"/>
                    <w:wordWrap/>
                    <w:spacing w:line="260" w:lineRule="exact"/>
                    <w:rPr>
                      <w:rFonts w:ascii="ＭＳ ゴシック" w:eastAsia="ＭＳ ゴシック" w:hAnsi="ＭＳ ゴシック"/>
                      <w:color w:val="000000" w:themeColor="text1"/>
                      <w:spacing w:val="0"/>
                    </w:rPr>
                  </w:pPr>
                </w:p>
                <w:p w:rsidR="004B63ED" w:rsidRPr="00A14B23" w:rsidRDefault="004B63ED" w:rsidP="00CF48C3">
                  <w:pPr>
                    <w:pStyle w:val="a9"/>
                    <w:wordWrap/>
                    <w:spacing w:line="260" w:lineRule="exact"/>
                    <w:ind w:rightChars="-47" w:right="-99"/>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職　名</w:t>
                  </w:r>
                </w:p>
                <w:p w:rsidR="004B63ED" w:rsidRPr="00A14B23" w:rsidRDefault="004B63ED" w:rsidP="00CF48C3">
                  <w:pPr>
                    <w:pStyle w:val="a9"/>
                    <w:wordWrap/>
                    <w:spacing w:line="260" w:lineRule="exact"/>
                    <w:rPr>
                      <w:rFonts w:ascii="ＭＳ ゴシック" w:eastAsia="ＭＳ ゴシック" w:hAnsi="ＭＳ ゴシック"/>
                      <w:color w:val="000000" w:themeColor="text1"/>
                      <w:spacing w:val="0"/>
                    </w:rPr>
                  </w:pPr>
                </w:p>
              </w:tc>
              <w:tc>
                <w:tcPr>
                  <w:tcW w:w="1418" w:type="dxa"/>
                </w:tcPr>
                <w:p w:rsidR="004B63ED" w:rsidRPr="00A14B23" w:rsidRDefault="004B63ED" w:rsidP="00CF48C3">
                  <w:pPr>
                    <w:widowControl/>
                    <w:spacing w:line="260" w:lineRule="exact"/>
                    <w:jc w:val="left"/>
                    <w:rPr>
                      <w:rFonts w:ascii="ＭＳ ゴシック" w:eastAsia="ＭＳ ゴシック" w:hAnsi="ＭＳ ゴシック" w:cs="ＭＳ ゴシック"/>
                      <w:color w:val="000000" w:themeColor="text1"/>
                      <w:kern w:val="0"/>
                      <w:sz w:val="20"/>
                      <w:szCs w:val="20"/>
                    </w:rPr>
                  </w:pPr>
                </w:p>
                <w:p w:rsidR="004B63ED" w:rsidRPr="00A14B23" w:rsidRDefault="004B63ED" w:rsidP="00CF48C3">
                  <w:pPr>
                    <w:widowControl/>
                    <w:spacing w:line="260" w:lineRule="exact"/>
                    <w:jc w:val="left"/>
                    <w:rPr>
                      <w:rFonts w:ascii="ＭＳ ゴシック" w:eastAsia="ＭＳ ゴシック" w:hAnsi="ＭＳ ゴシック" w:cs="ＭＳ ゴシック"/>
                      <w:color w:val="000000" w:themeColor="text1"/>
                      <w:kern w:val="0"/>
                      <w:sz w:val="20"/>
                      <w:szCs w:val="20"/>
                    </w:rPr>
                  </w:pPr>
                </w:p>
                <w:p w:rsidR="004B63ED" w:rsidRPr="00A14B23" w:rsidRDefault="004B63ED" w:rsidP="00CF48C3">
                  <w:pPr>
                    <w:pStyle w:val="a9"/>
                    <w:wordWrap/>
                    <w:spacing w:line="260" w:lineRule="exact"/>
                    <w:rPr>
                      <w:rFonts w:ascii="ＭＳ ゴシック" w:eastAsia="ＭＳ ゴシック" w:hAnsi="ＭＳ ゴシック"/>
                      <w:color w:val="000000" w:themeColor="text1"/>
                      <w:spacing w:val="0"/>
                    </w:rPr>
                  </w:pPr>
                </w:p>
              </w:tc>
              <w:tc>
                <w:tcPr>
                  <w:tcW w:w="995" w:type="dxa"/>
                </w:tcPr>
                <w:p w:rsidR="004B63ED" w:rsidRPr="00A14B23" w:rsidRDefault="004B63ED" w:rsidP="00CF48C3">
                  <w:pPr>
                    <w:widowControl/>
                    <w:spacing w:line="260" w:lineRule="exact"/>
                    <w:jc w:val="left"/>
                    <w:rPr>
                      <w:rFonts w:ascii="ＭＳ ゴシック" w:eastAsia="ＭＳ ゴシック" w:hAnsi="ＭＳ ゴシック" w:cs="ＭＳ ゴシック"/>
                      <w:color w:val="000000" w:themeColor="text1"/>
                      <w:kern w:val="0"/>
                      <w:sz w:val="20"/>
                      <w:szCs w:val="20"/>
                    </w:rPr>
                  </w:pPr>
                </w:p>
                <w:p w:rsidR="004B63ED" w:rsidRPr="00A14B23" w:rsidRDefault="004B63ED" w:rsidP="00CF48C3">
                  <w:pPr>
                    <w:widowControl/>
                    <w:spacing w:line="260" w:lineRule="exact"/>
                    <w:ind w:rightChars="-45" w:right="-94"/>
                    <w:jc w:val="center"/>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氏　名</w:t>
                  </w:r>
                </w:p>
                <w:p w:rsidR="004B63ED" w:rsidRPr="00A14B23" w:rsidRDefault="004B63ED" w:rsidP="00CF48C3">
                  <w:pPr>
                    <w:pStyle w:val="a9"/>
                    <w:wordWrap/>
                    <w:spacing w:line="260" w:lineRule="exact"/>
                    <w:rPr>
                      <w:rFonts w:ascii="ＭＳ ゴシック" w:eastAsia="ＭＳ ゴシック" w:hAnsi="ＭＳ ゴシック"/>
                      <w:color w:val="000000" w:themeColor="text1"/>
                      <w:spacing w:val="0"/>
                    </w:rPr>
                  </w:pPr>
                </w:p>
              </w:tc>
              <w:tc>
                <w:tcPr>
                  <w:tcW w:w="1797" w:type="dxa"/>
                </w:tcPr>
                <w:p w:rsidR="004B63ED" w:rsidRPr="00A14B23" w:rsidRDefault="004B63ED" w:rsidP="00CF48C3">
                  <w:pPr>
                    <w:widowControl/>
                    <w:spacing w:line="260" w:lineRule="exact"/>
                    <w:jc w:val="left"/>
                    <w:rPr>
                      <w:rFonts w:ascii="ＭＳ ゴシック" w:eastAsia="ＭＳ ゴシック" w:hAnsi="ＭＳ ゴシック" w:cs="ＭＳ ゴシック"/>
                      <w:color w:val="000000" w:themeColor="text1"/>
                      <w:kern w:val="0"/>
                      <w:sz w:val="20"/>
                      <w:szCs w:val="20"/>
                    </w:rPr>
                  </w:pPr>
                </w:p>
                <w:p w:rsidR="004B63ED" w:rsidRPr="00A14B23" w:rsidRDefault="004B63ED" w:rsidP="00CF48C3">
                  <w:pPr>
                    <w:widowControl/>
                    <w:spacing w:line="260" w:lineRule="exact"/>
                    <w:jc w:val="left"/>
                    <w:rPr>
                      <w:rFonts w:ascii="ＭＳ ゴシック" w:eastAsia="ＭＳ ゴシック" w:hAnsi="ＭＳ ゴシック" w:cs="ＭＳ ゴシック"/>
                      <w:color w:val="000000" w:themeColor="text1"/>
                      <w:kern w:val="0"/>
                      <w:sz w:val="20"/>
                      <w:szCs w:val="20"/>
                    </w:rPr>
                  </w:pPr>
                </w:p>
                <w:p w:rsidR="004B63ED" w:rsidRPr="00A14B23" w:rsidRDefault="004B63ED" w:rsidP="00CF48C3">
                  <w:pPr>
                    <w:pStyle w:val="a9"/>
                    <w:wordWrap/>
                    <w:spacing w:line="260" w:lineRule="exact"/>
                    <w:rPr>
                      <w:rFonts w:ascii="ＭＳ ゴシック" w:eastAsia="ＭＳ ゴシック" w:hAnsi="ＭＳ ゴシック"/>
                      <w:color w:val="000000" w:themeColor="text1"/>
                      <w:spacing w:val="0"/>
                    </w:rPr>
                  </w:pPr>
                </w:p>
              </w:tc>
            </w:tr>
            <w:tr w:rsidR="00A14B23" w:rsidRPr="00A14B23" w:rsidTr="00856DDD">
              <w:trPr>
                <w:trHeight w:val="379"/>
              </w:trPr>
              <w:tc>
                <w:tcPr>
                  <w:tcW w:w="948" w:type="dxa"/>
                </w:tcPr>
                <w:p w:rsidR="004B63ED" w:rsidRPr="00A14B23" w:rsidRDefault="004B63ED" w:rsidP="00CF48C3">
                  <w:pPr>
                    <w:pStyle w:val="a9"/>
                    <w:wordWrap/>
                    <w:spacing w:line="260" w:lineRule="exact"/>
                    <w:ind w:rightChars="-47" w:right="-99"/>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届　　出</w:t>
                  </w:r>
                </w:p>
                <w:p w:rsidR="004B63ED" w:rsidRPr="00A14B23" w:rsidRDefault="004B63ED" w:rsidP="00CF48C3">
                  <w:pPr>
                    <w:pStyle w:val="a9"/>
                    <w:wordWrap/>
                    <w:spacing w:line="260" w:lineRule="exact"/>
                    <w:rPr>
                      <w:rFonts w:ascii="ＭＳ ゴシック" w:eastAsia="ＭＳ ゴシック" w:hAnsi="ＭＳ ゴシック"/>
                      <w:color w:val="000000" w:themeColor="text1"/>
                      <w:spacing w:val="0"/>
                    </w:rPr>
                  </w:pPr>
                </w:p>
                <w:p w:rsidR="004B63ED" w:rsidRPr="00A14B23" w:rsidRDefault="004B63ED" w:rsidP="00CF48C3">
                  <w:pPr>
                    <w:pStyle w:val="a9"/>
                    <w:wordWrap/>
                    <w:spacing w:line="260" w:lineRule="exact"/>
                    <w:ind w:rightChars="-47" w:right="-99"/>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年 月 日</w:t>
                  </w:r>
                </w:p>
              </w:tc>
              <w:tc>
                <w:tcPr>
                  <w:tcW w:w="4210" w:type="dxa"/>
                  <w:gridSpan w:val="3"/>
                </w:tcPr>
                <w:p w:rsidR="004B63ED" w:rsidRPr="00A14B23" w:rsidRDefault="004B63ED" w:rsidP="00CF48C3">
                  <w:pPr>
                    <w:widowControl/>
                    <w:spacing w:line="260" w:lineRule="exact"/>
                    <w:jc w:val="left"/>
                    <w:rPr>
                      <w:rFonts w:ascii="ＭＳ ゴシック" w:eastAsia="ＭＳ ゴシック" w:hAnsi="ＭＳ ゴシック" w:cs="ＭＳ ゴシック"/>
                      <w:color w:val="000000" w:themeColor="text1"/>
                      <w:kern w:val="0"/>
                      <w:sz w:val="20"/>
                      <w:szCs w:val="20"/>
                    </w:rPr>
                  </w:pPr>
                </w:p>
                <w:p w:rsidR="004B63ED" w:rsidRPr="00A14B23" w:rsidRDefault="004B63ED" w:rsidP="00CF48C3">
                  <w:pPr>
                    <w:widowControl/>
                    <w:spacing w:line="260" w:lineRule="exact"/>
                    <w:jc w:val="center"/>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年　　月　　日</w:t>
                  </w:r>
                </w:p>
                <w:p w:rsidR="004B63ED" w:rsidRPr="00A14B23" w:rsidRDefault="004B63ED" w:rsidP="00CF48C3">
                  <w:pPr>
                    <w:pStyle w:val="a9"/>
                    <w:wordWrap/>
                    <w:spacing w:line="260" w:lineRule="exact"/>
                    <w:rPr>
                      <w:rFonts w:ascii="ＭＳ ゴシック" w:eastAsia="ＭＳ ゴシック" w:hAnsi="ＭＳ ゴシック"/>
                      <w:color w:val="000000" w:themeColor="text1"/>
                      <w:spacing w:val="0"/>
                    </w:rPr>
                  </w:pPr>
                </w:p>
              </w:tc>
            </w:tr>
          </w:tbl>
          <w:p w:rsidR="004B63ED" w:rsidRPr="00A14B23" w:rsidRDefault="004B63ED" w:rsidP="00CF48C3">
            <w:pPr>
              <w:spacing w:line="260" w:lineRule="exact"/>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 xml:space="preserve"> </w:t>
            </w:r>
          </w:p>
          <w:p w:rsidR="002F74D1" w:rsidRPr="00A14B23" w:rsidRDefault="002F74D1" w:rsidP="00CF48C3">
            <w:pPr>
              <w:autoSpaceDE w:val="0"/>
              <w:autoSpaceDN w:val="0"/>
              <w:adjustRightInd w:val="0"/>
              <w:spacing w:line="260" w:lineRule="exact"/>
              <w:ind w:left="200" w:hangingChars="100" w:hanging="200"/>
              <w:rPr>
                <w:rFonts w:ascii="ＭＳ ゴシック" w:eastAsia="ＭＳ ゴシック" w:hAnsi="ＭＳ ゴシック" w:cs="ＭＳ ゴシック"/>
                <w:color w:val="000000" w:themeColor="text1"/>
                <w:kern w:val="0"/>
                <w:sz w:val="20"/>
                <w:szCs w:val="20"/>
              </w:rPr>
            </w:pPr>
          </w:p>
          <w:p w:rsidR="002F74D1" w:rsidRPr="00A14B23" w:rsidRDefault="002F74D1" w:rsidP="00CF48C3">
            <w:pPr>
              <w:autoSpaceDE w:val="0"/>
              <w:autoSpaceDN w:val="0"/>
              <w:adjustRightInd w:val="0"/>
              <w:spacing w:line="260" w:lineRule="exact"/>
              <w:ind w:left="200" w:hangingChars="100" w:hanging="200"/>
              <w:rPr>
                <w:rFonts w:ascii="ＭＳ ゴシック" w:eastAsia="ＭＳ ゴシック" w:hAnsi="ＭＳ ゴシック" w:cs="ＭＳ ゴシック"/>
                <w:color w:val="000000" w:themeColor="text1"/>
                <w:kern w:val="0"/>
                <w:sz w:val="20"/>
                <w:szCs w:val="20"/>
              </w:rPr>
            </w:pPr>
          </w:p>
          <w:p w:rsidR="002F74D1" w:rsidRPr="00A14B23" w:rsidRDefault="002F74D1" w:rsidP="00CF48C3">
            <w:pPr>
              <w:autoSpaceDE w:val="0"/>
              <w:autoSpaceDN w:val="0"/>
              <w:adjustRightInd w:val="0"/>
              <w:spacing w:line="260" w:lineRule="exact"/>
              <w:ind w:left="200" w:hangingChars="100" w:hanging="200"/>
              <w:rPr>
                <w:rFonts w:ascii="ＭＳ ゴシック" w:eastAsia="ＭＳ ゴシック" w:hAnsi="ＭＳ ゴシック" w:cs="ＭＳ ゴシック"/>
                <w:color w:val="000000" w:themeColor="text1"/>
                <w:kern w:val="0"/>
                <w:sz w:val="20"/>
                <w:szCs w:val="20"/>
              </w:rPr>
            </w:pPr>
          </w:p>
          <w:p w:rsidR="002F74D1" w:rsidRPr="00A14B23" w:rsidRDefault="002F74D1" w:rsidP="00CF48C3">
            <w:pPr>
              <w:autoSpaceDE w:val="0"/>
              <w:autoSpaceDN w:val="0"/>
              <w:adjustRightInd w:val="0"/>
              <w:spacing w:line="260" w:lineRule="exact"/>
              <w:ind w:left="200" w:hangingChars="100" w:hanging="200"/>
              <w:rPr>
                <w:rFonts w:ascii="ＭＳ ゴシック" w:eastAsia="ＭＳ ゴシック" w:hAnsi="ＭＳ ゴシック" w:cs="ＭＳ ゴシック"/>
                <w:color w:val="000000" w:themeColor="text1"/>
                <w:kern w:val="0"/>
                <w:sz w:val="20"/>
                <w:szCs w:val="20"/>
              </w:rPr>
            </w:pPr>
          </w:p>
          <w:p w:rsidR="00547FE7" w:rsidRPr="00A14B23" w:rsidRDefault="00547FE7" w:rsidP="00CF48C3">
            <w:pPr>
              <w:autoSpaceDE w:val="0"/>
              <w:autoSpaceDN w:val="0"/>
              <w:adjustRightInd w:val="0"/>
              <w:spacing w:line="260" w:lineRule="exact"/>
              <w:ind w:leftChars="50" w:left="305" w:hangingChars="100" w:hanging="200"/>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3</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防火安全対策計画</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消防計画</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を作成（消防計画に変更があった場合は見直しを）しているか。</w:t>
            </w:r>
          </w:p>
          <w:p w:rsidR="00547FE7" w:rsidRPr="00A14B23" w:rsidRDefault="00547FE7" w:rsidP="00CF48C3">
            <w:pPr>
              <w:autoSpaceDE w:val="0"/>
              <w:autoSpaceDN w:val="0"/>
              <w:adjustRightInd w:val="0"/>
              <w:spacing w:line="260" w:lineRule="exact"/>
              <w:ind w:left="200" w:hangingChars="100" w:hanging="200"/>
              <w:rPr>
                <w:rFonts w:ascii="ＭＳ ゴシック" w:eastAsia="ＭＳ ゴシック" w:hAnsi="ＭＳ ゴシック" w:cs="ＭＳ ゴシック"/>
                <w:color w:val="000000" w:themeColor="text1"/>
                <w:kern w:val="0"/>
                <w:sz w:val="20"/>
                <w:szCs w:val="20"/>
              </w:rPr>
            </w:pPr>
          </w:p>
          <w:p w:rsidR="00547FE7" w:rsidRPr="00A14B23" w:rsidRDefault="00547FE7" w:rsidP="00CF48C3">
            <w:pPr>
              <w:autoSpaceDE w:val="0"/>
              <w:autoSpaceDN w:val="0"/>
              <w:adjustRightInd w:val="0"/>
              <w:spacing w:line="260" w:lineRule="exact"/>
              <w:ind w:leftChars="100" w:left="210" w:firstLineChars="100" w:firstLine="200"/>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また，防火管理者を定めなければならない事業所においては，これを消防署に届け出ているか。</w:t>
            </w:r>
          </w:p>
          <w:p w:rsidR="00E247BB" w:rsidRPr="00A14B23" w:rsidRDefault="00E247BB" w:rsidP="00CF48C3">
            <w:pPr>
              <w:pStyle w:val="a9"/>
              <w:wordWrap/>
              <w:spacing w:line="260" w:lineRule="exact"/>
              <w:ind w:left="200" w:hangingChars="100" w:hanging="200"/>
              <w:rPr>
                <w:rFonts w:ascii="ＭＳ ゴシック" w:eastAsia="ＭＳ ゴシック" w:hAnsi="ＭＳ ゴシック"/>
                <w:color w:val="000000" w:themeColor="text1"/>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A14B23" w:rsidRPr="00A14B23" w:rsidTr="00995BB3">
              <w:trPr>
                <w:trHeight w:val="429"/>
              </w:trPr>
              <w:tc>
                <w:tcPr>
                  <w:tcW w:w="1924" w:type="dxa"/>
                  <w:vAlign w:val="center"/>
                </w:tcPr>
                <w:p w:rsidR="00E247BB" w:rsidRPr="00A14B23" w:rsidRDefault="00E247BB" w:rsidP="00CF48C3">
                  <w:pPr>
                    <w:pStyle w:val="a9"/>
                    <w:wordWrap/>
                    <w:spacing w:line="260" w:lineRule="exact"/>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届 出 年 月 日</w:t>
                  </w:r>
                </w:p>
              </w:tc>
              <w:tc>
                <w:tcPr>
                  <w:tcW w:w="2763" w:type="dxa"/>
                  <w:vAlign w:val="center"/>
                </w:tcPr>
                <w:p w:rsidR="00E247BB" w:rsidRPr="00A14B23" w:rsidRDefault="005C7336" w:rsidP="00CF48C3">
                  <w:pPr>
                    <w:pStyle w:val="a9"/>
                    <w:wordWrap/>
                    <w:spacing w:line="260" w:lineRule="exact"/>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 xml:space="preserve">　</w:t>
                  </w:r>
                  <w:r w:rsidR="00E247BB" w:rsidRPr="00A14B23">
                    <w:rPr>
                      <w:rFonts w:ascii="ＭＳ ゴシック" w:eastAsia="ＭＳ ゴシック" w:hAnsi="ＭＳ ゴシック" w:hint="eastAsia"/>
                      <w:color w:val="000000" w:themeColor="text1"/>
                      <w:spacing w:val="0"/>
                    </w:rPr>
                    <w:t xml:space="preserve">　　年　　月　　日</w:t>
                  </w:r>
                </w:p>
              </w:tc>
            </w:tr>
          </w:tbl>
          <w:p w:rsidR="00E247BB" w:rsidRPr="00A14B23" w:rsidRDefault="00E247BB" w:rsidP="00CF48C3">
            <w:pPr>
              <w:spacing w:line="260" w:lineRule="exact"/>
              <w:jc w:val="left"/>
              <w:textAlignment w:val="baseline"/>
              <w:rPr>
                <w:rFonts w:ascii="ＭＳ ゴシック" w:eastAsia="ＭＳ ゴシック" w:hAnsi="ＭＳ ゴシック"/>
                <w:color w:val="000000" w:themeColor="text1"/>
                <w:kern w:val="0"/>
                <w:sz w:val="20"/>
                <w:szCs w:val="20"/>
              </w:rPr>
            </w:pPr>
          </w:p>
          <w:p w:rsidR="007F6746" w:rsidRPr="00A14B23" w:rsidRDefault="007F6746" w:rsidP="00CF48C3">
            <w:pPr>
              <w:spacing w:line="260" w:lineRule="exact"/>
              <w:jc w:val="left"/>
              <w:textAlignment w:val="baseline"/>
              <w:rPr>
                <w:rFonts w:ascii="ＭＳ ゴシック" w:eastAsia="ＭＳ ゴシック" w:hAnsi="ＭＳ ゴシック"/>
                <w:color w:val="000000" w:themeColor="text1"/>
                <w:kern w:val="0"/>
                <w:sz w:val="20"/>
                <w:szCs w:val="20"/>
              </w:rPr>
            </w:pPr>
          </w:p>
          <w:p w:rsidR="0035554A" w:rsidRPr="00A14B23" w:rsidRDefault="00E247BB" w:rsidP="00CF48C3">
            <w:pPr>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lang w:val="ja-JP"/>
              </w:rPr>
            </w:pPr>
            <w:r w:rsidRPr="00A14B23">
              <w:rPr>
                <w:rFonts w:ascii="ＭＳ ゴシック" w:eastAsia="ＭＳ ゴシック" w:hAnsi="ＭＳ ゴシック" w:cs="ＭＳ ゴシック"/>
                <w:color w:val="000000" w:themeColor="text1"/>
                <w:kern w:val="0"/>
                <w:sz w:val="20"/>
                <w:szCs w:val="20"/>
              </w:rPr>
              <w:t xml:space="preserve"> (</w:t>
            </w:r>
            <w:r w:rsidR="00547FE7" w:rsidRPr="00A14B23">
              <w:rPr>
                <w:rFonts w:ascii="ＭＳ ゴシック" w:eastAsia="ＭＳ ゴシック" w:hAnsi="ＭＳ ゴシック" w:cs="ＭＳ ゴシック" w:hint="eastAsia"/>
                <w:color w:val="000000" w:themeColor="text1"/>
                <w:kern w:val="0"/>
                <w:sz w:val="20"/>
                <w:szCs w:val="20"/>
              </w:rPr>
              <w:t>4</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防火安全対策計画に</w:t>
            </w:r>
            <w:r w:rsidRPr="00A14B23">
              <w:rPr>
                <w:rFonts w:ascii="ＭＳ ゴシック" w:eastAsia="ＭＳ ゴシック" w:hAnsi="ＭＳ ゴシック" w:cs="ＭＳ ゴシック" w:hint="eastAsia"/>
                <w:color w:val="000000" w:themeColor="text1"/>
                <w:kern w:val="0"/>
                <w:sz w:val="20"/>
                <w:szCs w:val="20"/>
                <w:lang w:val="ja-JP"/>
              </w:rPr>
              <w:t>火災，震災，風水害その他の当該地</w:t>
            </w:r>
          </w:p>
          <w:p w:rsidR="0035554A" w:rsidRPr="00A14B23" w:rsidRDefault="00E247BB" w:rsidP="00CF48C3">
            <w:pPr>
              <w:spacing w:line="260" w:lineRule="exact"/>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lang w:val="ja-JP"/>
              </w:rPr>
              <w:t>域の周辺の地域において想定される非常災害</w:t>
            </w:r>
            <w:r w:rsidRPr="00A14B23">
              <w:rPr>
                <w:rFonts w:ascii="ＭＳ ゴシック" w:eastAsia="ＭＳ ゴシック" w:hAnsi="ＭＳ ゴシック" w:cs="ＭＳ ゴシック" w:hint="eastAsia"/>
                <w:color w:val="000000" w:themeColor="text1"/>
                <w:kern w:val="0"/>
                <w:sz w:val="20"/>
                <w:szCs w:val="20"/>
              </w:rPr>
              <w:t>に対する防災</w:t>
            </w:r>
          </w:p>
          <w:p w:rsidR="00E247BB" w:rsidRPr="00A14B23" w:rsidRDefault="00E247BB" w:rsidP="00CF48C3">
            <w:pPr>
              <w:spacing w:line="260" w:lineRule="exact"/>
              <w:ind w:leftChars="150" w:left="415" w:hangingChars="50" w:hanging="1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対策が盛り込まれているか。</w:t>
            </w: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また，マニュアル等が作成されているか。</w:t>
            </w: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ind w:leftChars="50" w:left="405" w:hangingChars="150" w:hanging="3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w:t>
            </w:r>
            <w:r w:rsidR="00547FE7" w:rsidRPr="00A14B23">
              <w:rPr>
                <w:rFonts w:ascii="ＭＳ ゴシック" w:eastAsia="ＭＳ ゴシック" w:hAnsi="ＭＳ ゴシック" w:cs="ＭＳ ゴシック" w:hint="eastAsia"/>
                <w:color w:val="000000" w:themeColor="text1"/>
                <w:kern w:val="0"/>
                <w:sz w:val="20"/>
                <w:szCs w:val="20"/>
              </w:rPr>
              <w:t>5</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防火安全対策計画（役割分担を含む。）は，入所者及び職員の見やすい場所に掲示されているか。</w:t>
            </w: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995BB3" w:rsidRPr="00A14B23" w:rsidRDefault="00995BB3" w:rsidP="00CF48C3">
            <w:pPr>
              <w:spacing w:line="260" w:lineRule="exact"/>
              <w:textAlignment w:val="baseline"/>
              <w:rPr>
                <w:rFonts w:ascii="ＭＳ ゴシック" w:eastAsia="ＭＳ ゴシック" w:hAnsi="ＭＳ ゴシック"/>
                <w:color w:val="000000" w:themeColor="text1"/>
                <w:kern w:val="0"/>
                <w:sz w:val="20"/>
                <w:szCs w:val="20"/>
              </w:rPr>
            </w:pPr>
          </w:p>
          <w:p w:rsidR="00995BB3" w:rsidRPr="00A14B23" w:rsidRDefault="00995BB3" w:rsidP="00CF48C3">
            <w:pPr>
              <w:spacing w:line="260" w:lineRule="exact"/>
              <w:textAlignment w:val="baseline"/>
              <w:rPr>
                <w:rFonts w:ascii="ＭＳ ゴシック" w:eastAsia="ＭＳ ゴシック" w:hAnsi="ＭＳ ゴシック"/>
                <w:color w:val="000000" w:themeColor="text1"/>
                <w:kern w:val="0"/>
                <w:sz w:val="20"/>
                <w:szCs w:val="20"/>
              </w:rPr>
            </w:pPr>
          </w:p>
          <w:p w:rsidR="002F74D1" w:rsidRPr="00A14B23" w:rsidRDefault="002F74D1" w:rsidP="00CF48C3">
            <w:pPr>
              <w:spacing w:line="260" w:lineRule="exact"/>
              <w:textAlignment w:val="baseline"/>
              <w:rPr>
                <w:rFonts w:ascii="ＭＳ ゴシック" w:eastAsia="ＭＳ ゴシック" w:hAnsi="ＭＳ ゴシック"/>
                <w:color w:val="000000" w:themeColor="text1"/>
                <w:kern w:val="0"/>
                <w:sz w:val="20"/>
                <w:szCs w:val="20"/>
              </w:rPr>
            </w:pPr>
          </w:p>
          <w:p w:rsidR="00995BB3" w:rsidRPr="00A14B23" w:rsidRDefault="00995BB3"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 xml:space="preserve"> (</w:t>
            </w:r>
            <w:r w:rsidR="00547FE7" w:rsidRPr="00A14B23">
              <w:rPr>
                <w:rFonts w:ascii="ＭＳ ゴシック" w:eastAsia="ＭＳ ゴシック" w:hAnsi="ＭＳ ゴシック" w:hint="eastAsia"/>
                <w:color w:val="000000" w:themeColor="text1"/>
                <w:kern w:val="0"/>
                <w:sz w:val="20"/>
                <w:szCs w:val="20"/>
              </w:rPr>
              <w:t>6</w:t>
            </w:r>
            <w:r w:rsidRPr="00A14B23">
              <w:rPr>
                <w:rFonts w:ascii="ＭＳ ゴシック" w:eastAsia="ＭＳ ゴシック" w:hAnsi="ＭＳ ゴシック" w:hint="eastAsia"/>
                <w:color w:val="000000" w:themeColor="text1"/>
                <w:kern w:val="0"/>
                <w:sz w:val="20"/>
                <w:szCs w:val="20"/>
              </w:rPr>
              <w:t>) 地域の自主防災組織及び近隣住民との連携協力体制は整備されているか。</w:t>
            </w:r>
          </w:p>
          <w:p w:rsidR="00E247BB" w:rsidRPr="00A14B23" w:rsidRDefault="00E247BB" w:rsidP="00CF48C3">
            <w:pPr>
              <w:pStyle w:val="a9"/>
              <w:wordWrap/>
              <w:spacing w:line="260" w:lineRule="exact"/>
              <w:ind w:left="200" w:hangingChars="100" w:hanging="200"/>
              <w:rPr>
                <w:rFonts w:ascii="ＭＳ ゴシック" w:eastAsia="ＭＳ ゴシック" w:hAnsi="ＭＳ ゴシック"/>
                <w:color w:val="000000" w:themeColor="text1"/>
                <w:spacing w:val="0"/>
              </w:rPr>
            </w:pPr>
          </w:p>
        </w:tc>
        <w:tc>
          <w:tcPr>
            <w:tcW w:w="1825" w:type="dxa"/>
          </w:tcPr>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5605DC"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4518732"/>
                <w14:checkbox>
                  <w14:checked w14:val="0"/>
                  <w14:checkedState w14:val="00FE" w14:font="Wingdings"/>
                  <w14:uncheckedState w14:val="2610" w14:font="ＭＳ ゴシック"/>
                </w14:checkbox>
              </w:sdtPr>
              <w:sdtEndPr/>
              <w:sdtContent>
                <w:r w:rsidR="00995BB3"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ある</w:t>
            </w:r>
            <w:r w:rsidR="00995BB3" w:rsidRPr="00A14B23">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1225059703"/>
                <w14:checkbox>
                  <w14:checked w14:val="0"/>
                  <w14:checkedState w14:val="00FE" w14:font="Wingdings"/>
                  <w14:uncheckedState w14:val="2610" w14:font="ＭＳ ゴシック"/>
                </w14:checkbox>
              </w:sdtPr>
              <w:sdtEndPr/>
              <w:sdtContent>
                <w:r w:rsidR="00995BB3"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ない</w:t>
            </w:r>
          </w:p>
          <w:p w:rsidR="008C69DA" w:rsidRPr="00A14B23" w:rsidRDefault="008C69DA" w:rsidP="00CF48C3">
            <w:pPr>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391699"/>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240546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F6746" w:rsidRPr="00A14B23" w:rsidRDefault="007F674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F74D1" w:rsidRPr="00A14B23" w:rsidRDefault="002F74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F74D1" w:rsidRPr="00A14B23" w:rsidRDefault="002F74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F74D1" w:rsidRPr="00A14B23" w:rsidRDefault="002F74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2F74D1" w:rsidRPr="00A14B23" w:rsidRDefault="002F74D1"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22321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82795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642246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750224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F6746" w:rsidRPr="00A14B23" w:rsidRDefault="007F674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7F6746" w:rsidRPr="00A14B23" w:rsidRDefault="007F6746"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95BB3" w:rsidRPr="00A14B23" w:rsidRDefault="00995BB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147803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767502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653619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67959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8C69DA" w:rsidRPr="00A14B23" w:rsidRDefault="008C69D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711053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673726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95BB3" w:rsidRPr="00A14B23" w:rsidRDefault="00995BB3" w:rsidP="00CF48C3">
            <w:pPr>
              <w:spacing w:line="260" w:lineRule="exact"/>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95BB3" w:rsidRPr="00A14B23" w:rsidRDefault="00995BB3"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995BB3" w:rsidRPr="00A14B23" w:rsidRDefault="00995BB3"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5605DC" w:rsidP="00CF48C3">
            <w:pPr>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632834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024124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jc w:val="center"/>
              <w:textAlignment w:val="baseline"/>
              <w:rPr>
                <w:rFonts w:ascii="ＭＳ ゴシック" w:eastAsia="ＭＳ ゴシック" w:hAnsi="ＭＳ ゴシック"/>
                <w:color w:val="000000" w:themeColor="text1"/>
              </w:rPr>
            </w:pPr>
          </w:p>
        </w:tc>
      </w:tr>
    </w:tbl>
    <w:p w:rsidR="00167AF6" w:rsidRPr="00A14B23" w:rsidRDefault="00167AF6" w:rsidP="00CF48C3">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A14B23" w:rsidRPr="00A14B23" w:rsidTr="00FA7D06">
        <w:trPr>
          <w:trHeight w:val="431"/>
          <w:jc w:val="center"/>
        </w:trPr>
        <w:tc>
          <w:tcPr>
            <w:tcW w:w="3960"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1800"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880"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B33560" w:rsidRPr="00A14B23" w:rsidRDefault="00B33560" w:rsidP="00CF48C3">
            <w:pPr>
              <w:spacing w:line="26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E247BB" w:rsidRPr="00A14B23" w:rsidTr="00995BB3">
        <w:trPr>
          <w:trHeight w:val="14024"/>
          <w:jc w:val="center"/>
        </w:trPr>
        <w:tc>
          <w:tcPr>
            <w:tcW w:w="3960" w:type="dxa"/>
          </w:tcPr>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547FE7" w:rsidRPr="00A14B23" w:rsidRDefault="00547FE7"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　防火管理者を定めなければならない事業所</w:t>
            </w:r>
          </w:p>
          <w:p w:rsidR="00547FE7" w:rsidRPr="00A14B23" w:rsidRDefault="00547FE7" w:rsidP="00CF48C3">
            <w:pPr>
              <w:spacing w:line="260" w:lineRule="exact"/>
              <w:ind w:leftChars="100" w:left="21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【消防法施行令　別表１】</w:t>
            </w:r>
          </w:p>
          <w:p w:rsidR="00547FE7" w:rsidRPr="00A14B23" w:rsidRDefault="00547FE7" w:rsidP="00CF48C3">
            <w:pPr>
              <w:numPr>
                <w:ilvl w:val="0"/>
                <w:numId w:val="3"/>
              </w:num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「(六)-ハ-(5)」</w:t>
            </w:r>
          </w:p>
          <w:p w:rsidR="00547FE7" w:rsidRPr="00A14B23" w:rsidRDefault="00547FE7" w:rsidP="00CF48C3">
            <w:pPr>
              <w:spacing w:line="260" w:lineRule="exact"/>
              <w:ind w:leftChars="200" w:left="420" w:firstLineChars="100" w:firstLine="180"/>
              <w:textAlignment w:val="baseline"/>
              <w:rPr>
                <w:rFonts w:ascii="ＭＳ ゴシック" w:eastAsia="ＭＳ ゴシック" w:hAnsi="ＭＳ ゴシック"/>
                <w:color w:val="000000" w:themeColor="text1"/>
                <w:kern w:val="0"/>
                <w:sz w:val="18"/>
                <w:szCs w:val="18"/>
              </w:rPr>
            </w:pPr>
            <w:r w:rsidRPr="00A14B23">
              <w:rPr>
                <w:rFonts w:ascii="ＭＳ ゴシック" w:eastAsia="ＭＳ ゴシック" w:hAnsi="ＭＳ ゴシック" w:hint="eastAsia"/>
                <w:color w:val="000000" w:themeColor="text1"/>
                <w:kern w:val="0"/>
                <w:sz w:val="18"/>
                <w:szCs w:val="18"/>
              </w:rPr>
              <w:t>次のうち，収容人員が30人以上の事業所</w:t>
            </w:r>
          </w:p>
          <w:p w:rsidR="00547FE7" w:rsidRPr="00A14B23" w:rsidRDefault="00547FE7" w:rsidP="00CF48C3">
            <w:pPr>
              <w:spacing w:line="260" w:lineRule="exact"/>
              <w:ind w:firstLineChars="200" w:firstLine="360"/>
              <w:textAlignment w:val="baseline"/>
              <w:rPr>
                <w:rFonts w:ascii="ＭＳ ゴシック" w:eastAsia="ＭＳ ゴシック" w:hAnsi="ＭＳ ゴシック"/>
                <w:color w:val="000000" w:themeColor="text1"/>
                <w:kern w:val="0"/>
                <w:sz w:val="18"/>
                <w:szCs w:val="18"/>
              </w:rPr>
            </w:pPr>
            <w:r w:rsidRPr="00A14B23">
              <w:rPr>
                <w:rFonts w:ascii="ＭＳ ゴシック" w:eastAsia="ＭＳ ゴシック" w:hAnsi="ＭＳ ゴシック" w:hint="eastAsia"/>
                <w:color w:val="000000" w:themeColor="text1"/>
                <w:kern w:val="0"/>
                <w:sz w:val="18"/>
                <w:szCs w:val="18"/>
              </w:rPr>
              <w:t>・指定児童発達支援事業所</w:t>
            </w:r>
          </w:p>
          <w:p w:rsidR="00547FE7" w:rsidRPr="00A14B23" w:rsidRDefault="00547FE7" w:rsidP="00CF48C3">
            <w:pPr>
              <w:spacing w:line="260" w:lineRule="exact"/>
              <w:ind w:firstLineChars="200" w:firstLine="360"/>
              <w:textAlignment w:val="baseline"/>
              <w:rPr>
                <w:rFonts w:ascii="ＭＳ ゴシック" w:eastAsia="ＭＳ ゴシック" w:hAnsi="ＭＳ ゴシック"/>
                <w:color w:val="000000" w:themeColor="text1"/>
                <w:kern w:val="0"/>
                <w:sz w:val="18"/>
                <w:szCs w:val="18"/>
              </w:rPr>
            </w:pPr>
            <w:r w:rsidRPr="00A14B23">
              <w:rPr>
                <w:rFonts w:ascii="ＭＳ ゴシック" w:eastAsia="ＭＳ ゴシック" w:hAnsi="ＭＳ ゴシック" w:hint="eastAsia"/>
                <w:color w:val="000000" w:themeColor="text1"/>
                <w:kern w:val="0"/>
                <w:sz w:val="18"/>
                <w:szCs w:val="18"/>
              </w:rPr>
              <w:t>・指定放課後等デイサービス事業所</w:t>
            </w:r>
          </w:p>
          <w:p w:rsidR="002F74D1" w:rsidRPr="00A14B23" w:rsidRDefault="002F74D1" w:rsidP="00CF48C3">
            <w:pPr>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　収容人員</w:t>
            </w:r>
          </w:p>
          <w:p w:rsidR="002F74D1" w:rsidRPr="00A14B23" w:rsidRDefault="002F74D1" w:rsidP="00CF48C3">
            <w:pPr>
              <w:spacing w:line="260" w:lineRule="exact"/>
              <w:ind w:leftChars="200" w:left="420"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従業者の数と，老人，乳児，幼児，身体障害者，知的障害者その他の要保護者の数とを合算して算定</w:t>
            </w:r>
          </w:p>
          <w:p w:rsidR="008C69DA" w:rsidRPr="00A14B23" w:rsidRDefault="008C69DA"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防火管理者の交替があった場合は</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所轄の消防機関に届け出ること。</w:t>
            </w:r>
          </w:p>
          <w:p w:rsidR="002F74D1" w:rsidRPr="00A14B23" w:rsidRDefault="002F74D1"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増築等があった場合，消防計画の見直しを行い，消防計画の変更を行うこと。</w:t>
            </w:r>
          </w:p>
          <w:p w:rsidR="00E247BB" w:rsidRPr="00A14B23" w:rsidRDefault="00E247BB" w:rsidP="00CF48C3">
            <w:pPr>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また，消防計画は最新のものを整備しておくこと。</w:t>
            </w:r>
          </w:p>
          <w:p w:rsidR="00E247BB" w:rsidRPr="00A14B23" w:rsidRDefault="00E247BB"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消防計画，防火管理者の届出書類は，必ず所轄消防署の受付印が押印されているものを保管すること。</w:t>
            </w:r>
          </w:p>
          <w:p w:rsidR="008C69DA" w:rsidRPr="00A14B23" w:rsidRDefault="008C69DA" w:rsidP="00CF48C3">
            <w:pPr>
              <w:spacing w:line="260" w:lineRule="exact"/>
              <w:textAlignment w:val="baseline"/>
              <w:rPr>
                <w:rFonts w:ascii="ＭＳ ゴシック" w:eastAsia="ＭＳ ゴシック" w:hAnsi="ＭＳ ゴシック"/>
                <w:color w:val="000000" w:themeColor="text1"/>
                <w:kern w:val="0"/>
                <w:sz w:val="20"/>
                <w:szCs w:val="20"/>
              </w:rPr>
            </w:pPr>
          </w:p>
          <w:p w:rsidR="00995BB3" w:rsidRPr="00A14B23" w:rsidRDefault="00995BB3" w:rsidP="00CF48C3">
            <w:pPr>
              <w:spacing w:line="260" w:lineRule="exact"/>
              <w:textAlignment w:val="baseline"/>
              <w:rPr>
                <w:rFonts w:ascii="ＭＳ ゴシック" w:eastAsia="ＭＳ ゴシック" w:hAnsi="ＭＳ ゴシック"/>
                <w:color w:val="000000" w:themeColor="text1"/>
                <w:kern w:val="0"/>
                <w:sz w:val="20"/>
                <w:szCs w:val="20"/>
              </w:rPr>
            </w:pPr>
          </w:p>
          <w:p w:rsidR="002F74D1" w:rsidRPr="00A14B23" w:rsidRDefault="002F74D1"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w:t>
            </w:r>
            <w:r w:rsidR="0035554A" w:rsidRPr="00A14B23">
              <w:rPr>
                <w:rFonts w:ascii="ＭＳ ゴシック" w:eastAsia="ＭＳ ゴシック" w:hAnsi="ＭＳ ゴシック" w:hint="eastAsia"/>
                <w:color w:val="000000" w:themeColor="text1"/>
                <w:kern w:val="0"/>
                <w:sz w:val="20"/>
                <w:szCs w:val="20"/>
              </w:rPr>
              <w:t xml:space="preserve"> </w:t>
            </w:r>
            <w:r w:rsidR="002F74D1" w:rsidRPr="00A14B23">
              <w:rPr>
                <w:rFonts w:ascii="ＭＳ ゴシック" w:eastAsia="ＭＳ ゴシック" w:hAnsi="ＭＳ ゴシック" w:hint="eastAsia"/>
                <w:color w:val="000000" w:themeColor="text1"/>
                <w:kern w:val="0"/>
                <w:sz w:val="20"/>
                <w:szCs w:val="20"/>
              </w:rPr>
              <w:t>事業者</w:t>
            </w:r>
            <w:r w:rsidRPr="00A14B23">
              <w:rPr>
                <w:rFonts w:ascii="ＭＳ ゴシック" w:eastAsia="ＭＳ ゴシック" w:hAnsi="ＭＳ ゴシック" w:hint="eastAsia"/>
                <w:color w:val="000000" w:themeColor="text1"/>
                <w:kern w:val="0"/>
                <w:sz w:val="20"/>
                <w:szCs w:val="20"/>
              </w:rPr>
              <w:t>が定める非常災害に関する具体的計画は，火災，震災，風水害その他の</w:t>
            </w:r>
            <w:r w:rsidR="00D74653" w:rsidRPr="00A14B23">
              <w:rPr>
                <w:rFonts w:ascii="ＭＳ ゴシック" w:eastAsia="ＭＳ ゴシック" w:hAnsi="ＭＳ ゴシック" w:hint="eastAsia"/>
                <w:color w:val="000000" w:themeColor="text1"/>
                <w:kern w:val="0"/>
                <w:sz w:val="20"/>
                <w:szCs w:val="20"/>
              </w:rPr>
              <w:t>その事業所</w:t>
            </w:r>
            <w:r w:rsidRPr="00A14B23">
              <w:rPr>
                <w:rFonts w:ascii="ＭＳ ゴシック" w:eastAsia="ＭＳ ゴシック" w:hAnsi="ＭＳ ゴシック" w:hint="eastAsia"/>
                <w:color w:val="000000" w:themeColor="text1"/>
                <w:kern w:val="0"/>
                <w:sz w:val="20"/>
                <w:szCs w:val="20"/>
              </w:rPr>
              <w:t>の周辺の地域において想定される非常災害に関するものでなければならない。</w:t>
            </w: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 xml:space="preserve">○　</w:t>
            </w:r>
            <w:r w:rsidR="00D74653" w:rsidRPr="00A14B23">
              <w:rPr>
                <w:rFonts w:ascii="ＭＳ ゴシック" w:eastAsia="ＭＳ ゴシック" w:hAnsi="ＭＳ ゴシック" w:hint="eastAsia"/>
                <w:color w:val="000000" w:themeColor="text1"/>
                <w:kern w:val="0"/>
                <w:sz w:val="20"/>
                <w:szCs w:val="20"/>
              </w:rPr>
              <w:t>事業者</w:t>
            </w:r>
            <w:r w:rsidRPr="00A14B23">
              <w:rPr>
                <w:rFonts w:ascii="ＭＳ ゴシック" w:eastAsia="ＭＳ ゴシック" w:hAnsi="ＭＳ ゴシック" w:hint="eastAsia"/>
                <w:color w:val="000000" w:themeColor="text1"/>
                <w:kern w:val="0"/>
                <w:sz w:val="20"/>
                <w:szCs w:val="20"/>
              </w:rPr>
              <w:t>は，第</w:t>
            </w:r>
            <w:r w:rsidR="00594635" w:rsidRPr="00A14B23">
              <w:rPr>
                <w:rFonts w:ascii="ＭＳ ゴシック" w:eastAsia="ＭＳ ゴシック" w:hAnsi="ＭＳ ゴシック" w:hint="eastAsia"/>
                <w:color w:val="000000" w:themeColor="text1"/>
                <w:kern w:val="0"/>
                <w:sz w:val="20"/>
                <w:szCs w:val="20"/>
              </w:rPr>
              <w:t>１</w:t>
            </w:r>
            <w:r w:rsidRPr="00A14B23">
              <w:rPr>
                <w:rFonts w:ascii="ＭＳ ゴシック" w:eastAsia="ＭＳ ゴシック" w:hAnsi="ＭＳ ゴシック" w:hint="eastAsia"/>
                <w:color w:val="000000" w:themeColor="text1"/>
                <w:kern w:val="0"/>
                <w:sz w:val="20"/>
                <w:szCs w:val="20"/>
              </w:rPr>
              <w:t>項の具体的計画の概要を当該</w:t>
            </w:r>
            <w:r w:rsidR="00D74653" w:rsidRPr="00A14B23">
              <w:rPr>
                <w:rFonts w:ascii="ＭＳ ゴシック" w:eastAsia="ＭＳ ゴシック" w:hAnsi="ＭＳ ゴシック" w:hint="eastAsia"/>
                <w:color w:val="000000" w:themeColor="text1"/>
                <w:kern w:val="0"/>
                <w:sz w:val="20"/>
                <w:szCs w:val="20"/>
              </w:rPr>
              <w:t>事業所</w:t>
            </w:r>
            <w:r w:rsidRPr="00A14B23">
              <w:rPr>
                <w:rFonts w:ascii="ＭＳ ゴシック" w:eastAsia="ＭＳ ゴシック" w:hAnsi="ＭＳ ゴシック" w:hint="eastAsia"/>
                <w:color w:val="000000" w:themeColor="text1"/>
                <w:kern w:val="0"/>
                <w:sz w:val="20"/>
                <w:szCs w:val="20"/>
              </w:rPr>
              <w:t>において</w:t>
            </w:r>
            <w:r w:rsidR="00D74653" w:rsidRPr="00A14B23">
              <w:rPr>
                <w:rFonts w:ascii="ＭＳ ゴシック" w:eastAsia="ＭＳ ゴシック" w:hAnsi="ＭＳ ゴシック" w:hint="eastAsia"/>
                <w:color w:val="000000" w:themeColor="text1"/>
                <w:kern w:val="0"/>
                <w:sz w:val="20"/>
                <w:szCs w:val="20"/>
              </w:rPr>
              <w:t>障害児</w:t>
            </w:r>
            <w:r w:rsidRPr="00A14B23">
              <w:rPr>
                <w:rFonts w:ascii="ＭＳ ゴシック" w:eastAsia="ＭＳ ゴシック" w:hAnsi="ＭＳ ゴシック" w:hint="eastAsia"/>
                <w:color w:val="000000" w:themeColor="text1"/>
                <w:kern w:val="0"/>
                <w:sz w:val="20"/>
                <w:szCs w:val="20"/>
              </w:rPr>
              <w:t>及び</w:t>
            </w:r>
            <w:r w:rsidR="00D74653" w:rsidRPr="00A14B23">
              <w:rPr>
                <w:rFonts w:ascii="ＭＳ ゴシック" w:eastAsia="ＭＳ ゴシック" w:hAnsi="ＭＳ ゴシック" w:hint="eastAsia"/>
                <w:color w:val="000000" w:themeColor="text1"/>
                <w:kern w:val="0"/>
                <w:sz w:val="20"/>
                <w:szCs w:val="20"/>
              </w:rPr>
              <w:t>従業</w:t>
            </w:r>
            <w:r w:rsidRPr="00A14B23">
              <w:rPr>
                <w:rFonts w:ascii="ＭＳ ゴシック" w:eastAsia="ＭＳ ゴシック" w:hAnsi="ＭＳ ゴシック" w:hint="eastAsia"/>
                <w:color w:val="000000" w:themeColor="text1"/>
                <w:kern w:val="0"/>
                <w:sz w:val="20"/>
                <w:szCs w:val="20"/>
              </w:rPr>
              <w:t>員に見やすいように掲示しなければならない。</w:t>
            </w:r>
          </w:p>
          <w:p w:rsidR="00E247BB" w:rsidRPr="00A14B23" w:rsidRDefault="00E247BB"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（消防計画の概要：非常対策編成表，緊急連絡網，避難場所避難誘導路及び消防用設備配置場所）</w:t>
            </w:r>
          </w:p>
          <w:p w:rsidR="00E247BB" w:rsidRPr="00A14B23" w:rsidRDefault="00E247BB"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 最新の職員配置で作成しておくこと。部署ごとに責任者名を掲示しておくこと。</w:t>
            </w: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ind w:left="200" w:hangingChars="100" w:hanging="200"/>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kern w:val="0"/>
                <w:sz w:val="20"/>
                <w:szCs w:val="20"/>
              </w:rPr>
              <w:t xml:space="preserve">○ </w:t>
            </w:r>
            <w:r w:rsidR="00954BA7" w:rsidRPr="00A14B23">
              <w:rPr>
                <w:rFonts w:ascii="ＭＳ ゴシック" w:eastAsia="ＭＳ ゴシック" w:hAnsi="ＭＳ ゴシック" w:hint="eastAsia"/>
                <w:color w:val="000000" w:themeColor="text1"/>
                <w:kern w:val="0"/>
                <w:sz w:val="20"/>
                <w:szCs w:val="20"/>
              </w:rPr>
              <w:t>事業者</w:t>
            </w:r>
            <w:r w:rsidRPr="00A14B23">
              <w:rPr>
                <w:rFonts w:ascii="ＭＳ ゴシック" w:eastAsia="ＭＳ ゴシック" w:hAnsi="ＭＳ ゴシック" w:hint="eastAsia"/>
                <w:color w:val="000000" w:themeColor="text1"/>
                <w:kern w:val="0"/>
                <w:sz w:val="20"/>
                <w:szCs w:val="20"/>
              </w:rPr>
              <w:t>は，非常災害時における当該施設に入所している者の安全を確保するため，地域の自主防災組織(災害対策基本法(昭和36年法律第223号)第</w:t>
            </w:r>
            <w:r w:rsidR="00594635" w:rsidRPr="00A14B23">
              <w:rPr>
                <w:rFonts w:ascii="ＭＳ ゴシック" w:eastAsia="ＭＳ ゴシック" w:hAnsi="ＭＳ ゴシック" w:hint="eastAsia"/>
                <w:color w:val="000000" w:themeColor="text1"/>
                <w:kern w:val="0"/>
                <w:sz w:val="20"/>
                <w:szCs w:val="20"/>
              </w:rPr>
              <w:t>５</w:t>
            </w:r>
            <w:r w:rsidRPr="00A14B23">
              <w:rPr>
                <w:rFonts w:ascii="ＭＳ ゴシック" w:eastAsia="ＭＳ ゴシック" w:hAnsi="ＭＳ ゴシック" w:hint="eastAsia"/>
                <w:color w:val="000000" w:themeColor="text1"/>
                <w:kern w:val="0"/>
                <w:sz w:val="20"/>
                <w:szCs w:val="20"/>
              </w:rPr>
              <w:t>条第</w:t>
            </w:r>
            <w:r w:rsidR="00594635" w:rsidRPr="00A14B23">
              <w:rPr>
                <w:rFonts w:ascii="ＭＳ ゴシック" w:eastAsia="ＭＳ ゴシック" w:hAnsi="ＭＳ ゴシック" w:hint="eastAsia"/>
                <w:color w:val="000000" w:themeColor="text1"/>
                <w:kern w:val="0"/>
                <w:sz w:val="20"/>
                <w:szCs w:val="20"/>
              </w:rPr>
              <w:t>２</w:t>
            </w:r>
            <w:r w:rsidRPr="00A14B23">
              <w:rPr>
                <w:rFonts w:ascii="ＭＳ ゴシック" w:eastAsia="ＭＳ ゴシック" w:hAnsi="ＭＳ ゴシック" w:hint="eastAsia"/>
                <w:color w:val="000000" w:themeColor="text1"/>
                <w:kern w:val="0"/>
                <w:sz w:val="20"/>
                <w:szCs w:val="20"/>
              </w:rPr>
              <w:t>項の自主防災組織をいう。)及び近隣住民との連携協力体制の整備に努めなければならない。</w:t>
            </w:r>
          </w:p>
        </w:tc>
        <w:tc>
          <w:tcPr>
            <w:tcW w:w="1800" w:type="dxa"/>
          </w:tcPr>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A14B23">
              <w:rPr>
                <w:rFonts w:ascii="ＭＳ ゴシック" w:eastAsia="ＭＳ ゴシック" w:hAnsi="ＭＳ ゴシック" w:cs="ＭＳ ゴシック" w:hint="eastAsia"/>
                <w:color w:val="000000" w:themeColor="text1"/>
                <w:kern w:val="0"/>
                <w:sz w:val="20"/>
                <w:szCs w:val="20"/>
                <w:lang w:eastAsia="zh-CN"/>
              </w:rPr>
              <w:t>○防火管理者選任届出書（控）</w:t>
            </w:r>
          </w:p>
          <w:p w:rsidR="008C69DA" w:rsidRPr="00A14B23" w:rsidRDefault="008C69DA"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○防火管理者講習修了証書</w:t>
            </w: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2F74D1" w:rsidRPr="00A14B23" w:rsidRDefault="002F74D1" w:rsidP="00CF48C3">
            <w:pPr>
              <w:spacing w:line="260" w:lineRule="exact"/>
              <w:textAlignment w:val="baseline"/>
              <w:rPr>
                <w:rFonts w:ascii="ＭＳ ゴシック" w:eastAsia="ＭＳ ゴシック" w:hAnsi="ＭＳ ゴシック"/>
                <w:color w:val="000000" w:themeColor="text1"/>
                <w:kern w:val="0"/>
                <w:sz w:val="20"/>
                <w:szCs w:val="20"/>
              </w:rPr>
            </w:pPr>
          </w:p>
          <w:p w:rsidR="002F74D1" w:rsidRPr="00A14B23" w:rsidRDefault="002F74D1" w:rsidP="00CF48C3">
            <w:pPr>
              <w:spacing w:line="260" w:lineRule="exact"/>
              <w:textAlignment w:val="baseline"/>
              <w:rPr>
                <w:rFonts w:ascii="ＭＳ ゴシック" w:eastAsia="ＭＳ ゴシック" w:hAnsi="ＭＳ ゴシック"/>
                <w:color w:val="000000" w:themeColor="text1"/>
                <w:kern w:val="0"/>
                <w:sz w:val="20"/>
                <w:szCs w:val="20"/>
              </w:rPr>
            </w:pPr>
          </w:p>
          <w:p w:rsidR="002F74D1" w:rsidRPr="00A14B23" w:rsidRDefault="002F74D1" w:rsidP="00CF48C3">
            <w:pPr>
              <w:spacing w:line="260" w:lineRule="exact"/>
              <w:textAlignment w:val="baseline"/>
              <w:rPr>
                <w:rFonts w:ascii="ＭＳ ゴシック" w:eastAsia="ＭＳ ゴシック" w:hAnsi="ＭＳ ゴシック"/>
                <w:color w:val="000000" w:themeColor="text1"/>
                <w:kern w:val="0"/>
                <w:sz w:val="20"/>
                <w:szCs w:val="20"/>
              </w:rPr>
            </w:pPr>
          </w:p>
          <w:p w:rsidR="002F74D1" w:rsidRPr="00A14B23" w:rsidRDefault="002F74D1"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lang w:eastAsia="zh-CN"/>
              </w:rPr>
            </w:pPr>
            <w:r w:rsidRPr="00A14B23">
              <w:rPr>
                <w:rFonts w:ascii="ＭＳ ゴシック" w:eastAsia="ＭＳ ゴシック" w:hAnsi="ＭＳ ゴシック" w:cs="ＭＳ ゴシック" w:hint="eastAsia"/>
                <w:color w:val="000000" w:themeColor="text1"/>
                <w:kern w:val="0"/>
                <w:sz w:val="20"/>
                <w:szCs w:val="20"/>
                <w:lang w:eastAsia="zh-CN"/>
              </w:rPr>
              <w:t>○消防計画作成</w:t>
            </w: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lang w:eastAsia="zh-CN"/>
              </w:rPr>
            </w:pPr>
            <w:r w:rsidRPr="00A14B23">
              <w:rPr>
                <w:rFonts w:ascii="ＭＳ ゴシック" w:eastAsia="ＭＳ ゴシック" w:hAnsi="ＭＳ ゴシック" w:cs="ＭＳ ゴシック"/>
                <w:color w:val="000000" w:themeColor="text1"/>
                <w:kern w:val="0"/>
                <w:sz w:val="20"/>
                <w:szCs w:val="20"/>
                <w:lang w:eastAsia="zh-CN"/>
              </w:rPr>
              <w:t xml:space="preserve">  (</w:t>
            </w:r>
            <w:r w:rsidRPr="00A14B23">
              <w:rPr>
                <w:rFonts w:ascii="ＭＳ ゴシック" w:eastAsia="ＭＳ ゴシック" w:hAnsi="ＭＳ ゴシック" w:cs="ＭＳ ゴシック" w:hint="eastAsia"/>
                <w:color w:val="000000" w:themeColor="text1"/>
                <w:kern w:val="0"/>
                <w:sz w:val="20"/>
                <w:szCs w:val="20"/>
                <w:lang w:eastAsia="zh-CN"/>
              </w:rPr>
              <w:t>変更</w:t>
            </w:r>
            <w:r w:rsidRPr="00A14B23">
              <w:rPr>
                <w:rFonts w:ascii="ＭＳ ゴシック" w:eastAsia="ＭＳ ゴシック" w:hAnsi="ＭＳ ゴシック" w:cs="ＭＳ ゴシック"/>
                <w:color w:val="000000" w:themeColor="text1"/>
                <w:kern w:val="0"/>
                <w:sz w:val="20"/>
                <w:szCs w:val="20"/>
                <w:lang w:eastAsia="zh-CN"/>
              </w:rPr>
              <w:t>)</w:t>
            </w:r>
            <w:r w:rsidRPr="00A14B23">
              <w:rPr>
                <w:rFonts w:ascii="ＭＳ ゴシック" w:eastAsia="ＭＳ ゴシック" w:hAnsi="ＭＳ ゴシック" w:cs="ＭＳ ゴシック" w:hint="eastAsia"/>
                <w:color w:val="000000" w:themeColor="text1"/>
                <w:kern w:val="0"/>
                <w:sz w:val="20"/>
                <w:szCs w:val="20"/>
                <w:lang w:eastAsia="zh-CN"/>
              </w:rPr>
              <w:t>届出書控</w:t>
            </w: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lang w:eastAsia="zh-CN"/>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lang w:eastAsia="zh-CN"/>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lang w:eastAsia="zh-CN"/>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lang w:eastAsia="zh-CN"/>
              </w:rPr>
            </w:pPr>
          </w:p>
          <w:p w:rsidR="00995BB3" w:rsidRPr="00A14B23" w:rsidRDefault="00995BB3" w:rsidP="00CF48C3">
            <w:pPr>
              <w:spacing w:line="260" w:lineRule="exact"/>
              <w:textAlignment w:val="baseline"/>
              <w:rPr>
                <w:rFonts w:ascii="ＭＳ ゴシック" w:eastAsia="ＭＳ ゴシック" w:hAnsi="ＭＳ ゴシック"/>
                <w:color w:val="000000" w:themeColor="text1"/>
                <w:kern w:val="0"/>
                <w:sz w:val="20"/>
                <w:szCs w:val="20"/>
                <w:lang w:eastAsia="zh-CN"/>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○避難誘導マニュアル等</w:t>
            </w:r>
          </w:p>
        </w:tc>
        <w:tc>
          <w:tcPr>
            <w:tcW w:w="4259" w:type="dxa"/>
            <w:gridSpan w:val="2"/>
          </w:tcPr>
          <w:p w:rsidR="00E247BB" w:rsidRPr="00A14B23" w:rsidRDefault="00E247BB" w:rsidP="00CF48C3">
            <w:pPr>
              <w:pStyle w:val="a9"/>
              <w:wordWrap/>
              <w:spacing w:line="260" w:lineRule="exact"/>
              <w:rPr>
                <w:rFonts w:ascii="ＭＳ ゴシック" w:eastAsia="ＭＳ ゴシック" w:hAnsi="ＭＳ ゴシック"/>
                <w:color w:val="000000" w:themeColor="text1"/>
                <w:spacing w:val="0"/>
                <w:sz w:val="21"/>
                <w:szCs w:val="21"/>
              </w:rPr>
            </w:pPr>
          </w:p>
          <w:p w:rsidR="00547FE7" w:rsidRPr="00A14B23" w:rsidRDefault="00547FE7"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消防法施行令第</w:t>
            </w:r>
            <w:r w:rsidR="000659F8" w:rsidRPr="00A14B23">
              <w:rPr>
                <w:rFonts w:ascii="ＭＳ ゴシック" w:eastAsia="ＭＳ ゴシック" w:hAnsi="ＭＳ ゴシック" w:cs="ＭＳ ゴシック" w:hint="eastAsia"/>
                <w:color w:val="000000" w:themeColor="text1"/>
                <w:kern w:val="0"/>
                <w:sz w:val="20"/>
                <w:szCs w:val="20"/>
              </w:rPr>
              <w:t>１</w:t>
            </w:r>
            <w:r w:rsidRPr="00A14B23">
              <w:rPr>
                <w:rFonts w:ascii="ＭＳ ゴシック" w:eastAsia="ＭＳ ゴシック" w:hAnsi="ＭＳ ゴシック" w:cs="ＭＳ ゴシック" w:hint="eastAsia"/>
                <w:color w:val="000000" w:themeColor="text1"/>
                <w:kern w:val="0"/>
                <w:sz w:val="20"/>
                <w:szCs w:val="20"/>
              </w:rPr>
              <w:t>条の</w:t>
            </w:r>
            <w:r w:rsidR="000659F8" w:rsidRPr="00A14B23">
              <w:rPr>
                <w:rFonts w:ascii="ＭＳ ゴシック" w:eastAsia="ＭＳ ゴシック" w:hAnsi="ＭＳ ゴシック" w:cs="ＭＳ ゴシック" w:hint="eastAsia"/>
                <w:color w:val="000000" w:themeColor="text1"/>
                <w:kern w:val="0"/>
                <w:sz w:val="20"/>
                <w:szCs w:val="20"/>
              </w:rPr>
              <w:t>２</w:t>
            </w:r>
            <w:r w:rsidRPr="00A14B23">
              <w:rPr>
                <w:rFonts w:ascii="ＭＳ ゴシック" w:eastAsia="ＭＳ ゴシック" w:hAnsi="ＭＳ ゴシック" w:cs="ＭＳ ゴシック" w:hint="eastAsia"/>
                <w:color w:val="000000" w:themeColor="text1"/>
                <w:kern w:val="0"/>
                <w:sz w:val="20"/>
                <w:szCs w:val="20"/>
              </w:rPr>
              <w:t>，別表１（六）</w:t>
            </w:r>
          </w:p>
          <w:p w:rsidR="00547FE7" w:rsidRPr="00A14B23" w:rsidRDefault="00547FE7" w:rsidP="00CF48C3">
            <w:pPr>
              <w:spacing w:line="260" w:lineRule="exact"/>
              <w:textAlignment w:val="baseline"/>
              <w:rPr>
                <w:rFonts w:ascii="ＭＳ ゴシック" w:eastAsia="ＭＳ ゴシック" w:hAnsi="ＭＳ ゴシック"/>
                <w:color w:val="000000" w:themeColor="text1"/>
                <w:sz w:val="20"/>
                <w:szCs w:val="20"/>
              </w:rPr>
            </w:pPr>
          </w:p>
          <w:p w:rsidR="00547FE7" w:rsidRPr="00A14B23" w:rsidRDefault="00547FE7"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消防法第</w:t>
            </w:r>
            <w:r w:rsidR="000659F8" w:rsidRPr="00A14B23">
              <w:rPr>
                <w:rFonts w:ascii="ＭＳ ゴシック" w:eastAsia="ＭＳ ゴシック" w:hAnsi="ＭＳ ゴシック" w:cs="ＭＳ ゴシック" w:hint="eastAsia"/>
                <w:color w:val="000000" w:themeColor="text1"/>
                <w:kern w:val="0"/>
                <w:sz w:val="20"/>
                <w:szCs w:val="20"/>
              </w:rPr>
              <w:t>８</w:t>
            </w:r>
            <w:r w:rsidRPr="00A14B23">
              <w:rPr>
                <w:rFonts w:ascii="ＭＳ ゴシック" w:eastAsia="ＭＳ ゴシック" w:hAnsi="ＭＳ ゴシック" w:cs="ＭＳ ゴシック" w:hint="eastAsia"/>
                <w:color w:val="000000" w:themeColor="text1"/>
                <w:kern w:val="0"/>
                <w:sz w:val="20"/>
                <w:szCs w:val="20"/>
              </w:rPr>
              <w:t>条</w:t>
            </w:r>
          </w:p>
          <w:p w:rsidR="00547FE7" w:rsidRPr="00A14B23" w:rsidRDefault="00547FE7" w:rsidP="00CF48C3">
            <w:pPr>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消防法施行令第</w:t>
            </w:r>
            <w:r w:rsidR="000659F8" w:rsidRPr="00A14B23">
              <w:rPr>
                <w:rFonts w:ascii="ＭＳ ゴシック" w:eastAsia="ＭＳ ゴシック" w:hAnsi="ＭＳ ゴシック" w:cs="ＭＳ ゴシック" w:hint="eastAsia"/>
                <w:color w:val="000000" w:themeColor="text1"/>
                <w:kern w:val="0"/>
                <w:sz w:val="20"/>
                <w:szCs w:val="20"/>
              </w:rPr>
              <w:t>３</w:t>
            </w:r>
            <w:r w:rsidRPr="00A14B23">
              <w:rPr>
                <w:rFonts w:ascii="ＭＳ ゴシック" w:eastAsia="ＭＳ ゴシック" w:hAnsi="ＭＳ ゴシック" w:cs="ＭＳ ゴシック" w:hint="eastAsia"/>
                <w:color w:val="000000" w:themeColor="text1"/>
                <w:kern w:val="0"/>
                <w:sz w:val="20"/>
                <w:szCs w:val="20"/>
              </w:rPr>
              <w:t>条同</w:t>
            </w:r>
            <w:r w:rsidRPr="00A14B23">
              <w:rPr>
                <w:rFonts w:ascii="ＭＳ ゴシック" w:eastAsia="ＭＳ ゴシック" w:hAnsi="ＭＳ ゴシック" w:cs="ＭＳ ゴシック"/>
                <w:color w:val="000000" w:themeColor="text1"/>
                <w:kern w:val="0"/>
                <w:sz w:val="20"/>
                <w:szCs w:val="20"/>
              </w:rPr>
              <w:t>4</w:t>
            </w:r>
            <w:r w:rsidRPr="00A14B23">
              <w:rPr>
                <w:rFonts w:ascii="ＭＳ ゴシック" w:eastAsia="ＭＳ ゴシック" w:hAnsi="ＭＳ ゴシック" w:cs="ＭＳ ゴシック" w:hint="eastAsia"/>
                <w:color w:val="000000" w:themeColor="text1"/>
                <w:kern w:val="0"/>
                <w:sz w:val="20"/>
                <w:szCs w:val="20"/>
              </w:rPr>
              <w:t>条</w:t>
            </w:r>
          </w:p>
          <w:p w:rsidR="00547FE7" w:rsidRPr="00A14B23" w:rsidRDefault="00547FE7" w:rsidP="00CF48C3">
            <w:pPr>
              <w:spacing w:line="260" w:lineRule="exact"/>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60" w:lineRule="exact"/>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60" w:lineRule="exact"/>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60" w:lineRule="exact"/>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60" w:lineRule="exact"/>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60" w:lineRule="exact"/>
              <w:textAlignment w:val="baseline"/>
              <w:rPr>
                <w:rFonts w:ascii="ＭＳ ゴシック" w:eastAsia="ＭＳ ゴシック" w:hAnsi="ＭＳ ゴシック"/>
                <w:color w:val="000000" w:themeColor="text1"/>
                <w:sz w:val="20"/>
                <w:szCs w:val="20"/>
              </w:rPr>
            </w:pPr>
          </w:p>
          <w:p w:rsidR="002F74D1" w:rsidRPr="00A14B23" w:rsidRDefault="002F74D1" w:rsidP="00CF48C3">
            <w:pPr>
              <w:spacing w:line="260" w:lineRule="exact"/>
              <w:textAlignment w:val="baseline"/>
              <w:rPr>
                <w:rFonts w:ascii="ＭＳ ゴシック" w:eastAsia="ＭＳ ゴシック" w:hAnsi="ＭＳ ゴシック"/>
                <w:color w:val="000000" w:themeColor="text1"/>
                <w:sz w:val="20"/>
                <w:szCs w:val="20"/>
              </w:rPr>
            </w:pPr>
          </w:p>
          <w:p w:rsidR="002F74D1" w:rsidRPr="00A14B23" w:rsidRDefault="002F74D1" w:rsidP="00CF48C3">
            <w:pPr>
              <w:spacing w:line="260" w:lineRule="exact"/>
              <w:textAlignment w:val="baseline"/>
              <w:rPr>
                <w:rFonts w:ascii="ＭＳ ゴシック" w:eastAsia="ＭＳ ゴシック" w:hAnsi="ＭＳ ゴシック"/>
                <w:color w:val="000000" w:themeColor="text1"/>
                <w:sz w:val="20"/>
                <w:szCs w:val="20"/>
              </w:rPr>
            </w:pPr>
          </w:p>
          <w:p w:rsidR="002F74D1" w:rsidRPr="00A14B23" w:rsidRDefault="002F74D1" w:rsidP="00CF48C3">
            <w:pPr>
              <w:spacing w:line="260" w:lineRule="exact"/>
              <w:textAlignment w:val="baseline"/>
              <w:rPr>
                <w:rFonts w:ascii="ＭＳ ゴシック" w:eastAsia="ＭＳ ゴシック" w:hAnsi="ＭＳ ゴシック"/>
                <w:color w:val="000000" w:themeColor="text1"/>
                <w:sz w:val="20"/>
                <w:szCs w:val="20"/>
              </w:rPr>
            </w:pPr>
          </w:p>
          <w:p w:rsidR="002F74D1" w:rsidRPr="00A14B23" w:rsidRDefault="002F74D1" w:rsidP="00CF48C3">
            <w:pPr>
              <w:spacing w:line="260" w:lineRule="exact"/>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60" w:lineRule="exact"/>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基準省令第40条</w:t>
            </w:r>
          </w:p>
          <w:p w:rsidR="008C69DA" w:rsidRPr="00A14B23" w:rsidRDefault="008C69DA"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準用　第64条，第71条の</w:t>
            </w:r>
            <w:r w:rsidR="00594635" w:rsidRPr="00A14B23">
              <w:rPr>
                <w:rFonts w:ascii="ＭＳ ゴシック" w:eastAsia="ＭＳ ゴシック" w:hAnsi="ＭＳ ゴシック" w:hint="eastAsia"/>
                <w:color w:val="000000" w:themeColor="text1"/>
                <w:kern w:val="0"/>
                <w:sz w:val="20"/>
                <w:szCs w:val="20"/>
              </w:rPr>
              <w:t>４</w:t>
            </w:r>
          </w:p>
          <w:p w:rsidR="008C69DA" w:rsidRPr="00A14B23" w:rsidRDefault="008C69DA" w:rsidP="00CF48C3">
            <w:pPr>
              <w:spacing w:line="260" w:lineRule="exact"/>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6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消防法施行令第</w:t>
            </w:r>
            <w:r w:rsidR="000659F8" w:rsidRPr="00A14B23">
              <w:rPr>
                <w:rFonts w:ascii="ＭＳ ゴシック" w:eastAsia="ＭＳ ゴシック" w:hAnsi="ＭＳ ゴシック" w:hint="eastAsia"/>
                <w:color w:val="000000" w:themeColor="text1"/>
                <w:kern w:val="0"/>
                <w:sz w:val="20"/>
                <w:szCs w:val="20"/>
              </w:rPr>
              <w:t>３</w:t>
            </w:r>
            <w:r w:rsidRPr="00A14B23">
              <w:rPr>
                <w:rFonts w:ascii="ＭＳ ゴシック" w:eastAsia="ＭＳ ゴシック" w:hAnsi="ＭＳ ゴシック" w:hint="eastAsia"/>
                <w:color w:val="000000" w:themeColor="text1"/>
                <w:kern w:val="0"/>
                <w:sz w:val="20"/>
                <w:szCs w:val="20"/>
              </w:rPr>
              <w:t>条の</w:t>
            </w:r>
            <w:r w:rsidR="000659F8" w:rsidRPr="00A14B23">
              <w:rPr>
                <w:rFonts w:ascii="ＭＳ ゴシック" w:eastAsia="ＭＳ ゴシック" w:hAnsi="ＭＳ ゴシック" w:hint="eastAsia"/>
                <w:color w:val="000000" w:themeColor="text1"/>
                <w:kern w:val="0"/>
                <w:sz w:val="20"/>
                <w:szCs w:val="20"/>
              </w:rPr>
              <w:t>２</w:t>
            </w:r>
          </w:p>
          <w:p w:rsidR="008C69DA" w:rsidRPr="00A14B23" w:rsidRDefault="008C69D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4D1" w:rsidRPr="00A14B23" w:rsidRDefault="002F74D1"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95BB3" w:rsidRPr="00A14B23" w:rsidRDefault="00995BB3"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74653" w:rsidRPr="00A14B23" w:rsidRDefault="004B63E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県</w:t>
            </w:r>
            <w:r w:rsidR="00D74653" w:rsidRPr="00A14B23">
              <w:rPr>
                <w:rFonts w:ascii="ＭＳ ゴシック" w:eastAsia="ＭＳ ゴシック" w:hAnsi="ＭＳ ゴシック" w:hint="eastAsia"/>
                <w:color w:val="000000" w:themeColor="text1"/>
                <w:sz w:val="20"/>
                <w:szCs w:val="20"/>
              </w:rPr>
              <w:t>条例第</w:t>
            </w:r>
            <w:r w:rsidR="000659F8" w:rsidRPr="00A14B23">
              <w:rPr>
                <w:rFonts w:ascii="ＭＳ ゴシック" w:eastAsia="ＭＳ ゴシック" w:hAnsi="ＭＳ ゴシック" w:hint="eastAsia"/>
                <w:color w:val="000000" w:themeColor="text1"/>
                <w:sz w:val="20"/>
                <w:szCs w:val="20"/>
              </w:rPr>
              <w:t>４</w:t>
            </w:r>
            <w:r w:rsidR="00D74653" w:rsidRPr="00A14B23">
              <w:rPr>
                <w:rFonts w:ascii="ＭＳ ゴシック" w:eastAsia="ＭＳ ゴシック" w:hAnsi="ＭＳ ゴシック" w:hint="eastAsia"/>
                <w:color w:val="000000" w:themeColor="text1"/>
                <w:sz w:val="20"/>
                <w:szCs w:val="20"/>
              </w:rPr>
              <w:t>条第</w:t>
            </w:r>
            <w:r w:rsidR="000659F8" w:rsidRPr="00A14B23">
              <w:rPr>
                <w:rFonts w:ascii="ＭＳ ゴシック" w:eastAsia="ＭＳ ゴシック" w:hAnsi="ＭＳ ゴシック" w:hint="eastAsia"/>
                <w:color w:val="000000" w:themeColor="text1"/>
                <w:sz w:val="20"/>
                <w:szCs w:val="20"/>
              </w:rPr>
              <w:t>１</w:t>
            </w:r>
            <w:r w:rsidR="00D74653" w:rsidRPr="00A14B23">
              <w:rPr>
                <w:rFonts w:ascii="ＭＳ ゴシック" w:eastAsia="ＭＳ ゴシック" w:hAnsi="ＭＳ ゴシック" w:hint="eastAsia"/>
                <w:color w:val="000000" w:themeColor="text1"/>
                <w:sz w:val="20"/>
                <w:szCs w:val="20"/>
              </w:rPr>
              <w:t>項</w:t>
            </w:r>
          </w:p>
          <w:p w:rsidR="00E247BB" w:rsidRPr="00A14B23" w:rsidRDefault="00E247BB" w:rsidP="00CF48C3">
            <w:pPr>
              <w:spacing w:line="260" w:lineRule="exact"/>
              <w:textAlignment w:val="baseline"/>
              <w:rPr>
                <w:rFonts w:ascii="ＭＳ ゴシック" w:eastAsia="ＭＳ ゴシック" w:hAnsi="ＭＳ ゴシック"/>
                <w:color w:val="000000" w:themeColor="text1"/>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sz w:val="20"/>
                <w:szCs w:val="20"/>
              </w:rPr>
            </w:pPr>
          </w:p>
          <w:p w:rsidR="004B63ED" w:rsidRPr="00A14B23" w:rsidRDefault="004B63ED" w:rsidP="00CF48C3">
            <w:pPr>
              <w:spacing w:line="260" w:lineRule="exact"/>
              <w:textAlignment w:val="baseline"/>
              <w:rPr>
                <w:rFonts w:ascii="ＭＳ ゴシック" w:eastAsia="ＭＳ ゴシック" w:hAnsi="ＭＳ ゴシック"/>
                <w:color w:val="000000" w:themeColor="text1"/>
                <w:sz w:val="20"/>
                <w:szCs w:val="20"/>
              </w:rPr>
            </w:pPr>
          </w:p>
          <w:p w:rsidR="004B63ED" w:rsidRPr="00A14B23" w:rsidRDefault="004B63ED" w:rsidP="00CF48C3">
            <w:pPr>
              <w:spacing w:line="260" w:lineRule="exact"/>
              <w:textAlignment w:val="baseline"/>
              <w:rPr>
                <w:rFonts w:ascii="ＭＳ ゴシック" w:eastAsia="ＭＳ ゴシック" w:hAnsi="ＭＳ ゴシック"/>
                <w:color w:val="000000" w:themeColor="text1"/>
                <w:sz w:val="20"/>
                <w:szCs w:val="20"/>
              </w:rPr>
            </w:pPr>
          </w:p>
          <w:p w:rsidR="007E00E6" w:rsidRPr="00A14B23" w:rsidRDefault="007E00E6" w:rsidP="00CF48C3">
            <w:pPr>
              <w:spacing w:line="260" w:lineRule="exact"/>
              <w:textAlignment w:val="baseline"/>
              <w:rPr>
                <w:rFonts w:ascii="ＭＳ ゴシック" w:eastAsia="ＭＳ ゴシック" w:hAnsi="ＭＳ ゴシック"/>
                <w:color w:val="000000" w:themeColor="text1"/>
                <w:sz w:val="20"/>
                <w:szCs w:val="20"/>
              </w:rPr>
            </w:pPr>
          </w:p>
          <w:p w:rsidR="00D74653" w:rsidRPr="00A14B23" w:rsidRDefault="004B63E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県条例</w:t>
            </w:r>
            <w:r w:rsidR="00D74653" w:rsidRPr="00A14B23">
              <w:rPr>
                <w:rFonts w:ascii="ＭＳ ゴシック" w:eastAsia="ＭＳ ゴシック" w:hAnsi="ＭＳ ゴシック" w:hint="eastAsia"/>
                <w:color w:val="000000" w:themeColor="text1"/>
                <w:sz w:val="20"/>
                <w:szCs w:val="20"/>
              </w:rPr>
              <w:t>第</w:t>
            </w:r>
            <w:r w:rsidR="000659F8" w:rsidRPr="00A14B23">
              <w:rPr>
                <w:rFonts w:ascii="ＭＳ ゴシック" w:eastAsia="ＭＳ ゴシック" w:hAnsi="ＭＳ ゴシック" w:hint="eastAsia"/>
                <w:color w:val="000000" w:themeColor="text1"/>
                <w:sz w:val="20"/>
                <w:szCs w:val="20"/>
              </w:rPr>
              <w:t>４</w:t>
            </w:r>
            <w:r w:rsidR="00D74653" w:rsidRPr="00A14B23">
              <w:rPr>
                <w:rFonts w:ascii="ＭＳ ゴシック" w:eastAsia="ＭＳ ゴシック" w:hAnsi="ＭＳ ゴシック" w:hint="eastAsia"/>
                <w:color w:val="000000" w:themeColor="text1"/>
                <w:sz w:val="20"/>
                <w:szCs w:val="20"/>
              </w:rPr>
              <w:t>条第</w:t>
            </w:r>
            <w:r w:rsidR="000659F8" w:rsidRPr="00A14B23">
              <w:rPr>
                <w:rFonts w:ascii="ＭＳ ゴシック" w:eastAsia="ＭＳ ゴシック" w:hAnsi="ＭＳ ゴシック" w:hint="eastAsia"/>
                <w:color w:val="000000" w:themeColor="text1"/>
                <w:sz w:val="20"/>
                <w:szCs w:val="20"/>
              </w:rPr>
              <w:t>２</w:t>
            </w:r>
            <w:r w:rsidR="00D74653" w:rsidRPr="00A14B23">
              <w:rPr>
                <w:rFonts w:ascii="ＭＳ ゴシック" w:eastAsia="ＭＳ ゴシック" w:hAnsi="ＭＳ ゴシック" w:hint="eastAsia"/>
                <w:color w:val="000000" w:themeColor="text1"/>
                <w:sz w:val="20"/>
                <w:szCs w:val="20"/>
              </w:rPr>
              <w:t>項</w:t>
            </w:r>
          </w:p>
          <w:p w:rsidR="00E247BB" w:rsidRPr="00A14B23" w:rsidRDefault="00E247BB" w:rsidP="00CF48C3">
            <w:pPr>
              <w:spacing w:line="260" w:lineRule="exact"/>
              <w:textAlignment w:val="baseline"/>
              <w:rPr>
                <w:rFonts w:ascii="ＭＳ ゴシック" w:eastAsia="ＭＳ ゴシック" w:hAnsi="ＭＳ ゴシック"/>
                <w:color w:val="000000" w:themeColor="text1"/>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sz w:val="20"/>
                <w:szCs w:val="20"/>
              </w:rPr>
            </w:pPr>
          </w:p>
          <w:p w:rsidR="004B63ED" w:rsidRPr="00A14B23" w:rsidRDefault="004B63ED" w:rsidP="00CF48C3">
            <w:pPr>
              <w:spacing w:line="260" w:lineRule="exact"/>
              <w:textAlignment w:val="baseline"/>
              <w:rPr>
                <w:rFonts w:ascii="ＭＳ ゴシック" w:eastAsia="ＭＳ ゴシック" w:hAnsi="ＭＳ ゴシック"/>
                <w:color w:val="000000" w:themeColor="text1"/>
                <w:sz w:val="20"/>
                <w:szCs w:val="20"/>
              </w:rPr>
            </w:pPr>
          </w:p>
          <w:p w:rsidR="004B63ED" w:rsidRPr="00A14B23" w:rsidRDefault="004B63ED" w:rsidP="00CF48C3">
            <w:pPr>
              <w:spacing w:line="260" w:lineRule="exact"/>
              <w:textAlignment w:val="baseline"/>
              <w:rPr>
                <w:rFonts w:ascii="ＭＳ ゴシック" w:eastAsia="ＭＳ ゴシック" w:hAnsi="ＭＳ ゴシック"/>
                <w:color w:val="000000" w:themeColor="text1"/>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sz w:val="20"/>
                <w:szCs w:val="20"/>
              </w:rPr>
            </w:pPr>
          </w:p>
          <w:p w:rsidR="00E247BB" w:rsidRPr="00A14B23" w:rsidRDefault="00E247BB" w:rsidP="00CF48C3">
            <w:pPr>
              <w:spacing w:line="260" w:lineRule="exact"/>
              <w:textAlignment w:val="baseline"/>
              <w:rPr>
                <w:rFonts w:ascii="ＭＳ ゴシック" w:eastAsia="ＭＳ ゴシック" w:hAnsi="ＭＳ ゴシック"/>
                <w:color w:val="000000" w:themeColor="text1"/>
                <w:sz w:val="20"/>
                <w:szCs w:val="20"/>
              </w:rPr>
            </w:pPr>
          </w:p>
          <w:p w:rsidR="00E247BB" w:rsidRPr="00A14B23" w:rsidRDefault="004B63ED" w:rsidP="00CF48C3">
            <w:pPr>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県条例</w:t>
            </w:r>
            <w:r w:rsidR="00E247BB" w:rsidRPr="00A14B23">
              <w:rPr>
                <w:rFonts w:ascii="ＭＳ ゴシック" w:eastAsia="ＭＳ ゴシック" w:hAnsi="ＭＳ ゴシック" w:hint="eastAsia"/>
                <w:color w:val="000000" w:themeColor="text1"/>
                <w:sz w:val="20"/>
                <w:szCs w:val="20"/>
              </w:rPr>
              <w:t>第</w:t>
            </w:r>
            <w:r w:rsidR="000659F8" w:rsidRPr="00A14B23">
              <w:rPr>
                <w:rFonts w:ascii="ＭＳ ゴシック" w:eastAsia="ＭＳ ゴシック" w:hAnsi="ＭＳ ゴシック" w:hint="eastAsia"/>
                <w:color w:val="000000" w:themeColor="text1"/>
                <w:sz w:val="20"/>
                <w:szCs w:val="20"/>
              </w:rPr>
              <w:t>４</w:t>
            </w:r>
            <w:r w:rsidR="00E247BB" w:rsidRPr="00A14B23">
              <w:rPr>
                <w:rFonts w:ascii="ＭＳ ゴシック" w:eastAsia="ＭＳ ゴシック" w:hAnsi="ＭＳ ゴシック" w:hint="eastAsia"/>
                <w:color w:val="000000" w:themeColor="text1"/>
                <w:sz w:val="20"/>
                <w:szCs w:val="20"/>
              </w:rPr>
              <w:t>条第</w:t>
            </w:r>
            <w:r w:rsidR="000659F8" w:rsidRPr="00A14B23">
              <w:rPr>
                <w:rFonts w:ascii="ＭＳ ゴシック" w:eastAsia="ＭＳ ゴシック" w:hAnsi="ＭＳ ゴシック" w:hint="eastAsia"/>
                <w:color w:val="000000" w:themeColor="text1"/>
                <w:sz w:val="20"/>
                <w:szCs w:val="20"/>
              </w:rPr>
              <w:t>３</w:t>
            </w:r>
            <w:r w:rsidR="00E247BB" w:rsidRPr="00A14B23">
              <w:rPr>
                <w:rFonts w:ascii="ＭＳ ゴシック" w:eastAsia="ＭＳ ゴシック" w:hAnsi="ＭＳ ゴシック" w:hint="eastAsia"/>
                <w:color w:val="000000" w:themeColor="text1"/>
                <w:sz w:val="20"/>
                <w:szCs w:val="20"/>
              </w:rPr>
              <w:t>項</w:t>
            </w:r>
          </w:p>
          <w:p w:rsidR="00E247BB" w:rsidRPr="00A14B23" w:rsidRDefault="00E247BB" w:rsidP="00CF48C3">
            <w:pPr>
              <w:spacing w:line="260" w:lineRule="exact"/>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社会福祉施設における地震防災応急計画の作成について（昭和55年１月16日社施第</w:t>
            </w:r>
            <w:r w:rsidR="000659F8" w:rsidRPr="00A14B23">
              <w:rPr>
                <w:rFonts w:ascii="ＭＳ ゴシック" w:eastAsia="ＭＳ ゴシック" w:hAnsi="ＭＳ ゴシック" w:hint="eastAsia"/>
                <w:color w:val="000000" w:themeColor="text1"/>
                <w:sz w:val="20"/>
                <w:szCs w:val="20"/>
              </w:rPr>
              <w:t>５</w:t>
            </w:r>
            <w:r w:rsidRPr="00A14B23">
              <w:rPr>
                <w:rFonts w:ascii="ＭＳ ゴシック" w:eastAsia="ＭＳ ゴシック" w:hAnsi="ＭＳ ゴシック" w:hint="eastAsia"/>
                <w:color w:val="000000" w:themeColor="text1"/>
                <w:sz w:val="20"/>
                <w:szCs w:val="20"/>
              </w:rPr>
              <w:t>号)</w:t>
            </w:r>
            <w:r w:rsidR="009C673F" w:rsidRPr="00A14B23">
              <w:rPr>
                <w:rFonts w:ascii="ＭＳ ゴシック" w:eastAsia="ＭＳ ゴシック" w:hAnsi="ＭＳ ゴシック" w:hint="eastAsia"/>
                <w:color w:val="000000" w:themeColor="text1"/>
                <w:sz w:val="20"/>
                <w:szCs w:val="20"/>
              </w:rPr>
              <w:t>第</w:t>
            </w:r>
            <w:r w:rsidR="000659F8" w:rsidRPr="00A14B23">
              <w:rPr>
                <w:rFonts w:ascii="ＭＳ ゴシック" w:eastAsia="ＭＳ ゴシック" w:hAnsi="ＭＳ ゴシック" w:hint="eastAsia"/>
                <w:color w:val="000000" w:themeColor="text1"/>
                <w:sz w:val="20"/>
                <w:szCs w:val="20"/>
              </w:rPr>
              <w:t>４</w:t>
            </w:r>
            <w:r w:rsidR="009C673F" w:rsidRPr="00A14B23">
              <w:rPr>
                <w:rFonts w:ascii="ＭＳ ゴシック" w:eastAsia="ＭＳ ゴシック" w:hAnsi="ＭＳ ゴシック" w:hint="eastAsia"/>
                <w:color w:val="000000" w:themeColor="text1"/>
                <w:sz w:val="20"/>
                <w:szCs w:val="20"/>
              </w:rPr>
              <w:t>-</w:t>
            </w:r>
            <w:r w:rsidR="000659F8" w:rsidRPr="00A14B23">
              <w:rPr>
                <w:rFonts w:ascii="ＭＳ ゴシック" w:eastAsia="ＭＳ ゴシック" w:hAnsi="ＭＳ ゴシック" w:hint="eastAsia"/>
                <w:color w:val="000000" w:themeColor="text1"/>
                <w:sz w:val="20"/>
                <w:szCs w:val="20"/>
              </w:rPr>
              <w:t>２</w:t>
            </w:r>
          </w:p>
          <w:p w:rsidR="00E247BB" w:rsidRPr="00A14B23" w:rsidRDefault="00E247BB" w:rsidP="00CF48C3">
            <w:pPr>
              <w:spacing w:line="260" w:lineRule="exact"/>
              <w:textAlignment w:val="baseline"/>
              <w:rPr>
                <w:rFonts w:ascii="ＭＳ ゴシック" w:eastAsia="ＭＳ ゴシック" w:hAnsi="ＭＳ ゴシック"/>
                <w:color w:val="000000" w:themeColor="text1"/>
                <w:szCs w:val="21"/>
                <w:lang w:eastAsia="zh-CN"/>
              </w:rPr>
            </w:pPr>
          </w:p>
        </w:tc>
      </w:tr>
    </w:tbl>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sz w:val="21"/>
          <w:szCs w:val="2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967"/>
      </w:tblGrid>
      <w:tr w:rsidR="00A14B23" w:rsidRPr="00A14B23" w:rsidTr="00995BB3">
        <w:trPr>
          <w:trHeight w:val="431"/>
          <w:jc w:val="center"/>
        </w:trPr>
        <w:tc>
          <w:tcPr>
            <w:tcW w:w="1980" w:type="dxa"/>
            <w:vAlign w:val="center"/>
          </w:tcPr>
          <w:p w:rsidR="00AF53DD" w:rsidRPr="00A14B23" w:rsidRDefault="00AF53DD"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主　眼　事　項</w:t>
            </w:r>
          </w:p>
        </w:tc>
        <w:tc>
          <w:tcPr>
            <w:tcW w:w="5953" w:type="dxa"/>
            <w:vAlign w:val="center"/>
          </w:tcPr>
          <w:p w:rsidR="00AF53DD" w:rsidRPr="00A14B23" w:rsidRDefault="00AF53DD"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着　　　　　眼　　　　　点</w:t>
            </w:r>
          </w:p>
        </w:tc>
        <w:tc>
          <w:tcPr>
            <w:tcW w:w="1967" w:type="dxa"/>
            <w:vAlign w:val="center"/>
          </w:tcPr>
          <w:p w:rsidR="00AF53DD" w:rsidRPr="00A14B23" w:rsidRDefault="00AF53DD"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自己点検</w:t>
            </w:r>
          </w:p>
        </w:tc>
      </w:tr>
      <w:tr w:rsidR="00E247BB" w:rsidRPr="00A14B23" w:rsidTr="0075072B">
        <w:trPr>
          <w:trHeight w:val="13870"/>
          <w:jc w:val="center"/>
        </w:trPr>
        <w:tc>
          <w:tcPr>
            <w:tcW w:w="1980" w:type="dxa"/>
          </w:tcPr>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5953" w:type="dxa"/>
          </w:tcPr>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 xml:space="preserve"> </w:t>
            </w:r>
          </w:p>
          <w:p w:rsidR="00547FE7" w:rsidRPr="00A14B23" w:rsidRDefault="00547FE7" w:rsidP="00CF48C3">
            <w:pPr>
              <w:spacing w:line="280" w:lineRule="exact"/>
              <w:ind w:leftChars="50" w:left="405" w:hangingChars="150" w:hanging="3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7</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消火設備その他の非常災害に際して必要な設備を設けているか。</w:t>
            </w:r>
          </w:p>
          <w:p w:rsidR="00547FE7" w:rsidRPr="00A14B23" w:rsidRDefault="00547FE7" w:rsidP="00CF48C3">
            <w:pPr>
              <w:spacing w:line="280" w:lineRule="exact"/>
              <w:ind w:leftChars="50" w:left="405" w:hangingChars="150" w:hanging="300"/>
              <w:textAlignment w:val="baseline"/>
              <w:rPr>
                <w:rFonts w:ascii="ＭＳ ゴシック" w:eastAsia="ＭＳ ゴシック" w:hAnsi="ＭＳ ゴシック"/>
                <w:color w:val="000000" w:themeColor="text1"/>
                <w:kern w:val="0"/>
                <w:sz w:val="20"/>
                <w:szCs w:val="20"/>
              </w:rPr>
            </w:pPr>
          </w:p>
          <w:p w:rsidR="00547FE7" w:rsidRPr="00A14B23" w:rsidRDefault="005C7336" w:rsidP="00CF48C3">
            <w:pPr>
              <w:spacing w:line="280" w:lineRule="exact"/>
              <w:jc w:val="cente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bdr w:val="single" w:sz="4" w:space="0" w:color="000000"/>
              </w:rPr>
              <w:t>※</w:t>
            </w:r>
            <w:r w:rsidR="00384D92" w:rsidRPr="00A14B23">
              <w:rPr>
                <w:rFonts w:ascii="ＭＳ ゴシック" w:eastAsia="ＭＳ ゴシック" w:hAnsi="ＭＳ ゴシック" w:cs="ＭＳ ゴシック" w:hint="eastAsia"/>
                <w:color w:val="000000" w:themeColor="text1"/>
                <w:kern w:val="0"/>
                <w:sz w:val="20"/>
                <w:szCs w:val="20"/>
                <w:bdr w:val="single" w:sz="4" w:space="0" w:color="000000"/>
              </w:rPr>
              <w:t>1</w:t>
            </w:r>
            <w:r w:rsidR="00995BB3" w:rsidRPr="00A14B23">
              <w:rPr>
                <w:rFonts w:ascii="ＭＳ ゴシック" w:eastAsia="ＭＳ ゴシック" w:hAnsi="ＭＳ ゴシック" w:cs="ＭＳ ゴシック" w:hint="eastAsia"/>
                <w:color w:val="000000" w:themeColor="text1"/>
                <w:kern w:val="0"/>
                <w:sz w:val="20"/>
                <w:szCs w:val="20"/>
                <w:bdr w:val="single" w:sz="4" w:space="0" w:color="000000"/>
              </w:rPr>
              <w:t>92</w:t>
            </w:r>
            <w:r w:rsidR="00547FE7" w:rsidRPr="00A14B23">
              <w:rPr>
                <w:rFonts w:ascii="ＭＳ ゴシック" w:eastAsia="ＭＳ ゴシック" w:hAnsi="ＭＳ ゴシック" w:cs="ＭＳ ゴシック" w:hint="eastAsia"/>
                <w:color w:val="000000" w:themeColor="text1"/>
                <w:kern w:val="0"/>
                <w:sz w:val="20"/>
                <w:szCs w:val="20"/>
                <w:bdr w:val="single" w:sz="4" w:space="0" w:color="000000"/>
              </w:rPr>
              <w:t>ページに防災設備の整備状況を記入</w:t>
            </w:r>
          </w:p>
          <w:p w:rsidR="00547FE7" w:rsidRPr="00A14B23" w:rsidRDefault="00547FE7"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 xml:space="preserve"> </w:t>
            </w:r>
            <w:r w:rsidR="00547FE7" w:rsidRPr="00A14B23">
              <w:rPr>
                <w:rFonts w:ascii="ＭＳ ゴシック" w:eastAsia="ＭＳ ゴシック" w:hAnsi="ＭＳ ゴシック" w:cs="ＭＳ ゴシック"/>
                <w:color w:val="000000" w:themeColor="text1"/>
                <w:kern w:val="0"/>
                <w:sz w:val="20"/>
                <w:szCs w:val="20"/>
              </w:rPr>
              <w:t>(</w:t>
            </w:r>
            <w:r w:rsidR="00547FE7" w:rsidRPr="00A14B23">
              <w:rPr>
                <w:rFonts w:ascii="ＭＳ ゴシック" w:eastAsia="ＭＳ ゴシック" w:hAnsi="ＭＳ ゴシック" w:cs="ＭＳ ゴシック" w:hint="eastAsia"/>
                <w:color w:val="000000" w:themeColor="text1"/>
                <w:kern w:val="0"/>
                <w:sz w:val="20"/>
                <w:szCs w:val="20"/>
              </w:rPr>
              <w:t>8</w:t>
            </w:r>
            <w:r w:rsidRPr="00A14B23">
              <w:rPr>
                <w:rFonts w:ascii="ＭＳ ゴシック" w:eastAsia="ＭＳ ゴシック" w:hAnsi="ＭＳ ゴシック" w:cs="ＭＳ ゴシック"/>
                <w:color w:val="000000" w:themeColor="text1"/>
                <w:kern w:val="0"/>
                <w:sz w:val="20"/>
                <w:szCs w:val="20"/>
              </w:rPr>
              <w:t>)</w:t>
            </w:r>
            <w:r w:rsidR="00547FE7" w:rsidRPr="00A14B23">
              <w:rPr>
                <w:rFonts w:ascii="ＭＳ ゴシック" w:eastAsia="ＭＳ ゴシック" w:hAnsi="ＭＳ ゴシック" w:cs="ＭＳ ゴシック" w:hint="eastAsia"/>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また，これらの設備について，専門業者により法定点検が行われ，記録を整備しているか。</w:t>
            </w:r>
          </w:p>
          <w:p w:rsidR="00E247BB" w:rsidRPr="00A14B23" w:rsidRDefault="00E247BB" w:rsidP="00CF48C3">
            <w:pPr>
              <w:spacing w:line="280" w:lineRule="exact"/>
              <w:jc w:val="lef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pStyle w:val="a9"/>
              <w:wordWrap/>
              <w:spacing w:line="280" w:lineRule="exact"/>
              <w:ind w:left="200" w:hangingChars="100" w:hanging="200"/>
              <w:rPr>
                <w:rFonts w:ascii="ＭＳ ゴシック" w:eastAsia="ＭＳ ゴシック" w:hAnsi="ＭＳ ゴシック"/>
                <w:color w:val="000000" w:themeColor="text1"/>
                <w:spacing w:val="0"/>
              </w:rPr>
            </w:pPr>
            <w:r w:rsidRPr="00A14B23">
              <w:rPr>
                <w:rFonts w:ascii="ＭＳ ゴシック" w:eastAsia="ＭＳ ゴシック" w:hAnsi="ＭＳ ゴシック"/>
                <w:color w:val="000000" w:themeColor="text1"/>
                <w:spacing w:val="0"/>
              </w:rPr>
              <w:t xml:space="preserve">   </w:t>
            </w:r>
            <w:r w:rsidRPr="00A14B23">
              <w:rPr>
                <w:rFonts w:ascii="ＭＳ ゴシック" w:eastAsia="ＭＳ ゴシック" w:hAnsi="ＭＳ ゴシック" w:hint="eastAsia"/>
                <w:color w:val="000000" w:themeColor="text1"/>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2543"/>
            </w:tblGrid>
            <w:tr w:rsidR="00A14B23" w:rsidRPr="00A14B23" w:rsidTr="00995BB3">
              <w:trPr>
                <w:trHeight w:val="483"/>
              </w:trPr>
              <w:tc>
                <w:tcPr>
                  <w:tcW w:w="3011" w:type="dxa"/>
                  <w:vMerge w:val="restart"/>
                  <w:vAlign w:val="center"/>
                </w:tcPr>
                <w:p w:rsidR="00E247BB" w:rsidRPr="00A14B23" w:rsidRDefault="00E247BB" w:rsidP="00CF48C3">
                  <w:pPr>
                    <w:pStyle w:val="a9"/>
                    <w:wordWrap/>
                    <w:spacing w:line="280" w:lineRule="exact"/>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rPr>
                    <w:t>実</w:t>
                  </w:r>
                  <w:r w:rsidRPr="00A14B23">
                    <w:rPr>
                      <w:rFonts w:ascii="ＭＳ ゴシック" w:eastAsia="ＭＳ ゴシック" w:hAnsi="ＭＳ ゴシック"/>
                      <w:color w:val="000000" w:themeColor="text1"/>
                    </w:rPr>
                    <w:t xml:space="preserve"> </w:t>
                  </w:r>
                  <w:r w:rsidRPr="00A14B23">
                    <w:rPr>
                      <w:rFonts w:ascii="ＭＳ ゴシック" w:eastAsia="ＭＳ ゴシック" w:hAnsi="ＭＳ ゴシック" w:hint="eastAsia"/>
                      <w:color w:val="000000" w:themeColor="text1"/>
                    </w:rPr>
                    <w:t>施</w:t>
                  </w:r>
                  <w:r w:rsidRPr="00A14B23">
                    <w:rPr>
                      <w:rFonts w:ascii="ＭＳ ゴシック" w:eastAsia="ＭＳ ゴシック" w:hAnsi="ＭＳ ゴシック"/>
                      <w:color w:val="000000" w:themeColor="text1"/>
                    </w:rPr>
                    <w:t xml:space="preserve"> </w:t>
                  </w:r>
                  <w:r w:rsidRPr="00A14B23">
                    <w:rPr>
                      <w:rFonts w:ascii="ＭＳ ゴシック" w:eastAsia="ＭＳ ゴシック" w:hAnsi="ＭＳ ゴシック" w:hint="eastAsia"/>
                      <w:color w:val="000000" w:themeColor="text1"/>
                    </w:rPr>
                    <w:t>年</w:t>
                  </w:r>
                  <w:r w:rsidRPr="00A14B23">
                    <w:rPr>
                      <w:rFonts w:ascii="ＭＳ ゴシック" w:eastAsia="ＭＳ ゴシック" w:hAnsi="ＭＳ ゴシック"/>
                      <w:color w:val="000000" w:themeColor="text1"/>
                    </w:rPr>
                    <w:t xml:space="preserve"> </w:t>
                  </w:r>
                  <w:r w:rsidRPr="00A14B23">
                    <w:rPr>
                      <w:rFonts w:ascii="ＭＳ ゴシック" w:eastAsia="ＭＳ ゴシック" w:hAnsi="ＭＳ ゴシック" w:hint="eastAsia"/>
                      <w:color w:val="000000" w:themeColor="text1"/>
                    </w:rPr>
                    <w:t>月</w:t>
                  </w:r>
                  <w:r w:rsidRPr="00A14B23">
                    <w:rPr>
                      <w:rFonts w:ascii="ＭＳ ゴシック" w:eastAsia="ＭＳ ゴシック" w:hAnsi="ＭＳ ゴシック"/>
                      <w:color w:val="000000" w:themeColor="text1"/>
                    </w:rPr>
                    <w:t xml:space="preserve"> </w:t>
                  </w:r>
                  <w:r w:rsidRPr="00A14B23">
                    <w:rPr>
                      <w:rFonts w:ascii="ＭＳ ゴシック" w:eastAsia="ＭＳ ゴシック" w:hAnsi="ＭＳ ゴシック" w:hint="eastAsia"/>
                      <w:color w:val="000000" w:themeColor="text1"/>
                    </w:rPr>
                    <w:t>日</w:t>
                  </w:r>
                </w:p>
              </w:tc>
              <w:tc>
                <w:tcPr>
                  <w:tcW w:w="2749" w:type="dxa"/>
                  <w:tcBorders>
                    <w:bottom w:val="single" w:sz="4" w:space="0" w:color="auto"/>
                  </w:tcBorders>
                  <w:vAlign w:val="center"/>
                </w:tcPr>
                <w:p w:rsidR="00E247BB" w:rsidRPr="00A14B23" w:rsidRDefault="005C7336" w:rsidP="00CF48C3">
                  <w:pPr>
                    <w:pStyle w:val="a9"/>
                    <w:wordWrap/>
                    <w:spacing w:line="280" w:lineRule="exact"/>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rPr>
                    <w:t xml:space="preserve">　</w:t>
                  </w:r>
                  <w:r w:rsidRPr="00A14B23">
                    <w:rPr>
                      <w:rFonts w:ascii="ＭＳ ゴシック" w:eastAsia="ＭＳ ゴシック" w:hAnsi="ＭＳ ゴシック"/>
                      <w:color w:val="000000" w:themeColor="text1"/>
                    </w:rPr>
                    <w:t xml:space="preserve">　</w:t>
                  </w:r>
                  <w:r w:rsidR="00E247BB" w:rsidRPr="00A14B23">
                    <w:rPr>
                      <w:rFonts w:ascii="ＭＳ ゴシック" w:eastAsia="ＭＳ ゴシック" w:hAnsi="ＭＳ ゴシック" w:hint="eastAsia"/>
                      <w:color w:val="000000" w:themeColor="text1"/>
                    </w:rPr>
                    <w:t xml:space="preserve">　　年　月　　日</w:t>
                  </w:r>
                </w:p>
              </w:tc>
            </w:tr>
            <w:tr w:rsidR="00A14B23" w:rsidRPr="00A14B23" w:rsidTr="00995BB3">
              <w:trPr>
                <w:trHeight w:val="417"/>
              </w:trPr>
              <w:tc>
                <w:tcPr>
                  <w:tcW w:w="3011" w:type="dxa"/>
                  <w:vMerge/>
                  <w:tcBorders>
                    <w:bottom w:val="single" w:sz="4" w:space="0" w:color="auto"/>
                  </w:tcBorders>
                  <w:vAlign w:val="center"/>
                </w:tcPr>
                <w:p w:rsidR="00E247BB" w:rsidRPr="00A14B23" w:rsidRDefault="00E247BB" w:rsidP="00CF48C3">
                  <w:pPr>
                    <w:pStyle w:val="a9"/>
                    <w:wordWrap/>
                    <w:spacing w:line="280" w:lineRule="exact"/>
                    <w:rPr>
                      <w:rFonts w:ascii="ＭＳ ゴシック" w:eastAsia="ＭＳ ゴシック" w:hAnsi="ＭＳ ゴシック"/>
                      <w:color w:val="000000" w:themeColor="text1"/>
                    </w:rPr>
                  </w:pPr>
                </w:p>
              </w:tc>
              <w:tc>
                <w:tcPr>
                  <w:tcW w:w="2749" w:type="dxa"/>
                  <w:tcBorders>
                    <w:bottom w:val="single" w:sz="4" w:space="0" w:color="auto"/>
                  </w:tcBorders>
                  <w:vAlign w:val="center"/>
                </w:tcPr>
                <w:p w:rsidR="00E247BB" w:rsidRPr="00A14B23" w:rsidRDefault="005C7336" w:rsidP="00CF48C3">
                  <w:pPr>
                    <w:pStyle w:val="a9"/>
                    <w:wordWrap/>
                    <w:spacing w:line="280" w:lineRule="exact"/>
                    <w:jc w:val="center"/>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w:t>
                  </w:r>
                  <w:r w:rsidRPr="00A14B23">
                    <w:rPr>
                      <w:rFonts w:ascii="ＭＳ ゴシック" w:eastAsia="ＭＳ ゴシック" w:hAnsi="ＭＳ ゴシック"/>
                      <w:color w:val="000000" w:themeColor="text1"/>
                    </w:rPr>
                    <w:t xml:space="preserve">　</w:t>
                  </w:r>
                  <w:r w:rsidR="00E247BB" w:rsidRPr="00A14B23">
                    <w:rPr>
                      <w:rFonts w:ascii="ＭＳ ゴシック" w:eastAsia="ＭＳ ゴシック" w:hAnsi="ＭＳ ゴシック" w:hint="eastAsia"/>
                      <w:color w:val="000000" w:themeColor="text1"/>
                    </w:rPr>
                    <w:t xml:space="preserve">　　年　月　　日</w:t>
                  </w:r>
                </w:p>
              </w:tc>
            </w:tr>
            <w:tr w:rsidR="00A14B23" w:rsidRPr="00A14B23" w:rsidTr="00995BB3">
              <w:trPr>
                <w:trHeight w:val="410"/>
              </w:trPr>
              <w:tc>
                <w:tcPr>
                  <w:tcW w:w="3011" w:type="dxa"/>
                  <w:vAlign w:val="center"/>
                </w:tcPr>
                <w:p w:rsidR="00E247BB" w:rsidRPr="00A14B23" w:rsidRDefault="00E247BB" w:rsidP="00CF48C3">
                  <w:pPr>
                    <w:pStyle w:val="a9"/>
                    <w:wordWrap/>
                    <w:spacing w:line="280" w:lineRule="exact"/>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rPr>
                    <w:t>消防署への報告年月日</w:t>
                  </w:r>
                </w:p>
              </w:tc>
              <w:tc>
                <w:tcPr>
                  <w:tcW w:w="2749" w:type="dxa"/>
                  <w:vAlign w:val="center"/>
                </w:tcPr>
                <w:p w:rsidR="00E247BB" w:rsidRPr="00A14B23" w:rsidRDefault="005C7336" w:rsidP="00CF48C3">
                  <w:pPr>
                    <w:pStyle w:val="a9"/>
                    <w:wordWrap/>
                    <w:spacing w:line="280" w:lineRule="exact"/>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rPr>
                    <w:t xml:space="preserve">　</w:t>
                  </w:r>
                  <w:r w:rsidRPr="00A14B23">
                    <w:rPr>
                      <w:rFonts w:ascii="ＭＳ ゴシック" w:eastAsia="ＭＳ ゴシック" w:hAnsi="ＭＳ ゴシック"/>
                      <w:color w:val="000000" w:themeColor="text1"/>
                    </w:rPr>
                    <w:t xml:space="preserve">　</w:t>
                  </w:r>
                  <w:r w:rsidR="00E247BB" w:rsidRPr="00A14B23">
                    <w:rPr>
                      <w:rFonts w:ascii="ＭＳ ゴシック" w:eastAsia="ＭＳ ゴシック" w:hAnsi="ＭＳ ゴシック" w:hint="eastAsia"/>
                      <w:color w:val="000000" w:themeColor="text1"/>
                    </w:rPr>
                    <w:t xml:space="preserve">　　年　月　　日</w:t>
                  </w:r>
                </w:p>
              </w:tc>
            </w:tr>
          </w:tbl>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995BB3" w:rsidRPr="00A14B23" w:rsidRDefault="00995BB3" w:rsidP="00CF48C3">
            <w:pPr>
              <w:spacing w:line="280" w:lineRule="exact"/>
              <w:textAlignment w:val="baseline"/>
              <w:rPr>
                <w:rFonts w:ascii="ＭＳ ゴシック" w:eastAsia="ＭＳ ゴシック" w:hAnsi="ＭＳ ゴシック"/>
                <w:color w:val="000000" w:themeColor="text1"/>
                <w:kern w:val="0"/>
                <w:sz w:val="20"/>
                <w:szCs w:val="20"/>
              </w:rPr>
            </w:pPr>
          </w:p>
          <w:p w:rsidR="00995BB3" w:rsidRPr="00A14B23" w:rsidRDefault="00995BB3"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547FE7" w:rsidP="00CF48C3">
            <w:pPr>
              <w:pStyle w:val="a9"/>
              <w:wordWrap/>
              <w:spacing w:line="280" w:lineRule="exact"/>
              <w:ind w:left="400" w:hangingChars="200" w:hanging="400"/>
              <w:rPr>
                <w:rFonts w:ascii="ＭＳ ゴシック" w:eastAsia="ＭＳ ゴシック" w:hAnsi="ＭＳ ゴシック"/>
                <w:color w:val="000000" w:themeColor="text1"/>
              </w:rPr>
            </w:pPr>
            <w:r w:rsidRPr="00A14B23">
              <w:rPr>
                <w:rFonts w:ascii="ＭＳ ゴシック" w:eastAsia="ＭＳ ゴシック" w:hAnsi="ＭＳ ゴシック"/>
                <w:color w:val="000000" w:themeColor="text1"/>
                <w:spacing w:val="0"/>
              </w:rPr>
              <w:t xml:space="preserve"> (</w:t>
            </w:r>
            <w:r w:rsidRPr="00A14B23">
              <w:rPr>
                <w:rFonts w:ascii="ＭＳ ゴシック" w:eastAsia="ＭＳ ゴシック" w:hAnsi="ＭＳ ゴシック" w:hint="eastAsia"/>
                <w:color w:val="000000" w:themeColor="text1"/>
                <w:spacing w:val="0"/>
              </w:rPr>
              <w:t>9</w:t>
            </w:r>
            <w:r w:rsidR="00E247BB" w:rsidRPr="00A14B23">
              <w:rPr>
                <w:rFonts w:ascii="ＭＳ ゴシック" w:eastAsia="ＭＳ ゴシック" w:hAnsi="ＭＳ ゴシック"/>
                <w:color w:val="000000" w:themeColor="text1"/>
                <w:spacing w:val="0"/>
              </w:rPr>
              <w:t xml:space="preserve">)  </w:t>
            </w:r>
            <w:r w:rsidR="00E247BB" w:rsidRPr="00A14B23">
              <w:rPr>
                <w:rFonts w:ascii="ＭＳ ゴシック" w:eastAsia="ＭＳ ゴシック" w:hAnsi="ＭＳ ゴシック" w:hint="eastAsia"/>
                <w:color w:val="000000" w:themeColor="text1"/>
                <w:spacing w:val="0"/>
              </w:rPr>
              <w:t>消防設備等の前及び避難路に物品などが置かれていないか等</w:t>
            </w:r>
            <w:r w:rsidR="00E247BB" w:rsidRPr="00A14B23">
              <w:rPr>
                <w:rFonts w:ascii="ＭＳ ゴシック" w:eastAsia="ＭＳ ゴシック" w:hAnsi="ＭＳ ゴシック"/>
                <w:color w:val="000000" w:themeColor="text1"/>
                <w:spacing w:val="0"/>
              </w:rPr>
              <w:t>,</w:t>
            </w:r>
            <w:r w:rsidR="00E247BB" w:rsidRPr="00A14B23">
              <w:rPr>
                <w:rFonts w:ascii="ＭＳ ゴシック" w:eastAsia="ＭＳ ゴシック" w:hAnsi="ＭＳ ゴシック" w:hint="eastAsia"/>
                <w:color w:val="000000" w:themeColor="text1"/>
                <w:spacing w:val="0"/>
              </w:rPr>
              <w:t>自主点検を行い記録を整備しているか。</w:t>
            </w: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547FE7" w:rsidP="00CF48C3">
            <w:pPr>
              <w:pStyle w:val="a9"/>
              <w:wordWrap/>
              <w:spacing w:line="280" w:lineRule="exact"/>
              <w:ind w:left="400" w:hangingChars="200" w:hanging="400"/>
              <w:rPr>
                <w:rFonts w:ascii="ＭＳ ゴシック" w:eastAsia="ＭＳ ゴシック" w:hAnsi="ＭＳ ゴシック"/>
                <w:color w:val="000000" w:themeColor="text1"/>
                <w:spacing w:val="0"/>
              </w:rPr>
            </w:pPr>
            <w:r w:rsidRPr="00A14B23">
              <w:rPr>
                <w:rFonts w:ascii="ＭＳ ゴシック" w:eastAsia="ＭＳ ゴシック" w:hAnsi="ＭＳ ゴシック"/>
                <w:color w:val="000000" w:themeColor="text1"/>
                <w:spacing w:val="0"/>
              </w:rPr>
              <w:t xml:space="preserve"> (</w:t>
            </w:r>
            <w:r w:rsidRPr="00A14B23">
              <w:rPr>
                <w:rFonts w:ascii="ＭＳ ゴシック" w:eastAsia="ＭＳ ゴシック" w:hAnsi="ＭＳ ゴシック" w:hint="eastAsia"/>
                <w:color w:val="000000" w:themeColor="text1"/>
                <w:spacing w:val="0"/>
              </w:rPr>
              <w:t>10</w:t>
            </w:r>
            <w:r w:rsidR="00E247BB" w:rsidRPr="00A14B23">
              <w:rPr>
                <w:rFonts w:ascii="ＭＳ ゴシック" w:eastAsia="ＭＳ ゴシック" w:hAnsi="ＭＳ ゴシック"/>
                <w:color w:val="000000" w:themeColor="text1"/>
                <w:spacing w:val="0"/>
              </w:rPr>
              <w:t xml:space="preserve">)  </w:t>
            </w:r>
            <w:r w:rsidR="00E247BB" w:rsidRPr="00A14B23">
              <w:rPr>
                <w:rFonts w:ascii="ＭＳ ゴシック" w:eastAsia="ＭＳ ゴシック" w:hAnsi="ＭＳ ゴシック" w:hint="eastAsia"/>
                <w:color w:val="000000" w:themeColor="text1"/>
                <w:spacing w:val="0"/>
              </w:rPr>
              <w:t>重油，灯油及びプロパンガス（ＬＰＧ）等の管理は適切</w:t>
            </w:r>
            <w:r w:rsidR="00B55BA6" w:rsidRPr="00A14B23">
              <w:rPr>
                <w:rFonts w:ascii="ＭＳ ゴシック" w:eastAsia="ＭＳ ゴシック" w:hAnsi="ＭＳ ゴシック" w:hint="eastAsia"/>
                <w:color w:val="000000" w:themeColor="text1"/>
                <w:spacing w:val="0"/>
              </w:rPr>
              <w:t>である</w:t>
            </w:r>
            <w:r w:rsidR="00E247BB" w:rsidRPr="00A14B23">
              <w:rPr>
                <w:rFonts w:ascii="ＭＳ ゴシック" w:eastAsia="ＭＳ ゴシック" w:hAnsi="ＭＳ ゴシック" w:hint="eastAsia"/>
                <w:color w:val="000000" w:themeColor="text1"/>
                <w:spacing w:val="0"/>
              </w:rPr>
              <w:t>か。</w:t>
            </w: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547FE7" w:rsidP="00CF48C3">
            <w:pPr>
              <w:pStyle w:val="a9"/>
              <w:wordWrap/>
              <w:spacing w:line="280" w:lineRule="exact"/>
              <w:ind w:left="200" w:hangingChars="100" w:hanging="200"/>
              <w:rPr>
                <w:rFonts w:ascii="ＭＳ ゴシック" w:eastAsia="ＭＳ ゴシック" w:hAnsi="ＭＳ ゴシック"/>
                <w:color w:val="000000" w:themeColor="text1"/>
                <w:spacing w:val="0"/>
              </w:rPr>
            </w:pPr>
            <w:r w:rsidRPr="00A14B23">
              <w:rPr>
                <w:rFonts w:ascii="ＭＳ ゴシック" w:eastAsia="ＭＳ ゴシック" w:hAnsi="ＭＳ ゴシック"/>
                <w:color w:val="000000" w:themeColor="text1"/>
                <w:spacing w:val="0"/>
              </w:rPr>
              <w:t xml:space="preserve"> (1</w:t>
            </w:r>
            <w:r w:rsidRPr="00A14B23">
              <w:rPr>
                <w:rFonts w:ascii="ＭＳ ゴシック" w:eastAsia="ＭＳ ゴシック" w:hAnsi="ＭＳ ゴシック" w:hint="eastAsia"/>
                <w:color w:val="000000" w:themeColor="text1"/>
                <w:spacing w:val="0"/>
              </w:rPr>
              <w:t>1</w:t>
            </w:r>
            <w:r w:rsidR="00E247BB" w:rsidRPr="00A14B23">
              <w:rPr>
                <w:rFonts w:ascii="ＭＳ ゴシック" w:eastAsia="ＭＳ ゴシック" w:hAnsi="ＭＳ ゴシック"/>
                <w:color w:val="000000" w:themeColor="text1"/>
                <w:spacing w:val="0"/>
              </w:rPr>
              <w:t xml:space="preserve">) </w:t>
            </w:r>
            <w:r w:rsidR="00E247BB" w:rsidRPr="00A14B23">
              <w:rPr>
                <w:rFonts w:ascii="ＭＳ ゴシック" w:eastAsia="ＭＳ ゴシック" w:hAnsi="ＭＳ ゴシック" w:hint="eastAsia"/>
                <w:color w:val="000000" w:themeColor="text1"/>
                <w:spacing w:val="0"/>
              </w:rPr>
              <w:t>消防署の立入検査がいつあったか。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2552"/>
            </w:tblGrid>
            <w:tr w:rsidR="00A14B23" w:rsidRPr="00A14B23" w:rsidTr="00B710B6">
              <w:trPr>
                <w:trHeight w:val="501"/>
              </w:trPr>
              <w:tc>
                <w:tcPr>
                  <w:tcW w:w="2866" w:type="dxa"/>
                  <w:vAlign w:val="center"/>
                </w:tcPr>
                <w:p w:rsidR="00E247BB" w:rsidRPr="00A14B23" w:rsidRDefault="00E247BB" w:rsidP="00CF48C3">
                  <w:pPr>
                    <w:pStyle w:val="a9"/>
                    <w:wordWrap/>
                    <w:spacing w:line="280" w:lineRule="exact"/>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rPr>
                    <w:t>消防署立入検査実施年月日</w:t>
                  </w:r>
                </w:p>
              </w:tc>
              <w:tc>
                <w:tcPr>
                  <w:tcW w:w="2552" w:type="dxa"/>
                  <w:vAlign w:val="center"/>
                </w:tcPr>
                <w:p w:rsidR="00E247BB" w:rsidRPr="00A14B23" w:rsidRDefault="005C7336" w:rsidP="00CF48C3">
                  <w:pPr>
                    <w:pStyle w:val="a9"/>
                    <w:wordWrap/>
                    <w:spacing w:line="280" w:lineRule="exact"/>
                    <w:ind w:right="-193"/>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 xml:space="preserve">　</w:t>
                  </w:r>
                  <w:r w:rsidR="00E247BB" w:rsidRPr="00A14B23">
                    <w:rPr>
                      <w:rFonts w:ascii="ＭＳ ゴシック" w:eastAsia="ＭＳ ゴシック" w:hAnsi="ＭＳ ゴシック" w:hint="eastAsia"/>
                      <w:color w:val="000000" w:themeColor="text1"/>
                      <w:spacing w:val="0"/>
                    </w:rPr>
                    <w:t xml:space="preserve">　　年　　月　　日</w:t>
                  </w:r>
                </w:p>
              </w:tc>
            </w:tr>
          </w:tbl>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547FE7" w:rsidP="00CF48C3">
            <w:pPr>
              <w:spacing w:line="280" w:lineRule="exact"/>
              <w:ind w:left="500" w:hangingChars="250" w:hanging="5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ゴシック"/>
                <w:color w:val="000000" w:themeColor="text1"/>
                <w:kern w:val="0"/>
                <w:sz w:val="20"/>
                <w:szCs w:val="20"/>
              </w:rPr>
              <w:t xml:space="preserve"> (1</w:t>
            </w:r>
            <w:r w:rsidRPr="00A14B23">
              <w:rPr>
                <w:rFonts w:ascii="ＭＳ ゴシック" w:eastAsia="ＭＳ ゴシック" w:hAnsi="ＭＳ ゴシック" w:cs="ＭＳ ゴシック" w:hint="eastAsia"/>
                <w:color w:val="000000" w:themeColor="text1"/>
                <w:kern w:val="0"/>
                <w:sz w:val="20"/>
                <w:szCs w:val="20"/>
              </w:rPr>
              <w:t>2</w:t>
            </w:r>
            <w:r w:rsidR="00E247BB" w:rsidRPr="00A14B23">
              <w:rPr>
                <w:rFonts w:ascii="ＭＳ ゴシック" w:eastAsia="ＭＳ ゴシック" w:hAnsi="ＭＳ ゴシック" w:cs="ＭＳ ゴシック"/>
                <w:color w:val="000000" w:themeColor="text1"/>
                <w:kern w:val="0"/>
                <w:sz w:val="20"/>
                <w:szCs w:val="20"/>
              </w:rPr>
              <w:t xml:space="preserve">) </w:t>
            </w:r>
            <w:r w:rsidR="00E247BB" w:rsidRPr="00A14B23">
              <w:rPr>
                <w:rFonts w:ascii="ＭＳ ゴシック" w:eastAsia="ＭＳ ゴシック" w:hAnsi="ＭＳ ゴシック" w:cs="ＭＳ ゴシック" w:hint="eastAsia"/>
                <w:color w:val="000000" w:themeColor="text1"/>
                <w:kern w:val="0"/>
                <w:sz w:val="20"/>
                <w:szCs w:val="20"/>
              </w:rPr>
              <w:t>消防署の立入検査で指摘があった事項について，</w:t>
            </w:r>
            <w:r w:rsidR="00E247BB" w:rsidRPr="00A14B23">
              <w:rPr>
                <w:rFonts w:ascii="ＭＳ ゴシック" w:eastAsia="ＭＳ ゴシック" w:hAnsi="ＭＳ ゴシック" w:hint="eastAsia"/>
                <w:color w:val="000000" w:themeColor="text1"/>
                <w:sz w:val="20"/>
                <w:szCs w:val="20"/>
              </w:rPr>
              <w:t>改善がなされているか。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5"/>
            </w:tblGrid>
            <w:tr w:rsidR="00A14B23" w:rsidRPr="00A14B23" w:rsidTr="008631DD">
              <w:trPr>
                <w:trHeight w:val="571"/>
              </w:trPr>
              <w:tc>
                <w:tcPr>
                  <w:tcW w:w="5760" w:type="dxa"/>
                </w:tcPr>
                <w:p w:rsidR="00E247BB" w:rsidRPr="00A14B23" w:rsidRDefault="00E247BB" w:rsidP="00CF48C3">
                  <w:pPr>
                    <w:pStyle w:val="a9"/>
                    <w:wordWrap/>
                    <w:spacing w:line="280" w:lineRule="exact"/>
                    <w:rPr>
                      <w:rFonts w:ascii="ＭＳ ゴシック" w:eastAsia="ＭＳ ゴシック" w:hAnsi="ＭＳ ゴシック"/>
                      <w:color w:val="000000" w:themeColor="text1"/>
                      <w:spacing w:val="0"/>
                    </w:rPr>
                  </w:pPr>
                  <w:r w:rsidRPr="00A14B23">
                    <w:rPr>
                      <w:rFonts w:ascii="ＭＳ ゴシック" w:eastAsia="ＭＳ ゴシック" w:hAnsi="ＭＳ ゴシック"/>
                      <w:color w:val="000000" w:themeColor="text1"/>
                    </w:rPr>
                    <w:t>(</w:t>
                  </w:r>
                  <w:r w:rsidRPr="00A14B23">
                    <w:rPr>
                      <w:rFonts w:ascii="ＭＳ ゴシック" w:eastAsia="ＭＳ ゴシック" w:hAnsi="ＭＳ ゴシック" w:hint="eastAsia"/>
                      <w:color w:val="000000" w:themeColor="text1"/>
                    </w:rPr>
                    <w:t>指摘内容</w:t>
                  </w:r>
                  <w:r w:rsidRPr="00A14B23">
                    <w:rPr>
                      <w:rFonts w:ascii="ＭＳ ゴシック" w:eastAsia="ＭＳ ゴシック" w:hAnsi="ＭＳ ゴシック"/>
                      <w:color w:val="000000" w:themeColor="text1"/>
                    </w:rPr>
                    <w:t>)</w:t>
                  </w:r>
                </w:p>
                <w:p w:rsidR="00E247BB" w:rsidRPr="00A14B23" w:rsidRDefault="00E247BB" w:rsidP="00CF48C3">
                  <w:pPr>
                    <w:pStyle w:val="a9"/>
                    <w:wordWrap/>
                    <w:spacing w:line="280" w:lineRule="exact"/>
                    <w:rPr>
                      <w:rFonts w:ascii="ＭＳ ゴシック" w:eastAsia="ＭＳ ゴシック" w:hAnsi="ＭＳ ゴシック"/>
                      <w:color w:val="000000" w:themeColor="text1"/>
                      <w:spacing w:val="0"/>
                    </w:rPr>
                  </w:pPr>
                </w:p>
                <w:p w:rsidR="00E247BB" w:rsidRPr="00A14B23" w:rsidRDefault="00E247BB" w:rsidP="00CF48C3">
                  <w:pPr>
                    <w:pStyle w:val="a9"/>
                    <w:wordWrap/>
                    <w:spacing w:line="280" w:lineRule="exact"/>
                    <w:rPr>
                      <w:rFonts w:ascii="ＭＳ ゴシック" w:eastAsia="ＭＳ ゴシック" w:hAnsi="ＭＳ ゴシック"/>
                      <w:color w:val="000000" w:themeColor="text1"/>
                      <w:spacing w:val="0"/>
                    </w:rPr>
                  </w:pPr>
                </w:p>
              </w:tc>
            </w:tr>
            <w:tr w:rsidR="00A14B23" w:rsidRPr="00A14B23" w:rsidTr="008631DD">
              <w:trPr>
                <w:trHeight w:val="497"/>
              </w:trPr>
              <w:tc>
                <w:tcPr>
                  <w:tcW w:w="5760" w:type="dxa"/>
                </w:tcPr>
                <w:p w:rsidR="00E247BB" w:rsidRPr="00A14B23" w:rsidRDefault="00E247BB" w:rsidP="00CF48C3">
                  <w:pPr>
                    <w:pStyle w:val="a9"/>
                    <w:wordWrap/>
                    <w:spacing w:line="280" w:lineRule="exact"/>
                    <w:rPr>
                      <w:rFonts w:ascii="ＭＳ ゴシック" w:eastAsia="ＭＳ ゴシック" w:hAnsi="ＭＳ ゴシック"/>
                      <w:color w:val="000000" w:themeColor="text1"/>
                      <w:spacing w:val="0"/>
                    </w:rPr>
                  </w:pPr>
                  <w:r w:rsidRPr="00A14B23">
                    <w:rPr>
                      <w:rFonts w:ascii="ＭＳ ゴシック" w:eastAsia="ＭＳ ゴシック" w:hAnsi="ＭＳ ゴシック"/>
                      <w:color w:val="000000" w:themeColor="text1"/>
                    </w:rPr>
                    <w:t>(</w:t>
                  </w:r>
                  <w:r w:rsidRPr="00A14B23">
                    <w:rPr>
                      <w:rFonts w:ascii="ＭＳ ゴシック" w:eastAsia="ＭＳ ゴシック" w:hAnsi="ＭＳ ゴシック" w:hint="eastAsia"/>
                      <w:color w:val="000000" w:themeColor="text1"/>
                    </w:rPr>
                    <w:t>指摘に対する改善状況</w:t>
                  </w:r>
                  <w:r w:rsidRPr="00A14B23">
                    <w:rPr>
                      <w:rFonts w:ascii="ＭＳ ゴシック" w:eastAsia="ＭＳ ゴシック" w:hAnsi="ＭＳ ゴシック"/>
                      <w:color w:val="000000" w:themeColor="text1"/>
                    </w:rPr>
                    <w:t>)</w:t>
                  </w:r>
                </w:p>
                <w:p w:rsidR="00E247BB" w:rsidRPr="00A14B23" w:rsidRDefault="00E247BB" w:rsidP="00CF48C3">
                  <w:pPr>
                    <w:pStyle w:val="a9"/>
                    <w:wordWrap/>
                    <w:spacing w:line="280" w:lineRule="exact"/>
                    <w:rPr>
                      <w:rFonts w:ascii="ＭＳ ゴシック" w:eastAsia="ＭＳ ゴシック" w:hAnsi="ＭＳ ゴシック"/>
                      <w:color w:val="000000" w:themeColor="text1"/>
                      <w:spacing w:val="0"/>
                    </w:rPr>
                  </w:pPr>
                </w:p>
                <w:p w:rsidR="00E247BB" w:rsidRPr="00A14B23" w:rsidRDefault="00E247BB" w:rsidP="00CF48C3">
                  <w:pPr>
                    <w:pStyle w:val="a9"/>
                    <w:wordWrap/>
                    <w:spacing w:line="280" w:lineRule="exact"/>
                    <w:rPr>
                      <w:rFonts w:ascii="ＭＳ ゴシック" w:eastAsia="ＭＳ ゴシック" w:hAnsi="ＭＳ ゴシック"/>
                      <w:color w:val="000000" w:themeColor="text1"/>
                      <w:spacing w:val="0"/>
                    </w:rPr>
                  </w:pPr>
                </w:p>
              </w:tc>
            </w:tr>
          </w:tbl>
          <w:p w:rsidR="00E247BB" w:rsidRPr="00A14B23" w:rsidRDefault="00E247BB" w:rsidP="00CF48C3">
            <w:pPr>
              <w:pStyle w:val="a9"/>
              <w:wordWrap/>
              <w:spacing w:line="280" w:lineRule="exact"/>
              <w:ind w:left="200" w:hangingChars="100" w:hanging="200"/>
              <w:rPr>
                <w:rFonts w:ascii="ＭＳ ゴシック" w:eastAsia="ＭＳ ゴシック" w:hAnsi="ＭＳ ゴシック"/>
                <w:color w:val="000000" w:themeColor="text1"/>
                <w:spacing w:val="0"/>
              </w:rPr>
            </w:pPr>
          </w:p>
          <w:p w:rsidR="00E247BB" w:rsidRPr="00A14B23" w:rsidRDefault="00E247BB" w:rsidP="00CF48C3">
            <w:pPr>
              <w:pStyle w:val="a9"/>
              <w:wordWrap/>
              <w:spacing w:line="280" w:lineRule="exact"/>
              <w:ind w:left="200" w:hangingChars="100" w:hanging="200"/>
              <w:rPr>
                <w:rFonts w:ascii="ＭＳ ゴシック" w:eastAsia="ＭＳ ゴシック" w:hAnsi="ＭＳ ゴシック"/>
                <w:color w:val="000000" w:themeColor="text1"/>
                <w:spacing w:val="0"/>
              </w:rPr>
            </w:pPr>
          </w:p>
          <w:p w:rsidR="00E247BB" w:rsidRPr="00A14B23" w:rsidRDefault="00E247BB" w:rsidP="00CF48C3">
            <w:pPr>
              <w:spacing w:line="280" w:lineRule="exact"/>
              <w:ind w:leftChars="50" w:left="405" w:hangingChars="150" w:hanging="3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(1</w:t>
            </w:r>
            <w:r w:rsidR="00547FE7" w:rsidRPr="00A14B23">
              <w:rPr>
                <w:rFonts w:ascii="ＭＳ ゴシック" w:eastAsia="ＭＳ ゴシック" w:hAnsi="ＭＳ ゴシック" w:cs="ＭＳ ゴシック" w:hint="eastAsia"/>
                <w:color w:val="000000" w:themeColor="text1"/>
                <w:kern w:val="0"/>
                <w:sz w:val="20"/>
                <w:szCs w:val="20"/>
              </w:rPr>
              <w:t>3</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職員及び入所者に対し，火気の取扱い，出火等災害発生の際の心構え等の防災教育を実施しているか。</w:t>
            </w: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547FE7" w:rsidP="00CF48C3">
            <w:pPr>
              <w:spacing w:line="280" w:lineRule="exact"/>
              <w:ind w:leftChars="50" w:left="405" w:hangingChars="150" w:hanging="3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(1</w:t>
            </w:r>
            <w:r w:rsidRPr="00A14B23">
              <w:rPr>
                <w:rFonts w:ascii="ＭＳ ゴシック" w:eastAsia="ＭＳ ゴシック" w:hAnsi="ＭＳ ゴシック" w:cs="ＭＳ ゴシック" w:hint="eastAsia"/>
                <w:color w:val="000000" w:themeColor="text1"/>
                <w:kern w:val="0"/>
                <w:sz w:val="20"/>
                <w:szCs w:val="20"/>
              </w:rPr>
              <w:t>4</w:t>
            </w:r>
            <w:r w:rsidR="00E247BB" w:rsidRPr="00A14B23">
              <w:rPr>
                <w:rFonts w:ascii="ＭＳ ゴシック" w:eastAsia="ＭＳ ゴシック" w:hAnsi="ＭＳ ゴシック" w:cs="ＭＳ ゴシック"/>
                <w:color w:val="000000" w:themeColor="text1"/>
                <w:kern w:val="0"/>
                <w:sz w:val="20"/>
                <w:szCs w:val="20"/>
              </w:rPr>
              <w:t xml:space="preserve">) </w:t>
            </w:r>
            <w:r w:rsidR="00E247BB" w:rsidRPr="00A14B23">
              <w:rPr>
                <w:rFonts w:ascii="ＭＳ ゴシック" w:eastAsia="ＭＳ ゴシック" w:hAnsi="ＭＳ ゴシック" w:cs="ＭＳ ゴシック" w:hint="eastAsia"/>
                <w:color w:val="000000" w:themeColor="text1"/>
                <w:kern w:val="0"/>
                <w:sz w:val="20"/>
                <w:szCs w:val="20"/>
              </w:rPr>
              <w:t>非常時及び夜間・休日における連絡・避難体制は整備されているか。</w:t>
            </w:r>
          </w:p>
          <w:p w:rsidR="00E247BB" w:rsidRPr="00A14B23" w:rsidRDefault="00E247BB" w:rsidP="00CF48C3">
            <w:pPr>
              <w:pStyle w:val="a9"/>
              <w:wordWrap/>
              <w:spacing w:line="280" w:lineRule="exact"/>
              <w:ind w:left="200" w:hangingChars="100" w:hanging="200"/>
              <w:rPr>
                <w:rFonts w:ascii="ＭＳ ゴシック" w:eastAsia="ＭＳ ゴシック" w:hAnsi="ＭＳ ゴシック"/>
                <w:color w:val="000000" w:themeColor="text1"/>
                <w:spacing w:val="0"/>
              </w:rPr>
            </w:pPr>
          </w:p>
          <w:p w:rsidR="00E247BB" w:rsidRPr="00A14B23" w:rsidRDefault="00E247BB" w:rsidP="00CF48C3">
            <w:pPr>
              <w:pStyle w:val="a9"/>
              <w:wordWrap/>
              <w:spacing w:line="280" w:lineRule="exact"/>
              <w:rPr>
                <w:rFonts w:ascii="ＭＳ ゴシック" w:eastAsia="ＭＳ ゴシック" w:hAnsi="ＭＳ ゴシック"/>
                <w:color w:val="000000" w:themeColor="text1"/>
                <w:spacing w:val="0"/>
              </w:rPr>
            </w:pPr>
          </w:p>
        </w:tc>
        <w:tc>
          <w:tcPr>
            <w:tcW w:w="1967" w:type="dxa"/>
          </w:tcPr>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726823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2926725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731448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304010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いない</w:t>
            </w: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8C69DA" w:rsidRPr="00A14B23" w:rsidRDefault="008C69DA"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995BB3" w:rsidRPr="00A14B23" w:rsidRDefault="00995BB3"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571557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3933654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5605DC" w:rsidP="00CF48C3">
            <w:pPr>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9422216"/>
                <w14:checkbox>
                  <w14:checked w14:val="0"/>
                  <w14:checkedState w14:val="00FE" w14:font="Wingdings"/>
                  <w14:uncheckedState w14:val="2610" w14:font="ＭＳ ゴシック"/>
                </w14:checkbox>
              </w:sdtPr>
              <w:sdtEndPr/>
              <w:sdtContent>
                <w:r w:rsidR="00995BB3"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378623117"/>
                <w14:checkbox>
                  <w14:checked w14:val="0"/>
                  <w14:checkedState w14:val="00FE" w14:font="Wingdings"/>
                  <w14:uncheckedState w14:val="2610" w14:font="ＭＳ ゴシック"/>
                </w14:checkbox>
              </w:sdtPr>
              <w:sdtEndPr/>
              <w:sdtContent>
                <w:r w:rsidR="00995BB3"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hint="eastAsia"/>
                <w:color w:val="000000" w:themeColor="text1"/>
                <w:kern w:val="0"/>
                <w:sz w:val="20"/>
                <w:szCs w:val="20"/>
              </w:rPr>
              <w:t>ない</w:t>
            </w: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kern w:val="0"/>
                <w:sz w:val="20"/>
                <w:szCs w:val="20"/>
              </w:rPr>
            </w:pPr>
          </w:p>
          <w:p w:rsidR="00E247BB" w:rsidRPr="00A14B23" w:rsidRDefault="005605DC"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330677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96143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5605DC"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467436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7094737"/>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5605DC"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0670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8234408"/>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jc w:val="center"/>
              <w:textAlignment w:val="baseline"/>
              <w:rPr>
                <w:rFonts w:ascii="ＭＳ ゴシック" w:eastAsia="ＭＳ ゴシック" w:hAnsi="ＭＳ ゴシック"/>
                <w:color w:val="000000" w:themeColor="text1"/>
                <w:sz w:val="20"/>
                <w:szCs w:val="20"/>
              </w:rPr>
            </w:pPr>
          </w:p>
        </w:tc>
      </w:tr>
    </w:tbl>
    <w:p w:rsidR="00FA7D06" w:rsidRPr="00A14B23" w:rsidRDefault="00FA7D06" w:rsidP="00CF48C3">
      <w:pPr>
        <w:spacing w:line="280" w:lineRule="exact"/>
        <w:rPr>
          <w:rFonts w:ascii="ＭＳ ゴシック" w:eastAsia="ＭＳ ゴシック" w:hAnsi="ＭＳ ゴシック"/>
          <w:color w:val="000000" w:themeColor="text1"/>
          <w:sz w:val="20"/>
          <w:szCs w:val="20"/>
        </w:rPr>
      </w:pPr>
    </w:p>
    <w:tbl>
      <w:tblPr>
        <w:tblpPr w:leftFromText="142" w:rightFromText="142" w:vertAnchor="page" w:horzAnchor="margin" w:tblpY="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A14B23" w:rsidRPr="00A14B23" w:rsidTr="0075072B">
        <w:trPr>
          <w:trHeight w:val="431"/>
        </w:trPr>
        <w:tc>
          <w:tcPr>
            <w:tcW w:w="3960" w:type="dxa"/>
            <w:vAlign w:val="center"/>
          </w:tcPr>
          <w:p w:rsidR="00B33560" w:rsidRPr="00A14B23" w:rsidRDefault="00B33560"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1800" w:type="dxa"/>
            <w:vAlign w:val="center"/>
          </w:tcPr>
          <w:p w:rsidR="00B33560" w:rsidRPr="00A14B23" w:rsidRDefault="00B33560"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880" w:type="dxa"/>
            <w:vAlign w:val="center"/>
          </w:tcPr>
          <w:p w:rsidR="00B33560" w:rsidRPr="00A14B23" w:rsidRDefault="00B33560"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B33560" w:rsidRPr="00A14B23" w:rsidRDefault="00B33560" w:rsidP="00CF48C3">
            <w:pPr>
              <w:spacing w:line="280" w:lineRule="exact"/>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A14B23" w:rsidRPr="00A14B23" w:rsidTr="0075072B">
        <w:trPr>
          <w:trHeight w:val="13888"/>
        </w:trPr>
        <w:tc>
          <w:tcPr>
            <w:tcW w:w="3960" w:type="dxa"/>
          </w:tcPr>
          <w:p w:rsidR="00E247BB" w:rsidRPr="00A14B23" w:rsidRDefault="00E247BB" w:rsidP="00CF48C3">
            <w:pPr>
              <w:spacing w:line="280" w:lineRule="exact"/>
              <w:textAlignment w:val="baseline"/>
              <w:rPr>
                <w:rFonts w:ascii="ＭＳ ゴシック" w:eastAsia="ＭＳ ゴシック" w:hAnsi="ＭＳ ゴシック" w:cs="ＭＳ ゴシック"/>
                <w:color w:val="000000" w:themeColor="text1"/>
                <w:kern w:val="0"/>
                <w:sz w:val="20"/>
                <w:szCs w:val="20"/>
              </w:rPr>
            </w:pPr>
          </w:p>
          <w:p w:rsidR="008C69DA" w:rsidRPr="00A14B23" w:rsidRDefault="008C69DA"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C69DA" w:rsidRPr="00A14B23" w:rsidRDefault="008C69DA"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C69DA" w:rsidRPr="00A14B23" w:rsidRDefault="008C69DA"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C69DA" w:rsidRPr="00A14B23" w:rsidRDefault="008C69DA"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95BB3" w:rsidRPr="00A14B23" w:rsidRDefault="00995BB3" w:rsidP="00CF48C3">
            <w:pPr>
              <w:spacing w:line="280" w:lineRule="exact"/>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法定点検の結果を，消防署へ報告すること。</w:t>
            </w: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（点検期間）</w:t>
            </w: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機器</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外観・機能</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点検</w:t>
            </w:r>
            <w:r w:rsidRPr="00A14B23">
              <w:rPr>
                <w:rFonts w:ascii="ＭＳ ゴシック" w:eastAsia="ＭＳ ゴシック" w:hAnsi="ＭＳ ゴシック" w:cs="ＭＳ 明朝" w:hint="eastAsia"/>
                <w:color w:val="000000" w:themeColor="text1"/>
                <w:kern w:val="0"/>
                <w:sz w:val="20"/>
                <w:szCs w:val="20"/>
              </w:rPr>
              <w:t>…</w:t>
            </w:r>
            <w:r w:rsidRPr="00A14B23">
              <w:rPr>
                <w:rFonts w:ascii="ＭＳ ゴシック" w:eastAsia="ＭＳ ゴシック" w:hAnsi="ＭＳ ゴシック" w:cs="ＭＳ 明朝"/>
                <w:color w:val="000000" w:themeColor="text1"/>
                <w:kern w:val="0"/>
                <w:sz w:val="20"/>
                <w:szCs w:val="20"/>
              </w:rPr>
              <w:t xml:space="preserve"> </w:t>
            </w:r>
            <w:r w:rsidRPr="00A14B23">
              <w:rPr>
                <w:rFonts w:ascii="ＭＳ ゴシック" w:eastAsia="ＭＳ ゴシック" w:hAnsi="ＭＳ ゴシック" w:cs="ＭＳ Ｐゴシック" w:hint="eastAsia"/>
                <w:color w:val="000000" w:themeColor="text1"/>
                <w:kern w:val="0"/>
                <w:sz w:val="20"/>
                <w:szCs w:val="20"/>
              </w:rPr>
              <w:t>６か月毎</w:t>
            </w: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総合点検</w:t>
            </w:r>
            <w:r w:rsidRPr="00A14B23">
              <w:rPr>
                <w:rFonts w:ascii="ＭＳ ゴシック" w:eastAsia="ＭＳ ゴシック" w:hAnsi="ＭＳ ゴシック" w:cs="ＭＳ 明朝" w:hint="eastAsia"/>
                <w:color w:val="000000" w:themeColor="text1"/>
                <w:kern w:val="0"/>
                <w:sz w:val="20"/>
                <w:szCs w:val="20"/>
              </w:rPr>
              <w:t>…</w:t>
            </w:r>
            <w:r w:rsidRPr="00A14B23">
              <w:rPr>
                <w:rFonts w:ascii="ＭＳ ゴシック" w:eastAsia="ＭＳ ゴシック" w:hAnsi="ＭＳ ゴシック" w:cs="ＭＳ 明朝"/>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１年毎</w:t>
            </w: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B710B6" w:rsidRPr="00A14B23" w:rsidRDefault="00B710B6"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チェックリスト等を作成し，自主点検を行うこと。</w:t>
            </w: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非常口に物品等が置かれ，避難に支障がないこと。</w:t>
            </w: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E00E6" w:rsidRPr="00A14B23" w:rsidRDefault="007E00E6"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指摘がない場合でも，検査状況・講評等を記録し，日常の自主点検等に生かすこと。</w:t>
            </w: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C12B2" w:rsidRPr="00A14B23" w:rsidRDefault="00EC12B2"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C12B2" w:rsidRPr="00A14B23" w:rsidRDefault="00EC12B2"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常日頃から防災に対しての意識の高揚に努めること。</w:t>
            </w: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夜間・休日における防火管理体制を明確にしていること。</w:t>
            </w: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①</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災害時の役割分担の徹底・明確化</w:t>
            </w: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②</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連絡先の明確化</w:t>
            </w: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特に夜間時等の協力を依頼すること。</w:t>
            </w:r>
          </w:p>
        </w:tc>
        <w:tc>
          <w:tcPr>
            <w:tcW w:w="1800" w:type="dxa"/>
          </w:tcPr>
          <w:p w:rsidR="00E247BB" w:rsidRPr="00A14B23" w:rsidRDefault="00E247BB" w:rsidP="00CF48C3">
            <w:pPr>
              <w:spacing w:line="280" w:lineRule="exact"/>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80" w:lineRule="exact"/>
              <w:textAlignment w:val="baseline"/>
              <w:rPr>
                <w:rFonts w:ascii="ＭＳ ゴシック" w:eastAsia="ＭＳ ゴシック" w:hAnsi="ＭＳ ゴシック"/>
                <w:color w:val="000000" w:themeColor="text1"/>
                <w:sz w:val="20"/>
                <w:szCs w:val="20"/>
              </w:rPr>
            </w:pPr>
          </w:p>
          <w:p w:rsidR="00995BB3" w:rsidRPr="00A14B23" w:rsidRDefault="00995BB3"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C69DA" w:rsidRPr="00A14B23" w:rsidRDefault="008C69DA"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A14B23">
              <w:rPr>
                <w:rFonts w:ascii="ＭＳ ゴシック" w:eastAsia="ＭＳ ゴシック" w:hAnsi="ＭＳ ゴシック" w:hint="eastAsia"/>
                <w:color w:val="000000" w:themeColor="text1"/>
                <w:sz w:val="20"/>
                <w:szCs w:val="20"/>
                <w:lang w:eastAsia="zh-CN"/>
              </w:rPr>
              <w:t>○消防用設備等点検結果報告書</w:t>
            </w: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B710B6" w:rsidRPr="00A14B23" w:rsidRDefault="00B710B6" w:rsidP="00CF48C3">
            <w:pPr>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A14B23">
              <w:rPr>
                <w:rFonts w:ascii="ＭＳ ゴシック" w:eastAsia="ＭＳ ゴシック" w:hAnsi="ＭＳ ゴシック" w:hint="eastAsia"/>
                <w:color w:val="000000" w:themeColor="text1"/>
                <w:sz w:val="20"/>
                <w:szCs w:val="20"/>
                <w:lang w:eastAsia="zh-CN"/>
              </w:rPr>
              <w:t>○消防設備自主点検表</w:t>
            </w:r>
          </w:p>
        </w:tc>
        <w:tc>
          <w:tcPr>
            <w:tcW w:w="2880" w:type="dxa"/>
          </w:tcPr>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lang w:eastAsia="zh-CN"/>
              </w:rPr>
            </w:pPr>
          </w:p>
          <w:p w:rsidR="008C69DA" w:rsidRPr="00A14B23" w:rsidRDefault="008C69DA"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基準省令第40条</w:t>
            </w:r>
          </w:p>
          <w:p w:rsidR="008C69DA" w:rsidRPr="00A14B23" w:rsidRDefault="0060643D"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w:t>
            </w:r>
            <w:r w:rsidR="008C69DA" w:rsidRPr="00A14B23">
              <w:rPr>
                <w:rFonts w:ascii="ＭＳ ゴシック" w:eastAsia="ＭＳ ゴシック" w:hAnsi="ＭＳ ゴシック" w:hint="eastAsia"/>
                <w:color w:val="000000" w:themeColor="text1"/>
                <w:kern w:val="0"/>
                <w:sz w:val="20"/>
                <w:szCs w:val="20"/>
              </w:rPr>
              <w:t>準用第64条，第71条の</w:t>
            </w:r>
            <w:r w:rsidR="00594635" w:rsidRPr="00A14B23">
              <w:rPr>
                <w:rFonts w:ascii="ＭＳ ゴシック" w:eastAsia="ＭＳ ゴシック" w:hAnsi="ＭＳ ゴシック" w:hint="eastAsia"/>
                <w:color w:val="000000" w:themeColor="text1"/>
                <w:kern w:val="0"/>
                <w:sz w:val="20"/>
                <w:szCs w:val="20"/>
              </w:rPr>
              <w:t>４</w:t>
            </w:r>
            <w:r w:rsidRPr="00A14B23">
              <w:rPr>
                <w:rFonts w:ascii="ＭＳ ゴシック" w:eastAsia="ＭＳ ゴシック" w:hAnsi="ＭＳ ゴシック" w:hint="eastAsia"/>
                <w:color w:val="000000" w:themeColor="text1"/>
                <w:kern w:val="0"/>
                <w:sz w:val="20"/>
                <w:szCs w:val="20"/>
              </w:rPr>
              <w:t>）</w:t>
            </w:r>
          </w:p>
          <w:p w:rsidR="008C69DA" w:rsidRPr="00A14B23" w:rsidRDefault="008C69DA"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95BB3" w:rsidRPr="00A14B23" w:rsidRDefault="00995BB3" w:rsidP="00CF48C3">
            <w:pPr>
              <w:spacing w:line="280" w:lineRule="exact"/>
              <w:textAlignment w:val="baseline"/>
              <w:rPr>
                <w:rFonts w:ascii="ＭＳ ゴシック" w:eastAsia="ＭＳ ゴシック" w:hAnsi="ＭＳ ゴシック" w:cs="ＭＳ ゴシック"/>
                <w:color w:val="000000" w:themeColor="text1"/>
                <w:kern w:val="0"/>
                <w:sz w:val="20"/>
                <w:szCs w:val="20"/>
              </w:rPr>
            </w:pPr>
          </w:p>
          <w:p w:rsidR="008C69DA" w:rsidRPr="00A14B23" w:rsidRDefault="008C69DA" w:rsidP="00CF48C3">
            <w:pPr>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消防法施行規則第</w:t>
            </w:r>
            <w:r w:rsidRPr="00A14B23">
              <w:rPr>
                <w:rFonts w:ascii="ＭＳ ゴシック" w:eastAsia="ＭＳ ゴシック" w:hAnsi="ＭＳ ゴシック" w:cs="ＭＳ ゴシック"/>
                <w:color w:val="000000" w:themeColor="text1"/>
                <w:kern w:val="0"/>
                <w:sz w:val="20"/>
                <w:szCs w:val="20"/>
              </w:rPr>
              <w:t>31</w:t>
            </w:r>
            <w:r w:rsidRPr="00A14B23">
              <w:rPr>
                <w:rFonts w:ascii="ＭＳ ゴシック" w:eastAsia="ＭＳ ゴシック" w:hAnsi="ＭＳ ゴシック" w:cs="ＭＳ ゴシック" w:hint="eastAsia"/>
                <w:color w:val="000000" w:themeColor="text1"/>
                <w:kern w:val="0"/>
                <w:sz w:val="20"/>
                <w:szCs w:val="20"/>
              </w:rPr>
              <w:t>条の</w:t>
            </w:r>
            <w:r w:rsidR="00594635" w:rsidRPr="00A14B23">
              <w:rPr>
                <w:rFonts w:ascii="ＭＳ ゴシック" w:eastAsia="ＭＳ ゴシック" w:hAnsi="ＭＳ ゴシック" w:cs="ＭＳ ゴシック" w:hint="eastAsia"/>
                <w:color w:val="000000" w:themeColor="text1"/>
                <w:kern w:val="0"/>
                <w:sz w:val="20"/>
                <w:szCs w:val="20"/>
              </w:rPr>
              <w:t>６</w:t>
            </w:r>
          </w:p>
          <w:p w:rsidR="00E247BB" w:rsidRPr="00A14B23" w:rsidRDefault="00E247BB" w:rsidP="00CF48C3">
            <w:pPr>
              <w:spacing w:line="280" w:lineRule="exac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Ｈ</w:t>
            </w:r>
            <w:r w:rsidRPr="00A14B23">
              <w:rPr>
                <w:rFonts w:ascii="ＭＳ ゴシック" w:eastAsia="ＭＳ ゴシック" w:hAnsi="ＭＳ ゴシック" w:cs="ＭＳ ゴシック"/>
                <w:color w:val="000000" w:themeColor="text1"/>
                <w:kern w:val="0"/>
                <w:sz w:val="20"/>
                <w:szCs w:val="20"/>
              </w:rPr>
              <w:t>16.</w:t>
            </w:r>
            <w:r w:rsidR="00594635" w:rsidRPr="00A14B23">
              <w:rPr>
                <w:rFonts w:ascii="ＭＳ ゴシック" w:eastAsia="ＭＳ ゴシック" w:hAnsi="ＭＳ ゴシック" w:cs="ＭＳ ゴシック" w:hint="eastAsia"/>
                <w:color w:val="000000" w:themeColor="text1"/>
                <w:kern w:val="0"/>
                <w:sz w:val="20"/>
                <w:szCs w:val="20"/>
              </w:rPr>
              <w:t>５</w:t>
            </w:r>
            <w:r w:rsidRPr="00A14B23">
              <w:rPr>
                <w:rFonts w:ascii="ＭＳ ゴシック" w:eastAsia="ＭＳ ゴシック" w:hAnsi="ＭＳ ゴシック" w:cs="ＭＳ ゴシック"/>
                <w:color w:val="000000" w:themeColor="text1"/>
                <w:kern w:val="0"/>
                <w:sz w:val="20"/>
                <w:szCs w:val="20"/>
              </w:rPr>
              <w:t>.31</w:t>
            </w:r>
            <w:r w:rsidRPr="00A14B23">
              <w:rPr>
                <w:rFonts w:ascii="ＭＳ ゴシック" w:eastAsia="ＭＳ ゴシック" w:hAnsi="ＭＳ ゴシック" w:cs="ＭＳ ゴシック" w:hint="eastAsia"/>
                <w:color w:val="000000" w:themeColor="text1"/>
                <w:kern w:val="0"/>
                <w:sz w:val="20"/>
                <w:szCs w:val="20"/>
              </w:rPr>
              <w:t>付消防庁告示第</w:t>
            </w:r>
            <w:r w:rsidR="00594635" w:rsidRPr="00A14B23">
              <w:rPr>
                <w:rFonts w:ascii="ＭＳ ゴシック" w:eastAsia="ＭＳ ゴシック" w:hAnsi="ＭＳ ゴシック" w:cs="ＭＳ ゴシック" w:hint="eastAsia"/>
                <w:color w:val="000000" w:themeColor="text1"/>
                <w:kern w:val="0"/>
                <w:sz w:val="20"/>
                <w:szCs w:val="20"/>
              </w:rPr>
              <w:t>９</w:t>
            </w:r>
            <w:r w:rsidRPr="00A14B23">
              <w:rPr>
                <w:rFonts w:ascii="ＭＳ ゴシック" w:eastAsia="ＭＳ ゴシック" w:hAnsi="ＭＳ ゴシック" w:cs="ＭＳ ゴシック" w:hint="eastAsia"/>
                <w:color w:val="000000" w:themeColor="text1"/>
                <w:kern w:val="0"/>
                <w:sz w:val="20"/>
                <w:szCs w:val="20"/>
              </w:rPr>
              <w:t>号</w:t>
            </w:r>
            <w:r w:rsidRPr="00A14B23">
              <w:rPr>
                <w:rFonts w:ascii="ＭＳ ゴシック" w:eastAsia="ＭＳ ゴシック" w:hAnsi="ＭＳ ゴシック" w:cs="ＭＳ ゴシック"/>
                <w:color w:val="000000" w:themeColor="text1"/>
                <w:kern w:val="0"/>
                <w:sz w:val="20"/>
                <w:szCs w:val="20"/>
              </w:rPr>
              <w:t>)</w:t>
            </w:r>
          </w:p>
          <w:p w:rsidR="00E247BB" w:rsidRPr="00A14B23" w:rsidRDefault="00E247BB" w:rsidP="00CF48C3">
            <w:pPr>
              <w:pStyle w:val="a9"/>
              <w:wordWrap/>
              <w:spacing w:line="280" w:lineRule="exact"/>
              <w:rPr>
                <w:rFonts w:ascii="ＭＳ ゴシック" w:eastAsia="ＭＳ ゴシック" w:hAnsi="ＭＳ ゴシック"/>
                <w:color w:val="000000" w:themeColor="text1"/>
                <w:spacing w:val="0"/>
              </w:rPr>
            </w:pPr>
          </w:p>
        </w:tc>
        <w:tc>
          <w:tcPr>
            <w:tcW w:w="1379" w:type="dxa"/>
          </w:tcPr>
          <w:p w:rsidR="00E247BB" w:rsidRPr="00A14B23" w:rsidRDefault="00E247BB" w:rsidP="00CF48C3">
            <w:pPr>
              <w:spacing w:line="280" w:lineRule="exact"/>
              <w:textAlignment w:val="baseline"/>
              <w:rPr>
                <w:rFonts w:ascii="ＭＳ ゴシック" w:eastAsia="ＭＳ ゴシック" w:hAnsi="ＭＳ ゴシック"/>
                <w:color w:val="000000" w:themeColor="text1"/>
                <w:sz w:val="20"/>
                <w:szCs w:val="20"/>
              </w:rPr>
            </w:pPr>
          </w:p>
        </w:tc>
      </w:tr>
    </w:tbl>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967"/>
      </w:tblGrid>
      <w:tr w:rsidR="00A14B23" w:rsidRPr="00A14B23" w:rsidTr="00995BB3">
        <w:trPr>
          <w:trHeight w:val="412"/>
          <w:jc w:val="center"/>
        </w:trPr>
        <w:tc>
          <w:tcPr>
            <w:tcW w:w="1980" w:type="dxa"/>
            <w:vAlign w:val="center"/>
          </w:tcPr>
          <w:p w:rsidR="00AF53DD" w:rsidRPr="00A14B23" w:rsidRDefault="00AF53DD"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主　眼　事　項</w:t>
            </w:r>
          </w:p>
        </w:tc>
        <w:tc>
          <w:tcPr>
            <w:tcW w:w="5953" w:type="dxa"/>
            <w:vAlign w:val="center"/>
          </w:tcPr>
          <w:p w:rsidR="00AF53DD" w:rsidRPr="00A14B23" w:rsidRDefault="00AF53DD"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着　　　　　眼　　　　　点</w:t>
            </w:r>
          </w:p>
        </w:tc>
        <w:tc>
          <w:tcPr>
            <w:tcW w:w="1967" w:type="dxa"/>
            <w:vAlign w:val="center"/>
          </w:tcPr>
          <w:p w:rsidR="00AF53DD" w:rsidRPr="00A14B23" w:rsidRDefault="00AF53DD"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自己点検</w:t>
            </w:r>
          </w:p>
        </w:tc>
      </w:tr>
      <w:tr w:rsidR="00E247BB" w:rsidRPr="00A14B23" w:rsidTr="00995BB3">
        <w:trPr>
          <w:trHeight w:val="14012"/>
          <w:jc w:val="center"/>
        </w:trPr>
        <w:tc>
          <w:tcPr>
            <w:tcW w:w="1980" w:type="dxa"/>
          </w:tcPr>
          <w:p w:rsidR="00E247BB" w:rsidRPr="00A14B23" w:rsidRDefault="00E247BB" w:rsidP="00CF48C3">
            <w:pPr>
              <w:ind w:left="201" w:hangingChars="100" w:hanging="201"/>
              <w:textAlignment w:val="baseline"/>
              <w:rPr>
                <w:rFonts w:ascii="ＭＳ ゴシック" w:eastAsia="ＭＳ ゴシック" w:hAnsi="ＭＳ ゴシック"/>
                <w:b/>
                <w:color w:val="000000" w:themeColor="text1"/>
                <w:sz w:val="20"/>
                <w:szCs w:val="20"/>
              </w:rPr>
            </w:pPr>
          </w:p>
          <w:p w:rsidR="007E00E6" w:rsidRPr="00A14B23" w:rsidRDefault="007E00E6" w:rsidP="00CF48C3">
            <w:pPr>
              <w:ind w:left="201" w:hangingChars="100" w:hanging="201"/>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b/>
                <w:color w:val="000000" w:themeColor="text1"/>
                <w:sz w:val="20"/>
                <w:szCs w:val="20"/>
              </w:rPr>
              <w:t>２　防災訓練の実施状況</w:t>
            </w:r>
          </w:p>
        </w:tc>
        <w:tc>
          <w:tcPr>
            <w:tcW w:w="5953" w:type="dxa"/>
          </w:tcPr>
          <w:p w:rsidR="00E247BB" w:rsidRPr="00A14B23" w:rsidRDefault="00E247BB" w:rsidP="00CF48C3">
            <w:pPr>
              <w:pStyle w:val="a9"/>
              <w:wordWrap/>
              <w:spacing w:line="240" w:lineRule="auto"/>
              <w:ind w:left="200" w:hangingChars="100" w:hanging="200"/>
              <w:rPr>
                <w:rFonts w:ascii="ＭＳ ゴシック" w:eastAsia="ＭＳ ゴシック" w:hAnsi="ＭＳ ゴシック"/>
                <w:color w:val="000000" w:themeColor="text1"/>
                <w:spacing w:val="0"/>
              </w:rPr>
            </w:pPr>
          </w:p>
          <w:p w:rsidR="00E247BB" w:rsidRPr="00A14B23" w:rsidRDefault="00E247BB" w:rsidP="00CF48C3">
            <w:pPr>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(1</w:t>
            </w:r>
            <w:r w:rsidRPr="00A14B23">
              <w:rPr>
                <w:rFonts w:ascii="ＭＳ ゴシック" w:eastAsia="ＭＳ ゴシック" w:hAnsi="ＭＳ ゴシック" w:cs="ＭＳ ゴシック" w:hint="eastAsia"/>
                <w:color w:val="000000" w:themeColor="text1"/>
                <w:kern w:val="0"/>
                <w:sz w:val="20"/>
                <w:szCs w:val="20"/>
              </w:rPr>
              <w:t xml:space="preserve">) </w:t>
            </w:r>
            <w:r w:rsidRPr="00A14B23">
              <w:rPr>
                <w:rFonts w:ascii="ＭＳ ゴシック" w:eastAsia="ＭＳ ゴシック" w:hAnsi="ＭＳ ゴシック" w:hint="eastAsia"/>
                <w:color w:val="000000" w:themeColor="text1"/>
                <w:sz w:val="20"/>
                <w:szCs w:val="20"/>
              </w:rPr>
              <w:t>消火訓練及び避難訓練</w:t>
            </w:r>
            <w:r w:rsidRPr="00A14B23">
              <w:rPr>
                <w:rFonts w:ascii="ＭＳ ゴシック" w:eastAsia="ＭＳ ゴシック" w:hAnsi="ＭＳ ゴシック" w:cs="ＭＳ ゴシック" w:hint="eastAsia"/>
                <w:color w:val="000000" w:themeColor="text1"/>
                <w:kern w:val="0"/>
                <w:sz w:val="20"/>
                <w:szCs w:val="20"/>
              </w:rPr>
              <w:t>を実施しているか。</w:t>
            </w:r>
          </w:p>
          <w:p w:rsidR="008310C3" w:rsidRPr="00A14B23" w:rsidRDefault="008310C3" w:rsidP="00CF48C3">
            <w:pPr>
              <w:textAlignment w:val="baseline"/>
              <w:rPr>
                <w:rFonts w:ascii="ＭＳ ゴシック" w:eastAsia="ＭＳ ゴシック" w:hAnsi="ＭＳ ゴシック"/>
                <w:color w:val="000000" w:themeColor="text1"/>
                <w:kern w:val="0"/>
                <w:sz w:val="20"/>
                <w:szCs w:val="20"/>
              </w:rPr>
            </w:pPr>
          </w:p>
          <w:p w:rsidR="00E247BB" w:rsidRPr="00A14B23" w:rsidRDefault="005C7336" w:rsidP="00CF48C3">
            <w:pPr>
              <w:jc w:val="cente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bdr w:val="single" w:sz="4" w:space="0" w:color="000000"/>
              </w:rPr>
              <w:t>※</w:t>
            </w:r>
            <w:r w:rsidR="003C4653" w:rsidRPr="00A14B23">
              <w:rPr>
                <w:rFonts w:ascii="ＭＳ ゴシック" w:eastAsia="ＭＳ ゴシック" w:hAnsi="ＭＳ ゴシック" w:cs="ＭＳ ゴシック" w:hint="eastAsia"/>
                <w:color w:val="000000" w:themeColor="text1"/>
                <w:kern w:val="0"/>
                <w:sz w:val="20"/>
                <w:szCs w:val="20"/>
                <w:bdr w:val="single" w:sz="4" w:space="0" w:color="000000"/>
              </w:rPr>
              <w:t>193</w:t>
            </w:r>
            <w:r w:rsidR="00E247BB" w:rsidRPr="00A14B23">
              <w:rPr>
                <w:rFonts w:ascii="ＭＳ ゴシック" w:eastAsia="ＭＳ ゴシック" w:hAnsi="ＭＳ ゴシック" w:cs="ＭＳ ゴシック" w:hint="eastAsia"/>
                <w:color w:val="000000" w:themeColor="text1"/>
                <w:kern w:val="0"/>
                <w:sz w:val="20"/>
                <w:szCs w:val="20"/>
                <w:bdr w:val="single" w:sz="4" w:space="0" w:color="000000"/>
              </w:rPr>
              <w:t>ページに防災訓練の実施状況を記入</w:t>
            </w:r>
          </w:p>
          <w:p w:rsidR="00E247BB" w:rsidRPr="00A14B23" w:rsidRDefault="00E247BB" w:rsidP="00CF48C3">
            <w:pP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textAlignment w:val="baseline"/>
              <w:rPr>
                <w:rFonts w:ascii="ＭＳ ゴシック" w:eastAsia="ＭＳ ゴシック" w:hAnsi="ＭＳ ゴシック"/>
                <w:color w:val="000000" w:themeColor="text1"/>
                <w:kern w:val="0"/>
                <w:sz w:val="20"/>
                <w:szCs w:val="20"/>
              </w:rPr>
            </w:pPr>
          </w:p>
          <w:p w:rsidR="008310C3" w:rsidRPr="00A14B23" w:rsidRDefault="008310C3" w:rsidP="00CF48C3">
            <w:pPr>
              <w:textAlignment w:val="baseline"/>
              <w:rPr>
                <w:rFonts w:ascii="ＭＳ ゴシック" w:eastAsia="ＭＳ ゴシック" w:hAnsi="ＭＳ ゴシック"/>
                <w:color w:val="000000" w:themeColor="text1"/>
                <w:kern w:val="0"/>
                <w:sz w:val="20"/>
                <w:szCs w:val="20"/>
              </w:rPr>
            </w:pPr>
          </w:p>
          <w:p w:rsidR="008310C3" w:rsidRPr="00A14B23" w:rsidRDefault="008310C3" w:rsidP="00CF48C3">
            <w:pPr>
              <w:textAlignment w:val="baseline"/>
              <w:rPr>
                <w:rFonts w:ascii="ＭＳ ゴシック" w:eastAsia="ＭＳ ゴシック" w:hAnsi="ＭＳ ゴシック"/>
                <w:color w:val="000000" w:themeColor="text1"/>
                <w:kern w:val="0"/>
                <w:sz w:val="20"/>
                <w:szCs w:val="20"/>
              </w:rPr>
            </w:pPr>
          </w:p>
          <w:p w:rsidR="008310C3" w:rsidRPr="00A14B23" w:rsidRDefault="008310C3" w:rsidP="00CF48C3">
            <w:pP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2</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olor w:val="000000" w:themeColor="text1"/>
                <w:sz w:val="20"/>
                <w:szCs w:val="20"/>
              </w:rPr>
              <w:t>(1)</w:t>
            </w:r>
            <w:r w:rsidRPr="00A14B23">
              <w:rPr>
                <w:rFonts w:ascii="ＭＳ ゴシック" w:eastAsia="ＭＳ ゴシック" w:hAnsi="ＭＳ ゴシック" w:hint="eastAsia"/>
                <w:color w:val="000000" w:themeColor="text1"/>
                <w:sz w:val="20"/>
                <w:szCs w:val="20"/>
              </w:rPr>
              <w:t>の訓練を実施する場合には，あらかじめその旨を消防機関に届け出ているか。</w:t>
            </w:r>
          </w:p>
          <w:p w:rsidR="00E247BB" w:rsidRPr="00A14B23" w:rsidRDefault="00E247BB" w:rsidP="00CF48C3">
            <w:pP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3</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訓練時には，消防署の立会協力を得ているか。</w:t>
            </w:r>
          </w:p>
          <w:p w:rsidR="00E247BB" w:rsidRPr="00A14B23" w:rsidRDefault="00E247BB" w:rsidP="00CF48C3">
            <w:pP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4</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訓練後の消防署の講評についても，記録しているか。</w:t>
            </w:r>
          </w:p>
          <w:p w:rsidR="00E247BB" w:rsidRPr="00A14B23" w:rsidRDefault="00E247BB" w:rsidP="00CF48C3">
            <w:pP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textAlignment w:val="baseline"/>
              <w:rPr>
                <w:rFonts w:ascii="ＭＳ ゴシック" w:eastAsia="ＭＳ ゴシック" w:hAnsi="ＭＳ ゴシック"/>
                <w:color w:val="000000" w:themeColor="text1"/>
                <w:kern w:val="0"/>
                <w:sz w:val="20"/>
                <w:szCs w:val="20"/>
              </w:rPr>
            </w:pPr>
          </w:p>
          <w:p w:rsidR="00487E04" w:rsidRPr="00A14B23" w:rsidRDefault="00E247BB" w:rsidP="00CF48C3">
            <w:pPr>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5</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訓練結果について検討を行い，次回の訓練及び消防計画等</w:t>
            </w:r>
          </w:p>
          <w:p w:rsidR="00E247BB" w:rsidRPr="00A14B23" w:rsidRDefault="00E247BB" w:rsidP="00CF48C3">
            <w:pPr>
              <w:ind w:leftChars="100" w:left="410" w:hangingChars="100" w:hanging="200"/>
              <w:textAlignment w:val="baseline"/>
              <w:rPr>
                <w:rFonts w:ascii="ＭＳ ゴシック" w:eastAsia="ＭＳ ゴシック" w:hAnsi="ＭＳ ゴシック"/>
                <w:color w:val="000000" w:themeColor="text1"/>
              </w:rPr>
            </w:pPr>
            <w:r w:rsidRPr="00A14B23">
              <w:rPr>
                <w:rFonts w:ascii="ＭＳ ゴシック" w:eastAsia="ＭＳ ゴシック" w:hAnsi="ＭＳ ゴシック" w:cs="ＭＳ ゴシック" w:hint="eastAsia"/>
                <w:color w:val="000000" w:themeColor="text1"/>
                <w:kern w:val="0"/>
                <w:sz w:val="20"/>
                <w:szCs w:val="20"/>
              </w:rPr>
              <w:t>に反映さ</w:t>
            </w:r>
            <w:r w:rsidRPr="00A14B23">
              <w:rPr>
                <w:rFonts w:ascii="ＭＳ ゴシック" w:eastAsia="ＭＳ ゴシック" w:hAnsi="ＭＳ ゴシック" w:hint="eastAsia"/>
                <w:color w:val="000000" w:themeColor="text1"/>
              </w:rPr>
              <w:t>せているか。</w:t>
            </w:r>
          </w:p>
          <w:p w:rsidR="00E247BB" w:rsidRPr="00A14B23" w:rsidRDefault="00E247BB" w:rsidP="00CF48C3">
            <w:pPr>
              <w:pStyle w:val="a9"/>
              <w:wordWrap/>
              <w:spacing w:line="240" w:lineRule="auto"/>
              <w:rPr>
                <w:rFonts w:ascii="ＭＳ ゴシック" w:eastAsia="ＭＳ ゴシック" w:hAnsi="ＭＳ ゴシック"/>
                <w:color w:val="000000" w:themeColor="text1"/>
                <w:spacing w:val="0"/>
              </w:rPr>
            </w:pPr>
          </w:p>
          <w:p w:rsidR="00E247BB" w:rsidRPr="00A14B23" w:rsidRDefault="00E247BB" w:rsidP="00CF48C3">
            <w:pPr>
              <w:pStyle w:val="a9"/>
              <w:wordWrap/>
              <w:spacing w:line="240" w:lineRule="auto"/>
              <w:ind w:left="200" w:hangingChars="100" w:hanging="200"/>
              <w:rPr>
                <w:rFonts w:ascii="ＭＳ ゴシック" w:eastAsia="ＭＳ ゴシック" w:hAnsi="ＭＳ ゴシック"/>
                <w:color w:val="000000" w:themeColor="text1"/>
                <w:spacing w:val="0"/>
              </w:rPr>
            </w:pPr>
          </w:p>
          <w:p w:rsidR="00E247BB" w:rsidRPr="00A14B23" w:rsidRDefault="00E247BB" w:rsidP="00CF48C3">
            <w:pPr>
              <w:pStyle w:val="a9"/>
              <w:wordWrap/>
              <w:spacing w:line="240" w:lineRule="auto"/>
              <w:ind w:left="200" w:hangingChars="100" w:hanging="200"/>
              <w:rPr>
                <w:rFonts w:ascii="ＭＳ ゴシック" w:eastAsia="ＭＳ ゴシック" w:hAnsi="ＭＳ ゴシック"/>
                <w:color w:val="000000" w:themeColor="text1"/>
                <w:spacing w:val="0"/>
              </w:rPr>
            </w:pPr>
          </w:p>
          <w:p w:rsidR="00E247BB" w:rsidRPr="00A14B23" w:rsidRDefault="00E247BB" w:rsidP="00CF48C3">
            <w:pPr>
              <w:pStyle w:val="a9"/>
              <w:wordWrap/>
              <w:spacing w:line="240" w:lineRule="auto"/>
              <w:ind w:left="200" w:hangingChars="100" w:hanging="200"/>
              <w:rPr>
                <w:rFonts w:ascii="ＭＳ ゴシック" w:eastAsia="ＭＳ ゴシック" w:hAnsi="ＭＳ ゴシック"/>
                <w:color w:val="000000" w:themeColor="text1"/>
                <w:spacing w:val="0"/>
              </w:rPr>
            </w:pPr>
          </w:p>
          <w:p w:rsidR="00E247BB" w:rsidRPr="00A14B23" w:rsidRDefault="00E247BB" w:rsidP="00CF48C3">
            <w:pPr>
              <w:pStyle w:val="a9"/>
              <w:wordWrap/>
              <w:spacing w:line="240" w:lineRule="auto"/>
              <w:ind w:left="200" w:hangingChars="100" w:hanging="200"/>
              <w:rPr>
                <w:rFonts w:ascii="ＭＳ ゴシック" w:eastAsia="ＭＳ ゴシック" w:hAnsi="ＭＳ ゴシック"/>
                <w:color w:val="000000" w:themeColor="text1"/>
                <w:spacing w:val="0"/>
              </w:rPr>
            </w:pPr>
          </w:p>
          <w:p w:rsidR="00E247BB" w:rsidRPr="00A14B23" w:rsidRDefault="00E247BB" w:rsidP="00CF48C3">
            <w:pPr>
              <w:pStyle w:val="a9"/>
              <w:wordWrap/>
              <w:spacing w:line="240" w:lineRule="auto"/>
              <w:ind w:left="200" w:hangingChars="100" w:hanging="200"/>
              <w:rPr>
                <w:rFonts w:ascii="ＭＳ ゴシック" w:eastAsia="ＭＳ ゴシック" w:hAnsi="ＭＳ ゴシック"/>
                <w:color w:val="000000" w:themeColor="text1"/>
                <w:spacing w:val="0"/>
              </w:rPr>
            </w:pPr>
          </w:p>
        </w:tc>
        <w:tc>
          <w:tcPr>
            <w:tcW w:w="1967" w:type="dxa"/>
          </w:tcPr>
          <w:p w:rsidR="00E247BB" w:rsidRPr="00A14B23" w:rsidRDefault="00E247BB" w:rsidP="00CF48C3">
            <w:pPr>
              <w:jc w:val="center"/>
              <w:textAlignment w:val="baseline"/>
              <w:rPr>
                <w:rFonts w:ascii="ＭＳ ゴシック" w:eastAsia="ＭＳ ゴシック" w:hAnsi="ＭＳ ゴシック"/>
                <w:color w:val="000000" w:themeColor="text1"/>
                <w:kern w:val="0"/>
                <w:sz w:val="20"/>
                <w:szCs w:val="20"/>
              </w:rPr>
            </w:pPr>
          </w:p>
          <w:p w:rsidR="00E247BB"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3349630"/>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043618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jc w:val="center"/>
              <w:textAlignment w:val="baseline"/>
              <w:rPr>
                <w:rFonts w:ascii="ＭＳ ゴシック" w:eastAsia="ＭＳ ゴシック" w:hAnsi="ＭＳ ゴシック"/>
                <w:color w:val="000000" w:themeColor="text1"/>
                <w:kern w:val="0"/>
                <w:sz w:val="20"/>
                <w:szCs w:val="20"/>
              </w:rPr>
            </w:pPr>
          </w:p>
          <w:p w:rsidR="00E247BB" w:rsidRPr="00A14B23" w:rsidRDefault="00E247BB" w:rsidP="00CF48C3">
            <w:pPr>
              <w:jc w:val="center"/>
              <w:textAlignment w:val="baseline"/>
              <w:rPr>
                <w:rFonts w:ascii="ＭＳ ゴシック" w:eastAsia="ＭＳ ゴシック" w:hAnsi="ＭＳ ゴシック"/>
                <w:color w:val="000000" w:themeColor="text1"/>
                <w:kern w:val="0"/>
                <w:sz w:val="20"/>
                <w:szCs w:val="20"/>
              </w:rPr>
            </w:pPr>
          </w:p>
          <w:p w:rsidR="00E247BB" w:rsidRPr="00A14B23" w:rsidRDefault="005605DC" w:rsidP="00CF48C3">
            <w:pPr>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3470676"/>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143159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5605DC" w:rsidP="00CF48C3">
            <w:pPr>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5630663"/>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5088954"/>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5605DC" w:rsidP="00CF48C3">
            <w:pPr>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655741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8518095"/>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p w:rsidR="00E247BB" w:rsidRPr="00A14B23" w:rsidRDefault="00E247BB" w:rsidP="00CF48C3">
            <w:pPr>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E247BB" w:rsidP="00CF48C3">
            <w:pPr>
              <w:jc w:val="center"/>
              <w:textAlignment w:val="baseline"/>
              <w:rPr>
                <w:rFonts w:ascii="ＭＳ ゴシック" w:eastAsia="ＭＳ ゴシック" w:hAnsi="ＭＳ ゴシック" w:cs="ＭＳ ゴシック"/>
                <w:color w:val="000000" w:themeColor="text1"/>
                <w:kern w:val="0"/>
                <w:sz w:val="20"/>
                <w:szCs w:val="20"/>
              </w:rPr>
            </w:pPr>
          </w:p>
          <w:p w:rsidR="00E247BB" w:rsidRPr="00A14B23" w:rsidRDefault="005605DC" w:rsidP="00CF48C3">
            <w:pPr>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20412572"/>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33854051"/>
                <w14:checkbox>
                  <w14:checked w14:val="0"/>
                  <w14:checkedState w14:val="00FE" w14:font="Wingdings"/>
                  <w14:uncheckedState w14:val="2610" w14:font="ＭＳ ゴシック"/>
                </w14:checkbox>
              </w:sdtPr>
              <w:sdtEndPr/>
              <w:sdtContent>
                <w:r w:rsidR="00663489" w:rsidRPr="00A14B23">
                  <w:rPr>
                    <w:rFonts w:ascii="ＭＳ ゴシック" w:eastAsia="ＭＳ ゴシック" w:hAnsi="ＭＳ ゴシック" w:hint="eastAsia"/>
                    <w:color w:val="000000" w:themeColor="text1"/>
                    <w:sz w:val="20"/>
                    <w:szCs w:val="20"/>
                  </w:rPr>
                  <w:t>☐</w:t>
                </w:r>
              </w:sdtContent>
            </w:sdt>
            <w:r w:rsidR="00663489" w:rsidRPr="00A14B23">
              <w:rPr>
                <w:rFonts w:ascii="ＭＳ ゴシック" w:eastAsia="ＭＳ ゴシック" w:hAnsi="ＭＳ ゴシック" w:cs="ＭＳ ゴシック" w:hint="eastAsia"/>
                <w:color w:val="000000" w:themeColor="text1"/>
                <w:kern w:val="0"/>
                <w:sz w:val="20"/>
                <w:szCs w:val="20"/>
              </w:rPr>
              <w:t>いない</w:t>
            </w:r>
          </w:p>
        </w:tc>
      </w:tr>
    </w:tbl>
    <w:p w:rsidR="00FA7D06" w:rsidRPr="00A14B23" w:rsidRDefault="00FA7D06" w:rsidP="00CF48C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88"/>
        <w:gridCol w:w="2792"/>
        <w:gridCol w:w="1379"/>
      </w:tblGrid>
      <w:tr w:rsidR="00A14B23" w:rsidRPr="00A14B23" w:rsidTr="00FA7D06">
        <w:trPr>
          <w:trHeight w:val="431"/>
          <w:jc w:val="center"/>
        </w:trPr>
        <w:tc>
          <w:tcPr>
            <w:tcW w:w="3960" w:type="dxa"/>
            <w:vAlign w:val="center"/>
          </w:tcPr>
          <w:p w:rsidR="00B33560" w:rsidRPr="00A14B23" w:rsidRDefault="00B33560"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チ</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ェ</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ッ</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ク</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ポ</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イ</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ン</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ト</w:t>
            </w:r>
          </w:p>
        </w:tc>
        <w:tc>
          <w:tcPr>
            <w:tcW w:w="1888" w:type="dxa"/>
            <w:vAlign w:val="center"/>
          </w:tcPr>
          <w:p w:rsidR="00B33560" w:rsidRPr="00A14B23" w:rsidRDefault="00B33560"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関</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係</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書</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類</w:t>
            </w:r>
          </w:p>
        </w:tc>
        <w:tc>
          <w:tcPr>
            <w:tcW w:w="2792" w:type="dxa"/>
            <w:vAlign w:val="center"/>
          </w:tcPr>
          <w:p w:rsidR="00B33560" w:rsidRPr="00A14B23" w:rsidRDefault="00B33560"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拠</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法</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令</w:t>
            </w:r>
          </w:p>
        </w:tc>
        <w:tc>
          <w:tcPr>
            <w:tcW w:w="1379" w:type="dxa"/>
            <w:vAlign w:val="center"/>
          </w:tcPr>
          <w:p w:rsidR="00B33560" w:rsidRPr="00A14B23" w:rsidRDefault="00B33560" w:rsidP="00CF48C3">
            <w:pPr>
              <w:jc w:val="center"/>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特</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記</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事</w:t>
            </w:r>
            <w:r w:rsidRPr="00A14B23">
              <w:rPr>
                <w:rFonts w:ascii="ＭＳ ゴシック" w:eastAsia="ＭＳ ゴシック" w:hAnsi="ＭＳ ゴシック"/>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項</w:t>
            </w:r>
          </w:p>
        </w:tc>
      </w:tr>
      <w:tr w:rsidR="00A14B23" w:rsidRPr="00A14B23" w:rsidTr="00970F4F">
        <w:trPr>
          <w:trHeight w:val="6264"/>
          <w:jc w:val="center"/>
        </w:trPr>
        <w:tc>
          <w:tcPr>
            <w:tcW w:w="3960" w:type="dxa"/>
            <w:vMerge w:val="restart"/>
          </w:tcPr>
          <w:p w:rsidR="00970F4F" w:rsidRPr="00A14B23" w:rsidRDefault="00970F4F" w:rsidP="00CF48C3">
            <w:pPr>
              <w:textAlignment w:val="baseline"/>
              <w:rPr>
                <w:rFonts w:ascii="ＭＳ ゴシック" w:eastAsia="ＭＳ ゴシック" w:hAnsi="ＭＳ ゴシック"/>
                <w:color w:val="000000" w:themeColor="text1"/>
                <w:kern w:val="0"/>
                <w:sz w:val="20"/>
                <w:szCs w:val="20"/>
              </w:rPr>
            </w:pPr>
          </w:p>
          <w:p w:rsidR="00970F4F" w:rsidRPr="00A14B23" w:rsidRDefault="00384D92" w:rsidP="00CF48C3">
            <w:pPr>
              <w:ind w:left="20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 xml:space="preserve">○　</w:t>
            </w:r>
            <w:r w:rsidR="00970F4F" w:rsidRPr="00A14B23">
              <w:rPr>
                <w:rFonts w:ascii="ＭＳ ゴシック" w:eastAsia="ＭＳ ゴシック" w:hAnsi="ＭＳ ゴシック" w:cs="ＭＳ ゴシック" w:hint="eastAsia"/>
                <w:color w:val="000000" w:themeColor="text1"/>
                <w:kern w:val="0"/>
                <w:sz w:val="20"/>
                <w:szCs w:val="20"/>
              </w:rPr>
              <w:t>災害に備え</w:t>
            </w:r>
            <w:r w:rsidR="00970F4F" w:rsidRPr="00A14B23">
              <w:rPr>
                <w:rFonts w:ascii="ＭＳ ゴシック" w:eastAsia="ＭＳ ゴシック" w:hAnsi="ＭＳ ゴシック" w:cs="ＭＳ ゴシック"/>
                <w:color w:val="000000" w:themeColor="text1"/>
                <w:kern w:val="0"/>
                <w:sz w:val="20"/>
                <w:szCs w:val="20"/>
              </w:rPr>
              <w:t>,</w:t>
            </w:r>
            <w:r w:rsidR="00970F4F" w:rsidRPr="00A14B23">
              <w:rPr>
                <w:rFonts w:ascii="ＭＳ ゴシック" w:eastAsia="ＭＳ ゴシック" w:hAnsi="ＭＳ ゴシック" w:cs="ＭＳ ゴシック" w:hint="eastAsia"/>
                <w:color w:val="000000" w:themeColor="text1"/>
                <w:kern w:val="0"/>
                <w:sz w:val="20"/>
                <w:szCs w:val="20"/>
              </w:rPr>
              <w:t>普段からやっておきたいこと。</w:t>
            </w:r>
          </w:p>
          <w:p w:rsidR="00970F4F" w:rsidRPr="00A14B23" w:rsidRDefault="00970F4F" w:rsidP="00CF48C3">
            <w:pPr>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・施設行事・イベントの地域開放</w:t>
            </w:r>
          </w:p>
          <w:p w:rsidR="00970F4F" w:rsidRPr="00A14B23" w:rsidRDefault="00970F4F" w:rsidP="00CF48C3">
            <w:pPr>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・施設ロビー</w:t>
            </w: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食堂の地域開放</w:t>
            </w:r>
          </w:p>
          <w:p w:rsidR="00970F4F" w:rsidRPr="00A14B23" w:rsidRDefault="00970F4F" w:rsidP="00CF48C3">
            <w:pPr>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・施設運営ボランティアの活用</w:t>
            </w:r>
          </w:p>
          <w:p w:rsidR="00970F4F" w:rsidRPr="00A14B23" w:rsidRDefault="00970F4F" w:rsidP="00CF48C3">
            <w:pPr>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・災害時ボランティアの事前登録</w:t>
            </w:r>
          </w:p>
          <w:p w:rsidR="00384D92" w:rsidRPr="00A14B23" w:rsidRDefault="00970F4F" w:rsidP="00CF48C3">
            <w:pPr>
              <w:ind w:firstLineChars="100" w:firstLine="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・災害時協力井戸の確保</w:t>
            </w:r>
          </w:p>
          <w:p w:rsidR="00970F4F" w:rsidRPr="00A14B23" w:rsidRDefault="00970F4F" w:rsidP="00CF48C3">
            <w:pPr>
              <w:ind w:leftChars="100" w:left="410" w:hangingChars="100" w:hanging="200"/>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・施設運営関連業務委託業者との災害</w:t>
            </w:r>
            <w:r w:rsidR="00384D92" w:rsidRPr="00A14B23">
              <w:rPr>
                <w:rFonts w:ascii="ＭＳ ゴシック" w:eastAsia="ＭＳ ゴシック" w:hAnsi="ＭＳ ゴシック" w:cs="ＭＳ ゴシック" w:hint="eastAsia"/>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時協力協定の締結</w:t>
            </w:r>
          </w:p>
          <w:p w:rsidR="00970F4F" w:rsidRPr="00A14B23" w:rsidRDefault="00970F4F" w:rsidP="00CF48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s="ＭＳ ゴシック"/>
                <w:color w:val="000000" w:themeColor="text1"/>
                <w:kern w:val="0"/>
                <w:sz w:val="20"/>
                <w:szCs w:val="20"/>
                <w:lang w:val="ja-JP"/>
              </w:rPr>
            </w:pPr>
          </w:p>
          <w:p w:rsidR="00970F4F" w:rsidRPr="00A14B23" w:rsidRDefault="00970F4F" w:rsidP="00CF48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olor w:val="000000" w:themeColor="text1"/>
                <w:szCs w:val="21"/>
              </w:rPr>
            </w:pPr>
          </w:p>
          <w:p w:rsidR="00755808" w:rsidRPr="00A14B23" w:rsidRDefault="00755808" w:rsidP="00CF48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olor w:val="000000" w:themeColor="text1"/>
                <w:szCs w:val="21"/>
              </w:rPr>
            </w:pPr>
          </w:p>
          <w:p w:rsidR="00922189" w:rsidRPr="00A14B23" w:rsidRDefault="00970F4F" w:rsidP="00CF48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cs="ＭＳ ゴシック" w:hint="eastAsia"/>
                <w:color w:val="000000" w:themeColor="text1"/>
                <w:kern w:val="0"/>
                <w:sz w:val="20"/>
                <w:szCs w:val="20"/>
              </w:rPr>
              <w:t>○</w:t>
            </w:r>
            <w:r w:rsidR="00384D92" w:rsidRPr="00A14B23">
              <w:rPr>
                <w:rFonts w:ascii="ＭＳ ゴシック" w:eastAsia="ＭＳ ゴシック" w:hAnsi="ＭＳ ゴシック" w:cs="ＭＳ ゴシック" w:hint="eastAsia"/>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市町村関係機関及び地域の自主防災組織と連携した訓練・地域防災計画及びハザードマップ等に基づいた効果的な防災訓練等の実施又は地元自治体等が実施する訓練等に参加に努めること。</w:t>
            </w:r>
          </w:p>
          <w:p w:rsidR="00922189" w:rsidRPr="00A14B23" w:rsidRDefault="00922189" w:rsidP="00CF48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color w:val="000000" w:themeColor="text1"/>
                <w:sz w:val="20"/>
                <w:szCs w:val="20"/>
              </w:rPr>
            </w:pPr>
          </w:p>
          <w:p w:rsidR="00970F4F" w:rsidRPr="00A14B23" w:rsidRDefault="00922189" w:rsidP="00CF48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(消火訓練及び避難訓練の実施)</w:t>
            </w:r>
          </w:p>
          <w:p w:rsidR="00384D92" w:rsidRPr="00A14B23" w:rsidRDefault="008310C3" w:rsidP="00CF48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・児童発達支援センター　月１回</w:t>
            </w:r>
          </w:p>
          <w:p w:rsidR="008310C3" w:rsidRPr="00A14B23" w:rsidRDefault="008310C3" w:rsidP="00CF48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・防火管理者を選任し届出た施設</w:t>
            </w:r>
            <w:r w:rsidR="00DC2E7F" w:rsidRPr="00A14B23">
              <w:rPr>
                <w:rFonts w:ascii="ＭＳ ゴシック" w:eastAsia="ＭＳ ゴシック" w:hAnsi="ＭＳ ゴシック" w:hint="eastAsia"/>
                <w:color w:val="000000" w:themeColor="text1"/>
                <w:sz w:val="20"/>
                <w:szCs w:val="20"/>
              </w:rPr>
              <w:t xml:space="preserve"> </w:t>
            </w:r>
            <w:r w:rsidRPr="00A14B23">
              <w:rPr>
                <w:rFonts w:ascii="ＭＳ ゴシック" w:eastAsia="ＭＳ ゴシック" w:hAnsi="ＭＳ ゴシック" w:hint="eastAsia"/>
                <w:color w:val="000000" w:themeColor="text1"/>
                <w:sz w:val="20"/>
                <w:szCs w:val="20"/>
              </w:rPr>
              <w:t>年</w:t>
            </w:r>
            <w:r w:rsidR="009D6D54" w:rsidRPr="00A14B23">
              <w:rPr>
                <w:rFonts w:ascii="ＭＳ ゴシック" w:eastAsia="ＭＳ ゴシック" w:hAnsi="ＭＳ ゴシック" w:hint="eastAsia"/>
                <w:color w:val="000000" w:themeColor="text1"/>
                <w:sz w:val="20"/>
                <w:szCs w:val="20"/>
              </w:rPr>
              <w:t>２</w:t>
            </w:r>
            <w:r w:rsidRPr="00A14B23">
              <w:rPr>
                <w:rFonts w:ascii="ＭＳ ゴシック" w:eastAsia="ＭＳ ゴシック" w:hAnsi="ＭＳ ゴシック" w:hint="eastAsia"/>
                <w:color w:val="000000" w:themeColor="text1"/>
                <w:sz w:val="20"/>
                <w:szCs w:val="20"/>
              </w:rPr>
              <w:t>回</w:t>
            </w:r>
          </w:p>
          <w:p w:rsidR="008310C3" w:rsidRPr="00A14B23" w:rsidRDefault="008310C3" w:rsidP="00CF48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・その他の施設</w:t>
            </w:r>
            <w:r w:rsidR="009D6D54" w:rsidRPr="00A14B23">
              <w:rPr>
                <w:rFonts w:ascii="ＭＳ ゴシック" w:eastAsia="ＭＳ ゴシック" w:hAnsi="ＭＳ ゴシック" w:hint="eastAsia"/>
                <w:color w:val="000000" w:themeColor="text1"/>
                <w:sz w:val="20"/>
                <w:szCs w:val="20"/>
              </w:rPr>
              <w:t xml:space="preserve">　</w:t>
            </w:r>
            <w:r w:rsidR="00DC2E7F" w:rsidRPr="00A14B23">
              <w:rPr>
                <w:rFonts w:ascii="ＭＳ ゴシック" w:eastAsia="ＭＳ ゴシック" w:hAnsi="ＭＳ ゴシック" w:hint="eastAsia"/>
                <w:color w:val="000000" w:themeColor="text1"/>
                <w:sz w:val="20"/>
                <w:szCs w:val="20"/>
              </w:rPr>
              <w:t>年１回</w:t>
            </w:r>
          </w:p>
        </w:tc>
        <w:tc>
          <w:tcPr>
            <w:tcW w:w="1888" w:type="dxa"/>
            <w:vMerge w:val="restart"/>
          </w:tcPr>
          <w:p w:rsidR="00970F4F" w:rsidRPr="00A14B23" w:rsidRDefault="00970F4F" w:rsidP="00CF48C3">
            <w:pPr>
              <w:textAlignment w:val="baseline"/>
              <w:rPr>
                <w:rFonts w:ascii="ＭＳ ゴシック" w:eastAsia="ＭＳ ゴシック" w:hAnsi="ＭＳ ゴシック"/>
                <w:color w:val="000000" w:themeColor="text1"/>
                <w:szCs w:val="21"/>
              </w:rPr>
            </w:pPr>
          </w:p>
          <w:p w:rsidR="00970F4F" w:rsidRPr="00A14B23" w:rsidRDefault="00970F4F" w:rsidP="00CF48C3">
            <w:pPr>
              <w:textAlignment w:val="baseline"/>
              <w:rPr>
                <w:rFonts w:ascii="ＭＳ ゴシック" w:eastAsia="ＭＳ ゴシック" w:hAnsi="ＭＳ ゴシック"/>
                <w:color w:val="000000" w:themeColor="text1"/>
                <w:szCs w:val="21"/>
              </w:rPr>
            </w:pPr>
          </w:p>
          <w:p w:rsidR="00970F4F" w:rsidRPr="00A14B23" w:rsidRDefault="00970F4F" w:rsidP="00CF48C3">
            <w:pPr>
              <w:textAlignment w:val="baseline"/>
              <w:rPr>
                <w:rFonts w:ascii="ＭＳ ゴシック" w:eastAsia="ＭＳ ゴシック" w:hAnsi="ＭＳ ゴシック"/>
                <w:color w:val="000000" w:themeColor="text1"/>
                <w:szCs w:val="21"/>
              </w:rPr>
            </w:pPr>
          </w:p>
          <w:p w:rsidR="00970F4F" w:rsidRPr="00A14B23" w:rsidRDefault="00970F4F" w:rsidP="00CF48C3">
            <w:pPr>
              <w:textAlignment w:val="baseline"/>
              <w:rPr>
                <w:rFonts w:ascii="ＭＳ ゴシック" w:eastAsia="ＭＳ ゴシック" w:hAnsi="ＭＳ ゴシック"/>
                <w:color w:val="000000" w:themeColor="text1"/>
                <w:szCs w:val="21"/>
              </w:rPr>
            </w:pPr>
          </w:p>
          <w:p w:rsidR="00970F4F" w:rsidRPr="00A14B23" w:rsidRDefault="00970F4F" w:rsidP="00CF48C3">
            <w:pPr>
              <w:textAlignment w:val="baseline"/>
              <w:rPr>
                <w:rFonts w:ascii="ＭＳ ゴシック" w:eastAsia="ＭＳ ゴシック" w:hAnsi="ＭＳ ゴシック"/>
                <w:color w:val="000000" w:themeColor="text1"/>
                <w:szCs w:val="21"/>
              </w:rPr>
            </w:pPr>
          </w:p>
          <w:p w:rsidR="00970F4F" w:rsidRPr="00A14B23" w:rsidRDefault="00970F4F" w:rsidP="00CF48C3">
            <w:pPr>
              <w:textAlignment w:val="baseline"/>
              <w:rPr>
                <w:rFonts w:ascii="ＭＳ ゴシック" w:eastAsia="ＭＳ ゴシック" w:hAnsi="ＭＳ ゴシック"/>
                <w:color w:val="000000" w:themeColor="text1"/>
                <w:szCs w:val="21"/>
              </w:rPr>
            </w:pPr>
          </w:p>
          <w:p w:rsidR="00970F4F" w:rsidRPr="00A14B23" w:rsidRDefault="00970F4F" w:rsidP="00CF48C3">
            <w:pPr>
              <w:textAlignment w:val="baseline"/>
              <w:rPr>
                <w:rFonts w:ascii="ＭＳ ゴシック" w:eastAsia="ＭＳ ゴシック" w:hAnsi="ＭＳ ゴシック"/>
                <w:color w:val="000000" w:themeColor="text1"/>
                <w:szCs w:val="21"/>
              </w:rPr>
            </w:pPr>
          </w:p>
          <w:p w:rsidR="00970F4F" w:rsidRPr="00A14B23" w:rsidRDefault="00970F4F" w:rsidP="00CF48C3">
            <w:pPr>
              <w:textAlignment w:val="baseline"/>
              <w:rPr>
                <w:rFonts w:ascii="ＭＳ ゴシック" w:eastAsia="ＭＳ ゴシック" w:hAnsi="ＭＳ ゴシック"/>
                <w:color w:val="000000" w:themeColor="text1"/>
                <w:szCs w:val="21"/>
              </w:rPr>
            </w:pPr>
          </w:p>
          <w:p w:rsidR="00970F4F" w:rsidRPr="00A14B23" w:rsidRDefault="00970F4F" w:rsidP="00CF48C3">
            <w:pPr>
              <w:textAlignment w:val="baseline"/>
              <w:rPr>
                <w:rFonts w:ascii="ＭＳ ゴシック" w:eastAsia="ＭＳ ゴシック" w:hAnsi="ＭＳ ゴシック"/>
                <w:color w:val="000000" w:themeColor="text1"/>
                <w:szCs w:val="21"/>
              </w:rPr>
            </w:pPr>
          </w:p>
          <w:p w:rsidR="00970F4F" w:rsidRPr="00A14B23" w:rsidRDefault="00970F4F" w:rsidP="00CF48C3">
            <w:pPr>
              <w:textAlignment w:val="baseline"/>
              <w:rPr>
                <w:rFonts w:ascii="ＭＳ ゴシック" w:eastAsia="ＭＳ ゴシック" w:hAnsi="ＭＳ ゴシック"/>
                <w:color w:val="000000" w:themeColor="text1"/>
                <w:szCs w:val="21"/>
              </w:rPr>
            </w:pPr>
          </w:p>
          <w:p w:rsidR="00970F4F" w:rsidRPr="00A14B23" w:rsidRDefault="00970F4F" w:rsidP="00CF48C3">
            <w:pPr>
              <w:textAlignment w:val="baseline"/>
              <w:rPr>
                <w:rFonts w:ascii="ＭＳ ゴシック" w:eastAsia="ＭＳ ゴシック" w:hAnsi="ＭＳ ゴシック"/>
                <w:color w:val="000000" w:themeColor="text1"/>
                <w:szCs w:val="21"/>
              </w:rPr>
            </w:pPr>
          </w:p>
          <w:p w:rsidR="00970F4F" w:rsidRPr="00A14B23" w:rsidRDefault="00970F4F" w:rsidP="00CF48C3">
            <w:pPr>
              <w:textAlignment w:val="baseline"/>
              <w:rPr>
                <w:rFonts w:ascii="ＭＳ ゴシック" w:eastAsia="ＭＳ ゴシック" w:hAnsi="ＭＳ ゴシック"/>
                <w:color w:val="000000" w:themeColor="text1"/>
                <w:szCs w:val="21"/>
              </w:rPr>
            </w:pPr>
          </w:p>
          <w:p w:rsidR="00755808" w:rsidRPr="00A14B23" w:rsidRDefault="00755808" w:rsidP="00CF48C3">
            <w:pPr>
              <w:textAlignment w:val="baseline"/>
              <w:rPr>
                <w:rFonts w:ascii="ＭＳ ゴシック" w:eastAsia="ＭＳ ゴシック" w:hAnsi="ＭＳ ゴシック"/>
                <w:color w:val="000000" w:themeColor="text1"/>
                <w:szCs w:val="21"/>
              </w:rPr>
            </w:pPr>
          </w:p>
          <w:p w:rsidR="00970F4F" w:rsidRPr="00A14B23" w:rsidRDefault="00970F4F" w:rsidP="00CF48C3">
            <w:pPr>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○各消防機関が消防計画書で定める所定の様式</w:t>
            </w:r>
            <w:r w:rsidR="00C81F9C" w:rsidRPr="00A14B23">
              <w:rPr>
                <w:rFonts w:ascii="ＭＳ ゴシック" w:eastAsia="ＭＳ ゴシック" w:hAnsi="ＭＳ ゴシック" w:hint="eastAsia"/>
                <w:color w:val="000000" w:themeColor="text1"/>
                <w:sz w:val="20"/>
                <w:szCs w:val="20"/>
              </w:rPr>
              <w:t>(</w:t>
            </w:r>
            <w:r w:rsidRPr="00A14B23">
              <w:rPr>
                <w:rFonts w:ascii="ＭＳ ゴシック" w:eastAsia="ＭＳ ゴシック" w:hAnsi="ＭＳ ゴシック" w:hint="eastAsia"/>
                <w:color w:val="000000" w:themeColor="text1"/>
                <w:sz w:val="20"/>
                <w:szCs w:val="20"/>
              </w:rPr>
              <w:t>消火訓練・避難訓練通知書等</w:t>
            </w:r>
            <w:r w:rsidR="00C81F9C" w:rsidRPr="00A14B23">
              <w:rPr>
                <w:rFonts w:ascii="ＭＳ ゴシック" w:eastAsia="ＭＳ ゴシック" w:hAnsi="ＭＳ ゴシック" w:hint="eastAsia"/>
                <w:color w:val="000000" w:themeColor="text1"/>
                <w:sz w:val="20"/>
                <w:szCs w:val="20"/>
              </w:rPr>
              <w:t>)</w:t>
            </w:r>
          </w:p>
        </w:tc>
        <w:tc>
          <w:tcPr>
            <w:tcW w:w="2792" w:type="dxa"/>
            <w:tcBorders>
              <w:bottom w:val="nil"/>
            </w:tcBorders>
          </w:tcPr>
          <w:p w:rsidR="00970F4F" w:rsidRPr="00A14B23" w:rsidRDefault="00970F4F" w:rsidP="00CF48C3">
            <w:pPr>
              <w:textAlignment w:val="baseline"/>
              <w:rPr>
                <w:rFonts w:ascii="ＭＳ ゴシック" w:eastAsia="ＭＳ ゴシック" w:hAnsi="ＭＳ ゴシック"/>
                <w:color w:val="000000" w:themeColor="text1"/>
                <w:sz w:val="19"/>
                <w:szCs w:val="19"/>
              </w:rPr>
            </w:pPr>
          </w:p>
        </w:tc>
        <w:tc>
          <w:tcPr>
            <w:tcW w:w="1379" w:type="dxa"/>
            <w:tcBorders>
              <w:bottom w:val="nil"/>
            </w:tcBorders>
          </w:tcPr>
          <w:p w:rsidR="00970F4F" w:rsidRPr="00A14B23" w:rsidRDefault="00970F4F" w:rsidP="00CF48C3">
            <w:pPr>
              <w:textAlignment w:val="baseline"/>
              <w:rPr>
                <w:rFonts w:ascii="ＭＳ ゴシック" w:eastAsia="ＭＳ ゴシック" w:hAnsi="ＭＳ ゴシック"/>
                <w:color w:val="000000" w:themeColor="text1"/>
                <w:sz w:val="19"/>
                <w:szCs w:val="19"/>
              </w:rPr>
            </w:pPr>
          </w:p>
        </w:tc>
      </w:tr>
      <w:tr w:rsidR="00A14B23" w:rsidRPr="00A14B23" w:rsidTr="00384D92">
        <w:trPr>
          <w:trHeight w:val="2619"/>
          <w:jc w:val="center"/>
        </w:trPr>
        <w:tc>
          <w:tcPr>
            <w:tcW w:w="3960" w:type="dxa"/>
            <w:vMerge/>
          </w:tcPr>
          <w:p w:rsidR="00970F4F" w:rsidRPr="00A14B23" w:rsidRDefault="00970F4F" w:rsidP="00CF48C3">
            <w:pPr>
              <w:textAlignment w:val="baseline"/>
              <w:rPr>
                <w:rFonts w:ascii="ＭＳ ゴシック" w:eastAsia="ＭＳ ゴシック" w:hAnsi="ＭＳ ゴシック"/>
                <w:color w:val="000000" w:themeColor="text1"/>
                <w:kern w:val="0"/>
                <w:sz w:val="20"/>
                <w:szCs w:val="20"/>
              </w:rPr>
            </w:pPr>
          </w:p>
        </w:tc>
        <w:tc>
          <w:tcPr>
            <w:tcW w:w="1888" w:type="dxa"/>
            <w:vMerge/>
          </w:tcPr>
          <w:p w:rsidR="00970F4F" w:rsidRPr="00A14B23" w:rsidRDefault="00970F4F" w:rsidP="00CF48C3">
            <w:pPr>
              <w:textAlignment w:val="baseline"/>
              <w:rPr>
                <w:rFonts w:ascii="ＭＳ ゴシック" w:eastAsia="ＭＳ ゴシック" w:hAnsi="ＭＳ ゴシック"/>
                <w:color w:val="000000" w:themeColor="text1"/>
                <w:szCs w:val="21"/>
              </w:rPr>
            </w:pPr>
          </w:p>
        </w:tc>
        <w:tc>
          <w:tcPr>
            <w:tcW w:w="4171" w:type="dxa"/>
            <w:gridSpan w:val="2"/>
            <w:tcBorders>
              <w:top w:val="nil"/>
              <w:bottom w:val="nil"/>
            </w:tcBorders>
          </w:tcPr>
          <w:p w:rsidR="00373B2A" w:rsidRPr="00A14B23" w:rsidRDefault="00373B2A" w:rsidP="00CF48C3">
            <w:pPr>
              <w:ind w:left="200" w:hangingChars="100" w:hanging="200"/>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lang w:eastAsia="zh-CN"/>
              </w:rPr>
              <w:t>基準省令第40条，64条，第71条</w:t>
            </w:r>
            <w:r w:rsidR="008C69DA" w:rsidRPr="00A14B23">
              <w:rPr>
                <w:rFonts w:ascii="ＭＳ ゴシック" w:eastAsia="ＭＳ ゴシック" w:hAnsi="ＭＳ ゴシック" w:hint="eastAsia"/>
                <w:color w:val="000000" w:themeColor="text1"/>
                <w:sz w:val="20"/>
                <w:szCs w:val="20"/>
              </w:rPr>
              <w:t>の４</w:t>
            </w:r>
          </w:p>
          <w:p w:rsidR="00970F4F" w:rsidRPr="00A14B23" w:rsidRDefault="00970F4F" w:rsidP="00CF48C3">
            <w:pPr>
              <w:textAlignment w:val="baseline"/>
              <w:rPr>
                <w:rFonts w:ascii="ＭＳ ゴシック" w:eastAsia="ＭＳ ゴシック" w:hAnsi="ＭＳ ゴシック"/>
                <w:color w:val="000000" w:themeColor="text1"/>
                <w:sz w:val="20"/>
                <w:szCs w:val="20"/>
                <w:lang w:eastAsia="zh-CN"/>
              </w:rPr>
            </w:pPr>
            <w:r w:rsidRPr="00A14B23">
              <w:rPr>
                <w:rFonts w:ascii="ＭＳ ゴシック" w:eastAsia="ＭＳ ゴシック" w:hAnsi="ＭＳ ゴシック" w:hint="eastAsia"/>
                <w:color w:val="000000" w:themeColor="text1"/>
                <w:sz w:val="20"/>
                <w:szCs w:val="20"/>
                <w:lang w:eastAsia="zh-CN"/>
              </w:rPr>
              <w:t>消防法施行規則第３条第10項</w:t>
            </w:r>
            <w:r w:rsidR="00373B2A" w:rsidRPr="00A14B23">
              <w:rPr>
                <w:rFonts w:ascii="ＭＳ ゴシック" w:eastAsia="ＭＳ ゴシック" w:hAnsi="ＭＳ ゴシック" w:hint="eastAsia"/>
                <w:color w:val="000000" w:themeColor="text1"/>
                <w:sz w:val="20"/>
                <w:szCs w:val="20"/>
                <w:lang w:eastAsia="zh-CN"/>
              </w:rPr>
              <w:t>，11項</w:t>
            </w:r>
          </w:p>
          <w:p w:rsidR="00970F4F" w:rsidRPr="00A14B23" w:rsidRDefault="00970F4F" w:rsidP="00CF48C3">
            <w:pPr>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社会福祉施設における防災対策の強化について（S58.12.17社施第121号）</w:t>
            </w:r>
          </w:p>
          <w:p w:rsidR="00970F4F" w:rsidRPr="00A14B23" w:rsidRDefault="00970F4F" w:rsidP="00CF48C3">
            <w:pPr>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社会福祉施設における火災予防対策について（S61.</w:t>
            </w:r>
            <w:r w:rsidR="00594635" w:rsidRPr="00A14B23">
              <w:rPr>
                <w:rFonts w:ascii="ＭＳ ゴシック" w:eastAsia="ＭＳ ゴシック" w:hAnsi="ＭＳ ゴシック" w:hint="eastAsia"/>
                <w:color w:val="000000" w:themeColor="text1"/>
                <w:sz w:val="20"/>
                <w:szCs w:val="20"/>
              </w:rPr>
              <w:t>８</w:t>
            </w:r>
            <w:r w:rsidRPr="00A14B23">
              <w:rPr>
                <w:rFonts w:ascii="ＭＳ ゴシック" w:eastAsia="ＭＳ ゴシック" w:hAnsi="ＭＳ ゴシック" w:hint="eastAsia"/>
                <w:color w:val="000000" w:themeColor="text1"/>
                <w:sz w:val="20"/>
                <w:szCs w:val="20"/>
              </w:rPr>
              <w:t>.29社施第91号）</w:t>
            </w:r>
          </w:p>
          <w:p w:rsidR="00970F4F" w:rsidRPr="00A14B23" w:rsidRDefault="00970F4F" w:rsidP="00CF48C3">
            <w:pPr>
              <w:textAlignment w:val="baseline"/>
              <w:rPr>
                <w:rFonts w:ascii="ＭＳ ゴシック" w:eastAsia="ＭＳ ゴシック" w:hAnsi="ＭＳ ゴシック"/>
                <w:color w:val="000000" w:themeColor="text1"/>
                <w:sz w:val="20"/>
                <w:szCs w:val="20"/>
              </w:rPr>
            </w:pPr>
            <w:r w:rsidRPr="00A14B23">
              <w:rPr>
                <w:rFonts w:ascii="ＭＳ ゴシック" w:eastAsia="ＭＳ ゴシック" w:hAnsi="ＭＳ ゴシック" w:hint="eastAsia"/>
                <w:color w:val="000000" w:themeColor="text1"/>
                <w:sz w:val="20"/>
                <w:szCs w:val="20"/>
              </w:rPr>
              <w:t>社会福祉施設における防火安全対策の強 化について（S62.</w:t>
            </w:r>
            <w:r w:rsidR="00594635" w:rsidRPr="00A14B23">
              <w:rPr>
                <w:rFonts w:ascii="ＭＳ ゴシック" w:eastAsia="ＭＳ ゴシック" w:hAnsi="ＭＳ ゴシック" w:hint="eastAsia"/>
                <w:color w:val="000000" w:themeColor="text1"/>
                <w:sz w:val="20"/>
                <w:szCs w:val="20"/>
              </w:rPr>
              <w:t>９</w:t>
            </w:r>
            <w:r w:rsidRPr="00A14B23">
              <w:rPr>
                <w:rFonts w:ascii="ＭＳ ゴシック" w:eastAsia="ＭＳ ゴシック" w:hAnsi="ＭＳ ゴシック" w:hint="eastAsia"/>
                <w:color w:val="000000" w:themeColor="text1"/>
                <w:sz w:val="20"/>
                <w:szCs w:val="20"/>
              </w:rPr>
              <w:t>.18社施第107号）</w:t>
            </w:r>
          </w:p>
          <w:p w:rsidR="00970F4F" w:rsidRPr="00A14B23" w:rsidRDefault="00970F4F" w:rsidP="00CF48C3">
            <w:pPr>
              <w:textAlignment w:val="baseline"/>
              <w:rPr>
                <w:rFonts w:ascii="ＭＳ ゴシック" w:eastAsia="ＭＳ ゴシック" w:hAnsi="ＭＳ ゴシック"/>
                <w:color w:val="000000" w:themeColor="text1"/>
                <w:sz w:val="19"/>
                <w:szCs w:val="19"/>
              </w:rPr>
            </w:pPr>
          </w:p>
        </w:tc>
      </w:tr>
      <w:tr w:rsidR="00A14B23" w:rsidRPr="00A14B23" w:rsidTr="00EC12B2">
        <w:trPr>
          <w:trHeight w:val="5081"/>
          <w:jc w:val="center"/>
        </w:trPr>
        <w:tc>
          <w:tcPr>
            <w:tcW w:w="3960" w:type="dxa"/>
            <w:vMerge/>
          </w:tcPr>
          <w:p w:rsidR="00970F4F" w:rsidRPr="00A14B23" w:rsidRDefault="00970F4F" w:rsidP="00CF48C3">
            <w:pPr>
              <w:textAlignment w:val="baseline"/>
              <w:rPr>
                <w:rFonts w:ascii="ＭＳ ゴシック" w:eastAsia="ＭＳ ゴシック" w:hAnsi="ＭＳ ゴシック"/>
                <w:color w:val="000000" w:themeColor="text1"/>
                <w:kern w:val="0"/>
                <w:sz w:val="20"/>
                <w:szCs w:val="20"/>
              </w:rPr>
            </w:pPr>
          </w:p>
        </w:tc>
        <w:tc>
          <w:tcPr>
            <w:tcW w:w="1888" w:type="dxa"/>
            <w:vMerge/>
          </w:tcPr>
          <w:p w:rsidR="00970F4F" w:rsidRPr="00A14B23" w:rsidRDefault="00970F4F" w:rsidP="00CF48C3">
            <w:pPr>
              <w:textAlignment w:val="baseline"/>
              <w:rPr>
                <w:rFonts w:ascii="ＭＳ ゴシック" w:eastAsia="ＭＳ ゴシック" w:hAnsi="ＭＳ ゴシック"/>
                <w:color w:val="000000" w:themeColor="text1"/>
                <w:szCs w:val="21"/>
              </w:rPr>
            </w:pPr>
          </w:p>
        </w:tc>
        <w:tc>
          <w:tcPr>
            <w:tcW w:w="2792" w:type="dxa"/>
            <w:tcBorders>
              <w:top w:val="nil"/>
            </w:tcBorders>
          </w:tcPr>
          <w:p w:rsidR="00970F4F" w:rsidRPr="00A14B23" w:rsidRDefault="00970F4F" w:rsidP="00CF48C3">
            <w:pPr>
              <w:textAlignment w:val="baseline"/>
              <w:rPr>
                <w:rFonts w:ascii="ＭＳ ゴシック" w:eastAsia="ＭＳ ゴシック" w:hAnsi="ＭＳ ゴシック"/>
                <w:color w:val="000000" w:themeColor="text1"/>
                <w:sz w:val="19"/>
                <w:szCs w:val="19"/>
              </w:rPr>
            </w:pPr>
          </w:p>
        </w:tc>
        <w:tc>
          <w:tcPr>
            <w:tcW w:w="1379" w:type="dxa"/>
            <w:tcBorders>
              <w:top w:val="nil"/>
            </w:tcBorders>
          </w:tcPr>
          <w:p w:rsidR="00970F4F" w:rsidRPr="00A14B23" w:rsidRDefault="00970F4F" w:rsidP="00CF48C3">
            <w:pPr>
              <w:textAlignment w:val="baseline"/>
              <w:rPr>
                <w:rFonts w:ascii="ＭＳ ゴシック" w:eastAsia="ＭＳ ゴシック" w:hAnsi="ＭＳ ゴシック"/>
                <w:color w:val="000000" w:themeColor="text1"/>
                <w:sz w:val="19"/>
                <w:szCs w:val="19"/>
              </w:rPr>
            </w:pPr>
          </w:p>
        </w:tc>
      </w:tr>
    </w:tbl>
    <w:p w:rsidR="002D3DFE" w:rsidRPr="00A14B23" w:rsidRDefault="002D3DFE" w:rsidP="00CF48C3">
      <w:pPr>
        <w:jc w:val="left"/>
        <w:textAlignment w:val="baseline"/>
        <w:rPr>
          <w:rFonts w:ascii="ＭＳ ゴシック" w:eastAsia="ＭＳ ゴシック" w:hAnsi="ＭＳ ゴシック" w:cs="ＭＳ ゴシック"/>
          <w:bCs/>
          <w:color w:val="000000" w:themeColor="text1"/>
          <w:kern w:val="0"/>
          <w:sz w:val="24"/>
        </w:rPr>
      </w:pPr>
      <w:r w:rsidRPr="00A14B23">
        <w:rPr>
          <w:rFonts w:ascii="ＭＳ ゴシック" w:eastAsia="ＭＳ ゴシック" w:hAnsi="ＭＳ ゴシック" w:cs="ＭＳ ゴシック" w:hint="eastAsia"/>
          <w:bCs/>
          <w:color w:val="000000" w:themeColor="text1"/>
          <w:kern w:val="0"/>
          <w:sz w:val="24"/>
        </w:rPr>
        <w:lastRenderedPageBreak/>
        <w:t>（</w:t>
      </w:r>
      <w:r w:rsidR="00B710B6" w:rsidRPr="00A14B23">
        <w:rPr>
          <w:rFonts w:ascii="ＭＳ ゴシック" w:eastAsia="ＭＳ ゴシック" w:hAnsi="ＭＳ ゴシック" w:cs="ＭＳ ゴシック" w:hint="eastAsia"/>
          <w:bCs/>
          <w:color w:val="000000" w:themeColor="text1"/>
          <w:kern w:val="0"/>
          <w:sz w:val="24"/>
        </w:rPr>
        <w:t xml:space="preserve">　</w:t>
      </w:r>
      <w:r w:rsidRPr="00A14B23">
        <w:rPr>
          <w:rFonts w:ascii="ＭＳ ゴシック" w:eastAsia="ＭＳ ゴシック" w:hAnsi="ＭＳ ゴシック" w:cs="ＭＳ ゴシック" w:hint="eastAsia"/>
          <w:bCs/>
          <w:color w:val="000000" w:themeColor="text1"/>
          <w:kern w:val="0"/>
          <w:sz w:val="24"/>
        </w:rPr>
        <w:t>参</w:t>
      </w:r>
      <w:r w:rsidR="00B710B6" w:rsidRPr="00A14B23">
        <w:rPr>
          <w:rFonts w:ascii="ＭＳ ゴシック" w:eastAsia="ＭＳ ゴシック" w:hAnsi="ＭＳ ゴシック" w:cs="ＭＳ ゴシック" w:hint="eastAsia"/>
          <w:bCs/>
          <w:color w:val="000000" w:themeColor="text1"/>
          <w:kern w:val="0"/>
          <w:sz w:val="24"/>
        </w:rPr>
        <w:t xml:space="preserve">　</w:t>
      </w:r>
      <w:r w:rsidRPr="00A14B23">
        <w:rPr>
          <w:rFonts w:ascii="ＭＳ ゴシック" w:eastAsia="ＭＳ ゴシック" w:hAnsi="ＭＳ ゴシック" w:cs="ＭＳ ゴシック" w:hint="eastAsia"/>
          <w:bCs/>
          <w:color w:val="000000" w:themeColor="text1"/>
          <w:kern w:val="0"/>
          <w:sz w:val="24"/>
        </w:rPr>
        <w:t>考</w:t>
      </w:r>
      <w:r w:rsidR="00B710B6" w:rsidRPr="00A14B23">
        <w:rPr>
          <w:rFonts w:ascii="ＭＳ ゴシック" w:eastAsia="ＭＳ ゴシック" w:hAnsi="ＭＳ ゴシック" w:cs="ＭＳ ゴシック" w:hint="eastAsia"/>
          <w:bCs/>
          <w:color w:val="000000" w:themeColor="text1"/>
          <w:kern w:val="0"/>
          <w:sz w:val="24"/>
        </w:rPr>
        <w:t xml:space="preserve">　</w:t>
      </w:r>
      <w:r w:rsidRPr="00A14B23">
        <w:rPr>
          <w:rFonts w:ascii="ＭＳ ゴシック" w:eastAsia="ＭＳ ゴシック" w:hAnsi="ＭＳ ゴシック" w:cs="ＭＳ ゴシック" w:hint="eastAsia"/>
          <w:bCs/>
          <w:color w:val="000000" w:themeColor="text1"/>
          <w:kern w:val="0"/>
          <w:sz w:val="24"/>
        </w:rPr>
        <w:t>）</w:t>
      </w:r>
      <w:r w:rsidR="00FA7D06" w:rsidRPr="00A14B23">
        <w:rPr>
          <w:rFonts w:ascii="ＭＳ ゴシック" w:eastAsia="ＭＳ ゴシック" w:hAnsi="ＭＳ ゴシック" w:cs="ＭＳ ゴシック"/>
          <w:bCs/>
          <w:color w:val="000000" w:themeColor="text1"/>
          <w:kern w:val="0"/>
          <w:sz w:val="24"/>
        </w:rPr>
        <w:t xml:space="preserve">  </w:t>
      </w:r>
      <w:r w:rsidR="00FA7D06" w:rsidRPr="00A14B23">
        <w:rPr>
          <w:rFonts w:ascii="ＭＳ ゴシック" w:eastAsia="ＭＳ ゴシック" w:hAnsi="ＭＳ ゴシック" w:cs="ＭＳ ゴシック" w:hint="eastAsia"/>
          <w:bCs/>
          <w:color w:val="000000" w:themeColor="text1"/>
          <w:kern w:val="0"/>
          <w:sz w:val="24"/>
        </w:rPr>
        <w:t xml:space="preserve">　</w:t>
      </w:r>
    </w:p>
    <w:p w:rsidR="00FA7D06" w:rsidRPr="00A14B23" w:rsidRDefault="00FA7D06" w:rsidP="00CF48C3">
      <w:pPr>
        <w:jc w:val="left"/>
        <w:textAlignment w:val="baseline"/>
        <w:rPr>
          <w:rFonts w:ascii="ＭＳ ゴシック" w:eastAsia="ＭＳ ゴシック" w:hAnsi="ＭＳ ゴシック" w:cs="ＭＳ ゴシック"/>
          <w:bCs/>
          <w:color w:val="000000" w:themeColor="text1"/>
          <w:kern w:val="0"/>
          <w:sz w:val="24"/>
        </w:rPr>
      </w:pPr>
      <w:r w:rsidRPr="00A14B23">
        <w:rPr>
          <w:rFonts w:ascii="ＭＳ ゴシック" w:eastAsia="ＭＳ ゴシック" w:hAnsi="ＭＳ ゴシック" w:cs="ＭＳ ゴシック" w:hint="eastAsia"/>
          <w:bCs/>
          <w:color w:val="000000" w:themeColor="text1"/>
          <w:kern w:val="0"/>
          <w:sz w:val="24"/>
        </w:rPr>
        <w:t>１　防災設備の整備状況　　（</w:t>
      </w:r>
      <w:r w:rsidR="009D6D54" w:rsidRPr="00A14B23">
        <w:rPr>
          <w:rFonts w:ascii="ＭＳ ゴシック" w:eastAsia="ＭＳ ゴシック" w:hAnsi="ＭＳ ゴシック" w:cs="ＭＳ ゴシック" w:hint="eastAsia"/>
          <w:bCs/>
          <w:color w:val="000000" w:themeColor="text1"/>
          <w:kern w:val="0"/>
          <w:sz w:val="24"/>
        </w:rPr>
        <w:t>1</w:t>
      </w:r>
      <w:r w:rsidR="00F2184C" w:rsidRPr="00A14B23">
        <w:rPr>
          <w:rFonts w:ascii="ＭＳ ゴシック" w:eastAsia="ＭＳ ゴシック" w:hAnsi="ＭＳ ゴシック" w:cs="ＭＳ ゴシック" w:hint="eastAsia"/>
          <w:bCs/>
          <w:color w:val="000000" w:themeColor="text1"/>
          <w:kern w:val="0"/>
          <w:sz w:val="24"/>
        </w:rPr>
        <w:t>88</w:t>
      </w:r>
      <w:r w:rsidRPr="00A14B23">
        <w:rPr>
          <w:rFonts w:ascii="ＭＳ ゴシック" w:eastAsia="ＭＳ ゴシック" w:hAnsi="ＭＳ ゴシック" w:cs="ＭＳ ゴシック" w:hint="eastAsia"/>
          <w:bCs/>
          <w:color w:val="000000" w:themeColor="text1"/>
          <w:kern w:val="0"/>
          <w:sz w:val="24"/>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609"/>
        <w:gridCol w:w="1903"/>
        <w:gridCol w:w="2552"/>
      </w:tblGrid>
      <w:tr w:rsidR="00A14B23" w:rsidRPr="00A14B23" w:rsidTr="00995BB3">
        <w:trPr>
          <w:trHeight w:val="746"/>
          <w:jc w:val="center"/>
        </w:trPr>
        <w:tc>
          <w:tcPr>
            <w:tcW w:w="4329" w:type="dxa"/>
            <w:gridSpan w:val="2"/>
          </w:tcPr>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rPr>
            </w:pP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rPr>
              <w:t>施　　設　　・　　設　　備</w:t>
            </w:r>
          </w:p>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rPr>
            </w:pPr>
          </w:p>
        </w:tc>
        <w:tc>
          <w:tcPr>
            <w:tcW w:w="1903" w:type="dxa"/>
          </w:tcPr>
          <w:p w:rsidR="00531681" w:rsidRPr="00A14B23" w:rsidRDefault="00FA7D06" w:rsidP="00CF48C3">
            <w:pPr>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消防法令による</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設備義</w:t>
            </w:r>
            <w:r w:rsidRPr="00A14B23">
              <w:rPr>
                <w:rFonts w:ascii="ＭＳ ゴシック" w:eastAsia="ＭＳ ゴシック" w:hAnsi="ＭＳ ゴシック" w:hint="eastAsia"/>
                <w:color w:val="000000" w:themeColor="text1"/>
              </w:rPr>
              <w:t>務の</w:t>
            </w:r>
            <w:r w:rsidR="006D3A3D" w:rsidRPr="00A14B23">
              <w:rPr>
                <w:rFonts w:ascii="ＭＳ ゴシック" w:eastAsia="ＭＳ ゴシック" w:hAnsi="ＭＳ ゴシック" w:hint="eastAsia"/>
                <w:color w:val="000000" w:themeColor="text1"/>
              </w:rPr>
              <w:t>有・無</w:t>
            </w:r>
          </w:p>
        </w:tc>
        <w:tc>
          <w:tcPr>
            <w:tcW w:w="2552" w:type="dxa"/>
          </w:tcPr>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p>
          <w:p w:rsidR="00FA7D06" w:rsidRPr="00A14B23" w:rsidRDefault="00FA7D06" w:rsidP="00CF48C3">
            <w:pPr>
              <w:widowControl/>
              <w:jc w:val="center"/>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hint="eastAsia"/>
                <w:color w:val="000000" w:themeColor="text1"/>
                <w:sz w:val="20"/>
                <w:szCs w:val="20"/>
              </w:rPr>
              <w:t>整　備　状　況</w:t>
            </w:r>
          </w:p>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rPr>
            </w:pPr>
          </w:p>
        </w:tc>
      </w:tr>
      <w:tr w:rsidR="00A14B23" w:rsidRPr="00A14B23" w:rsidTr="00995BB3">
        <w:trPr>
          <w:trHeight w:val="2357"/>
          <w:jc w:val="center"/>
        </w:trPr>
        <w:tc>
          <w:tcPr>
            <w:tcW w:w="720" w:type="dxa"/>
            <w:vAlign w:val="center"/>
          </w:tcPr>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防</w:t>
            </w: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火</w:t>
            </w: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設</w:t>
            </w: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備</w:t>
            </w:r>
          </w:p>
        </w:tc>
        <w:tc>
          <w:tcPr>
            <w:tcW w:w="3609" w:type="dxa"/>
          </w:tcPr>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p>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hint="eastAsia"/>
                <w:color w:val="000000" w:themeColor="text1"/>
                <w:sz w:val="20"/>
                <w:szCs w:val="20"/>
              </w:rPr>
              <w:t>避難階段</w:t>
            </w:r>
          </w:p>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p>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hint="eastAsia"/>
                <w:color w:val="000000" w:themeColor="text1"/>
                <w:sz w:val="20"/>
                <w:szCs w:val="20"/>
              </w:rPr>
              <w:t>避難口（非常口）</w:t>
            </w:r>
          </w:p>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p>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hint="eastAsia"/>
                <w:color w:val="000000" w:themeColor="text1"/>
                <w:sz w:val="20"/>
                <w:szCs w:val="20"/>
              </w:rPr>
              <w:t>居室，廊下，階段等の内装材料</w:t>
            </w:r>
          </w:p>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p>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hint="eastAsia"/>
                <w:color w:val="000000" w:themeColor="text1"/>
                <w:sz w:val="20"/>
                <w:szCs w:val="20"/>
              </w:rPr>
              <w:t>防火戸，防火シャッター</w:t>
            </w:r>
          </w:p>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rPr>
            </w:pPr>
          </w:p>
        </w:tc>
        <w:tc>
          <w:tcPr>
            <w:tcW w:w="1903" w:type="dxa"/>
          </w:tcPr>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p>
          <w:p w:rsidR="00FA7D06" w:rsidRPr="00A14B23" w:rsidRDefault="005605DC" w:rsidP="00CF48C3">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6859562"/>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6187889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 w:val="20"/>
                <w:szCs w:val="20"/>
              </w:rPr>
              <w:t>無</w:t>
            </w:r>
          </w:p>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p>
          <w:p w:rsidR="00FA7D06" w:rsidRPr="00A14B23" w:rsidRDefault="005605DC" w:rsidP="00CF48C3">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890412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013267217"/>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 w:val="20"/>
                <w:szCs w:val="20"/>
              </w:rPr>
              <w:t>無</w:t>
            </w:r>
          </w:p>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p>
          <w:p w:rsidR="00FA7D06" w:rsidRPr="00A14B23" w:rsidRDefault="005605DC" w:rsidP="00CF48C3">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7699347"/>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2990542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 w:val="20"/>
                <w:szCs w:val="20"/>
              </w:rPr>
              <w:t>無</w:t>
            </w:r>
          </w:p>
          <w:p w:rsidR="00FA7D06" w:rsidRPr="00A14B23" w:rsidRDefault="00FA7D06" w:rsidP="00CF48C3">
            <w:pPr>
              <w:widowControl/>
              <w:jc w:val="left"/>
              <w:rPr>
                <w:rFonts w:ascii="ＭＳ ゴシック" w:eastAsia="ＭＳ ゴシック" w:hAnsi="ＭＳ ゴシック" w:cs="ＭＳ ゴシック"/>
                <w:color w:val="000000" w:themeColor="text1"/>
                <w:kern w:val="0"/>
                <w:sz w:val="20"/>
                <w:szCs w:val="20"/>
              </w:rPr>
            </w:pPr>
          </w:p>
          <w:p w:rsidR="00FA7D06" w:rsidRPr="00A14B23" w:rsidRDefault="005605DC" w:rsidP="00CF48C3">
            <w:pPr>
              <w:widowControl/>
              <w:jc w:val="left"/>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4425680"/>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5670077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hint="eastAsia"/>
                <w:color w:val="000000" w:themeColor="text1"/>
                <w:sz w:val="20"/>
                <w:szCs w:val="20"/>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rPr>
            </w:pPr>
          </w:p>
        </w:tc>
        <w:tc>
          <w:tcPr>
            <w:tcW w:w="2552" w:type="dxa"/>
          </w:tcPr>
          <w:p w:rsidR="00FA7D06" w:rsidRPr="00A14B23" w:rsidRDefault="00FA7D06" w:rsidP="00CF48C3">
            <w:pPr>
              <w:widowControl/>
              <w:jc w:val="center"/>
              <w:rPr>
                <w:rFonts w:ascii="ＭＳ ゴシック" w:eastAsia="ＭＳ ゴシック" w:hAnsi="ＭＳ ゴシック" w:cs="ＭＳ ゴシック"/>
                <w:color w:val="000000" w:themeColor="text1"/>
                <w:kern w:val="0"/>
                <w:sz w:val="20"/>
                <w:szCs w:val="20"/>
              </w:rPr>
            </w:pPr>
          </w:p>
          <w:p w:rsidR="00FA7D06" w:rsidRPr="00A14B23" w:rsidRDefault="005605DC" w:rsidP="00CF48C3">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0556706"/>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color w:val="000000" w:themeColor="text1"/>
                  <w:sz w:val="20"/>
                  <w:szCs w:val="20"/>
                </w:rPr>
                <w:id w:val="-1025628791"/>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hint="eastAsia"/>
                <w:color w:val="000000" w:themeColor="text1"/>
                <w:sz w:val="20"/>
                <w:szCs w:val="20"/>
              </w:rPr>
              <w:t>無</w:t>
            </w:r>
          </w:p>
          <w:p w:rsidR="00FA7D06" w:rsidRPr="00A14B23" w:rsidRDefault="00FA7D06" w:rsidP="00CF48C3">
            <w:pPr>
              <w:widowControl/>
              <w:jc w:val="center"/>
              <w:rPr>
                <w:rFonts w:ascii="ＭＳ ゴシック" w:eastAsia="ＭＳ ゴシック" w:hAnsi="ＭＳ ゴシック" w:cs="ＭＳ ゴシック"/>
                <w:color w:val="000000" w:themeColor="text1"/>
                <w:kern w:val="0"/>
                <w:sz w:val="20"/>
                <w:szCs w:val="20"/>
              </w:rPr>
            </w:pPr>
          </w:p>
          <w:p w:rsidR="00FA7D06" w:rsidRPr="00A14B23" w:rsidRDefault="005605DC" w:rsidP="00CF48C3">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3065726"/>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color w:val="000000" w:themeColor="text1"/>
                  <w:sz w:val="20"/>
                  <w:szCs w:val="20"/>
                </w:rPr>
                <w:id w:val="892477058"/>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hint="eastAsia"/>
                <w:color w:val="000000" w:themeColor="text1"/>
                <w:sz w:val="20"/>
                <w:szCs w:val="20"/>
              </w:rPr>
              <w:t>無</w:t>
            </w:r>
          </w:p>
          <w:p w:rsidR="00FA7D06" w:rsidRPr="00A14B23" w:rsidRDefault="00FA7D06" w:rsidP="00CF48C3">
            <w:pPr>
              <w:widowControl/>
              <w:jc w:val="center"/>
              <w:rPr>
                <w:rFonts w:ascii="ＭＳ ゴシック" w:eastAsia="ＭＳ ゴシック" w:hAnsi="ＭＳ ゴシック" w:cs="ＭＳ ゴシック"/>
                <w:color w:val="000000" w:themeColor="text1"/>
                <w:kern w:val="0"/>
                <w:sz w:val="20"/>
                <w:szCs w:val="20"/>
              </w:rPr>
            </w:pPr>
          </w:p>
          <w:p w:rsidR="00FA7D06" w:rsidRPr="00A14B23" w:rsidRDefault="005605DC" w:rsidP="00CF48C3">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5452678"/>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color w:val="000000" w:themeColor="text1"/>
                  <w:sz w:val="20"/>
                  <w:szCs w:val="20"/>
                </w:rPr>
                <w:id w:val="-2144181466"/>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hint="eastAsia"/>
                <w:color w:val="000000" w:themeColor="text1"/>
                <w:sz w:val="20"/>
                <w:szCs w:val="20"/>
              </w:rPr>
              <w:t>不適</w:t>
            </w:r>
          </w:p>
          <w:p w:rsidR="00FA7D06" w:rsidRPr="00A14B23" w:rsidRDefault="00FA7D06" w:rsidP="00CF48C3">
            <w:pPr>
              <w:widowControl/>
              <w:jc w:val="center"/>
              <w:rPr>
                <w:rFonts w:ascii="ＭＳ ゴシック" w:eastAsia="ＭＳ ゴシック" w:hAnsi="ＭＳ ゴシック" w:cs="ＭＳ ゴシック"/>
                <w:color w:val="000000" w:themeColor="text1"/>
                <w:kern w:val="0"/>
                <w:sz w:val="20"/>
                <w:szCs w:val="20"/>
              </w:rPr>
            </w:pPr>
          </w:p>
          <w:p w:rsidR="00FA7D06" w:rsidRPr="00A14B23" w:rsidRDefault="005605DC" w:rsidP="00CF48C3">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1588744"/>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hint="eastAsia"/>
                <w:color w:val="000000" w:themeColor="text1"/>
                <w:sz w:val="20"/>
                <w:szCs w:val="20"/>
              </w:rPr>
              <w:t>有（　箇所）・</w:t>
            </w:r>
            <w:sdt>
              <w:sdtPr>
                <w:rPr>
                  <w:rFonts w:ascii="ＭＳ ゴシック" w:eastAsia="ＭＳ ゴシック" w:hAnsi="ＭＳ ゴシック" w:hint="eastAsia"/>
                  <w:color w:val="000000" w:themeColor="text1"/>
                  <w:sz w:val="20"/>
                  <w:szCs w:val="20"/>
                </w:rPr>
                <w:id w:val="332805750"/>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color w:val="000000" w:themeColor="text1"/>
                <w:sz w:val="20"/>
                <w:szCs w:val="20"/>
              </w:rPr>
              <w:t xml:space="preserve"> </w:t>
            </w:r>
            <w:r w:rsidR="00FA7D06" w:rsidRPr="00A14B23">
              <w:rPr>
                <w:rFonts w:ascii="ＭＳ ゴシック" w:eastAsia="ＭＳ ゴシック" w:hAnsi="ＭＳ ゴシック" w:hint="eastAsia"/>
                <w:color w:val="000000" w:themeColor="text1"/>
                <w:sz w:val="20"/>
                <w:szCs w:val="20"/>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rPr>
            </w:pPr>
          </w:p>
        </w:tc>
      </w:tr>
      <w:tr w:rsidR="00A14B23" w:rsidRPr="00A14B23" w:rsidTr="00995BB3">
        <w:trPr>
          <w:trHeight w:val="6951"/>
          <w:jc w:val="center"/>
        </w:trPr>
        <w:tc>
          <w:tcPr>
            <w:tcW w:w="720" w:type="dxa"/>
            <w:vAlign w:val="center"/>
          </w:tcPr>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消</w:t>
            </w: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防</w:t>
            </w: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用</w:t>
            </w: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設</w:t>
            </w: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p>
          <w:p w:rsidR="00FA7D06" w:rsidRPr="00A14B23" w:rsidRDefault="00FA7D06" w:rsidP="00CF48C3">
            <w:pPr>
              <w:pStyle w:val="a9"/>
              <w:wordWrap/>
              <w:spacing w:line="240" w:lineRule="auto"/>
              <w:jc w:val="center"/>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rPr>
              <w:t>備</w:t>
            </w:r>
          </w:p>
        </w:tc>
        <w:tc>
          <w:tcPr>
            <w:tcW w:w="3609" w:type="dxa"/>
          </w:tcPr>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消火器</w:t>
            </w:r>
            <w:r w:rsidRPr="00A14B23">
              <w:rPr>
                <w:rFonts w:ascii="ＭＳ ゴシック" w:eastAsia="ＭＳ ゴシック" w:hAnsi="ＭＳ ゴシック" w:hint="eastAsia"/>
                <w:color w:val="000000" w:themeColor="text1"/>
                <w:spacing w:val="-4"/>
                <w:sz w:val="20"/>
                <w:szCs w:val="20"/>
              </w:rPr>
              <w:t>又は簡易消火用具</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屋内消火栓設備</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スプリンクラー設備</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hint="eastAsia"/>
                <w:color w:val="000000" w:themeColor="text1"/>
                <w:kern w:val="0"/>
                <w:sz w:val="20"/>
                <w:szCs w:val="20"/>
              </w:rPr>
              <w:t>屋外消火栓設備</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自動火災報知設備</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ガス漏れ火災警報設備</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漏電火災警報器設備</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18"/>
                <w:szCs w:val="18"/>
              </w:rPr>
            </w:pPr>
            <w:r w:rsidRPr="00A14B23">
              <w:rPr>
                <w:rFonts w:ascii="ＭＳ ゴシック" w:eastAsia="ＭＳ ゴシック" w:hAnsi="ＭＳ ゴシック" w:hint="eastAsia"/>
                <w:color w:val="000000" w:themeColor="text1"/>
                <w:kern w:val="0"/>
                <w:sz w:val="18"/>
                <w:szCs w:val="18"/>
              </w:rPr>
              <w:t>消防機関へ通報する火災報知設備</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非常警報器具又は非常警報設備</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避難器具（すべり台，救助袋）</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誘導灯及び誘導標識</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消防用水</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非常電源設備</w:t>
            </w:r>
          </w:p>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rPr>
            </w:pPr>
          </w:p>
        </w:tc>
        <w:tc>
          <w:tcPr>
            <w:tcW w:w="1903" w:type="dxa"/>
          </w:tcPr>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rPr>
            </w:pPr>
          </w:p>
          <w:p w:rsidR="00FA7D06" w:rsidRPr="00A14B23" w:rsidRDefault="005605DC" w:rsidP="00CF48C3">
            <w:pPr>
              <w:pStyle w:val="a9"/>
              <w:wordWrap/>
              <w:spacing w:line="240" w:lineRule="auto"/>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51538789"/>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24176520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p w:rsidR="00FA7D06" w:rsidRPr="00A14B23" w:rsidRDefault="005605DC" w:rsidP="00CF48C3">
            <w:pPr>
              <w:pStyle w:val="a9"/>
              <w:wordWrap/>
              <w:spacing w:line="240" w:lineRule="auto"/>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920948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1325321857"/>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p w:rsidR="00FA7D06" w:rsidRPr="00A14B23" w:rsidRDefault="005605DC" w:rsidP="00CF48C3">
            <w:pPr>
              <w:pStyle w:val="a9"/>
              <w:wordWrap/>
              <w:spacing w:line="240" w:lineRule="auto"/>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71476992"/>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58838871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p w:rsidR="00FA7D06" w:rsidRPr="00A14B23" w:rsidRDefault="005605DC" w:rsidP="00CF48C3">
            <w:pPr>
              <w:pStyle w:val="a9"/>
              <w:wordWrap/>
              <w:spacing w:line="240" w:lineRule="auto"/>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99266097"/>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1121761878"/>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p w:rsidR="00FA7D06" w:rsidRPr="00A14B23" w:rsidRDefault="005605DC" w:rsidP="00CF48C3">
            <w:pPr>
              <w:pStyle w:val="a9"/>
              <w:wordWrap/>
              <w:spacing w:line="240" w:lineRule="auto"/>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6121739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14925552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p w:rsidR="00FA7D06" w:rsidRPr="00A14B23" w:rsidRDefault="005605DC" w:rsidP="00CF48C3">
            <w:pPr>
              <w:pStyle w:val="a9"/>
              <w:wordWrap/>
              <w:spacing w:line="240" w:lineRule="auto"/>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706064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202351152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p w:rsidR="00FA7D06" w:rsidRPr="00A14B23" w:rsidRDefault="005605DC" w:rsidP="00CF48C3">
            <w:pPr>
              <w:pStyle w:val="a9"/>
              <w:wordWrap/>
              <w:spacing w:line="240" w:lineRule="auto"/>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6576878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943663981"/>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p w:rsidR="00FA7D06" w:rsidRPr="00A14B23" w:rsidRDefault="005605DC" w:rsidP="00CF48C3">
            <w:pPr>
              <w:pStyle w:val="a9"/>
              <w:wordWrap/>
              <w:spacing w:line="240" w:lineRule="auto"/>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63073460"/>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19323567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p w:rsidR="00FA7D06" w:rsidRPr="00A14B23" w:rsidRDefault="005605DC" w:rsidP="00CF48C3">
            <w:pPr>
              <w:pStyle w:val="a9"/>
              <w:wordWrap/>
              <w:spacing w:line="240" w:lineRule="auto"/>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0056515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90045091"/>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p w:rsidR="00FA7D06" w:rsidRPr="00A14B23" w:rsidRDefault="005605DC" w:rsidP="00CF48C3">
            <w:pPr>
              <w:pStyle w:val="a9"/>
              <w:wordWrap/>
              <w:spacing w:line="240" w:lineRule="auto"/>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4116540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1394998132"/>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p w:rsidR="00FA7D06" w:rsidRPr="00A14B23" w:rsidRDefault="005605DC" w:rsidP="00CF48C3">
            <w:pPr>
              <w:pStyle w:val="a9"/>
              <w:wordWrap/>
              <w:spacing w:line="240" w:lineRule="auto"/>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7603690"/>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329639550"/>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p w:rsidR="00FA7D06" w:rsidRPr="00A14B23" w:rsidRDefault="005605DC" w:rsidP="00CF48C3">
            <w:pPr>
              <w:pStyle w:val="a9"/>
              <w:wordWrap/>
              <w:spacing w:line="240" w:lineRule="auto"/>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839004888"/>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65190910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p w:rsidR="00FA7D06" w:rsidRPr="00A14B23" w:rsidRDefault="005605DC" w:rsidP="00CF48C3">
            <w:pPr>
              <w:pStyle w:val="a9"/>
              <w:wordWrap/>
              <w:spacing w:line="240" w:lineRule="auto"/>
              <w:rPr>
                <w:rFonts w:ascii="ＭＳ ゴシック" w:eastAsia="ＭＳ ゴシック" w:hAnsi="ＭＳ ゴシック"/>
                <w:color w:val="000000" w:themeColor="text1"/>
                <w:spacing w:val="0"/>
              </w:rPr>
            </w:pPr>
            <w:sdt>
              <w:sdtPr>
                <w:rPr>
                  <w:rFonts w:ascii="ＭＳ ゴシック" w:eastAsia="ＭＳ ゴシック" w:hAnsi="ＭＳ ゴシック" w:hint="eastAsia"/>
                  <w:color w:val="000000" w:themeColor="text1"/>
                </w:rPr>
                <w:id w:val="-197890294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有・</w:t>
            </w:r>
            <w:sdt>
              <w:sdtPr>
                <w:rPr>
                  <w:rFonts w:ascii="ＭＳ ゴシック" w:eastAsia="ＭＳ ゴシック" w:hAnsi="ＭＳ ゴシック" w:hint="eastAsia"/>
                  <w:color w:val="000000" w:themeColor="text1"/>
                </w:rPr>
                <w:id w:val="-164002270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rPr>
              <w:t>無</w:t>
            </w:r>
          </w:p>
        </w:tc>
        <w:tc>
          <w:tcPr>
            <w:tcW w:w="2552" w:type="dxa"/>
          </w:tcPr>
          <w:p w:rsidR="00FA7D06" w:rsidRPr="00A14B23" w:rsidRDefault="00FA7D06" w:rsidP="00CF48C3">
            <w:pPr>
              <w:jc w:val="center"/>
              <w:textAlignment w:val="baseline"/>
              <w:rPr>
                <w:rFonts w:ascii="ＭＳ ゴシック" w:eastAsia="ＭＳ ゴシック" w:hAnsi="ＭＳ ゴシック"/>
                <w:color w:val="000000" w:themeColor="text1"/>
                <w:kern w:val="0"/>
                <w:sz w:val="20"/>
                <w:szCs w:val="20"/>
              </w:rPr>
            </w:pPr>
          </w:p>
          <w:p w:rsidR="00FA7D06" w:rsidRPr="00A14B23" w:rsidRDefault="005605DC" w:rsidP="00CF48C3">
            <w:pPr>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8318969"/>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76892086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無</w:t>
            </w:r>
          </w:p>
          <w:p w:rsidR="00FA7D06" w:rsidRPr="00A14B23" w:rsidRDefault="00FA7D06" w:rsidP="00CF48C3">
            <w:pPr>
              <w:jc w:val="center"/>
              <w:textAlignment w:val="baseline"/>
              <w:rPr>
                <w:rFonts w:ascii="ＭＳ ゴシック" w:eastAsia="ＭＳ ゴシック" w:hAnsi="ＭＳ ゴシック" w:cs="ＭＳ ゴシック"/>
                <w:color w:val="000000" w:themeColor="text1"/>
                <w:kern w:val="0"/>
                <w:sz w:val="20"/>
                <w:szCs w:val="20"/>
              </w:rPr>
            </w:pPr>
          </w:p>
          <w:p w:rsidR="00FA7D06"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0245503"/>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color w:val="000000" w:themeColor="text1"/>
                  <w:sz w:val="20"/>
                  <w:szCs w:val="20"/>
                </w:rPr>
                <w:id w:val="-554006500"/>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cs="ＭＳ ゴシック" w:hint="eastAsia"/>
                <w:color w:val="000000" w:themeColor="text1"/>
                <w:kern w:val="0"/>
                <w:sz w:val="20"/>
                <w:szCs w:val="20"/>
              </w:rPr>
              <w:t>無</w:t>
            </w:r>
          </w:p>
          <w:p w:rsidR="00FA7D06" w:rsidRPr="00A14B23" w:rsidRDefault="00FA7D06" w:rsidP="00CF48C3">
            <w:pPr>
              <w:jc w:val="center"/>
              <w:textAlignment w:val="baseline"/>
              <w:rPr>
                <w:rFonts w:ascii="ＭＳ ゴシック" w:eastAsia="ＭＳ ゴシック" w:hAnsi="ＭＳ ゴシック"/>
                <w:color w:val="000000" w:themeColor="text1"/>
                <w:kern w:val="0"/>
                <w:sz w:val="20"/>
                <w:szCs w:val="20"/>
              </w:rPr>
            </w:pPr>
          </w:p>
          <w:p w:rsidR="00FA7D06"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8492842"/>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36387280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無</w:t>
            </w:r>
          </w:p>
          <w:p w:rsidR="00FA7D06" w:rsidRPr="00A14B23" w:rsidRDefault="00FA7D06" w:rsidP="00CF48C3">
            <w:pPr>
              <w:jc w:val="center"/>
              <w:textAlignment w:val="baseline"/>
              <w:rPr>
                <w:rFonts w:ascii="ＭＳ ゴシック" w:eastAsia="ＭＳ ゴシック" w:hAnsi="ＭＳ ゴシック"/>
                <w:color w:val="000000" w:themeColor="text1"/>
                <w:kern w:val="0"/>
                <w:sz w:val="20"/>
                <w:szCs w:val="20"/>
              </w:rPr>
            </w:pPr>
          </w:p>
          <w:p w:rsidR="00FA7D06"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7721799"/>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color w:val="000000" w:themeColor="text1"/>
                  <w:sz w:val="20"/>
                  <w:szCs w:val="20"/>
                </w:rPr>
                <w:id w:val="-137880706"/>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cs="ＭＳ ゴシック" w:hint="eastAsia"/>
                <w:color w:val="000000" w:themeColor="text1"/>
                <w:kern w:val="0"/>
                <w:sz w:val="20"/>
                <w:szCs w:val="20"/>
              </w:rPr>
              <w:t>無</w:t>
            </w:r>
          </w:p>
          <w:p w:rsidR="00FA7D06" w:rsidRPr="00A14B23" w:rsidRDefault="00FA7D06" w:rsidP="00CF48C3">
            <w:pPr>
              <w:jc w:val="center"/>
              <w:textAlignment w:val="baseline"/>
              <w:rPr>
                <w:rFonts w:ascii="ＭＳ ゴシック" w:eastAsia="ＭＳ ゴシック" w:hAnsi="ＭＳ ゴシック"/>
                <w:color w:val="000000" w:themeColor="text1"/>
                <w:kern w:val="0"/>
                <w:sz w:val="20"/>
                <w:szCs w:val="20"/>
              </w:rPr>
            </w:pPr>
          </w:p>
          <w:p w:rsidR="00FA7D06"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3527800"/>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893731978"/>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無</w:t>
            </w:r>
          </w:p>
          <w:p w:rsidR="00FA7D06" w:rsidRPr="00A14B23" w:rsidRDefault="00FA7D06" w:rsidP="00CF48C3">
            <w:pPr>
              <w:jc w:val="center"/>
              <w:textAlignment w:val="baseline"/>
              <w:rPr>
                <w:rFonts w:ascii="ＭＳ ゴシック" w:eastAsia="ＭＳ ゴシック" w:hAnsi="ＭＳ ゴシック"/>
                <w:color w:val="000000" w:themeColor="text1"/>
                <w:kern w:val="0"/>
                <w:sz w:val="20"/>
                <w:szCs w:val="20"/>
              </w:rPr>
            </w:pPr>
          </w:p>
          <w:p w:rsidR="00FA7D06"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4449087"/>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31179113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無</w:t>
            </w:r>
          </w:p>
          <w:p w:rsidR="00FA7D06" w:rsidRPr="00A14B23" w:rsidRDefault="00FA7D06" w:rsidP="00CF48C3">
            <w:pPr>
              <w:jc w:val="center"/>
              <w:textAlignment w:val="baseline"/>
              <w:rPr>
                <w:rFonts w:ascii="ＭＳ ゴシック" w:eastAsia="ＭＳ ゴシック" w:hAnsi="ＭＳ ゴシック"/>
                <w:color w:val="000000" w:themeColor="text1"/>
                <w:kern w:val="0"/>
                <w:sz w:val="20"/>
                <w:szCs w:val="20"/>
              </w:rPr>
            </w:pPr>
          </w:p>
          <w:p w:rsidR="00FA7D06"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701239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62754135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無</w:t>
            </w:r>
          </w:p>
          <w:p w:rsidR="00FA7D06" w:rsidRPr="00A14B23" w:rsidRDefault="00FA7D06" w:rsidP="00CF48C3">
            <w:pPr>
              <w:jc w:val="center"/>
              <w:textAlignment w:val="baseline"/>
              <w:rPr>
                <w:rFonts w:ascii="ＭＳ ゴシック" w:eastAsia="ＭＳ ゴシック" w:hAnsi="ＭＳ ゴシック"/>
                <w:color w:val="000000" w:themeColor="text1"/>
                <w:kern w:val="0"/>
                <w:sz w:val="20"/>
                <w:szCs w:val="20"/>
              </w:rPr>
            </w:pPr>
          </w:p>
          <w:p w:rsidR="00FA7D06"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864080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46010337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無</w:t>
            </w:r>
          </w:p>
          <w:p w:rsidR="00FA7D06" w:rsidRPr="00A14B23" w:rsidRDefault="00FA7D06" w:rsidP="00CF48C3">
            <w:pPr>
              <w:jc w:val="center"/>
              <w:textAlignment w:val="baseline"/>
              <w:rPr>
                <w:rFonts w:ascii="ＭＳ ゴシック" w:eastAsia="ＭＳ ゴシック" w:hAnsi="ＭＳ ゴシック"/>
                <w:color w:val="000000" w:themeColor="text1"/>
                <w:kern w:val="0"/>
                <w:sz w:val="20"/>
                <w:szCs w:val="20"/>
              </w:rPr>
            </w:pPr>
          </w:p>
          <w:p w:rsidR="00FA7D06"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714576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77170066"/>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無</w:t>
            </w:r>
          </w:p>
          <w:p w:rsidR="00FA7D06" w:rsidRPr="00A14B23" w:rsidRDefault="00FA7D06" w:rsidP="00CF48C3">
            <w:pPr>
              <w:jc w:val="center"/>
              <w:textAlignment w:val="baseline"/>
              <w:rPr>
                <w:rFonts w:ascii="ＭＳ ゴシック" w:eastAsia="ＭＳ ゴシック" w:hAnsi="ＭＳ ゴシック"/>
                <w:color w:val="000000" w:themeColor="text1"/>
                <w:kern w:val="0"/>
                <w:sz w:val="20"/>
                <w:szCs w:val="20"/>
              </w:rPr>
            </w:pPr>
          </w:p>
          <w:p w:rsidR="00FA7D06"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1921797"/>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color w:val="000000" w:themeColor="text1"/>
                  <w:sz w:val="20"/>
                  <w:szCs w:val="20"/>
                </w:rPr>
                <w:id w:val="-1250806758"/>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cs="ＭＳ ゴシック" w:hint="eastAsia"/>
                <w:color w:val="000000" w:themeColor="text1"/>
                <w:kern w:val="0"/>
                <w:sz w:val="20"/>
                <w:szCs w:val="20"/>
              </w:rPr>
              <w:t>無</w:t>
            </w:r>
          </w:p>
          <w:p w:rsidR="00FA7D06" w:rsidRPr="00A14B23" w:rsidRDefault="00FA7D06" w:rsidP="00CF48C3">
            <w:pPr>
              <w:jc w:val="center"/>
              <w:textAlignment w:val="baseline"/>
              <w:rPr>
                <w:rFonts w:ascii="ＭＳ ゴシック" w:eastAsia="ＭＳ ゴシック" w:hAnsi="ＭＳ ゴシック"/>
                <w:color w:val="000000" w:themeColor="text1"/>
                <w:kern w:val="0"/>
                <w:sz w:val="20"/>
                <w:szCs w:val="20"/>
              </w:rPr>
            </w:pPr>
          </w:p>
          <w:p w:rsidR="00FA7D06" w:rsidRPr="00A14B23" w:rsidRDefault="005605DC" w:rsidP="00CF48C3">
            <w:pPr>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3085144"/>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cs="ＭＳ ゴシック" w:hint="eastAsia"/>
                <w:color w:val="000000" w:themeColor="text1"/>
                <w:kern w:val="0"/>
                <w:sz w:val="20"/>
                <w:szCs w:val="20"/>
              </w:rPr>
              <w:t>有（　箇所）・</w:t>
            </w:r>
            <w:sdt>
              <w:sdtPr>
                <w:rPr>
                  <w:rFonts w:ascii="ＭＳ ゴシック" w:eastAsia="ＭＳ ゴシック" w:hAnsi="ＭＳ ゴシック" w:hint="eastAsia"/>
                  <w:color w:val="000000" w:themeColor="text1"/>
                  <w:sz w:val="20"/>
                  <w:szCs w:val="20"/>
                </w:rPr>
                <w:id w:val="327251319"/>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sz w:val="20"/>
                    <w:szCs w:val="20"/>
                  </w:rPr>
                  <w:t>☐</w:t>
                </w:r>
              </w:sdtContent>
            </w:sdt>
            <w:r w:rsidR="00FA7D06" w:rsidRPr="00A14B23">
              <w:rPr>
                <w:rFonts w:ascii="ＭＳ ゴシック" w:eastAsia="ＭＳ ゴシック" w:hAnsi="ＭＳ ゴシック" w:cs="ＭＳ ゴシック" w:hint="eastAsia"/>
                <w:color w:val="000000" w:themeColor="text1"/>
                <w:kern w:val="0"/>
                <w:sz w:val="20"/>
                <w:szCs w:val="20"/>
              </w:rPr>
              <w:t>無</w:t>
            </w:r>
          </w:p>
          <w:p w:rsidR="00FA7D06" w:rsidRPr="00A14B23" w:rsidRDefault="00FA7D06" w:rsidP="00CF48C3">
            <w:pPr>
              <w:jc w:val="center"/>
              <w:textAlignment w:val="baseline"/>
              <w:rPr>
                <w:rFonts w:ascii="ＭＳ ゴシック" w:eastAsia="ＭＳ ゴシック" w:hAnsi="ＭＳ ゴシック"/>
                <w:color w:val="000000" w:themeColor="text1"/>
                <w:kern w:val="0"/>
                <w:sz w:val="20"/>
                <w:szCs w:val="20"/>
              </w:rPr>
            </w:pPr>
          </w:p>
          <w:p w:rsidR="00FA7D06"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4835884"/>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434778357"/>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sz w:val="20"/>
                    <w:szCs w:val="20"/>
                  </w:rPr>
                  <w:t>☐</w:t>
                </w:r>
              </w:sdtContent>
            </w:sdt>
            <w:r w:rsidR="006D3A3D" w:rsidRPr="00A14B23">
              <w:rPr>
                <w:rFonts w:ascii="ＭＳ ゴシック" w:eastAsia="ＭＳ ゴシック" w:hAnsi="ＭＳ ゴシック" w:cs="ＭＳ ゴシック" w:hint="eastAsia"/>
                <w:color w:val="000000" w:themeColor="text1"/>
                <w:kern w:val="0"/>
                <w:sz w:val="20"/>
                <w:szCs w:val="20"/>
              </w:rPr>
              <w:t>無</w:t>
            </w:r>
          </w:p>
          <w:p w:rsidR="00FA7D06" w:rsidRPr="00A14B23" w:rsidRDefault="00FA7D06" w:rsidP="00CF48C3">
            <w:pPr>
              <w:jc w:val="center"/>
              <w:textAlignment w:val="baseline"/>
              <w:rPr>
                <w:rFonts w:ascii="ＭＳ ゴシック" w:eastAsia="ＭＳ ゴシック" w:hAnsi="ＭＳ ゴシック"/>
                <w:color w:val="000000" w:themeColor="text1"/>
                <w:kern w:val="0"/>
                <w:sz w:val="20"/>
                <w:szCs w:val="20"/>
              </w:rPr>
            </w:pPr>
          </w:p>
          <w:p w:rsidR="00FA7D06" w:rsidRPr="00A14B23" w:rsidRDefault="005605DC" w:rsidP="00CF48C3">
            <w:pPr>
              <w:pStyle w:val="a9"/>
              <w:wordWrap/>
              <w:spacing w:line="240" w:lineRule="auto"/>
              <w:jc w:val="center"/>
              <w:rPr>
                <w:rFonts w:ascii="ＭＳ ゴシック" w:eastAsia="ＭＳ ゴシック" w:hAnsi="ＭＳ ゴシック"/>
                <w:color w:val="000000" w:themeColor="text1"/>
                <w:spacing w:val="0"/>
              </w:rPr>
            </w:pPr>
            <w:sdt>
              <w:sdtPr>
                <w:rPr>
                  <w:rFonts w:ascii="ＭＳ ゴシック" w:eastAsia="ＭＳ ゴシック" w:hAnsi="ＭＳ ゴシック" w:hint="eastAsia"/>
                  <w:color w:val="000000" w:themeColor="text1"/>
                </w:rPr>
                <w:id w:val="789716913"/>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rPr>
                  <w:t>☐</w:t>
                </w:r>
              </w:sdtContent>
            </w:sdt>
            <w:r w:rsidR="00FA7D06" w:rsidRPr="00A14B23">
              <w:rPr>
                <w:rFonts w:ascii="ＭＳ ゴシック" w:eastAsia="ＭＳ ゴシック" w:hAnsi="ＭＳ ゴシック" w:hint="eastAsia"/>
                <w:color w:val="000000" w:themeColor="text1"/>
              </w:rPr>
              <w:t>有（　箇所</w:t>
            </w:r>
            <w:r w:rsidR="00531681" w:rsidRPr="00A14B23">
              <w:rPr>
                <w:rFonts w:ascii="ＭＳ ゴシック" w:eastAsia="ＭＳ ゴシック" w:hAnsi="ＭＳ ゴシック" w:hint="eastAsia"/>
                <w:color w:val="000000" w:themeColor="text1"/>
              </w:rPr>
              <w:t>）</w:t>
            </w:r>
            <w:r w:rsidR="00FA7D06" w:rsidRPr="00A14B23">
              <w:rPr>
                <w:rFonts w:ascii="ＭＳ ゴシック" w:eastAsia="ＭＳ ゴシック" w:hAnsi="ＭＳ ゴシック" w:hint="eastAsia"/>
                <w:color w:val="000000" w:themeColor="text1"/>
              </w:rPr>
              <w:t>・</w:t>
            </w:r>
            <w:sdt>
              <w:sdtPr>
                <w:rPr>
                  <w:rFonts w:ascii="ＭＳ ゴシック" w:eastAsia="ＭＳ ゴシック" w:hAnsi="ＭＳ ゴシック" w:hint="eastAsia"/>
                  <w:color w:val="000000" w:themeColor="text1"/>
                </w:rPr>
                <w:id w:val="563532561"/>
                <w14:checkbox>
                  <w14:checked w14:val="0"/>
                  <w14:checkedState w14:val="00FE" w14:font="Wingdings"/>
                  <w14:uncheckedState w14:val="2610" w14:font="ＭＳ ゴシック"/>
                </w14:checkbox>
              </w:sdtPr>
              <w:sdtEndPr/>
              <w:sdtContent>
                <w:r w:rsidR="00531681" w:rsidRPr="00A14B23">
                  <w:rPr>
                    <w:rFonts w:ascii="ＭＳ ゴシック" w:eastAsia="ＭＳ ゴシック" w:hAnsi="ＭＳ ゴシック" w:hint="eastAsia"/>
                    <w:color w:val="000000" w:themeColor="text1"/>
                  </w:rPr>
                  <w:t>☐</w:t>
                </w:r>
              </w:sdtContent>
            </w:sdt>
            <w:r w:rsidR="00FA7D06" w:rsidRPr="00A14B23">
              <w:rPr>
                <w:rFonts w:ascii="ＭＳ ゴシック" w:eastAsia="ＭＳ ゴシック" w:hAnsi="ＭＳ ゴシック" w:hint="eastAsia"/>
                <w:color w:val="000000" w:themeColor="text1"/>
              </w:rPr>
              <w:t>無</w:t>
            </w:r>
          </w:p>
        </w:tc>
      </w:tr>
      <w:tr w:rsidR="00A14B23" w:rsidRPr="00A14B23" w:rsidTr="00995BB3">
        <w:trPr>
          <w:trHeight w:val="838"/>
          <w:jc w:val="center"/>
        </w:trPr>
        <w:tc>
          <w:tcPr>
            <w:tcW w:w="4329" w:type="dxa"/>
            <w:gridSpan w:val="2"/>
            <w:vAlign w:val="center"/>
          </w:tcPr>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rPr>
            </w:pPr>
          </w:p>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rPr>
            </w:pPr>
            <w:r w:rsidRPr="00A14B23">
              <w:rPr>
                <w:rFonts w:ascii="ＭＳ ゴシック" w:eastAsia="ＭＳ ゴシック" w:hAnsi="ＭＳ ゴシック" w:hint="eastAsia"/>
                <w:color w:val="000000" w:themeColor="text1"/>
                <w:spacing w:val="0"/>
                <w:w w:val="95"/>
              </w:rPr>
              <w:t>カーテン・布製ブラインド等の防炎性</w:t>
            </w:r>
            <w:r w:rsidRPr="00A14B23">
              <w:rPr>
                <w:rFonts w:ascii="ＭＳ ゴシック" w:eastAsia="ＭＳ ゴシック" w:hAnsi="ＭＳ ゴシック" w:hint="eastAsia"/>
                <w:color w:val="000000" w:themeColor="text1"/>
                <w:spacing w:val="10"/>
                <w:w w:val="95"/>
              </w:rPr>
              <w:t>能</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p>
        </w:tc>
        <w:tc>
          <w:tcPr>
            <w:tcW w:w="1903" w:type="dxa"/>
          </w:tcPr>
          <w:p w:rsidR="00FA7D06" w:rsidRPr="00A14B23" w:rsidRDefault="00FA7D06" w:rsidP="003E2E35">
            <w:pPr>
              <w:pStyle w:val="a9"/>
              <w:wordWrap/>
              <w:spacing w:line="240" w:lineRule="auto"/>
              <w:jc w:val="center"/>
              <w:rPr>
                <w:rFonts w:ascii="ＭＳ ゴシック" w:eastAsia="ＭＳ ゴシック" w:hAnsi="ＭＳ ゴシック"/>
                <w:color w:val="000000" w:themeColor="text1"/>
                <w:spacing w:val="0"/>
              </w:rPr>
            </w:pPr>
          </w:p>
          <w:p w:rsidR="00FA7D06" w:rsidRPr="00A14B23" w:rsidRDefault="005605DC" w:rsidP="003E2E35">
            <w:pPr>
              <w:pStyle w:val="a9"/>
              <w:wordWrap/>
              <w:spacing w:line="240" w:lineRule="auto"/>
              <w:jc w:val="center"/>
              <w:rPr>
                <w:rFonts w:ascii="ＭＳ ゴシック" w:eastAsia="ＭＳ ゴシック" w:hAnsi="ＭＳ ゴシック"/>
                <w:color w:val="000000" w:themeColor="text1"/>
                <w:spacing w:val="0"/>
              </w:rPr>
            </w:pPr>
            <w:sdt>
              <w:sdtPr>
                <w:rPr>
                  <w:rFonts w:ascii="ＭＳ ゴシック" w:eastAsia="ＭＳ ゴシック" w:hAnsi="ＭＳ ゴシック" w:hint="eastAsia"/>
                  <w:color w:val="000000" w:themeColor="text1"/>
                </w:rPr>
                <w:id w:val="-512145791"/>
                <w14:checkbox>
                  <w14:checked w14:val="0"/>
                  <w14:checkedState w14:val="00FE" w14:font="Wingdings"/>
                  <w14:uncheckedState w14:val="2610" w14:font="ＭＳ ゴシック"/>
                </w14:checkbox>
              </w:sdtPr>
              <w:sdtEndPr/>
              <w:sdtContent>
                <w:r w:rsidR="003E2E35" w:rsidRPr="00A14B23">
                  <w:rPr>
                    <w:rFonts w:ascii="ＭＳ ゴシック" w:eastAsia="ＭＳ ゴシック" w:hAnsi="ＭＳ ゴシック" w:hint="eastAsia"/>
                    <w:color w:val="000000" w:themeColor="text1"/>
                  </w:rPr>
                  <w:t>☐</w:t>
                </w:r>
              </w:sdtContent>
            </w:sdt>
            <w:r w:rsidR="00FA7D06" w:rsidRPr="00A14B23">
              <w:rPr>
                <w:rFonts w:ascii="ＭＳ ゴシック" w:eastAsia="ＭＳ ゴシック" w:hAnsi="ＭＳ ゴシック" w:hint="eastAsia"/>
                <w:color w:val="000000" w:themeColor="text1"/>
                <w:spacing w:val="0"/>
              </w:rPr>
              <w:t>有</w:t>
            </w:r>
          </w:p>
        </w:tc>
        <w:tc>
          <w:tcPr>
            <w:tcW w:w="2552" w:type="dxa"/>
          </w:tcPr>
          <w:p w:rsidR="00FA7D06" w:rsidRPr="00A14B23" w:rsidRDefault="00FA7D06" w:rsidP="003E2E35">
            <w:pPr>
              <w:pStyle w:val="a9"/>
              <w:wordWrap/>
              <w:spacing w:line="240" w:lineRule="auto"/>
              <w:jc w:val="center"/>
              <w:rPr>
                <w:rFonts w:ascii="ＭＳ ゴシック" w:eastAsia="ＭＳ ゴシック" w:hAnsi="ＭＳ ゴシック"/>
                <w:color w:val="000000" w:themeColor="text1"/>
              </w:rPr>
            </w:pPr>
          </w:p>
          <w:p w:rsidR="00FA7D06" w:rsidRPr="00A14B23" w:rsidRDefault="005605DC" w:rsidP="003E2E35">
            <w:pPr>
              <w:pStyle w:val="a9"/>
              <w:wordWrap/>
              <w:spacing w:line="240" w:lineRule="auto"/>
              <w:ind w:firstLineChars="100" w:firstLine="200"/>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68778815"/>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spacing w:val="0"/>
              </w:rPr>
              <w:t>有・</w:t>
            </w:r>
            <w:sdt>
              <w:sdtPr>
                <w:rPr>
                  <w:rFonts w:ascii="ＭＳ ゴシック" w:eastAsia="ＭＳ ゴシック" w:hAnsi="ＭＳ ゴシック" w:hint="eastAsia"/>
                  <w:color w:val="000000" w:themeColor="text1"/>
                </w:rPr>
                <w:id w:val="-1003895873"/>
                <w14:checkbox>
                  <w14:checked w14:val="0"/>
                  <w14:checkedState w14:val="00FE" w14:font="Wingdings"/>
                  <w14:uncheckedState w14:val="2610" w14:font="ＭＳ ゴシック"/>
                </w14:checkbox>
              </w:sdtPr>
              <w:sdtEndPr/>
              <w:sdtContent>
                <w:r w:rsidR="006D3A3D" w:rsidRPr="00A14B23">
                  <w:rPr>
                    <w:rFonts w:ascii="ＭＳ ゴシック" w:eastAsia="ＭＳ ゴシック" w:hAnsi="ＭＳ ゴシック" w:hint="eastAsia"/>
                    <w:color w:val="000000" w:themeColor="text1"/>
                  </w:rPr>
                  <w:t>☐</w:t>
                </w:r>
              </w:sdtContent>
            </w:sdt>
            <w:r w:rsidR="006D3A3D" w:rsidRPr="00A14B23">
              <w:rPr>
                <w:rFonts w:ascii="ＭＳ ゴシック" w:eastAsia="ＭＳ ゴシック" w:hAnsi="ＭＳ ゴシック" w:hint="eastAsia"/>
                <w:color w:val="000000" w:themeColor="text1"/>
                <w:spacing w:val="0"/>
              </w:rPr>
              <w:t>無</w:t>
            </w:r>
          </w:p>
        </w:tc>
      </w:tr>
    </w:tbl>
    <w:p w:rsidR="00FA7D06" w:rsidRPr="00A14B23" w:rsidRDefault="00AB2A51" w:rsidP="00CF48C3">
      <w:pPr>
        <w:pStyle w:val="a9"/>
        <w:wordWrap/>
        <w:spacing w:line="240" w:lineRule="auto"/>
        <w:ind w:firstLineChars="600" w:firstLine="1284"/>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w:t>
      </w:r>
      <w:r w:rsidR="00F10424" w:rsidRPr="00A14B23">
        <w:rPr>
          <w:rFonts w:ascii="ＭＳ ゴシック" w:eastAsia="ＭＳ ゴシック" w:hAnsi="ＭＳ ゴシック" w:hint="eastAsia"/>
          <w:color w:val="000000" w:themeColor="text1"/>
        </w:rPr>
        <w:t>注）「消防法による設備義務の</w:t>
      </w:r>
      <w:r w:rsidR="006D3A3D" w:rsidRPr="00A14B23">
        <w:rPr>
          <w:rFonts w:ascii="ＭＳ ゴシック" w:eastAsia="ＭＳ ゴシック" w:hAnsi="ＭＳ ゴシック" w:hint="eastAsia"/>
          <w:color w:val="000000" w:themeColor="text1"/>
        </w:rPr>
        <w:t>有無</w:t>
      </w:r>
      <w:r w:rsidR="00F10424" w:rsidRPr="00A14B23">
        <w:rPr>
          <w:rFonts w:ascii="ＭＳ ゴシック" w:eastAsia="ＭＳ ゴシック" w:hAnsi="ＭＳ ゴシック" w:hint="eastAsia"/>
          <w:color w:val="000000" w:themeColor="text1"/>
        </w:rPr>
        <w:t>」については，消防署に確認の</w:t>
      </w:r>
      <w:r w:rsidR="007A18FE" w:rsidRPr="00A14B23">
        <w:rPr>
          <w:rFonts w:ascii="ＭＳ ゴシック" w:eastAsia="ＭＳ ゴシック" w:hAnsi="ＭＳ ゴシック" w:hint="eastAsia"/>
          <w:color w:val="000000" w:themeColor="text1"/>
        </w:rPr>
        <w:t>上</w:t>
      </w:r>
      <w:r w:rsidR="00F10424" w:rsidRPr="00A14B23">
        <w:rPr>
          <w:rFonts w:ascii="ＭＳ ゴシック" w:eastAsia="ＭＳ ゴシック" w:hAnsi="ＭＳ ゴシック" w:hint="eastAsia"/>
          <w:color w:val="000000" w:themeColor="text1"/>
        </w:rPr>
        <w:t>，</w:t>
      </w:r>
      <w:r w:rsidR="006E711F" w:rsidRPr="00A14B23">
        <w:rPr>
          <w:rFonts w:ascii="ＭＳ ゴシック" w:eastAsia="ＭＳ ゴシック" w:hAnsi="ＭＳ ゴシック" w:hint="eastAsia"/>
          <w:color w:val="000000" w:themeColor="text1"/>
        </w:rPr>
        <w:t>記入</w:t>
      </w:r>
      <w:r w:rsidR="00FC07E8" w:rsidRPr="00A14B23">
        <w:rPr>
          <w:rFonts w:ascii="ＭＳ ゴシック" w:eastAsia="ＭＳ ゴシック" w:hAnsi="ＭＳ ゴシック" w:hint="eastAsia"/>
          <w:color w:val="000000" w:themeColor="text1"/>
        </w:rPr>
        <w:t>してください</w:t>
      </w:r>
      <w:r w:rsidR="00F10424" w:rsidRPr="00A14B23">
        <w:rPr>
          <w:rFonts w:ascii="ＭＳ ゴシック" w:eastAsia="ＭＳ ゴシック" w:hAnsi="ＭＳ ゴシック" w:hint="eastAsia"/>
          <w:color w:val="000000" w:themeColor="text1"/>
        </w:rPr>
        <w:t>。</w:t>
      </w:r>
    </w:p>
    <w:p w:rsidR="00FA7D06" w:rsidRPr="00A14B23" w:rsidRDefault="00FA7D06" w:rsidP="00CF48C3">
      <w:pPr>
        <w:pStyle w:val="a9"/>
        <w:wordWrap/>
        <w:spacing w:line="240" w:lineRule="auto"/>
        <w:ind w:firstLineChars="700" w:firstLine="1498"/>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（根拠法令）</w:t>
      </w:r>
    </w:p>
    <w:p w:rsidR="00FA7D06" w:rsidRPr="00A14B23" w:rsidRDefault="00FA7D06" w:rsidP="00CF48C3">
      <w:pPr>
        <w:pStyle w:val="a9"/>
        <w:wordWrap/>
        <w:spacing w:line="240" w:lineRule="auto"/>
        <w:ind w:firstLineChars="800" w:firstLine="1712"/>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・防火設備・・建築基準法，建築基準法施行令</w:t>
      </w:r>
    </w:p>
    <w:p w:rsidR="00FA7D06" w:rsidRPr="00A14B23" w:rsidRDefault="00FA7D06"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・消防用設備，カーテン・布製ブラインド等の防炎性能・・消防法，消防法施行令</w:t>
      </w:r>
    </w:p>
    <w:p w:rsidR="00FA7D06" w:rsidRPr="00A14B23" w:rsidRDefault="006E711F" w:rsidP="00CF48C3">
      <w:pPr>
        <w:pStyle w:val="a9"/>
        <w:wordWrap/>
        <w:spacing w:line="240" w:lineRule="auto"/>
        <w:ind w:firstLineChars="500" w:firstLine="1270"/>
        <w:rPr>
          <w:rFonts w:ascii="ＭＳ ゴシック" w:eastAsia="ＭＳ ゴシック" w:hAnsi="ＭＳ ゴシック" w:cs="ＭＳ Ｐゴシック"/>
          <w:bCs/>
          <w:color w:val="000000" w:themeColor="text1"/>
          <w:sz w:val="24"/>
          <w:szCs w:val="24"/>
        </w:rPr>
      </w:pPr>
      <w:r w:rsidRPr="00A14B23">
        <w:rPr>
          <w:rFonts w:ascii="ＭＳ ゴシック" w:eastAsia="ＭＳ ゴシック" w:hAnsi="ＭＳ ゴシック" w:cs="ＭＳ Ｐゴシック" w:hint="eastAsia"/>
          <w:bCs/>
          <w:color w:val="000000" w:themeColor="text1"/>
          <w:sz w:val="24"/>
          <w:szCs w:val="24"/>
        </w:rPr>
        <w:t xml:space="preserve">※　</w:t>
      </w:r>
      <w:r w:rsidR="00FC07E8" w:rsidRPr="00A14B23">
        <w:rPr>
          <w:rFonts w:ascii="ＭＳ ゴシック" w:eastAsia="ＭＳ ゴシック" w:hAnsi="ＭＳ ゴシック" w:cs="ＭＳ Ｐゴシック" w:hint="eastAsia"/>
          <w:bCs/>
          <w:color w:val="000000" w:themeColor="text1"/>
          <w:sz w:val="24"/>
          <w:szCs w:val="24"/>
        </w:rPr>
        <w:t>防災設備平面図を添付してください</w:t>
      </w:r>
      <w:r w:rsidR="00FA7D06" w:rsidRPr="00A14B23">
        <w:rPr>
          <w:rFonts w:ascii="ＭＳ ゴシック" w:eastAsia="ＭＳ ゴシック" w:hAnsi="ＭＳ ゴシック" w:cs="ＭＳ Ｐゴシック" w:hint="eastAsia"/>
          <w:bCs/>
          <w:color w:val="000000" w:themeColor="text1"/>
          <w:sz w:val="24"/>
          <w:szCs w:val="24"/>
        </w:rPr>
        <w:t>。</w:t>
      </w:r>
    </w:p>
    <w:p w:rsidR="00FA7D06" w:rsidRPr="00A14B23" w:rsidRDefault="00FA7D06" w:rsidP="00CF48C3">
      <w:pPr>
        <w:pStyle w:val="a9"/>
        <w:wordWrap/>
        <w:spacing w:line="240" w:lineRule="auto"/>
        <w:rPr>
          <w:rFonts w:ascii="ＭＳ ゴシック" w:eastAsia="ＭＳ ゴシック" w:hAnsi="ＭＳ ゴシック" w:cs="ＭＳ Ｐゴシック"/>
          <w:bCs/>
          <w:color w:val="000000" w:themeColor="text1"/>
          <w:sz w:val="24"/>
          <w:szCs w:val="24"/>
        </w:rPr>
      </w:pPr>
    </w:p>
    <w:p w:rsidR="00FA7D06" w:rsidRPr="00A14B23" w:rsidRDefault="00FA7D06" w:rsidP="00CF48C3">
      <w:pPr>
        <w:pStyle w:val="a9"/>
        <w:wordWrap/>
        <w:spacing w:line="240" w:lineRule="auto"/>
        <w:rPr>
          <w:rFonts w:ascii="ＭＳ ゴシック" w:eastAsia="ＭＳ ゴシック" w:hAnsi="ＭＳ ゴシック"/>
          <w:bCs/>
          <w:color w:val="000000" w:themeColor="text1"/>
          <w:spacing w:val="0"/>
          <w:sz w:val="24"/>
          <w:szCs w:val="24"/>
        </w:rPr>
      </w:pPr>
      <w:r w:rsidRPr="00A14B23">
        <w:rPr>
          <w:rFonts w:ascii="ＭＳ ゴシック" w:eastAsia="ＭＳ ゴシック" w:hAnsi="ＭＳ ゴシック" w:hint="eastAsia"/>
          <w:bCs/>
          <w:color w:val="000000" w:themeColor="text1"/>
          <w:spacing w:val="0"/>
          <w:sz w:val="24"/>
          <w:szCs w:val="24"/>
        </w:rPr>
        <w:t>２　防災訓練の実施状況　　　（</w:t>
      </w:r>
      <w:r w:rsidR="009D6D54" w:rsidRPr="00A14B23">
        <w:rPr>
          <w:rFonts w:ascii="ＭＳ ゴシック" w:eastAsia="ＭＳ ゴシック" w:hAnsi="ＭＳ ゴシック" w:hint="eastAsia"/>
          <w:bCs/>
          <w:color w:val="000000" w:themeColor="text1"/>
          <w:spacing w:val="0"/>
          <w:sz w:val="24"/>
          <w:szCs w:val="24"/>
        </w:rPr>
        <w:t>1</w:t>
      </w:r>
      <w:r w:rsidR="00F2184C" w:rsidRPr="00A14B23">
        <w:rPr>
          <w:rFonts w:ascii="ＭＳ ゴシック" w:eastAsia="ＭＳ ゴシック" w:hAnsi="ＭＳ ゴシック" w:hint="eastAsia"/>
          <w:bCs/>
          <w:color w:val="000000" w:themeColor="text1"/>
          <w:spacing w:val="0"/>
          <w:sz w:val="24"/>
          <w:szCs w:val="24"/>
        </w:rPr>
        <w:t>90</w:t>
      </w:r>
      <w:r w:rsidRPr="00A14B23">
        <w:rPr>
          <w:rFonts w:ascii="ＭＳ ゴシック" w:eastAsia="ＭＳ ゴシック" w:hAnsi="ＭＳ ゴシック" w:hint="eastAsia"/>
          <w:bCs/>
          <w:color w:val="000000" w:themeColor="text1"/>
          <w:spacing w:val="0"/>
          <w:sz w:val="24"/>
          <w:szCs w:val="24"/>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276"/>
        <w:gridCol w:w="1418"/>
        <w:gridCol w:w="1275"/>
        <w:gridCol w:w="2118"/>
      </w:tblGrid>
      <w:tr w:rsidR="00A14B23" w:rsidRPr="00A14B23" w:rsidTr="00531681">
        <w:trPr>
          <w:trHeight w:val="544"/>
          <w:jc w:val="center"/>
        </w:trPr>
        <w:tc>
          <w:tcPr>
            <w:tcW w:w="2263" w:type="dxa"/>
          </w:tcPr>
          <w:p w:rsidR="00523A1B" w:rsidRPr="00A14B23" w:rsidRDefault="00523A1B" w:rsidP="00CF48C3">
            <w:pPr>
              <w:pStyle w:val="a9"/>
              <w:wordWrap/>
              <w:spacing w:line="240" w:lineRule="auto"/>
              <w:rPr>
                <w:rFonts w:ascii="ＭＳ ゴシック" w:eastAsia="ＭＳ ゴシック" w:hAnsi="ＭＳ ゴシック"/>
                <w:color w:val="000000" w:themeColor="text1"/>
              </w:rPr>
            </w:pPr>
          </w:p>
          <w:p w:rsidR="00523A1B" w:rsidRPr="00A14B23" w:rsidRDefault="00523A1B" w:rsidP="00CF48C3">
            <w:pPr>
              <w:pStyle w:val="a9"/>
              <w:wordWrap/>
              <w:spacing w:line="240" w:lineRule="auto"/>
              <w:jc w:val="center"/>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実　施　日</w:t>
            </w:r>
          </w:p>
          <w:p w:rsidR="00523A1B" w:rsidRPr="00A14B23" w:rsidRDefault="00523A1B" w:rsidP="00CF48C3">
            <w:pPr>
              <w:pStyle w:val="a9"/>
              <w:wordWrap/>
              <w:spacing w:line="240" w:lineRule="auto"/>
              <w:rPr>
                <w:rFonts w:ascii="ＭＳ ゴシック" w:eastAsia="ＭＳ ゴシック" w:hAnsi="ＭＳ ゴシック"/>
                <w:color w:val="000000" w:themeColor="text1"/>
              </w:rPr>
            </w:pPr>
          </w:p>
        </w:tc>
        <w:tc>
          <w:tcPr>
            <w:tcW w:w="1276" w:type="dxa"/>
          </w:tcPr>
          <w:p w:rsidR="00523A1B" w:rsidRPr="00A14B23" w:rsidRDefault="00523A1B" w:rsidP="00CF48C3">
            <w:pPr>
              <w:widowControl/>
              <w:jc w:val="left"/>
              <w:rPr>
                <w:rFonts w:ascii="ＭＳ ゴシック" w:eastAsia="ＭＳ ゴシック" w:hAnsi="ＭＳ ゴシック" w:cs="ＭＳ ゴシック"/>
                <w:color w:val="000000" w:themeColor="text1"/>
                <w:spacing w:val="-2"/>
                <w:kern w:val="0"/>
                <w:sz w:val="20"/>
                <w:szCs w:val="20"/>
              </w:rPr>
            </w:pPr>
          </w:p>
          <w:p w:rsidR="00523A1B" w:rsidRPr="00A14B23" w:rsidRDefault="00523A1B" w:rsidP="00CF48C3">
            <w:pPr>
              <w:widowControl/>
              <w:jc w:val="center"/>
              <w:rPr>
                <w:rFonts w:ascii="ＭＳ ゴシック" w:eastAsia="ＭＳ ゴシック" w:hAnsi="ＭＳ ゴシック" w:cs="ＭＳ ゴシック"/>
                <w:color w:val="000000" w:themeColor="text1"/>
                <w:spacing w:val="-2"/>
                <w:kern w:val="0"/>
                <w:sz w:val="20"/>
                <w:szCs w:val="20"/>
              </w:rPr>
            </w:pPr>
            <w:r w:rsidRPr="00A14B23">
              <w:rPr>
                <w:rFonts w:ascii="ＭＳ ゴシック" w:eastAsia="ＭＳ ゴシック" w:hAnsi="ＭＳ ゴシック" w:cs="ＭＳ ゴシック" w:hint="eastAsia"/>
                <w:color w:val="000000" w:themeColor="text1"/>
                <w:spacing w:val="-2"/>
                <w:kern w:val="0"/>
                <w:sz w:val="20"/>
                <w:szCs w:val="20"/>
              </w:rPr>
              <w:t>内 容</w:t>
            </w:r>
          </w:p>
          <w:p w:rsidR="00523A1B" w:rsidRPr="00A14B23" w:rsidRDefault="00523A1B" w:rsidP="00CF48C3">
            <w:pPr>
              <w:pStyle w:val="a9"/>
              <w:wordWrap/>
              <w:spacing w:line="240" w:lineRule="auto"/>
              <w:rPr>
                <w:rFonts w:ascii="ＭＳ ゴシック" w:eastAsia="ＭＳ ゴシック" w:hAnsi="ＭＳ ゴシック"/>
                <w:color w:val="000000" w:themeColor="text1"/>
              </w:rPr>
            </w:pPr>
          </w:p>
        </w:tc>
        <w:tc>
          <w:tcPr>
            <w:tcW w:w="1418" w:type="dxa"/>
            <w:vAlign w:val="center"/>
          </w:tcPr>
          <w:p w:rsidR="00523A1B" w:rsidRPr="00A14B23" w:rsidRDefault="00523A1B" w:rsidP="00CF48C3">
            <w:pPr>
              <w:jc w:val="cente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消防署</w:t>
            </w:r>
          </w:p>
          <w:p w:rsidR="00523A1B" w:rsidRPr="00A14B23" w:rsidRDefault="00523A1B" w:rsidP="00CF48C3">
            <w:pPr>
              <w:jc w:val="cente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へ届出</w:t>
            </w:r>
          </w:p>
          <w:p w:rsidR="00523A1B" w:rsidRPr="00A14B23" w:rsidRDefault="00523A1B" w:rsidP="00CF48C3">
            <w:pPr>
              <w:pStyle w:val="a9"/>
              <w:wordWrap/>
              <w:spacing w:line="240" w:lineRule="auto"/>
              <w:jc w:val="center"/>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spacing w:val="0"/>
              </w:rPr>
              <w:t>の</w:t>
            </w:r>
            <w:r w:rsidR="006D3A3D" w:rsidRPr="00A14B23">
              <w:rPr>
                <w:rFonts w:ascii="ＭＳ ゴシック" w:eastAsia="ＭＳ ゴシック" w:hAnsi="ＭＳ ゴシック" w:hint="eastAsia"/>
                <w:color w:val="000000" w:themeColor="text1"/>
                <w:spacing w:val="0"/>
              </w:rPr>
              <w:t>有無</w:t>
            </w:r>
          </w:p>
        </w:tc>
        <w:tc>
          <w:tcPr>
            <w:tcW w:w="1275" w:type="dxa"/>
            <w:vAlign w:val="center"/>
          </w:tcPr>
          <w:p w:rsidR="00523A1B" w:rsidRPr="00A14B23" w:rsidRDefault="00523A1B"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hint="eastAsia"/>
                <w:color w:val="000000" w:themeColor="text1"/>
                <w:kern w:val="0"/>
                <w:sz w:val="20"/>
                <w:szCs w:val="20"/>
              </w:rPr>
              <w:t>実施記録</w:t>
            </w:r>
          </w:p>
          <w:p w:rsidR="00523A1B" w:rsidRPr="00A14B23" w:rsidRDefault="00523A1B"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spacing w:val="0"/>
              </w:rPr>
              <w:t>の</w:t>
            </w:r>
            <w:r w:rsidR="006D3A3D" w:rsidRPr="00A14B23">
              <w:rPr>
                <w:rFonts w:ascii="ＭＳ ゴシック" w:eastAsia="ＭＳ ゴシック" w:hAnsi="ＭＳ ゴシック" w:hint="eastAsia"/>
                <w:color w:val="000000" w:themeColor="text1"/>
                <w:spacing w:val="0"/>
              </w:rPr>
              <w:t>有無</w:t>
            </w:r>
          </w:p>
        </w:tc>
        <w:tc>
          <w:tcPr>
            <w:tcW w:w="2118" w:type="dxa"/>
          </w:tcPr>
          <w:p w:rsidR="00523A1B" w:rsidRPr="00A14B23" w:rsidRDefault="00523A1B" w:rsidP="00CF48C3">
            <w:pPr>
              <w:widowControl/>
              <w:jc w:val="left"/>
              <w:rPr>
                <w:rFonts w:ascii="ＭＳ ゴシック" w:eastAsia="ＭＳ ゴシック" w:hAnsi="ＭＳ ゴシック" w:cs="ＭＳ ゴシック"/>
                <w:color w:val="000000" w:themeColor="text1"/>
                <w:spacing w:val="-2"/>
                <w:kern w:val="0"/>
                <w:sz w:val="20"/>
                <w:szCs w:val="20"/>
              </w:rPr>
            </w:pPr>
          </w:p>
          <w:p w:rsidR="00523A1B" w:rsidRPr="00A14B23" w:rsidRDefault="00523A1B" w:rsidP="00CF48C3">
            <w:pPr>
              <w:pStyle w:val="a9"/>
              <w:wordWrap/>
              <w:spacing w:line="240" w:lineRule="auto"/>
              <w:jc w:val="center"/>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備　考</w:t>
            </w:r>
          </w:p>
        </w:tc>
      </w:tr>
      <w:tr w:rsidR="00A14B23" w:rsidRPr="00A14B23" w:rsidTr="00531681">
        <w:trPr>
          <w:trHeight w:val="525"/>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ind w:rightChars="-75" w:right="-158"/>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576339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314842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6314445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50729146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6127848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36087117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08965985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r w:rsidR="00A14B23" w:rsidRPr="00A14B23" w:rsidTr="00531681">
        <w:trPr>
          <w:trHeight w:val="493"/>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105487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215797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6403893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87068587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22711196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62434617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31253307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r w:rsidR="00A14B23" w:rsidRPr="00A14B23" w:rsidTr="00531681">
        <w:trPr>
          <w:trHeight w:val="493"/>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968031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308938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5448584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14303753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0054369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96834705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08819208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r w:rsidR="00A14B23" w:rsidRPr="00A14B23" w:rsidTr="00531681">
        <w:trPr>
          <w:trHeight w:val="333"/>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478746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273276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6795004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72197194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1203905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1362295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56478974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r w:rsidR="00A14B23" w:rsidRPr="00A14B23" w:rsidTr="00531681">
        <w:trPr>
          <w:trHeight w:val="316"/>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023130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133172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7333092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8596942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32046953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93424257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13192712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r w:rsidR="00A14B23" w:rsidRPr="00A14B23" w:rsidTr="00531681">
        <w:trPr>
          <w:trHeight w:val="439"/>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002464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686667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0176906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58728192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47399251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51381585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33812533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r w:rsidR="00A14B23" w:rsidRPr="00A14B23" w:rsidTr="00531681">
        <w:trPr>
          <w:trHeight w:val="279"/>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383403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665999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4689032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810289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34300908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87295171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31923767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r w:rsidR="00A14B23" w:rsidRPr="00A14B23" w:rsidTr="00531681">
        <w:trPr>
          <w:trHeight w:val="390"/>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360543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754389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8538021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9857865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83367547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55755300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68184479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r w:rsidR="00A14B23" w:rsidRPr="00A14B23" w:rsidTr="00531681">
        <w:trPr>
          <w:trHeight w:val="513"/>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267481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667131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8828302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55267805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90922036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03215710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74433005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r w:rsidR="00A14B23" w:rsidRPr="00A14B23" w:rsidTr="00531681">
        <w:trPr>
          <w:trHeight w:val="707"/>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529978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512540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5486212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46457241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82910978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5737167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55589174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r w:rsidR="00A14B23" w:rsidRPr="00A14B23" w:rsidTr="00531681">
        <w:trPr>
          <w:trHeight w:val="720"/>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586653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878481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714041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53696800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06081632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04764774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55529852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r w:rsidR="00A14B23" w:rsidRPr="00A14B23" w:rsidTr="00531681">
        <w:trPr>
          <w:trHeight w:val="707"/>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869200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010897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4087568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95462665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60149420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49484751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40190800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r w:rsidR="00A14B23" w:rsidRPr="00A14B23" w:rsidTr="00531681">
        <w:trPr>
          <w:trHeight w:val="427"/>
          <w:jc w:val="center"/>
        </w:trPr>
        <w:tc>
          <w:tcPr>
            <w:tcW w:w="2263" w:type="dxa"/>
          </w:tcPr>
          <w:p w:rsidR="00335CA4" w:rsidRPr="00A14B23" w:rsidRDefault="00335CA4" w:rsidP="00CF48C3">
            <w:pPr>
              <w:pStyle w:val="a9"/>
              <w:wordWrap/>
              <w:spacing w:line="240" w:lineRule="auto"/>
              <w:rPr>
                <w:rFonts w:ascii="ＭＳ ゴシック" w:eastAsia="ＭＳ ゴシック" w:hAnsi="ＭＳ ゴシック"/>
                <w:color w:val="000000" w:themeColor="text1"/>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r w:rsidRPr="00A14B23">
              <w:rPr>
                <w:rFonts w:ascii="ＭＳ ゴシック" w:eastAsia="ＭＳ ゴシック" w:hAnsi="ＭＳ ゴシック" w:hint="eastAsia"/>
                <w:color w:val="000000" w:themeColor="text1"/>
              </w:rPr>
              <w:t xml:space="preserve">　　 年　　月　　日</w:t>
            </w: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c>
          <w:tcPr>
            <w:tcW w:w="1276" w:type="dxa"/>
            <w:vAlign w:val="center"/>
          </w:tcPr>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300097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避</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難</w:t>
            </w:r>
          </w:p>
          <w:p w:rsidR="00335CA4" w:rsidRPr="00A14B23" w:rsidRDefault="005605DC" w:rsidP="00CF48C3">
            <w:pPr>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840824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kern w:val="0"/>
                <w:sz w:val="20"/>
                <w:szCs w:val="20"/>
              </w:rPr>
              <w:t>消</w:t>
            </w:r>
            <w:r w:rsidR="00335CA4" w:rsidRPr="00A14B23">
              <w:rPr>
                <w:rFonts w:ascii="ＭＳ ゴシック" w:eastAsia="ＭＳ ゴシック" w:hAnsi="ＭＳ ゴシック" w:cs="ＭＳ ゴシック"/>
                <w:color w:val="000000" w:themeColor="text1"/>
                <w:kern w:val="0"/>
                <w:sz w:val="20"/>
                <w:szCs w:val="20"/>
              </w:rPr>
              <w:t xml:space="preserve"> </w:t>
            </w:r>
            <w:r w:rsidR="00335CA4" w:rsidRPr="00A14B23">
              <w:rPr>
                <w:rFonts w:ascii="ＭＳ ゴシック" w:eastAsia="ＭＳ ゴシック" w:hAnsi="ＭＳ ゴシック" w:cs="ＭＳ ゴシック" w:hint="eastAsia"/>
                <w:color w:val="000000" w:themeColor="text1"/>
                <w:kern w:val="0"/>
                <w:sz w:val="20"/>
                <w:szCs w:val="20"/>
              </w:rPr>
              <w:t>火</w:t>
            </w:r>
          </w:p>
          <w:p w:rsidR="00335CA4" w:rsidRPr="00A14B23" w:rsidRDefault="005605DC" w:rsidP="00CF48C3">
            <w:pPr>
              <w:pStyle w:val="a9"/>
              <w:wordWrap/>
              <w:spacing w:line="240" w:lineRule="auto"/>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981557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rPr>
                  <w:t>☐</w:t>
                </w:r>
              </w:sdtContent>
            </w:sdt>
            <w:r w:rsidR="00335CA4" w:rsidRPr="00A14B23">
              <w:rPr>
                <w:rFonts w:ascii="ＭＳ ゴシック" w:eastAsia="ＭＳ ゴシック" w:hAnsi="ＭＳ ゴシック" w:hint="eastAsia"/>
                <w:color w:val="000000" w:themeColor="text1"/>
              </w:rPr>
              <w:t>通</w:t>
            </w:r>
            <w:r w:rsidR="00335CA4" w:rsidRPr="00A14B23">
              <w:rPr>
                <w:rFonts w:ascii="ＭＳ ゴシック" w:eastAsia="ＭＳ ゴシック" w:hAnsi="ＭＳ ゴシック"/>
                <w:color w:val="000000" w:themeColor="text1"/>
              </w:rPr>
              <w:t xml:space="preserve"> </w:t>
            </w:r>
            <w:r w:rsidR="00335CA4" w:rsidRPr="00A14B23">
              <w:rPr>
                <w:rFonts w:ascii="ＭＳ ゴシック" w:eastAsia="ＭＳ ゴシック" w:hAnsi="ＭＳ ゴシック" w:hint="eastAsia"/>
                <w:color w:val="000000" w:themeColor="text1"/>
              </w:rPr>
              <w:t>報</w:t>
            </w:r>
          </w:p>
        </w:tc>
        <w:tc>
          <w:tcPr>
            <w:tcW w:w="1418"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43967768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42499149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1275" w:type="dxa"/>
          </w:tcPr>
          <w:p w:rsidR="00335CA4" w:rsidRPr="00A14B23" w:rsidRDefault="00335CA4" w:rsidP="00CF48C3">
            <w:pPr>
              <w:widowControl/>
              <w:jc w:val="center"/>
              <w:rPr>
                <w:rFonts w:ascii="ＭＳ ゴシック" w:eastAsia="ＭＳ ゴシック" w:hAnsi="ＭＳ ゴシック" w:cs="ＭＳ ゴシック"/>
                <w:color w:val="000000" w:themeColor="text1"/>
                <w:spacing w:val="-2"/>
                <w:kern w:val="0"/>
                <w:sz w:val="20"/>
                <w:szCs w:val="20"/>
              </w:rPr>
            </w:pPr>
          </w:p>
          <w:p w:rsidR="00335CA4" w:rsidRPr="00A14B23" w:rsidRDefault="005605DC" w:rsidP="00CF48C3">
            <w:pPr>
              <w:widowControl/>
              <w:jc w:val="center"/>
              <w:rPr>
                <w:rFonts w:ascii="ＭＳ ゴシック" w:eastAsia="ＭＳ ゴシック" w:hAnsi="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88138927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4296881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cs="ＭＳ ゴシック" w:hint="eastAsia"/>
                <w:color w:val="000000" w:themeColor="text1"/>
                <w:spacing w:val="-2"/>
                <w:kern w:val="0"/>
                <w:sz w:val="20"/>
                <w:szCs w:val="20"/>
              </w:rPr>
              <w:t>無</w:t>
            </w:r>
          </w:p>
          <w:p w:rsidR="00335CA4" w:rsidRPr="00A14B23" w:rsidRDefault="00335CA4" w:rsidP="00CF48C3">
            <w:pPr>
              <w:pStyle w:val="a9"/>
              <w:wordWrap/>
              <w:spacing w:line="240" w:lineRule="auto"/>
              <w:jc w:val="center"/>
              <w:rPr>
                <w:rFonts w:ascii="ＭＳ ゴシック" w:eastAsia="ＭＳ ゴシック" w:hAnsi="ＭＳ ゴシック"/>
                <w:color w:val="000000" w:themeColor="text1"/>
              </w:rPr>
            </w:pPr>
          </w:p>
        </w:tc>
        <w:tc>
          <w:tcPr>
            <w:tcW w:w="2118" w:type="dxa"/>
          </w:tcPr>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widowControl/>
              <w:jc w:val="left"/>
              <w:rPr>
                <w:rFonts w:ascii="ＭＳ ゴシック" w:eastAsia="ＭＳ ゴシック" w:hAnsi="ＭＳ ゴシック" w:cs="ＭＳ ゴシック"/>
                <w:color w:val="000000" w:themeColor="text1"/>
                <w:spacing w:val="-2"/>
                <w:kern w:val="0"/>
                <w:sz w:val="20"/>
                <w:szCs w:val="20"/>
              </w:rPr>
            </w:pPr>
          </w:p>
          <w:p w:rsidR="00335CA4" w:rsidRPr="00A14B23" w:rsidRDefault="00335CA4" w:rsidP="00CF48C3">
            <w:pPr>
              <w:pStyle w:val="a9"/>
              <w:wordWrap/>
              <w:spacing w:line="240" w:lineRule="auto"/>
              <w:rPr>
                <w:rFonts w:ascii="ＭＳ ゴシック" w:eastAsia="ＭＳ ゴシック" w:hAnsi="ＭＳ ゴシック"/>
                <w:color w:val="000000" w:themeColor="text1"/>
              </w:rPr>
            </w:pPr>
          </w:p>
        </w:tc>
      </w:tr>
    </w:tbl>
    <w:p w:rsidR="00FA7D06" w:rsidRPr="00A14B23" w:rsidRDefault="00FA7D06" w:rsidP="00CF48C3">
      <w:pPr>
        <w:ind w:firstLineChars="500" w:firstLine="1000"/>
        <w:jc w:val="left"/>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注）</w:t>
      </w:r>
      <w:r w:rsidR="00594635" w:rsidRPr="00A14B23">
        <w:rPr>
          <w:rFonts w:ascii="ＭＳ ゴシック" w:eastAsia="ＭＳ ゴシック" w:hAnsi="ＭＳ ゴシック" w:cs="ＭＳ ゴシック" w:hint="eastAsia"/>
          <w:color w:val="000000" w:themeColor="text1"/>
          <w:kern w:val="0"/>
          <w:sz w:val="20"/>
          <w:szCs w:val="20"/>
        </w:rPr>
        <w:t>１</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前年度の状況を記入</w:t>
      </w:r>
      <w:r w:rsidR="00FC07E8" w:rsidRPr="00A14B23">
        <w:rPr>
          <w:rFonts w:ascii="ＭＳ ゴシック" w:eastAsia="ＭＳ ゴシック" w:hAnsi="ＭＳ ゴシック" w:cs="ＭＳ ゴシック" w:hint="eastAsia"/>
          <w:color w:val="000000" w:themeColor="text1"/>
          <w:kern w:val="0"/>
          <w:sz w:val="20"/>
          <w:szCs w:val="20"/>
        </w:rPr>
        <w:t>してください</w:t>
      </w:r>
      <w:r w:rsidRPr="00A14B23">
        <w:rPr>
          <w:rFonts w:ascii="ＭＳ ゴシック" w:eastAsia="ＭＳ ゴシック" w:hAnsi="ＭＳ ゴシック" w:cs="ＭＳ ゴシック" w:hint="eastAsia"/>
          <w:color w:val="000000" w:themeColor="text1"/>
          <w:kern w:val="0"/>
          <w:sz w:val="20"/>
          <w:szCs w:val="20"/>
        </w:rPr>
        <w:t>。</w:t>
      </w:r>
    </w:p>
    <w:p w:rsidR="00FA7D06" w:rsidRPr="00A14B23" w:rsidRDefault="00FA7D06" w:rsidP="00CF48C3">
      <w:pPr>
        <w:textAlignment w:val="baseline"/>
        <w:rPr>
          <w:rFonts w:ascii="ＭＳ ゴシック" w:eastAsia="ＭＳ ゴシック" w:hAnsi="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 xml:space="preserve">　</w:t>
      </w:r>
      <w:r w:rsidRPr="00A14B23">
        <w:rPr>
          <w:rFonts w:ascii="ＭＳ ゴシック" w:eastAsia="ＭＳ ゴシック" w:hAnsi="ＭＳ ゴシック" w:cs="ＭＳ ゴシック"/>
          <w:color w:val="000000" w:themeColor="text1"/>
          <w:kern w:val="0"/>
          <w:sz w:val="20"/>
          <w:szCs w:val="20"/>
        </w:rPr>
        <w:t xml:space="preserve"> </w:t>
      </w:r>
      <w:r w:rsidR="005C7336" w:rsidRPr="00A14B23">
        <w:rPr>
          <w:rFonts w:ascii="ＭＳ ゴシック" w:eastAsia="ＭＳ ゴシック" w:hAnsi="ＭＳ ゴシック" w:cs="ＭＳ ゴシック" w:hint="eastAsia"/>
          <w:color w:val="000000" w:themeColor="text1"/>
          <w:kern w:val="0"/>
          <w:sz w:val="20"/>
          <w:szCs w:val="20"/>
        </w:rPr>
        <w:t xml:space="preserve">　</w:t>
      </w:r>
      <w:r w:rsidR="005C7336" w:rsidRPr="00A14B23">
        <w:rPr>
          <w:rFonts w:ascii="ＭＳ ゴシック" w:eastAsia="ＭＳ ゴシック" w:hAnsi="ＭＳ ゴシック" w:cs="ＭＳ ゴシック"/>
          <w:color w:val="000000" w:themeColor="text1"/>
          <w:kern w:val="0"/>
          <w:sz w:val="20"/>
          <w:szCs w:val="20"/>
        </w:rPr>
        <w:t xml:space="preserve">　　</w:t>
      </w:r>
      <w:r w:rsidR="005C7336" w:rsidRPr="00A14B23">
        <w:rPr>
          <w:rFonts w:ascii="ＭＳ ゴシック" w:eastAsia="ＭＳ ゴシック" w:hAnsi="ＭＳ ゴシック" w:cs="ＭＳ ゴシック" w:hint="eastAsia"/>
          <w:color w:val="000000" w:themeColor="text1"/>
          <w:kern w:val="0"/>
          <w:sz w:val="20"/>
          <w:szCs w:val="20"/>
        </w:rPr>
        <w:t xml:space="preserve">　</w:t>
      </w:r>
      <w:r w:rsidR="005C7336"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color w:val="000000" w:themeColor="text1"/>
          <w:kern w:val="0"/>
          <w:sz w:val="20"/>
          <w:szCs w:val="20"/>
        </w:rPr>
        <w:t xml:space="preserve"> </w:t>
      </w:r>
      <w:r w:rsidR="00594635" w:rsidRPr="00A14B23">
        <w:rPr>
          <w:rFonts w:ascii="ＭＳ ゴシック" w:eastAsia="ＭＳ ゴシック" w:hAnsi="ＭＳ ゴシック" w:cs="ＭＳ ゴシック" w:hint="eastAsia"/>
          <w:color w:val="000000" w:themeColor="text1"/>
          <w:kern w:val="0"/>
          <w:sz w:val="20"/>
          <w:szCs w:val="20"/>
        </w:rPr>
        <w:t>２</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「内</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容」欄は，該当するもの</w:t>
      </w:r>
      <w:r w:rsidR="00531681" w:rsidRPr="00A14B23">
        <w:rPr>
          <w:rFonts w:ascii="ＭＳ ゴシック" w:eastAsia="ＭＳ ゴシック" w:hAnsi="ＭＳ ゴシック" w:cs="ＭＳ ゴシック" w:hint="eastAsia"/>
          <w:color w:val="000000" w:themeColor="text1"/>
          <w:kern w:val="0"/>
          <w:sz w:val="20"/>
          <w:szCs w:val="20"/>
        </w:rPr>
        <w:t>にチェック（☑）して</w:t>
      </w:r>
      <w:r w:rsidR="00FC07E8" w:rsidRPr="00A14B23">
        <w:rPr>
          <w:rFonts w:ascii="ＭＳ ゴシック" w:eastAsia="ＭＳ ゴシック" w:hAnsi="ＭＳ ゴシック" w:cs="ＭＳ ゴシック" w:hint="eastAsia"/>
          <w:color w:val="000000" w:themeColor="text1"/>
          <w:kern w:val="0"/>
          <w:sz w:val="20"/>
          <w:szCs w:val="20"/>
        </w:rPr>
        <w:t>ください</w:t>
      </w:r>
      <w:r w:rsidRPr="00A14B23">
        <w:rPr>
          <w:rFonts w:ascii="ＭＳ ゴシック" w:eastAsia="ＭＳ ゴシック" w:hAnsi="ＭＳ ゴシック" w:cs="ＭＳ ゴシック" w:hint="eastAsia"/>
          <w:color w:val="000000" w:themeColor="text1"/>
          <w:kern w:val="0"/>
          <w:sz w:val="20"/>
          <w:szCs w:val="20"/>
        </w:rPr>
        <w:t>。</w:t>
      </w:r>
    </w:p>
    <w:p w:rsidR="00FA7D06" w:rsidRPr="00A14B23" w:rsidRDefault="00FA7D06" w:rsidP="00CF48C3">
      <w:pPr>
        <w:textAlignment w:val="baseline"/>
        <w:rPr>
          <w:rFonts w:ascii="ＭＳ ゴシック" w:eastAsia="ＭＳ ゴシック" w:hAnsi="ＭＳ ゴシック" w:cs="ＭＳ ゴシック"/>
          <w:color w:val="000000" w:themeColor="text1"/>
          <w:kern w:val="0"/>
          <w:sz w:val="20"/>
          <w:szCs w:val="20"/>
        </w:rPr>
      </w:pPr>
      <w:r w:rsidRPr="00A14B23">
        <w:rPr>
          <w:rFonts w:ascii="ＭＳ ゴシック" w:eastAsia="ＭＳ ゴシック" w:hAnsi="ＭＳ ゴシック" w:cs="ＭＳ ゴシック"/>
          <w:color w:val="000000" w:themeColor="text1"/>
          <w:kern w:val="0"/>
          <w:sz w:val="20"/>
          <w:szCs w:val="20"/>
        </w:rPr>
        <w:t xml:space="preserve">    </w:t>
      </w:r>
      <w:r w:rsidR="005C7336" w:rsidRPr="00A14B23">
        <w:rPr>
          <w:rFonts w:ascii="ＭＳ ゴシック" w:eastAsia="ＭＳ ゴシック" w:hAnsi="ＭＳ ゴシック" w:cs="ＭＳ ゴシック" w:hint="eastAsia"/>
          <w:color w:val="000000" w:themeColor="text1"/>
          <w:kern w:val="0"/>
          <w:sz w:val="20"/>
          <w:szCs w:val="20"/>
        </w:rPr>
        <w:t xml:space="preserve">　</w:t>
      </w:r>
      <w:r w:rsidR="005C7336" w:rsidRPr="00A14B23">
        <w:rPr>
          <w:rFonts w:ascii="ＭＳ ゴシック" w:eastAsia="ＭＳ ゴシック" w:hAnsi="ＭＳ ゴシック" w:cs="ＭＳ ゴシック"/>
          <w:color w:val="000000" w:themeColor="text1"/>
          <w:kern w:val="0"/>
          <w:sz w:val="20"/>
          <w:szCs w:val="20"/>
        </w:rPr>
        <w:t xml:space="preserve">　　</w:t>
      </w:r>
      <w:r w:rsidR="005C7336" w:rsidRPr="00A14B23">
        <w:rPr>
          <w:rFonts w:ascii="ＭＳ ゴシック" w:eastAsia="ＭＳ ゴシック" w:hAnsi="ＭＳ ゴシック" w:cs="ＭＳ ゴシック" w:hint="eastAsia"/>
          <w:color w:val="000000" w:themeColor="text1"/>
          <w:kern w:val="0"/>
          <w:sz w:val="20"/>
          <w:szCs w:val="20"/>
        </w:rPr>
        <w:t xml:space="preserve">　</w:t>
      </w:r>
      <w:r w:rsidR="005C7336"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color w:val="000000" w:themeColor="text1"/>
          <w:kern w:val="0"/>
          <w:sz w:val="20"/>
          <w:szCs w:val="20"/>
        </w:rPr>
        <w:t xml:space="preserve"> </w:t>
      </w:r>
      <w:r w:rsidR="00594635" w:rsidRPr="00A14B23">
        <w:rPr>
          <w:rFonts w:ascii="ＭＳ ゴシック" w:eastAsia="ＭＳ ゴシック" w:hAnsi="ＭＳ ゴシック" w:cs="ＭＳ ゴシック" w:hint="eastAsia"/>
          <w:color w:val="000000" w:themeColor="text1"/>
          <w:kern w:val="0"/>
          <w:sz w:val="20"/>
          <w:szCs w:val="20"/>
        </w:rPr>
        <w:t>３</w:t>
      </w:r>
      <w:r w:rsidRPr="00A14B23">
        <w:rPr>
          <w:rFonts w:ascii="ＭＳ ゴシック" w:eastAsia="ＭＳ ゴシック" w:hAnsi="ＭＳ ゴシック" w:cs="ＭＳ ゴシック"/>
          <w:color w:val="000000" w:themeColor="text1"/>
          <w:kern w:val="0"/>
          <w:sz w:val="20"/>
          <w:szCs w:val="20"/>
        </w:rPr>
        <w:t xml:space="preserve">  </w:t>
      </w:r>
      <w:r w:rsidRPr="00A14B23">
        <w:rPr>
          <w:rFonts w:ascii="ＭＳ ゴシック" w:eastAsia="ＭＳ ゴシック" w:hAnsi="ＭＳ ゴシック" w:cs="ＭＳ ゴシック" w:hint="eastAsia"/>
          <w:color w:val="000000" w:themeColor="text1"/>
          <w:kern w:val="0"/>
          <w:sz w:val="20"/>
          <w:szCs w:val="20"/>
        </w:rPr>
        <w:t>自然災害に対する訓練の実施は</w:t>
      </w:r>
      <w:r w:rsidR="00FC07E8" w:rsidRPr="00A14B23">
        <w:rPr>
          <w:rFonts w:ascii="ＭＳ ゴシック" w:eastAsia="ＭＳ ゴシック" w:hAnsi="ＭＳ ゴシック" w:cs="ＭＳ ゴシック" w:hint="eastAsia"/>
          <w:color w:val="000000" w:themeColor="text1"/>
          <w:kern w:val="0"/>
          <w:sz w:val="20"/>
          <w:szCs w:val="20"/>
        </w:rPr>
        <w:t>，</w:t>
      </w:r>
      <w:r w:rsidRPr="00A14B23">
        <w:rPr>
          <w:rFonts w:ascii="ＭＳ ゴシック" w:eastAsia="ＭＳ ゴシック" w:hAnsi="ＭＳ ゴシック" w:cs="ＭＳ ゴシック" w:hint="eastAsia"/>
          <w:color w:val="000000" w:themeColor="text1"/>
          <w:kern w:val="0"/>
          <w:sz w:val="20"/>
          <w:szCs w:val="20"/>
        </w:rPr>
        <w:t>備考欄に記入</w:t>
      </w:r>
      <w:r w:rsidR="00FC07E8" w:rsidRPr="00A14B23">
        <w:rPr>
          <w:rFonts w:ascii="ＭＳ ゴシック" w:eastAsia="ＭＳ ゴシック" w:hAnsi="ＭＳ ゴシック" w:cs="ＭＳ ゴシック" w:hint="eastAsia"/>
          <w:color w:val="000000" w:themeColor="text1"/>
          <w:kern w:val="0"/>
          <w:sz w:val="20"/>
          <w:szCs w:val="20"/>
        </w:rPr>
        <w:t>してください</w:t>
      </w:r>
      <w:r w:rsidRPr="00A14B23">
        <w:rPr>
          <w:rFonts w:ascii="ＭＳ ゴシック" w:eastAsia="ＭＳ ゴシック" w:hAnsi="ＭＳ ゴシック" w:cs="ＭＳ ゴシック" w:hint="eastAsia"/>
          <w:color w:val="000000" w:themeColor="text1"/>
          <w:kern w:val="0"/>
          <w:sz w:val="20"/>
          <w:szCs w:val="20"/>
        </w:rPr>
        <w:t>。</w:t>
      </w:r>
    </w:p>
    <w:p w:rsidR="00FA7D06" w:rsidRPr="00A14B23" w:rsidRDefault="0053601E" w:rsidP="00CF48C3">
      <w:pPr>
        <w:textAlignment w:val="baseline"/>
        <w:rPr>
          <w:rFonts w:ascii="ＭＳ ゴシック" w:eastAsia="ＭＳ ゴシック" w:hAnsi="ＭＳ ゴシック"/>
          <w:color w:val="000000" w:themeColor="text1"/>
        </w:rPr>
      </w:pPr>
      <w:r w:rsidRPr="00A14B23">
        <w:rPr>
          <w:rFonts w:ascii="ＭＳ ゴシック" w:eastAsia="ＭＳ ゴシック" w:hAnsi="ＭＳ ゴシック" w:cs="ＭＳ ゴシック" w:hint="eastAsia"/>
          <w:color w:val="000000" w:themeColor="text1"/>
          <w:kern w:val="0"/>
          <w:sz w:val="20"/>
          <w:szCs w:val="20"/>
        </w:rPr>
        <w:t xml:space="preserve">     </w:t>
      </w:r>
      <w:r w:rsidR="005C7336" w:rsidRPr="00A14B23">
        <w:rPr>
          <w:rFonts w:ascii="ＭＳ ゴシック" w:eastAsia="ＭＳ ゴシック" w:hAnsi="ＭＳ ゴシック" w:cs="ＭＳ ゴシック" w:hint="eastAsia"/>
          <w:color w:val="000000" w:themeColor="text1"/>
          <w:kern w:val="0"/>
          <w:sz w:val="20"/>
          <w:szCs w:val="20"/>
        </w:rPr>
        <w:t xml:space="preserve">　</w:t>
      </w:r>
      <w:r w:rsidR="005C7336" w:rsidRPr="00A14B23">
        <w:rPr>
          <w:rFonts w:ascii="ＭＳ ゴシック" w:eastAsia="ＭＳ ゴシック" w:hAnsi="ＭＳ ゴシック" w:cs="ＭＳ ゴシック"/>
          <w:color w:val="000000" w:themeColor="text1"/>
          <w:kern w:val="0"/>
          <w:sz w:val="20"/>
          <w:szCs w:val="20"/>
        </w:rPr>
        <w:t xml:space="preserve">　　</w:t>
      </w:r>
      <w:r w:rsidR="005C7336" w:rsidRPr="00A14B23">
        <w:rPr>
          <w:rFonts w:ascii="ＭＳ ゴシック" w:eastAsia="ＭＳ ゴシック" w:hAnsi="ＭＳ ゴシック" w:cs="ＭＳ ゴシック" w:hint="eastAsia"/>
          <w:color w:val="000000" w:themeColor="text1"/>
          <w:kern w:val="0"/>
          <w:sz w:val="20"/>
          <w:szCs w:val="20"/>
        </w:rPr>
        <w:t xml:space="preserve">　</w:t>
      </w:r>
      <w:r w:rsidR="005C7336" w:rsidRPr="00A14B23">
        <w:rPr>
          <w:rFonts w:ascii="ＭＳ ゴシック" w:eastAsia="ＭＳ ゴシック" w:hAnsi="ＭＳ ゴシック" w:cs="ＭＳ ゴシック"/>
          <w:color w:val="000000" w:themeColor="text1"/>
          <w:kern w:val="0"/>
          <w:sz w:val="20"/>
          <w:szCs w:val="20"/>
        </w:rPr>
        <w:t xml:space="preserve">　</w:t>
      </w:r>
      <w:r w:rsidR="00594635" w:rsidRPr="00A14B23">
        <w:rPr>
          <w:rFonts w:ascii="ＭＳ ゴシック" w:eastAsia="ＭＳ ゴシック" w:hAnsi="ＭＳ ゴシック" w:cs="ＭＳ ゴシック" w:hint="eastAsia"/>
          <w:color w:val="000000" w:themeColor="text1"/>
          <w:kern w:val="0"/>
          <w:sz w:val="20"/>
          <w:szCs w:val="20"/>
        </w:rPr>
        <w:t>４</w:t>
      </w:r>
      <w:r w:rsidR="00FA7D06" w:rsidRPr="00A14B23">
        <w:rPr>
          <w:rFonts w:ascii="ＭＳ ゴシック" w:eastAsia="ＭＳ ゴシック" w:hAnsi="ＭＳ ゴシック" w:hint="eastAsia"/>
          <w:color w:val="000000" w:themeColor="text1"/>
        </w:rPr>
        <w:t xml:space="preserve">　消防署の立合い，指導を受けた日は</w:t>
      </w:r>
      <w:r w:rsidR="00FC07E8" w:rsidRPr="00A14B23">
        <w:rPr>
          <w:rFonts w:ascii="ＭＳ ゴシック" w:eastAsia="ＭＳ ゴシック" w:hAnsi="ＭＳ ゴシック" w:hint="eastAsia"/>
          <w:color w:val="000000" w:themeColor="text1"/>
        </w:rPr>
        <w:t>，</w:t>
      </w:r>
      <w:r w:rsidR="00FA7D06" w:rsidRPr="00A14B23">
        <w:rPr>
          <w:rFonts w:ascii="ＭＳ ゴシック" w:eastAsia="ＭＳ ゴシック" w:hAnsi="ＭＳ ゴシック" w:hint="eastAsia"/>
          <w:color w:val="000000" w:themeColor="text1"/>
        </w:rPr>
        <w:t>備考欄に</w:t>
      </w:r>
      <w:r w:rsidR="006E711F" w:rsidRPr="00A14B23">
        <w:rPr>
          <w:rFonts w:ascii="ＭＳ ゴシック" w:eastAsia="ＭＳ ゴシック" w:hAnsi="ＭＳ ゴシック" w:hint="eastAsia"/>
          <w:color w:val="000000" w:themeColor="text1"/>
        </w:rPr>
        <w:t>記入</w:t>
      </w:r>
      <w:r w:rsidR="00FC07E8" w:rsidRPr="00A14B23">
        <w:rPr>
          <w:rFonts w:ascii="ＭＳ ゴシック" w:eastAsia="ＭＳ ゴシック" w:hAnsi="ＭＳ ゴシック" w:hint="eastAsia"/>
          <w:color w:val="000000" w:themeColor="text1"/>
        </w:rPr>
        <w:t>してください</w:t>
      </w:r>
      <w:r w:rsidR="00FA7D06" w:rsidRPr="00A14B23">
        <w:rPr>
          <w:rFonts w:ascii="ＭＳ ゴシック" w:eastAsia="ＭＳ ゴシック" w:hAnsi="ＭＳ ゴシック" w:hint="eastAsia"/>
          <w:color w:val="000000" w:themeColor="text1"/>
        </w:rPr>
        <w:t>。</w:t>
      </w:r>
    </w:p>
    <w:p w:rsidR="00FA7D06" w:rsidRPr="00A14B23" w:rsidRDefault="00FA7D06" w:rsidP="00CF48C3">
      <w:pPr>
        <w:pStyle w:val="a9"/>
        <w:wordWrap/>
        <w:spacing w:line="240" w:lineRule="auto"/>
        <w:rPr>
          <w:rFonts w:ascii="ＭＳ ゴシック" w:eastAsia="ＭＳ ゴシック" w:hAnsi="ＭＳ ゴシック"/>
          <w:color w:val="000000" w:themeColor="text1"/>
          <w:spacing w:val="0"/>
        </w:rPr>
      </w:pPr>
    </w:p>
    <w:p w:rsidR="00523A1B" w:rsidRPr="00A14B23" w:rsidRDefault="00523A1B" w:rsidP="00CF48C3">
      <w:pPr>
        <w:pStyle w:val="a9"/>
        <w:wordWrap/>
        <w:spacing w:line="240" w:lineRule="auto"/>
        <w:rPr>
          <w:rFonts w:ascii="ＭＳ ゴシック" w:eastAsia="ＭＳ ゴシック" w:hAnsi="ＭＳ ゴシック"/>
          <w:color w:val="000000" w:themeColor="text1"/>
        </w:rPr>
      </w:pPr>
    </w:p>
    <w:p w:rsidR="00BF295B" w:rsidRPr="00A14B23" w:rsidRDefault="00BF295B" w:rsidP="00CF48C3">
      <w:pPr>
        <w:ind w:right="880"/>
        <w:rPr>
          <w:rFonts w:ascii="ＭＳ ゴシック" w:eastAsia="ＭＳ ゴシック" w:hAnsi="ＭＳ ゴシック"/>
          <w:color w:val="000000" w:themeColor="text1"/>
        </w:rPr>
      </w:pPr>
    </w:p>
    <w:p w:rsidR="00BF295B" w:rsidRPr="00A14B23" w:rsidRDefault="00BF295B" w:rsidP="00CF48C3">
      <w:pPr>
        <w:jc w:val="center"/>
        <w:textAlignment w:val="baseline"/>
        <w:rPr>
          <w:rFonts w:ascii="ＭＳ ゴシック" w:eastAsia="ＭＳ ゴシック" w:hAnsi="ＭＳ ゴシック"/>
          <w:color w:val="000000" w:themeColor="text1"/>
          <w:spacing w:val="10"/>
          <w:kern w:val="0"/>
          <w:szCs w:val="21"/>
        </w:rPr>
      </w:pPr>
      <w:r w:rsidRPr="00A14B23">
        <w:rPr>
          <w:rFonts w:ascii="ＭＳ ゴシック" w:eastAsia="ＭＳ ゴシック" w:hAnsi="ＭＳ ゴシック" w:hint="eastAsia"/>
          <w:color w:val="000000" w:themeColor="text1"/>
          <w:spacing w:val="10"/>
          <w:kern w:val="0"/>
          <w:sz w:val="24"/>
        </w:rPr>
        <w:t>従業者の勤務状況</w:t>
      </w:r>
    </w:p>
    <w:p w:rsidR="00BF295B" w:rsidRPr="00A14B23" w:rsidRDefault="00BF295B" w:rsidP="00CF48C3">
      <w:pPr>
        <w:ind w:right="1680" w:firstLineChars="200" w:firstLine="420"/>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支 援 の 種 類    ：　</w:t>
      </w:r>
      <w:r w:rsidR="00996947" w:rsidRPr="00A14B23">
        <w:rPr>
          <w:rFonts w:ascii="ＭＳ ゴシック" w:eastAsia="ＭＳ ゴシック" w:hAnsi="ＭＳ ゴシック" w:cs="ＭＳ ゴシック" w:hint="eastAsia"/>
          <w:color w:val="000000" w:themeColor="text1"/>
          <w:kern w:val="0"/>
          <w:szCs w:val="21"/>
        </w:rPr>
        <w:t>指定</w:t>
      </w:r>
      <w:r w:rsidR="00996947" w:rsidRPr="00A14B23">
        <w:rPr>
          <w:rFonts w:ascii="ＭＳ ゴシック" w:eastAsia="ＭＳ ゴシック" w:hAnsi="ＭＳ ゴシック" w:cs="ＭＳ ゴシック"/>
          <w:color w:val="000000" w:themeColor="text1"/>
          <w:kern w:val="0"/>
          <w:szCs w:val="21"/>
        </w:rPr>
        <w:t>児童発達支援</w:t>
      </w:r>
      <w:r w:rsidRPr="00A14B23">
        <w:rPr>
          <w:rFonts w:ascii="ＭＳ ゴシック" w:eastAsia="ＭＳ ゴシック" w:hAnsi="ＭＳ ゴシック" w:cs="ＭＳ ゴシック" w:hint="eastAsia"/>
          <w:color w:val="000000" w:themeColor="text1"/>
          <w:kern w:val="0"/>
          <w:szCs w:val="21"/>
        </w:rPr>
        <w:t xml:space="preserve">　　　　　　　　　　　　　</w:t>
      </w:r>
    </w:p>
    <w:p w:rsidR="00BF295B" w:rsidRPr="00A14B23" w:rsidRDefault="00BF295B" w:rsidP="00CF48C3">
      <w:pPr>
        <w:ind w:right="1680" w:firstLineChars="200" w:firstLine="420"/>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事業所・施設の名称：　　　　　　　　　　　　　　</w:t>
      </w: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w:t>
      </w:r>
    </w:p>
    <w:p w:rsidR="00BF295B" w:rsidRPr="00A14B23" w:rsidRDefault="00BF295B" w:rsidP="00CF48C3">
      <w:pPr>
        <w:ind w:right="420"/>
        <w:jc w:val="right"/>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w:t>
      </w:r>
      <w:r w:rsidR="00610A66" w:rsidRPr="00A14B23">
        <w:rPr>
          <w:rFonts w:ascii="ＭＳ ゴシック" w:eastAsia="ＭＳ ゴシック" w:hAnsi="ＭＳ ゴシック" w:cs="ＭＳ ゴシック" w:hint="eastAsia"/>
          <w:color w:val="000000" w:themeColor="text1"/>
          <w:kern w:val="0"/>
          <w:szCs w:val="21"/>
        </w:rPr>
        <w:t>運営</w:t>
      </w:r>
      <w:r w:rsidRPr="00A14B23">
        <w:rPr>
          <w:rFonts w:ascii="ＭＳ ゴシック" w:eastAsia="ＭＳ ゴシック" w:hAnsi="ＭＳ ゴシック" w:cs="ＭＳ ゴシック" w:hint="eastAsia"/>
          <w:color w:val="000000" w:themeColor="text1"/>
          <w:kern w:val="0"/>
          <w:szCs w:val="21"/>
        </w:rPr>
        <w:t>指導月１日現在）　№１</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A14B23" w:rsidRPr="00A14B23"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cs="ＭＳ ゴシック" w:hint="eastAsia"/>
                <w:color w:val="000000" w:themeColor="text1"/>
                <w:kern w:val="0"/>
                <w:sz w:val="16"/>
                <w:szCs w:val="16"/>
              </w:rPr>
              <w:t>番号</w:t>
            </w:r>
            <w:r w:rsidRPr="00A14B23">
              <w:rPr>
                <w:rFonts w:ascii="ＭＳ ゴシック" w:eastAsia="ＭＳ ゴシック" w:hAnsi="ＭＳ ゴシック" w:cs="ＭＳ ゴシック"/>
                <w:color w:val="000000" w:themeColor="text1"/>
                <w:kern w:val="0"/>
                <w:sz w:val="16"/>
                <w:szCs w:val="16"/>
              </w:rPr>
              <w:t xml:space="preserve">                   </w:t>
            </w:r>
            <w:r w:rsidRPr="00A14B23">
              <w:rPr>
                <w:rFonts w:ascii="ＭＳ ゴシック" w:eastAsia="ＭＳ ゴシック" w:hAnsi="ＭＳ ゴシック" w:cs="ＭＳ ゴシック" w:hint="eastAsia"/>
                <w:color w:val="000000" w:themeColor="text1"/>
                <w:kern w:val="0"/>
                <w:sz w:val="16"/>
                <w:szCs w:val="16"/>
              </w:rPr>
              <w:t xml:space="preserve">　</w:t>
            </w:r>
            <w:r w:rsidRPr="00A14B23">
              <w:rPr>
                <w:rFonts w:ascii="ＭＳ ゴシック" w:eastAsia="ＭＳ ゴシック" w:hAnsi="ＭＳ ゴシック" w:cs="ＭＳ ゴシック"/>
                <w:color w:val="000000" w:themeColor="text1"/>
                <w:kern w:val="0"/>
                <w:sz w:val="16"/>
                <w:szCs w:val="16"/>
              </w:rPr>
              <w:t xml:space="preserve">         </w:t>
            </w:r>
            <w:r w:rsidRPr="00A14B23">
              <w:rPr>
                <w:rFonts w:ascii="ＭＳ ゴシック" w:eastAsia="ＭＳ ゴシック" w:hAnsi="ＭＳ ゴシック" w:cs="ＭＳ ゴシック" w:hint="eastAsia"/>
                <w:color w:val="000000" w:themeColor="text1"/>
                <w:kern w:val="0"/>
                <w:sz w:val="16"/>
                <w:szCs w:val="16"/>
              </w:rPr>
              <w:t xml:space="preserve">　　　</w:t>
            </w:r>
            <w:r w:rsidRPr="00A14B23">
              <w:rPr>
                <w:rFonts w:ascii="ＭＳ ゴシック" w:eastAsia="ＭＳ ゴシック" w:hAnsi="ＭＳ ゴシック" w:cs="ＭＳ ゴシック"/>
                <w:color w:val="000000" w:themeColor="text1"/>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 xml:space="preserve"> </w:t>
            </w:r>
          </w:p>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氏　　名</w:t>
            </w:r>
          </w:p>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 w:val="16"/>
                <w:szCs w:val="16"/>
              </w:rPr>
            </w:pPr>
          </w:p>
          <w:p w:rsidR="00BF295B" w:rsidRPr="00A14B23" w:rsidRDefault="00BF295B"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資　　格</w:t>
            </w:r>
          </w:p>
          <w:p w:rsidR="00BF295B" w:rsidRPr="00A14B23" w:rsidRDefault="00BF295B"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 w:val="16"/>
                <w:szCs w:val="16"/>
              </w:rPr>
            </w:pPr>
          </w:p>
          <w:p w:rsidR="00BF295B" w:rsidRPr="00A14B23" w:rsidRDefault="00BF295B" w:rsidP="00CF48C3">
            <w:pP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雇用年月日</w:t>
            </w:r>
          </w:p>
          <w:p w:rsidR="00BF295B" w:rsidRPr="00A14B23" w:rsidRDefault="00BF295B"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常　勤</w:t>
            </w:r>
          </w:p>
          <w:p w:rsidR="00BF295B" w:rsidRPr="00A14B23" w:rsidRDefault="00BF295B"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非常勤</w:t>
            </w:r>
          </w:p>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専　従</w:t>
            </w:r>
          </w:p>
          <w:p w:rsidR="00BF295B" w:rsidRPr="00A14B23" w:rsidRDefault="00BF295B"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兼　務</w:t>
            </w:r>
          </w:p>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A14B23" w:rsidRDefault="007A18FE"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１ 週 間</w:t>
            </w:r>
          </w:p>
          <w:p w:rsidR="00BF295B" w:rsidRPr="00A14B23" w:rsidRDefault="00BF295B"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当たりの</w:t>
            </w:r>
          </w:p>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備　考</w:t>
            </w:r>
          </w:p>
        </w:tc>
      </w:tr>
      <w:tr w:rsidR="00A14B23" w:rsidRPr="00A14B23"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 xml:space="preserve">１　　</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7706596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691370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7827100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4551934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２</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3630271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3922515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3017201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3996047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３</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9844799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2772289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3897184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1060552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４</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5765838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4704305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6032230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2156954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５</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0791151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9738895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340540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6161323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６</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2577713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1256173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8187695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7811474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７</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4775170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2399792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9900778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3863397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８</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8223986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0255794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0507840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4329653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９</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0738153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4106184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6464136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018584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10</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1094640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0914272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7104422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6308060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11</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8924538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6140009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4770995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6648570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12</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5956400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4551470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7763048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2846245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13</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2330170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9594801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8762765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9390305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14</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0666146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3948859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1815157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9161920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tabs>
                <w:tab w:val="left" w:pos="1602"/>
              </w:tabs>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15</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0804079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686917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7527194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4173261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16</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1832406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2483316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378583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5441274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17</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4374889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7810070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803536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1767093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18</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9483962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0451303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6918786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0033911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19</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2376580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1018528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8562591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9563642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335CA4" w:rsidRPr="00A14B2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20</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9044164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6080132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3419924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6285756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bl>
    <w:p w:rsidR="00BF295B" w:rsidRPr="00A14B23" w:rsidRDefault="00BF295B" w:rsidP="00CF48C3">
      <w:pPr>
        <w:textAlignment w:val="baseline"/>
        <w:rPr>
          <w:rFonts w:ascii="ＭＳ ゴシック" w:eastAsia="ＭＳ ゴシック" w:hAnsi="ＭＳ ゴシック" w:cs="ＭＳ ゴシック"/>
          <w:color w:val="000000" w:themeColor="text1"/>
          <w:spacing w:val="4"/>
          <w:kern w:val="0"/>
          <w:szCs w:val="21"/>
        </w:rPr>
      </w:pPr>
    </w:p>
    <w:p w:rsidR="00BF295B" w:rsidRPr="00A14B23" w:rsidRDefault="00BF295B" w:rsidP="00CF48C3">
      <w:pPr>
        <w:jc w:val="left"/>
        <w:textAlignment w:val="baseline"/>
        <w:rPr>
          <w:rFonts w:ascii="ＭＳ ゴシック" w:eastAsia="ＭＳ ゴシック" w:hAnsi="ＭＳ ゴシック" w:cs="ＭＳ ゴシック"/>
          <w:color w:val="000000" w:themeColor="text1"/>
          <w:spacing w:val="4"/>
          <w:kern w:val="0"/>
          <w:szCs w:val="21"/>
        </w:rPr>
      </w:pPr>
    </w:p>
    <w:p w:rsidR="006147FB" w:rsidRPr="00A14B23" w:rsidRDefault="006147FB" w:rsidP="00CF48C3">
      <w:pPr>
        <w:jc w:val="left"/>
        <w:textAlignment w:val="baseline"/>
        <w:rPr>
          <w:rFonts w:ascii="ＭＳ ゴシック" w:eastAsia="ＭＳ ゴシック" w:hAnsi="ＭＳ ゴシック" w:cs="ＭＳ ゴシック"/>
          <w:color w:val="000000" w:themeColor="text1"/>
          <w:spacing w:val="4"/>
          <w:kern w:val="0"/>
          <w:szCs w:val="21"/>
        </w:rPr>
      </w:pPr>
    </w:p>
    <w:p w:rsidR="00BF295B" w:rsidRPr="00A14B23" w:rsidRDefault="00BF295B" w:rsidP="00CF48C3">
      <w:pPr>
        <w:jc w:val="center"/>
        <w:textAlignment w:val="baseline"/>
        <w:rPr>
          <w:rFonts w:ascii="ＭＳ ゴシック" w:eastAsia="ＭＳ ゴシック" w:hAnsi="ＭＳ ゴシック"/>
          <w:color w:val="000000" w:themeColor="text1"/>
          <w:spacing w:val="10"/>
          <w:kern w:val="0"/>
          <w:szCs w:val="21"/>
        </w:rPr>
      </w:pPr>
      <w:r w:rsidRPr="00A14B23">
        <w:rPr>
          <w:rFonts w:ascii="ＭＳ ゴシック" w:eastAsia="ＭＳ ゴシック" w:hAnsi="ＭＳ ゴシック" w:hint="eastAsia"/>
          <w:color w:val="000000" w:themeColor="text1"/>
          <w:spacing w:val="10"/>
          <w:kern w:val="0"/>
          <w:sz w:val="24"/>
        </w:rPr>
        <w:t>従業者の勤務状況</w:t>
      </w:r>
    </w:p>
    <w:p w:rsidR="00BF295B" w:rsidRPr="00A14B23" w:rsidRDefault="00BF295B" w:rsidP="00CF48C3">
      <w:pPr>
        <w:ind w:right="1680" w:firstLineChars="200" w:firstLine="420"/>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支 援 の 種 類    ：　</w:t>
      </w:r>
      <w:r w:rsidR="00996947" w:rsidRPr="00A14B23">
        <w:rPr>
          <w:rFonts w:ascii="ＭＳ ゴシック" w:eastAsia="ＭＳ ゴシック" w:hAnsi="ＭＳ ゴシック" w:cs="ＭＳ ゴシック" w:hint="eastAsia"/>
          <w:color w:val="000000" w:themeColor="text1"/>
          <w:kern w:val="0"/>
          <w:szCs w:val="21"/>
        </w:rPr>
        <w:t>指定</w:t>
      </w:r>
      <w:r w:rsidR="00996947" w:rsidRPr="00A14B23">
        <w:rPr>
          <w:rFonts w:ascii="ＭＳ ゴシック" w:eastAsia="ＭＳ ゴシック" w:hAnsi="ＭＳ ゴシック" w:cs="ＭＳ ゴシック"/>
          <w:color w:val="000000" w:themeColor="text1"/>
          <w:kern w:val="0"/>
          <w:szCs w:val="21"/>
        </w:rPr>
        <w:t>児童発達支援</w:t>
      </w:r>
      <w:r w:rsidRPr="00A14B23">
        <w:rPr>
          <w:rFonts w:ascii="ＭＳ ゴシック" w:eastAsia="ＭＳ ゴシック" w:hAnsi="ＭＳ ゴシック" w:cs="ＭＳ ゴシック" w:hint="eastAsia"/>
          <w:color w:val="000000" w:themeColor="text1"/>
          <w:kern w:val="0"/>
          <w:szCs w:val="21"/>
        </w:rPr>
        <w:t xml:space="preserve">　　　　　　　　　　　　　</w:t>
      </w:r>
    </w:p>
    <w:p w:rsidR="00BF295B" w:rsidRPr="00A14B23" w:rsidRDefault="00BF295B" w:rsidP="00CF48C3">
      <w:pPr>
        <w:ind w:right="1680" w:firstLineChars="200" w:firstLine="420"/>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事業所・施設の名称：　　　　　　　　　　　　　　</w:t>
      </w: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w:t>
      </w:r>
    </w:p>
    <w:p w:rsidR="00BF295B" w:rsidRPr="00A14B23" w:rsidRDefault="00BF295B" w:rsidP="00CF48C3">
      <w:pPr>
        <w:ind w:right="420"/>
        <w:jc w:val="right"/>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w:t>
      </w:r>
      <w:r w:rsidR="00610A66" w:rsidRPr="00A14B23">
        <w:rPr>
          <w:rFonts w:ascii="ＭＳ ゴシック" w:eastAsia="ＭＳ ゴシック" w:hAnsi="ＭＳ ゴシック" w:cs="ＭＳ ゴシック" w:hint="eastAsia"/>
          <w:color w:val="000000" w:themeColor="text1"/>
          <w:kern w:val="0"/>
          <w:szCs w:val="21"/>
        </w:rPr>
        <w:t>運営</w:t>
      </w:r>
      <w:r w:rsidRPr="00A14B23">
        <w:rPr>
          <w:rFonts w:ascii="ＭＳ ゴシック" w:eastAsia="ＭＳ ゴシック" w:hAnsi="ＭＳ ゴシック" w:cs="ＭＳ ゴシック" w:hint="eastAsia"/>
          <w:color w:val="000000" w:themeColor="text1"/>
          <w:kern w:val="0"/>
          <w:szCs w:val="21"/>
        </w:rPr>
        <w:t>指導月１日現在）　№２</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A14B23" w:rsidRPr="00A14B23"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531681" w:rsidRPr="00A14B23" w:rsidRDefault="00531681" w:rsidP="00CF48C3">
            <w:pPr>
              <w:ind w:right="-99"/>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cs="ＭＳ ゴシック" w:hint="eastAsia"/>
                <w:color w:val="000000" w:themeColor="text1"/>
                <w:kern w:val="0"/>
                <w:sz w:val="16"/>
                <w:szCs w:val="16"/>
              </w:rPr>
              <w:t>番号</w:t>
            </w:r>
            <w:r w:rsidRPr="00A14B23">
              <w:rPr>
                <w:rFonts w:ascii="ＭＳ ゴシック" w:eastAsia="ＭＳ ゴシック" w:hAnsi="ＭＳ ゴシック" w:cs="ＭＳ ゴシック"/>
                <w:color w:val="000000" w:themeColor="text1"/>
                <w:kern w:val="0"/>
                <w:sz w:val="16"/>
                <w:szCs w:val="16"/>
              </w:rPr>
              <w:t xml:space="preserve">                   </w:t>
            </w:r>
            <w:r w:rsidRPr="00A14B23">
              <w:rPr>
                <w:rFonts w:ascii="ＭＳ ゴシック" w:eastAsia="ＭＳ ゴシック" w:hAnsi="ＭＳ ゴシック" w:cs="ＭＳ ゴシック" w:hint="eastAsia"/>
                <w:color w:val="000000" w:themeColor="text1"/>
                <w:kern w:val="0"/>
                <w:sz w:val="16"/>
                <w:szCs w:val="16"/>
              </w:rPr>
              <w:t xml:space="preserve">　</w:t>
            </w:r>
            <w:r w:rsidRPr="00A14B23">
              <w:rPr>
                <w:rFonts w:ascii="ＭＳ ゴシック" w:eastAsia="ＭＳ ゴシック" w:hAnsi="ＭＳ ゴシック" w:cs="ＭＳ ゴシック"/>
                <w:color w:val="000000" w:themeColor="text1"/>
                <w:kern w:val="0"/>
                <w:sz w:val="16"/>
                <w:szCs w:val="16"/>
              </w:rPr>
              <w:t xml:space="preserve">         </w:t>
            </w:r>
            <w:r w:rsidRPr="00A14B23">
              <w:rPr>
                <w:rFonts w:ascii="ＭＳ ゴシック" w:eastAsia="ＭＳ ゴシック" w:hAnsi="ＭＳ ゴシック" w:cs="ＭＳ ゴシック" w:hint="eastAsia"/>
                <w:color w:val="000000" w:themeColor="text1"/>
                <w:kern w:val="0"/>
                <w:sz w:val="16"/>
                <w:szCs w:val="16"/>
              </w:rPr>
              <w:t xml:space="preserve">　　　</w:t>
            </w:r>
            <w:r w:rsidRPr="00A14B23">
              <w:rPr>
                <w:rFonts w:ascii="ＭＳ ゴシック" w:eastAsia="ＭＳ ゴシック" w:hAnsi="ＭＳ ゴシック" w:cs="ＭＳ ゴシック"/>
                <w:color w:val="000000" w:themeColor="text1"/>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531681" w:rsidRPr="00A14B23" w:rsidRDefault="00531681" w:rsidP="00CF48C3">
            <w:pP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 xml:space="preserve"> </w:t>
            </w:r>
          </w:p>
          <w:p w:rsidR="00531681" w:rsidRPr="00A14B23" w:rsidRDefault="00531681" w:rsidP="00CF48C3">
            <w:pPr>
              <w:ind w:firstLineChars="100" w:firstLine="210"/>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氏　　名</w:t>
            </w:r>
          </w:p>
          <w:p w:rsidR="00531681" w:rsidRPr="00A14B23" w:rsidRDefault="00531681"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31681" w:rsidRPr="00A14B23" w:rsidRDefault="00531681" w:rsidP="00CF48C3">
            <w:pPr>
              <w:ind w:firstLineChars="100" w:firstLine="210"/>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531681" w:rsidRPr="00A14B23" w:rsidRDefault="00531681" w:rsidP="00CF48C3">
            <w:pPr>
              <w:rPr>
                <w:rFonts w:ascii="ＭＳ ゴシック" w:eastAsia="ＭＳ ゴシック" w:hAnsi="ＭＳ ゴシック"/>
                <w:color w:val="000000" w:themeColor="text1"/>
                <w:sz w:val="16"/>
                <w:szCs w:val="16"/>
              </w:rPr>
            </w:pPr>
          </w:p>
          <w:p w:rsidR="00531681" w:rsidRPr="00A14B23" w:rsidRDefault="00531681"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資　　格</w:t>
            </w:r>
          </w:p>
          <w:p w:rsidR="00531681" w:rsidRPr="00A14B23" w:rsidRDefault="00531681"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31681" w:rsidRPr="00A14B23" w:rsidRDefault="00531681" w:rsidP="00CF48C3">
            <w:pPr>
              <w:rPr>
                <w:rFonts w:ascii="ＭＳ ゴシック" w:eastAsia="ＭＳ ゴシック" w:hAnsi="ＭＳ ゴシック"/>
                <w:color w:val="000000" w:themeColor="text1"/>
                <w:sz w:val="16"/>
                <w:szCs w:val="16"/>
              </w:rPr>
            </w:pPr>
          </w:p>
          <w:p w:rsidR="00531681" w:rsidRPr="00A14B23" w:rsidRDefault="00531681" w:rsidP="00CF48C3">
            <w:pP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雇用年月日</w:t>
            </w:r>
          </w:p>
          <w:p w:rsidR="00531681" w:rsidRPr="00A14B23" w:rsidRDefault="00531681"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31681" w:rsidRPr="00A14B23" w:rsidRDefault="00531681"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常　勤</w:t>
            </w:r>
          </w:p>
          <w:p w:rsidR="00531681" w:rsidRPr="00A14B23" w:rsidRDefault="00531681"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非常勤</w:t>
            </w:r>
          </w:p>
          <w:p w:rsidR="00531681" w:rsidRPr="00A14B23" w:rsidRDefault="00531681"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531681" w:rsidRPr="00A14B23" w:rsidRDefault="00531681"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専　従</w:t>
            </w:r>
          </w:p>
          <w:p w:rsidR="00531681" w:rsidRPr="00A14B23" w:rsidRDefault="00531681"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兼　務</w:t>
            </w:r>
          </w:p>
          <w:p w:rsidR="00531681" w:rsidRPr="00A14B23" w:rsidRDefault="00531681"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531681" w:rsidRPr="00A14B23" w:rsidRDefault="00531681"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１ 週 間</w:t>
            </w:r>
          </w:p>
          <w:p w:rsidR="00531681" w:rsidRPr="00A14B23" w:rsidRDefault="00531681"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hint="eastAsia"/>
                <w:color w:val="000000" w:themeColor="text1"/>
                <w:sz w:val="16"/>
                <w:szCs w:val="16"/>
              </w:rPr>
              <w:t>当たりの</w:t>
            </w:r>
          </w:p>
          <w:p w:rsidR="00531681" w:rsidRPr="00A14B23" w:rsidRDefault="00531681"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531681" w:rsidRPr="00A14B23" w:rsidRDefault="00531681"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531681" w:rsidRPr="00A14B23" w:rsidRDefault="00531681"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備　考</w:t>
            </w:r>
          </w:p>
        </w:tc>
      </w:tr>
      <w:tr w:rsidR="00A14B23" w:rsidRPr="00A14B23"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21</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2919796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9817225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1198429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3569753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22</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4331193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4971559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3949735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7582883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23</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223208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4764142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7495876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9107888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24</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7840005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9944983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9342347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8712751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25</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9327090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3898752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2903186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8162984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26</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3198515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6523603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2230360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0146034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27</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9302946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7267621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5458924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2567901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28</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0470675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4895853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3782534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5239182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29</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4205935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2103584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7374441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7527385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30</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94475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2093861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3452078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6993582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31</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7396611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4313778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8799178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6571776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32</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4200662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5142675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8995625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7636007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33</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5054345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679997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3345907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7380953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34</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6119152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1140990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8253540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79998078"/>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tabs>
                <w:tab w:val="left" w:pos="1602"/>
              </w:tabs>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35</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4291436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7548002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5162291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4375591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36</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39982933"/>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679963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37109885"/>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670674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37</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0258298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0109192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8003883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6466606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38</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39705624"/>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6537044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40998221"/>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94653612"/>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A14B23" w:rsidRPr="00A14B2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39</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6593885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9808430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0274730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83550069"/>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r w:rsidR="00335CA4" w:rsidRPr="00A14B2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40</w:t>
            </w:r>
          </w:p>
        </w:tc>
        <w:tc>
          <w:tcPr>
            <w:tcW w:w="135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3735916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常　勤</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99292327"/>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335CA4" w:rsidRPr="00A14B23" w:rsidRDefault="005605DC" w:rsidP="00CF48C3">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09147106"/>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専　従</w:t>
            </w:r>
          </w:p>
          <w:p w:rsidR="00335CA4" w:rsidRPr="00A14B23" w:rsidRDefault="005605DC" w:rsidP="00CF48C3">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67733750"/>
                <w14:checkbox>
                  <w14:checked w14:val="0"/>
                  <w14:checkedState w14:val="00FE" w14:font="Wingdings"/>
                  <w14:uncheckedState w14:val="2610" w14:font="ＭＳ ゴシック"/>
                </w14:checkbox>
              </w:sdtPr>
              <w:sdtEndPr/>
              <w:sdtContent>
                <w:r w:rsidR="00335CA4" w:rsidRPr="00A14B23">
                  <w:rPr>
                    <w:rFonts w:ascii="ＭＳ ゴシック" w:eastAsia="ＭＳ ゴシック" w:hAnsi="ＭＳ ゴシック" w:hint="eastAsia"/>
                    <w:color w:val="000000" w:themeColor="text1"/>
                    <w:sz w:val="20"/>
                    <w:szCs w:val="20"/>
                  </w:rPr>
                  <w:t>☐</w:t>
                </w:r>
              </w:sdtContent>
            </w:sdt>
            <w:r w:rsidR="00335CA4" w:rsidRPr="00A14B23">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335CA4" w:rsidRPr="00A14B23" w:rsidRDefault="00335CA4" w:rsidP="00CF48C3">
            <w:pPr>
              <w:rPr>
                <w:rFonts w:ascii="ＭＳ ゴシック" w:eastAsia="ＭＳ ゴシック" w:hAnsi="ＭＳ ゴシック"/>
                <w:color w:val="000000" w:themeColor="text1"/>
                <w:sz w:val="20"/>
                <w:szCs w:val="20"/>
              </w:rPr>
            </w:pPr>
          </w:p>
        </w:tc>
      </w:tr>
    </w:tbl>
    <w:p w:rsidR="00BF295B" w:rsidRPr="00A14B23" w:rsidRDefault="00BF295B" w:rsidP="00CF48C3">
      <w:pPr>
        <w:jc w:val="left"/>
        <w:textAlignment w:val="baseline"/>
        <w:rPr>
          <w:rFonts w:ascii="ＭＳ ゴシック" w:eastAsia="ＭＳ ゴシック" w:hAnsi="ＭＳ ゴシック" w:cs="ＭＳ ゴシック"/>
          <w:color w:val="000000" w:themeColor="text1"/>
          <w:spacing w:val="4"/>
          <w:kern w:val="0"/>
          <w:sz w:val="20"/>
          <w:szCs w:val="20"/>
        </w:rPr>
      </w:pPr>
    </w:p>
    <w:p w:rsidR="00BF295B" w:rsidRPr="00A14B23" w:rsidRDefault="00BF295B" w:rsidP="00CF48C3">
      <w:pPr>
        <w:jc w:val="left"/>
        <w:textAlignment w:val="baseline"/>
        <w:rPr>
          <w:rFonts w:ascii="ＭＳ ゴシック" w:eastAsia="ＭＳ ゴシック" w:hAnsi="ＭＳ ゴシック" w:cs="ＭＳ ゴシック"/>
          <w:color w:val="000000" w:themeColor="text1"/>
          <w:spacing w:val="4"/>
          <w:kern w:val="0"/>
          <w:sz w:val="20"/>
          <w:szCs w:val="20"/>
        </w:rPr>
      </w:pPr>
    </w:p>
    <w:p w:rsidR="006147FB" w:rsidRPr="00A14B23" w:rsidRDefault="006147FB" w:rsidP="00CF48C3">
      <w:pPr>
        <w:jc w:val="left"/>
        <w:textAlignment w:val="baseline"/>
        <w:rPr>
          <w:rFonts w:ascii="ＭＳ ゴシック" w:eastAsia="ＭＳ ゴシック" w:hAnsi="ＭＳ ゴシック" w:cs="ＭＳ ゴシック"/>
          <w:color w:val="000000" w:themeColor="text1"/>
          <w:spacing w:val="4"/>
          <w:kern w:val="0"/>
          <w:sz w:val="20"/>
          <w:szCs w:val="20"/>
        </w:rPr>
      </w:pPr>
    </w:p>
    <w:p w:rsidR="00BF295B" w:rsidRPr="00A14B23" w:rsidRDefault="00BC61FA" w:rsidP="00CF48C3">
      <w:pPr>
        <w:jc w:val="center"/>
        <w:textAlignment w:val="baseline"/>
        <w:rPr>
          <w:rFonts w:ascii="ＭＳ ゴシック" w:eastAsia="ＭＳ ゴシック" w:hAnsi="ＭＳ ゴシック"/>
          <w:color w:val="000000" w:themeColor="text1"/>
          <w:spacing w:val="10"/>
          <w:kern w:val="0"/>
          <w:sz w:val="24"/>
        </w:rPr>
      </w:pPr>
      <w:r w:rsidRPr="00A14B23">
        <w:rPr>
          <w:rFonts w:ascii="ＭＳ ゴシック" w:eastAsia="ＭＳ ゴシック" w:hAnsi="ＭＳ ゴシック" w:hint="eastAsia"/>
          <w:color w:val="000000" w:themeColor="text1"/>
          <w:spacing w:val="10"/>
          <w:kern w:val="0"/>
          <w:sz w:val="24"/>
        </w:rPr>
        <w:t xml:space="preserve">　</w:t>
      </w:r>
      <w:r w:rsidRPr="00A14B23">
        <w:rPr>
          <w:rFonts w:ascii="ＭＳ ゴシック" w:eastAsia="ＭＳ ゴシック" w:hAnsi="ＭＳ ゴシック"/>
          <w:color w:val="000000" w:themeColor="text1"/>
          <w:spacing w:val="10"/>
          <w:kern w:val="0"/>
          <w:sz w:val="24"/>
        </w:rPr>
        <w:t xml:space="preserve">　　　</w:t>
      </w:r>
      <w:r w:rsidR="00423D9D" w:rsidRPr="00A14B23">
        <w:rPr>
          <w:rFonts w:ascii="ＭＳ ゴシック" w:eastAsia="ＭＳ ゴシック" w:hAnsi="ＭＳ ゴシック" w:hint="eastAsia"/>
          <w:color w:val="000000" w:themeColor="text1"/>
          <w:spacing w:val="10"/>
          <w:kern w:val="0"/>
          <w:sz w:val="24"/>
        </w:rPr>
        <w:t>前</w:t>
      </w:r>
      <w:r w:rsidR="00BF295B" w:rsidRPr="00A14B23">
        <w:rPr>
          <w:rFonts w:ascii="ＭＳ ゴシック" w:eastAsia="ＭＳ ゴシック" w:hAnsi="ＭＳ ゴシック" w:hint="eastAsia"/>
          <w:color w:val="000000" w:themeColor="text1"/>
          <w:spacing w:val="10"/>
          <w:kern w:val="0"/>
          <w:sz w:val="24"/>
        </w:rPr>
        <w:t>年度利用者の状況</w:t>
      </w:r>
      <w:r w:rsidRPr="00A14B23">
        <w:rPr>
          <w:rFonts w:ascii="ＭＳ ゴシック" w:eastAsia="ＭＳ ゴシック" w:hAnsi="ＭＳ ゴシック" w:cs="ＭＳ ゴシック" w:hint="eastAsia"/>
          <w:color w:val="000000" w:themeColor="text1"/>
          <w:kern w:val="0"/>
          <w:sz w:val="24"/>
        </w:rPr>
        <w:t xml:space="preserve">（　</w:t>
      </w:r>
      <w:r w:rsidRPr="00A14B23">
        <w:rPr>
          <w:rFonts w:ascii="ＭＳ ゴシック" w:eastAsia="ＭＳ ゴシック" w:hAnsi="ＭＳ ゴシック" w:cs="ＭＳ ゴシック"/>
          <w:color w:val="000000" w:themeColor="text1"/>
          <w:kern w:val="0"/>
          <w:sz w:val="24"/>
        </w:rPr>
        <w:t xml:space="preserve">　　　</w:t>
      </w:r>
      <w:r w:rsidRPr="00A14B23">
        <w:rPr>
          <w:rFonts w:ascii="ＭＳ ゴシック" w:eastAsia="ＭＳ ゴシック" w:hAnsi="ＭＳ ゴシック" w:cs="ＭＳ ゴシック" w:hint="eastAsia"/>
          <w:color w:val="000000" w:themeColor="text1"/>
          <w:kern w:val="0"/>
          <w:sz w:val="24"/>
        </w:rPr>
        <w:t xml:space="preserve">年　</w:t>
      </w:r>
      <w:r w:rsidRPr="00A14B23">
        <w:rPr>
          <w:rFonts w:ascii="ＭＳ ゴシック" w:eastAsia="ＭＳ ゴシック" w:hAnsi="ＭＳ ゴシック" w:cs="ＭＳ ゴシック"/>
          <w:color w:val="000000" w:themeColor="text1"/>
          <w:kern w:val="0"/>
          <w:sz w:val="24"/>
        </w:rPr>
        <w:t xml:space="preserve">　　</w:t>
      </w:r>
      <w:r w:rsidRPr="00A14B23">
        <w:rPr>
          <w:rFonts w:ascii="ＭＳ ゴシック" w:eastAsia="ＭＳ ゴシック" w:hAnsi="ＭＳ ゴシック" w:cs="ＭＳ ゴシック" w:hint="eastAsia"/>
          <w:color w:val="000000" w:themeColor="text1"/>
          <w:kern w:val="0"/>
          <w:sz w:val="24"/>
        </w:rPr>
        <w:t xml:space="preserve">月～　</w:t>
      </w:r>
      <w:r w:rsidRPr="00A14B23">
        <w:rPr>
          <w:rFonts w:ascii="ＭＳ ゴシック" w:eastAsia="ＭＳ ゴシック" w:hAnsi="ＭＳ ゴシック" w:cs="ＭＳ ゴシック"/>
          <w:color w:val="000000" w:themeColor="text1"/>
          <w:kern w:val="0"/>
          <w:sz w:val="24"/>
        </w:rPr>
        <w:t xml:space="preserve">　　</w:t>
      </w:r>
      <w:r w:rsidR="00BF295B" w:rsidRPr="00A14B23">
        <w:rPr>
          <w:rFonts w:ascii="ＭＳ ゴシック" w:eastAsia="ＭＳ ゴシック" w:hAnsi="ＭＳ ゴシック" w:cs="ＭＳ ゴシック" w:hint="eastAsia"/>
          <w:color w:val="000000" w:themeColor="text1"/>
          <w:kern w:val="0"/>
          <w:sz w:val="24"/>
        </w:rPr>
        <w:t>年</w:t>
      </w:r>
      <w:r w:rsidRPr="00A14B23">
        <w:rPr>
          <w:rFonts w:ascii="ＭＳ ゴシック" w:eastAsia="ＭＳ ゴシック" w:hAnsi="ＭＳ ゴシック" w:cs="ＭＳ ゴシック" w:hint="eastAsia"/>
          <w:color w:val="000000" w:themeColor="text1"/>
          <w:kern w:val="0"/>
          <w:sz w:val="24"/>
        </w:rPr>
        <w:t xml:space="preserve">　</w:t>
      </w:r>
      <w:r w:rsidRPr="00A14B23">
        <w:rPr>
          <w:rFonts w:ascii="ＭＳ ゴシック" w:eastAsia="ＭＳ ゴシック" w:hAnsi="ＭＳ ゴシック" w:cs="ＭＳ ゴシック"/>
          <w:color w:val="000000" w:themeColor="text1"/>
          <w:kern w:val="0"/>
          <w:sz w:val="24"/>
        </w:rPr>
        <w:t xml:space="preserve">　</w:t>
      </w:r>
      <w:r w:rsidR="00BF295B" w:rsidRPr="00A14B23">
        <w:rPr>
          <w:rFonts w:ascii="ＭＳ ゴシック" w:eastAsia="ＭＳ ゴシック" w:hAnsi="ＭＳ ゴシック" w:cs="ＭＳ ゴシック" w:hint="eastAsia"/>
          <w:color w:val="000000" w:themeColor="text1"/>
          <w:kern w:val="0"/>
          <w:sz w:val="24"/>
        </w:rPr>
        <w:t>月）</w:t>
      </w:r>
    </w:p>
    <w:p w:rsidR="00BF295B" w:rsidRPr="00A14B23" w:rsidRDefault="00BF295B" w:rsidP="00CF48C3">
      <w:pPr>
        <w:jc w:val="center"/>
        <w:textAlignment w:val="baseline"/>
        <w:rPr>
          <w:rFonts w:ascii="ＭＳ ゴシック" w:eastAsia="ＭＳ ゴシック" w:hAnsi="ＭＳ ゴシック"/>
          <w:color w:val="000000" w:themeColor="text1"/>
          <w:spacing w:val="10"/>
          <w:kern w:val="0"/>
          <w:szCs w:val="21"/>
        </w:rPr>
      </w:pPr>
      <w:r w:rsidRPr="00A14B23">
        <w:rPr>
          <w:rFonts w:ascii="ＭＳ ゴシック" w:eastAsia="ＭＳ ゴシック" w:hAnsi="ＭＳ ゴシック" w:hint="eastAsia"/>
          <w:color w:val="000000" w:themeColor="text1"/>
          <w:spacing w:val="10"/>
          <w:kern w:val="0"/>
          <w:szCs w:val="21"/>
        </w:rPr>
        <w:t xml:space="preserve">　　</w:t>
      </w:r>
    </w:p>
    <w:p w:rsidR="00BF295B" w:rsidRPr="00A14B23" w:rsidRDefault="00BF295B" w:rsidP="00CF48C3">
      <w:pPr>
        <w:ind w:right="1680" w:firstLineChars="200" w:firstLine="420"/>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支 援 の 種 類    ：　　</w:t>
      </w:r>
      <w:r w:rsidR="00996947" w:rsidRPr="00A14B23">
        <w:rPr>
          <w:rFonts w:ascii="ＭＳ ゴシック" w:eastAsia="ＭＳ ゴシック" w:hAnsi="ＭＳ ゴシック" w:cs="ＭＳ ゴシック" w:hint="eastAsia"/>
          <w:color w:val="000000" w:themeColor="text1"/>
          <w:kern w:val="0"/>
          <w:szCs w:val="21"/>
        </w:rPr>
        <w:t>指定</w:t>
      </w:r>
      <w:r w:rsidR="00996947" w:rsidRPr="00A14B23">
        <w:rPr>
          <w:rFonts w:ascii="ＭＳ ゴシック" w:eastAsia="ＭＳ ゴシック" w:hAnsi="ＭＳ ゴシック" w:cs="ＭＳ ゴシック"/>
          <w:color w:val="000000" w:themeColor="text1"/>
          <w:kern w:val="0"/>
          <w:szCs w:val="21"/>
        </w:rPr>
        <w:t>児童発達支援</w:t>
      </w:r>
      <w:r w:rsidRPr="00A14B23">
        <w:rPr>
          <w:rFonts w:ascii="ＭＳ ゴシック" w:eastAsia="ＭＳ ゴシック" w:hAnsi="ＭＳ ゴシック" w:cs="ＭＳ ゴシック" w:hint="eastAsia"/>
          <w:color w:val="000000" w:themeColor="text1"/>
          <w:kern w:val="0"/>
          <w:szCs w:val="21"/>
        </w:rPr>
        <w:t xml:space="preserve">　　　　　　　　　　　　</w:t>
      </w:r>
    </w:p>
    <w:p w:rsidR="006147FB" w:rsidRPr="00A14B23" w:rsidRDefault="00BF295B" w:rsidP="00CF48C3">
      <w:pPr>
        <w:ind w:right="1680" w:firstLineChars="200" w:firstLine="420"/>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事業所・施設の名称：</w:t>
      </w:r>
    </w:p>
    <w:p w:rsidR="00BF295B" w:rsidRPr="00A14B23" w:rsidRDefault="00BF295B" w:rsidP="00CF48C3">
      <w:pPr>
        <w:ind w:right="1680"/>
        <w:jc w:val="left"/>
        <w:rPr>
          <w:rFonts w:ascii="ＭＳ ゴシック" w:eastAsia="ＭＳ ゴシック" w:hAnsi="ＭＳ ゴシック" w:cs="ＭＳ ゴシック"/>
          <w:color w:val="000000" w:themeColor="text1"/>
          <w:kern w:val="0"/>
          <w:szCs w:val="21"/>
        </w:rPr>
      </w:pPr>
    </w:p>
    <w:tbl>
      <w:tblPr>
        <w:tblW w:w="10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7"/>
        <w:gridCol w:w="1440"/>
        <w:gridCol w:w="1831"/>
        <w:gridCol w:w="1229"/>
        <w:gridCol w:w="1260"/>
        <w:gridCol w:w="1471"/>
        <w:gridCol w:w="1899"/>
      </w:tblGrid>
      <w:tr w:rsidR="00A14B23" w:rsidRPr="00A14B23" w:rsidTr="004820B6">
        <w:trPr>
          <w:trHeight w:val="615"/>
          <w:jc w:val="center"/>
        </w:trPr>
        <w:tc>
          <w:tcPr>
            <w:tcW w:w="1087" w:type="dxa"/>
            <w:vMerge w:val="restart"/>
            <w:tcBorders>
              <w:top w:val="single" w:sz="4" w:space="0" w:color="auto"/>
              <w:left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w:t>
            </w:r>
            <w:r w:rsidRPr="00A14B23">
              <w:rPr>
                <w:rFonts w:ascii="ＭＳ ゴシック" w:eastAsia="ＭＳ ゴシック" w:hAnsi="ＭＳ ゴシック" w:cs="ＭＳ ゴシック"/>
                <w:color w:val="000000" w:themeColor="text1"/>
                <w:kern w:val="0"/>
                <w:szCs w:val="21"/>
              </w:rPr>
              <w:t xml:space="preserve">   </w:t>
            </w:r>
          </w:p>
        </w:tc>
        <w:tc>
          <w:tcPr>
            <w:tcW w:w="1440" w:type="dxa"/>
            <w:vMerge w:val="restart"/>
            <w:tcBorders>
              <w:top w:val="single" w:sz="4" w:space="0" w:color="auto"/>
              <w:left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開所日数</w:t>
            </w:r>
          </w:p>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（日）</w:t>
            </w:r>
          </w:p>
          <w:p w:rsidR="00BF295B" w:rsidRPr="00A14B23" w:rsidRDefault="00BF295B" w:rsidP="00CF48C3">
            <w:pPr>
              <w:rPr>
                <w:rFonts w:ascii="ＭＳ ゴシック" w:eastAsia="ＭＳ ゴシック" w:hAnsi="ＭＳ ゴシック"/>
                <w:color w:val="000000" w:themeColor="text1"/>
                <w:szCs w:val="21"/>
              </w:rPr>
            </w:pPr>
          </w:p>
        </w:tc>
        <w:tc>
          <w:tcPr>
            <w:tcW w:w="1831" w:type="dxa"/>
            <w:vMerge w:val="restart"/>
            <w:tcBorders>
              <w:top w:val="single" w:sz="4" w:space="0" w:color="auto"/>
              <w:left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利用者延べ数（人）</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利用者の実数（人）</w:t>
            </w:r>
          </w:p>
        </w:tc>
        <w:tc>
          <w:tcPr>
            <w:tcW w:w="1899" w:type="dxa"/>
            <w:vMerge w:val="restart"/>
            <w:tcBorders>
              <w:top w:val="single" w:sz="4" w:space="0" w:color="auto"/>
              <w:left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備　　　考</w:t>
            </w:r>
          </w:p>
        </w:tc>
      </w:tr>
      <w:tr w:rsidR="00A14B23" w:rsidRPr="00A14B23" w:rsidTr="004820B6">
        <w:trPr>
          <w:trHeight w:val="525"/>
          <w:jc w:val="center"/>
        </w:trPr>
        <w:tc>
          <w:tcPr>
            <w:tcW w:w="1087" w:type="dxa"/>
            <w:vMerge/>
            <w:tcBorders>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s="ＭＳ ゴシック"/>
                <w:color w:val="000000" w:themeColor="text1"/>
                <w:kern w:val="0"/>
                <w:sz w:val="16"/>
                <w:szCs w:val="16"/>
              </w:rPr>
            </w:pPr>
          </w:p>
        </w:tc>
        <w:tc>
          <w:tcPr>
            <w:tcW w:w="1440" w:type="dxa"/>
            <w:vMerge/>
            <w:tcBorders>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 w:val="16"/>
                <w:szCs w:val="16"/>
              </w:rPr>
            </w:pPr>
          </w:p>
        </w:tc>
        <w:tc>
          <w:tcPr>
            <w:tcW w:w="1831" w:type="dxa"/>
            <w:vMerge/>
            <w:tcBorders>
              <w:left w:val="single" w:sz="4" w:space="0" w:color="auto"/>
              <w:bottom w:val="single" w:sz="4" w:space="0" w:color="auto"/>
              <w:right w:val="single" w:sz="4" w:space="0" w:color="auto"/>
            </w:tcBorders>
            <w:vAlign w:val="center"/>
          </w:tcPr>
          <w:p w:rsidR="00BF295B" w:rsidRPr="00A14B23" w:rsidRDefault="00BF295B" w:rsidP="00CF48C3">
            <w:pPr>
              <w:ind w:firstLineChars="100" w:firstLine="160"/>
              <w:rPr>
                <w:rFonts w:ascii="ＭＳ ゴシック" w:eastAsia="ＭＳ ゴシック" w:hAnsi="ＭＳ ゴシック"/>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Cs w:val="21"/>
              </w:rPr>
            </w:pPr>
          </w:p>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実　　数</w:t>
            </w:r>
          </w:p>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A18FE" w:rsidRPr="00A14B23" w:rsidRDefault="00BF295B"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月途中の</w:t>
            </w:r>
          </w:p>
          <w:p w:rsidR="00BF295B" w:rsidRPr="00A14B23" w:rsidRDefault="00BF295B" w:rsidP="00CF48C3">
            <w:pP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新規利用者</w:t>
            </w:r>
          </w:p>
          <w:p w:rsidR="00BF295B" w:rsidRPr="00A14B23" w:rsidRDefault="00BF295B" w:rsidP="00CF48C3">
            <w:pPr>
              <w:jc w:val="righ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（再掲）</w:t>
            </w:r>
          </w:p>
        </w:tc>
        <w:tc>
          <w:tcPr>
            <w:tcW w:w="1471" w:type="dxa"/>
            <w:tcBorders>
              <w:top w:val="single" w:sz="4" w:space="0" w:color="auto"/>
              <w:left w:val="single" w:sz="4" w:space="0" w:color="auto"/>
              <w:bottom w:val="single" w:sz="4" w:space="0" w:color="auto"/>
              <w:right w:val="single" w:sz="4" w:space="0" w:color="auto"/>
            </w:tcBorders>
            <w:vAlign w:val="center"/>
          </w:tcPr>
          <w:p w:rsidR="007A18FE"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月途中の</w:t>
            </w:r>
          </w:p>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退所者数</w:t>
            </w:r>
          </w:p>
          <w:p w:rsidR="00BF295B" w:rsidRPr="00A14B23" w:rsidRDefault="00BF295B" w:rsidP="00CF48C3">
            <w:pPr>
              <w:jc w:val="right"/>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（再掲）</w:t>
            </w:r>
          </w:p>
        </w:tc>
        <w:tc>
          <w:tcPr>
            <w:tcW w:w="1899" w:type="dxa"/>
            <w:vMerge/>
            <w:tcBorders>
              <w:left w:val="single" w:sz="4" w:space="0" w:color="auto"/>
              <w:bottom w:val="single" w:sz="4" w:space="0" w:color="auto"/>
              <w:right w:val="single" w:sz="4" w:space="0" w:color="auto"/>
            </w:tcBorders>
            <w:vAlign w:val="center"/>
          </w:tcPr>
          <w:p w:rsidR="00BF295B" w:rsidRPr="00A14B23" w:rsidRDefault="00BF295B" w:rsidP="00CF48C3">
            <w:pPr>
              <w:ind w:firstLineChars="100" w:firstLine="160"/>
              <w:rPr>
                <w:rFonts w:ascii="ＭＳ ゴシック" w:eastAsia="ＭＳ ゴシック" w:hAnsi="ＭＳ ゴシック"/>
                <w:color w:val="000000" w:themeColor="text1"/>
                <w:sz w:val="16"/>
                <w:szCs w:val="16"/>
              </w:rPr>
            </w:pPr>
          </w:p>
        </w:tc>
      </w:tr>
      <w:tr w:rsidR="00A14B23" w:rsidRPr="00A14B23" w:rsidTr="004820B6">
        <w:trPr>
          <w:trHeight w:val="71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４月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 w:val="20"/>
                <w:szCs w:val="20"/>
              </w:rPr>
            </w:pPr>
          </w:p>
        </w:tc>
      </w:tr>
      <w:tr w:rsidR="00A14B23" w:rsidRPr="00A14B23"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５月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 w:val="20"/>
                <w:szCs w:val="20"/>
              </w:rPr>
            </w:pPr>
          </w:p>
        </w:tc>
      </w:tr>
      <w:tr w:rsidR="00A14B23" w:rsidRPr="00A14B23"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６月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 w:val="20"/>
                <w:szCs w:val="20"/>
              </w:rPr>
            </w:pPr>
          </w:p>
        </w:tc>
      </w:tr>
      <w:tr w:rsidR="00A14B23" w:rsidRPr="00A14B23"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７月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 w:val="20"/>
                <w:szCs w:val="20"/>
              </w:rPr>
            </w:pPr>
          </w:p>
        </w:tc>
      </w:tr>
      <w:tr w:rsidR="00A14B23" w:rsidRPr="00A14B23"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８月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 w:val="20"/>
                <w:szCs w:val="20"/>
              </w:rPr>
            </w:pPr>
          </w:p>
        </w:tc>
      </w:tr>
      <w:tr w:rsidR="00A14B23" w:rsidRPr="00A14B23"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９月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 w:val="20"/>
                <w:szCs w:val="20"/>
              </w:rPr>
            </w:pPr>
          </w:p>
        </w:tc>
      </w:tr>
      <w:tr w:rsidR="00A14B23" w:rsidRPr="00A14B23"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10月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 w:val="20"/>
                <w:szCs w:val="20"/>
              </w:rPr>
            </w:pPr>
          </w:p>
        </w:tc>
      </w:tr>
      <w:tr w:rsidR="00A14B23" w:rsidRPr="00A14B23"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11月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 w:val="20"/>
                <w:szCs w:val="20"/>
              </w:rPr>
            </w:pPr>
          </w:p>
        </w:tc>
      </w:tr>
      <w:tr w:rsidR="00A14B23" w:rsidRPr="00A14B23"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12月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6147FB">
        <w:trPr>
          <w:trHeight w:val="557"/>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１月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82"/>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２月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３月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BF295B" w:rsidRPr="00A14B23" w:rsidTr="004820B6">
        <w:trPr>
          <w:trHeight w:val="738"/>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合計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bl>
    <w:p w:rsidR="00BF295B" w:rsidRPr="00A14B23" w:rsidRDefault="00BF295B" w:rsidP="00CF48C3">
      <w:pPr>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A14B23" w:rsidRDefault="00BF295B" w:rsidP="00CF48C3">
      <w:pPr>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A14B23" w:rsidRDefault="00BF295B" w:rsidP="00CF48C3">
      <w:pPr>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A14B23" w:rsidRDefault="00BF295B" w:rsidP="00CF48C3">
      <w:pPr>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A14B23" w:rsidRDefault="00BF295B" w:rsidP="00CF48C3">
      <w:pPr>
        <w:textAlignment w:val="baseline"/>
        <w:rPr>
          <w:rFonts w:ascii="ＭＳ ゴシック" w:eastAsia="ＭＳ ゴシック" w:hAnsi="ＭＳ ゴシック" w:cs="ＭＳ ゴシック"/>
          <w:color w:val="000000" w:themeColor="text1"/>
          <w:spacing w:val="4"/>
          <w:kern w:val="0"/>
          <w:sz w:val="29"/>
          <w:szCs w:val="29"/>
        </w:rPr>
      </w:pPr>
    </w:p>
    <w:p w:rsidR="006147FB" w:rsidRPr="00A14B23" w:rsidRDefault="006147FB" w:rsidP="00CF48C3">
      <w:pPr>
        <w:jc w:val="left"/>
        <w:textAlignment w:val="baseline"/>
        <w:rPr>
          <w:rFonts w:ascii="ＭＳ ゴシック" w:eastAsia="ＭＳ ゴシック" w:hAnsi="ＭＳ ゴシック"/>
          <w:color w:val="000000" w:themeColor="text1"/>
          <w:spacing w:val="10"/>
          <w:kern w:val="0"/>
          <w:szCs w:val="21"/>
        </w:rPr>
      </w:pPr>
    </w:p>
    <w:p w:rsidR="006147FB" w:rsidRPr="00A14B23" w:rsidRDefault="006147FB" w:rsidP="00CF48C3">
      <w:pPr>
        <w:jc w:val="left"/>
        <w:textAlignment w:val="baseline"/>
        <w:rPr>
          <w:rFonts w:ascii="ＭＳ ゴシック" w:eastAsia="ＭＳ ゴシック" w:hAnsi="ＭＳ ゴシック"/>
          <w:color w:val="000000" w:themeColor="text1"/>
          <w:spacing w:val="10"/>
          <w:kern w:val="0"/>
          <w:szCs w:val="21"/>
        </w:rPr>
      </w:pPr>
    </w:p>
    <w:p w:rsidR="00BF295B" w:rsidRPr="00A14B23" w:rsidRDefault="00BF295B" w:rsidP="00CF48C3">
      <w:pPr>
        <w:jc w:val="center"/>
        <w:textAlignment w:val="baseline"/>
        <w:rPr>
          <w:rFonts w:ascii="ＭＳ ゴシック" w:eastAsia="ＭＳ ゴシック" w:hAnsi="ＭＳ ゴシック"/>
          <w:color w:val="000000" w:themeColor="text1"/>
          <w:spacing w:val="10"/>
          <w:kern w:val="0"/>
          <w:sz w:val="24"/>
        </w:rPr>
      </w:pPr>
      <w:r w:rsidRPr="00A14B23">
        <w:rPr>
          <w:rFonts w:ascii="ＭＳ ゴシック" w:eastAsia="ＭＳ ゴシック" w:hAnsi="ＭＳ ゴシック" w:hint="eastAsia"/>
          <w:color w:val="000000" w:themeColor="text1"/>
          <w:spacing w:val="10"/>
          <w:kern w:val="0"/>
          <w:sz w:val="24"/>
        </w:rPr>
        <w:t>指定</w:t>
      </w:r>
      <w:r w:rsidR="00996947" w:rsidRPr="00A14B23">
        <w:rPr>
          <w:rFonts w:ascii="ＭＳ ゴシック" w:eastAsia="ＭＳ ゴシック" w:hAnsi="ＭＳ ゴシック" w:hint="eastAsia"/>
          <w:color w:val="000000" w:themeColor="text1"/>
          <w:spacing w:val="10"/>
          <w:kern w:val="0"/>
          <w:sz w:val="24"/>
        </w:rPr>
        <w:t>児童発達支援</w:t>
      </w:r>
      <w:r w:rsidRPr="00A14B23">
        <w:rPr>
          <w:rFonts w:ascii="ＭＳ ゴシック" w:eastAsia="ＭＳ ゴシック" w:hAnsi="ＭＳ ゴシック" w:hint="eastAsia"/>
          <w:color w:val="000000" w:themeColor="text1"/>
          <w:spacing w:val="10"/>
          <w:kern w:val="0"/>
          <w:sz w:val="24"/>
        </w:rPr>
        <w:t>利用者の一覧表</w:t>
      </w:r>
    </w:p>
    <w:p w:rsidR="00BF295B" w:rsidRPr="00A14B23" w:rsidRDefault="00BF295B" w:rsidP="00CF48C3">
      <w:pPr>
        <w:jc w:val="center"/>
        <w:textAlignment w:val="baseline"/>
        <w:rPr>
          <w:rFonts w:ascii="ＭＳ ゴシック" w:eastAsia="ＭＳ ゴシック" w:hAnsi="ＭＳ ゴシック"/>
          <w:color w:val="000000" w:themeColor="text1"/>
          <w:spacing w:val="10"/>
          <w:kern w:val="0"/>
          <w:szCs w:val="21"/>
        </w:rPr>
      </w:pPr>
      <w:r w:rsidRPr="00A14B23">
        <w:rPr>
          <w:rFonts w:ascii="ＭＳ ゴシック" w:eastAsia="ＭＳ ゴシック" w:hAnsi="ＭＳ ゴシック" w:hint="eastAsia"/>
          <w:color w:val="000000" w:themeColor="text1"/>
          <w:spacing w:val="10"/>
          <w:kern w:val="0"/>
          <w:szCs w:val="21"/>
        </w:rPr>
        <w:t xml:space="preserve">　　</w:t>
      </w:r>
    </w:p>
    <w:p w:rsidR="00BF295B" w:rsidRPr="00A14B23" w:rsidRDefault="00BF295B" w:rsidP="00CF48C3">
      <w:pPr>
        <w:ind w:right="1680" w:firstLineChars="200" w:firstLine="420"/>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支 援 の 種 類    ：　</w:t>
      </w:r>
      <w:r w:rsidR="00996947" w:rsidRPr="00A14B23">
        <w:rPr>
          <w:rFonts w:ascii="ＭＳ ゴシック" w:eastAsia="ＭＳ ゴシック" w:hAnsi="ＭＳ ゴシック" w:cs="ＭＳ ゴシック" w:hint="eastAsia"/>
          <w:color w:val="000000" w:themeColor="text1"/>
          <w:kern w:val="0"/>
          <w:szCs w:val="21"/>
        </w:rPr>
        <w:t>指定</w:t>
      </w:r>
      <w:r w:rsidR="00996947" w:rsidRPr="00A14B23">
        <w:rPr>
          <w:rFonts w:ascii="ＭＳ ゴシック" w:eastAsia="ＭＳ ゴシック" w:hAnsi="ＭＳ ゴシック" w:cs="ＭＳ ゴシック"/>
          <w:color w:val="000000" w:themeColor="text1"/>
          <w:kern w:val="0"/>
          <w:szCs w:val="21"/>
        </w:rPr>
        <w:t>児童発達支援</w:t>
      </w:r>
      <w:r w:rsidRPr="00A14B23">
        <w:rPr>
          <w:rFonts w:ascii="ＭＳ ゴシック" w:eastAsia="ＭＳ ゴシック" w:hAnsi="ＭＳ ゴシック" w:cs="ＭＳ ゴシック" w:hint="eastAsia"/>
          <w:color w:val="000000" w:themeColor="text1"/>
          <w:kern w:val="0"/>
          <w:szCs w:val="21"/>
        </w:rPr>
        <w:t xml:space="preserve">　　　　　　　　　　　　　</w:t>
      </w:r>
    </w:p>
    <w:p w:rsidR="00BF295B" w:rsidRPr="00A14B23" w:rsidRDefault="00BF295B" w:rsidP="00CF48C3">
      <w:pPr>
        <w:ind w:right="1680" w:firstLineChars="200" w:firstLine="420"/>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事業所・施設の名称：　　　　　　　　　　　　　　</w:t>
      </w: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w:t>
      </w:r>
    </w:p>
    <w:p w:rsidR="00BF295B" w:rsidRPr="00A14B23" w:rsidRDefault="00BF295B" w:rsidP="00CF48C3">
      <w:pPr>
        <w:ind w:right="420"/>
        <w:jc w:val="right"/>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w:t>
      </w:r>
      <w:r w:rsidR="00610A66" w:rsidRPr="00A14B23">
        <w:rPr>
          <w:rFonts w:ascii="ＭＳ ゴシック" w:eastAsia="ＭＳ ゴシック" w:hAnsi="ＭＳ ゴシック" w:cs="ＭＳ ゴシック" w:hint="eastAsia"/>
          <w:color w:val="000000" w:themeColor="text1"/>
          <w:kern w:val="0"/>
          <w:szCs w:val="21"/>
        </w:rPr>
        <w:t>運営</w:t>
      </w:r>
      <w:r w:rsidRPr="00A14B23">
        <w:rPr>
          <w:rFonts w:ascii="ＭＳ ゴシック" w:eastAsia="ＭＳ ゴシック" w:hAnsi="ＭＳ ゴシック" w:cs="ＭＳ ゴシック" w:hint="eastAsia"/>
          <w:color w:val="000000" w:themeColor="text1"/>
          <w:kern w:val="0"/>
          <w:szCs w:val="21"/>
        </w:rPr>
        <w:t>指導月１日現在）　№１</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A14B23" w:rsidRPr="00A14B23"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cs="ＭＳ ゴシック" w:hint="eastAsia"/>
                <w:color w:val="000000" w:themeColor="text1"/>
                <w:kern w:val="0"/>
                <w:sz w:val="16"/>
                <w:szCs w:val="16"/>
              </w:rPr>
              <w:t>番号</w:t>
            </w:r>
            <w:r w:rsidRPr="00A14B23">
              <w:rPr>
                <w:rFonts w:ascii="ＭＳ ゴシック" w:eastAsia="ＭＳ ゴシック" w:hAnsi="ＭＳ ゴシック" w:cs="ＭＳ ゴシック"/>
                <w:color w:val="000000" w:themeColor="text1"/>
                <w:kern w:val="0"/>
                <w:sz w:val="16"/>
                <w:szCs w:val="16"/>
              </w:rPr>
              <w:t xml:space="preserve">                   </w:t>
            </w:r>
            <w:r w:rsidRPr="00A14B23">
              <w:rPr>
                <w:rFonts w:ascii="ＭＳ ゴシック" w:eastAsia="ＭＳ ゴシック" w:hAnsi="ＭＳ ゴシック" w:cs="ＭＳ ゴシック" w:hint="eastAsia"/>
                <w:color w:val="000000" w:themeColor="text1"/>
                <w:kern w:val="0"/>
                <w:sz w:val="16"/>
                <w:szCs w:val="16"/>
              </w:rPr>
              <w:t xml:space="preserve">　</w:t>
            </w:r>
            <w:r w:rsidRPr="00A14B23">
              <w:rPr>
                <w:rFonts w:ascii="ＭＳ ゴシック" w:eastAsia="ＭＳ ゴシック" w:hAnsi="ＭＳ ゴシック" w:cs="ＭＳ ゴシック"/>
                <w:color w:val="000000" w:themeColor="text1"/>
                <w:kern w:val="0"/>
                <w:sz w:val="16"/>
                <w:szCs w:val="16"/>
              </w:rPr>
              <w:t xml:space="preserve">         </w:t>
            </w:r>
            <w:r w:rsidRPr="00A14B23">
              <w:rPr>
                <w:rFonts w:ascii="ＭＳ ゴシック" w:eastAsia="ＭＳ ゴシック" w:hAnsi="ＭＳ ゴシック" w:cs="ＭＳ ゴシック" w:hint="eastAsia"/>
                <w:color w:val="000000" w:themeColor="text1"/>
                <w:kern w:val="0"/>
                <w:sz w:val="16"/>
                <w:szCs w:val="16"/>
              </w:rPr>
              <w:t xml:space="preserve">　　　</w:t>
            </w:r>
            <w:r w:rsidRPr="00A14B23">
              <w:rPr>
                <w:rFonts w:ascii="ＭＳ ゴシック" w:eastAsia="ＭＳ ゴシック" w:hAnsi="ＭＳ ゴシック" w:cs="ＭＳ ゴシック"/>
                <w:color w:val="000000" w:themeColor="text1"/>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996947"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児童発達</w:t>
            </w:r>
            <w:r w:rsidR="00BF295B" w:rsidRPr="00A14B23">
              <w:rPr>
                <w:rFonts w:ascii="ＭＳ ゴシック" w:eastAsia="ＭＳ ゴシック" w:hAnsi="ＭＳ ゴシック" w:hint="eastAsia"/>
                <w:color w:val="000000" w:themeColor="text1"/>
                <w:szCs w:val="21"/>
              </w:rPr>
              <w:t>支援の利用頻度</w:t>
            </w:r>
          </w:p>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vAlign w:val="center"/>
          </w:tcPr>
          <w:p w:rsidR="00996947" w:rsidRPr="00A14B23" w:rsidRDefault="00996947"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児童発達</w:t>
            </w:r>
            <w:r w:rsidR="00BF295B" w:rsidRPr="00A14B23">
              <w:rPr>
                <w:rFonts w:ascii="ＭＳ ゴシック" w:eastAsia="ＭＳ ゴシック" w:hAnsi="ＭＳ ゴシック" w:hint="eastAsia"/>
                <w:color w:val="000000" w:themeColor="text1"/>
                <w:szCs w:val="21"/>
              </w:rPr>
              <w:t>支援の利用開始</w:t>
            </w:r>
          </w:p>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年月日</w:t>
            </w:r>
          </w:p>
        </w:tc>
      </w:tr>
      <w:tr w:rsidR="00A14B23" w:rsidRPr="00A14B23"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594635"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１</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594635"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２</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594635"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３</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594635"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４</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594635"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５</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594635"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６</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594635"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７</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594635"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８</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A14B23" w:rsidRDefault="00594635"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９</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A14B23" w:rsidRDefault="00800098"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A14B23" w:rsidRDefault="00800098"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A14B23" w:rsidRDefault="00800098"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A14B23" w:rsidRDefault="00800098"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tabs>
                <w:tab w:val="left" w:pos="1602"/>
              </w:tabs>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bl>
    <w:p w:rsidR="00BF295B" w:rsidRPr="00A14B23" w:rsidRDefault="00531681" w:rsidP="00CF48C3">
      <w:pPr>
        <w:textAlignment w:val="baseline"/>
        <w:rPr>
          <w:rFonts w:ascii="ＭＳ ゴシック" w:eastAsia="ＭＳ ゴシック" w:hAnsi="ＭＳ ゴシック" w:cs="ＭＳ ゴシック"/>
          <w:color w:val="000000" w:themeColor="text1"/>
          <w:spacing w:val="4"/>
          <w:kern w:val="0"/>
          <w:szCs w:val="21"/>
        </w:rPr>
      </w:pPr>
      <w:r w:rsidRPr="00A14B23">
        <w:rPr>
          <w:rFonts w:ascii="ＭＳ ゴシック" w:eastAsia="ＭＳ ゴシック" w:hAnsi="ＭＳ ゴシック" w:cs="ＭＳ ゴシック" w:hint="eastAsia"/>
          <w:color w:val="000000" w:themeColor="text1"/>
          <w:spacing w:val="4"/>
          <w:kern w:val="0"/>
          <w:szCs w:val="21"/>
        </w:rPr>
        <w:t xml:space="preserve">　　　　　　　　　</w:t>
      </w:r>
    </w:p>
    <w:p w:rsidR="006147FB" w:rsidRPr="00A14B23" w:rsidRDefault="006147FB" w:rsidP="00CF48C3">
      <w:pPr>
        <w:jc w:val="left"/>
        <w:textAlignment w:val="baseline"/>
        <w:rPr>
          <w:rFonts w:ascii="ＭＳ ゴシック" w:eastAsia="ＭＳ ゴシック" w:hAnsi="ＭＳ ゴシック"/>
          <w:color w:val="000000" w:themeColor="text1"/>
          <w:spacing w:val="10"/>
          <w:kern w:val="0"/>
          <w:szCs w:val="21"/>
        </w:rPr>
      </w:pPr>
    </w:p>
    <w:p w:rsidR="006147FB" w:rsidRPr="00A14B23" w:rsidRDefault="006147FB" w:rsidP="00CF48C3">
      <w:pPr>
        <w:jc w:val="left"/>
        <w:textAlignment w:val="baseline"/>
        <w:rPr>
          <w:rFonts w:ascii="ＭＳ ゴシック" w:eastAsia="ＭＳ ゴシック" w:hAnsi="ＭＳ ゴシック"/>
          <w:color w:val="000000" w:themeColor="text1"/>
          <w:spacing w:val="10"/>
          <w:kern w:val="0"/>
          <w:szCs w:val="21"/>
        </w:rPr>
      </w:pPr>
    </w:p>
    <w:p w:rsidR="00BF295B" w:rsidRPr="00A14B23" w:rsidRDefault="00BF295B" w:rsidP="00CF48C3">
      <w:pPr>
        <w:jc w:val="center"/>
        <w:textAlignment w:val="baseline"/>
        <w:rPr>
          <w:rFonts w:ascii="ＭＳ ゴシック" w:eastAsia="ＭＳ ゴシック" w:hAnsi="ＭＳ ゴシック"/>
          <w:color w:val="000000" w:themeColor="text1"/>
          <w:spacing w:val="10"/>
          <w:kern w:val="0"/>
          <w:sz w:val="24"/>
        </w:rPr>
      </w:pPr>
      <w:r w:rsidRPr="00A14B23">
        <w:rPr>
          <w:rFonts w:ascii="ＭＳ ゴシック" w:eastAsia="ＭＳ ゴシック" w:hAnsi="ＭＳ ゴシック" w:hint="eastAsia"/>
          <w:color w:val="000000" w:themeColor="text1"/>
          <w:spacing w:val="10"/>
          <w:kern w:val="0"/>
          <w:sz w:val="24"/>
        </w:rPr>
        <w:t>指定</w:t>
      </w:r>
      <w:r w:rsidR="00996947" w:rsidRPr="00A14B23">
        <w:rPr>
          <w:rFonts w:ascii="ＭＳ ゴシック" w:eastAsia="ＭＳ ゴシック" w:hAnsi="ＭＳ ゴシック" w:hint="eastAsia"/>
          <w:color w:val="000000" w:themeColor="text1"/>
          <w:spacing w:val="10"/>
          <w:kern w:val="0"/>
          <w:sz w:val="24"/>
        </w:rPr>
        <w:t>児童発達</w:t>
      </w:r>
      <w:r w:rsidRPr="00A14B23">
        <w:rPr>
          <w:rFonts w:ascii="ＭＳ ゴシック" w:eastAsia="ＭＳ ゴシック" w:hAnsi="ＭＳ ゴシック" w:hint="eastAsia"/>
          <w:color w:val="000000" w:themeColor="text1"/>
          <w:spacing w:val="10"/>
          <w:kern w:val="0"/>
          <w:sz w:val="24"/>
        </w:rPr>
        <w:t>支援利用者の一覧表</w:t>
      </w:r>
    </w:p>
    <w:p w:rsidR="00BF295B" w:rsidRPr="00A14B23" w:rsidRDefault="00BF295B" w:rsidP="00CF48C3">
      <w:pPr>
        <w:jc w:val="center"/>
        <w:textAlignment w:val="baseline"/>
        <w:rPr>
          <w:rFonts w:ascii="ＭＳ ゴシック" w:eastAsia="ＭＳ ゴシック" w:hAnsi="ＭＳ ゴシック"/>
          <w:color w:val="000000" w:themeColor="text1"/>
          <w:spacing w:val="10"/>
          <w:kern w:val="0"/>
          <w:szCs w:val="21"/>
        </w:rPr>
      </w:pPr>
      <w:r w:rsidRPr="00A14B23">
        <w:rPr>
          <w:rFonts w:ascii="ＭＳ ゴシック" w:eastAsia="ＭＳ ゴシック" w:hAnsi="ＭＳ ゴシック" w:hint="eastAsia"/>
          <w:color w:val="000000" w:themeColor="text1"/>
          <w:spacing w:val="10"/>
          <w:kern w:val="0"/>
          <w:szCs w:val="21"/>
        </w:rPr>
        <w:t xml:space="preserve">　　</w:t>
      </w:r>
    </w:p>
    <w:p w:rsidR="00BF295B" w:rsidRPr="00A14B23" w:rsidRDefault="00BF295B" w:rsidP="00CF48C3">
      <w:pPr>
        <w:ind w:right="1680" w:firstLineChars="200" w:firstLine="420"/>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支 援 の 種 類    ：　　　　　　　　　　　　　　</w:t>
      </w:r>
    </w:p>
    <w:p w:rsidR="00BF295B" w:rsidRPr="00A14B23" w:rsidRDefault="00BF295B" w:rsidP="00CF48C3">
      <w:pPr>
        <w:ind w:right="1680" w:firstLineChars="200" w:firstLine="420"/>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 xml:space="preserve">事業所・施設の名称：　　　　　　　　　　　　　　</w:t>
      </w:r>
      <w:r w:rsidRPr="00A14B23">
        <w:rPr>
          <w:rFonts w:ascii="ＭＳ ゴシック" w:eastAsia="ＭＳ ゴシック" w:hAnsi="ＭＳ ゴシック" w:cs="ＭＳ ゴシック"/>
          <w:color w:val="000000" w:themeColor="text1"/>
          <w:kern w:val="0"/>
          <w:szCs w:val="21"/>
        </w:rPr>
        <w:t xml:space="preserve"> </w:t>
      </w:r>
      <w:r w:rsidRPr="00A14B23">
        <w:rPr>
          <w:rFonts w:ascii="ＭＳ ゴシック" w:eastAsia="ＭＳ ゴシック" w:hAnsi="ＭＳ ゴシック" w:cs="ＭＳ ゴシック" w:hint="eastAsia"/>
          <w:color w:val="000000" w:themeColor="text1"/>
          <w:kern w:val="0"/>
          <w:szCs w:val="21"/>
        </w:rPr>
        <w:t xml:space="preserve">　</w:t>
      </w:r>
    </w:p>
    <w:p w:rsidR="00BF295B" w:rsidRPr="00A14B23" w:rsidRDefault="00BF295B" w:rsidP="00CF48C3">
      <w:pPr>
        <w:ind w:right="420"/>
        <w:jc w:val="right"/>
        <w:rPr>
          <w:rFonts w:ascii="ＭＳ ゴシック" w:eastAsia="ＭＳ ゴシック" w:hAnsi="ＭＳ ゴシック" w:cs="ＭＳ ゴシック"/>
          <w:color w:val="000000" w:themeColor="text1"/>
          <w:kern w:val="0"/>
          <w:szCs w:val="21"/>
        </w:rPr>
      </w:pPr>
      <w:r w:rsidRPr="00A14B23">
        <w:rPr>
          <w:rFonts w:ascii="ＭＳ ゴシック" w:eastAsia="ＭＳ ゴシック" w:hAnsi="ＭＳ ゴシック" w:cs="ＭＳ ゴシック" w:hint="eastAsia"/>
          <w:color w:val="000000" w:themeColor="text1"/>
          <w:kern w:val="0"/>
          <w:szCs w:val="21"/>
        </w:rPr>
        <w:t>（</w:t>
      </w:r>
      <w:r w:rsidR="00610A66" w:rsidRPr="00A14B23">
        <w:rPr>
          <w:rFonts w:ascii="ＭＳ ゴシック" w:eastAsia="ＭＳ ゴシック" w:hAnsi="ＭＳ ゴシック" w:cs="ＭＳ ゴシック" w:hint="eastAsia"/>
          <w:color w:val="000000" w:themeColor="text1"/>
          <w:kern w:val="0"/>
          <w:szCs w:val="21"/>
        </w:rPr>
        <w:t>運営</w:t>
      </w:r>
      <w:r w:rsidRPr="00A14B23">
        <w:rPr>
          <w:rFonts w:ascii="ＭＳ ゴシック" w:eastAsia="ＭＳ ゴシック" w:hAnsi="ＭＳ ゴシック" w:cs="ＭＳ ゴシック" w:hint="eastAsia"/>
          <w:color w:val="000000" w:themeColor="text1"/>
          <w:kern w:val="0"/>
          <w:szCs w:val="21"/>
        </w:rPr>
        <w:t>指導月１日現在）　№２</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A14B23" w:rsidRPr="00A14B23"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 w:val="16"/>
                <w:szCs w:val="16"/>
              </w:rPr>
            </w:pPr>
            <w:r w:rsidRPr="00A14B23">
              <w:rPr>
                <w:rFonts w:ascii="ＭＳ ゴシック" w:eastAsia="ＭＳ ゴシック" w:hAnsi="ＭＳ ゴシック" w:cs="ＭＳ ゴシック" w:hint="eastAsia"/>
                <w:color w:val="000000" w:themeColor="text1"/>
                <w:kern w:val="0"/>
                <w:sz w:val="16"/>
                <w:szCs w:val="16"/>
              </w:rPr>
              <w:t>番号</w:t>
            </w:r>
            <w:r w:rsidRPr="00A14B23">
              <w:rPr>
                <w:rFonts w:ascii="ＭＳ ゴシック" w:eastAsia="ＭＳ ゴシック" w:hAnsi="ＭＳ ゴシック" w:cs="ＭＳ ゴシック"/>
                <w:color w:val="000000" w:themeColor="text1"/>
                <w:kern w:val="0"/>
                <w:sz w:val="16"/>
                <w:szCs w:val="16"/>
              </w:rPr>
              <w:t xml:space="preserve">                   </w:t>
            </w:r>
            <w:r w:rsidRPr="00A14B23">
              <w:rPr>
                <w:rFonts w:ascii="ＭＳ ゴシック" w:eastAsia="ＭＳ ゴシック" w:hAnsi="ＭＳ ゴシック" w:cs="ＭＳ ゴシック" w:hint="eastAsia"/>
                <w:color w:val="000000" w:themeColor="text1"/>
                <w:kern w:val="0"/>
                <w:sz w:val="16"/>
                <w:szCs w:val="16"/>
              </w:rPr>
              <w:t xml:space="preserve">　</w:t>
            </w:r>
            <w:r w:rsidRPr="00A14B23">
              <w:rPr>
                <w:rFonts w:ascii="ＭＳ ゴシック" w:eastAsia="ＭＳ ゴシック" w:hAnsi="ＭＳ ゴシック" w:cs="ＭＳ ゴシック"/>
                <w:color w:val="000000" w:themeColor="text1"/>
                <w:kern w:val="0"/>
                <w:sz w:val="16"/>
                <w:szCs w:val="16"/>
              </w:rPr>
              <w:t xml:space="preserve">         </w:t>
            </w:r>
            <w:r w:rsidRPr="00A14B23">
              <w:rPr>
                <w:rFonts w:ascii="ＭＳ ゴシック" w:eastAsia="ＭＳ ゴシック" w:hAnsi="ＭＳ ゴシック" w:cs="ＭＳ ゴシック" w:hint="eastAsia"/>
                <w:color w:val="000000" w:themeColor="text1"/>
                <w:kern w:val="0"/>
                <w:sz w:val="16"/>
                <w:szCs w:val="16"/>
              </w:rPr>
              <w:t xml:space="preserve">　　　</w:t>
            </w:r>
            <w:r w:rsidRPr="00A14B23">
              <w:rPr>
                <w:rFonts w:ascii="ＭＳ ゴシック" w:eastAsia="ＭＳ ゴシック" w:hAnsi="ＭＳ ゴシック" w:cs="ＭＳ ゴシック"/>
                <w:color w:val="000000" w:themeColor="text1"/>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996947"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児童発達</w:t>
            </w:r>
            <w:r w:rsidR="00BF295B" w:rsidRPr="00A14B23">
              <w:rPr>
                <w:rFonts w:ascii="ＭＳ ゴシック" w:eastAsia="ＭＳ ゴシック" w:hAnsi="ＭＳ ゴシック" w:hint="eastAsia"/>
                <w:color w:val="000000" w:themeColor="text1"/>
                <w:szCs w:val="21"/>
              </w:rPr>
              <w:t>支援の利用頻度</w:t>
            </w:r>
          </w:p>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vAlign w:val="center"/>
          </w:tcPr>
          <w:p w:rsidR="00996947" w:rsidRPr="00A14B23" w:rsidRDefault="00996947"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児童発達</w:t>
            </w:r>
            <w:r w:rsidR="00BF295B" w:rsidRPr="00A14B23">
              <w:rPr>
                <w:rFonts w:ascii="ＭＳ ゴシック" w:eastAsia="ＭＳ ゴシック" w:hAnsi="ＭＳ ゴシック" w:hint="eastAsia"/>
                <w:color w:val="000000" w:themeColor="text1"/>
                <w:szCs w:val="21"/>
              </w:rPr>
              <w:t>支援の利用開始</w:t>
            </w:r>
          </w:p>
          <w:p w:rsidR="00BF295B" w:rsidRPr="00A14B23" w:rsidRDefault="00BF295B" w:rsidP="00CF48C3">
            <w:pPr>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年月日</w:t>
            </w:r>
          </w:p>
        </w:tc>
      </w:tr>
      <w:tr w:rsidR="00A14B23" w:rsidRPr="00A14B23"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BF295B" w:rsidRPr="00A14B23">
              <w:rPr>
                <w:rFonts w:ascii="ＭＳ ゴシック" w:eastAsia="ＭＳ ゴシック" w:hAnsi="ＭＳ ゴシック" w:hint="eastAsia"/>
                <w:color w:val="000000" w:themeColor="text1"/>
                <w:szCs w:val="21"/>
              </w:rPr>
              <w:t>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BF295B" w:rsidRPr="00A14B23">
              <w:rPr>
                <w:rFonts w:ascii="ＭＳ ゴシック" w:eastAsia="ＭＳ ゴシック" w:hAnsi="ＭＳ ゴシック" w:hint="eastAsia"/>
                <w:color w:val="000000" w:themeColor="text1"/>
                <w:szCs w:val="21"/>
              </w:rPr>
              <w:t>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BF295B" w:rsidRPr="00A14B23">
              <w:rPr>
                <w:rFonts w:ascii="ＭＳ ゴシック" w:eastAsia="ＭＳ ゴシック" w:hAnsi="ＭＳ ゴシック" w:hint="eastAsia"/>
                <w:color w:val="000000" w:themeColor="text1"/>
                <w:szCs w:val="21"/>
              </w:rPr>
              <w:t>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BF295B" w:rsidRPr="00A14B23">
              <w:rPr>
                <w:rFonts w:ascii="ＭＳ ゴシック" w:eastAsia="ＭＳ ゴシック" w:hAnsi="ＭＳ ゴシック" w:hint="eastAsia"/>
                <w:color w:val="000000" w:themeColor="text1"/>
                <w:szCs w:val="21"/>
              </w:rPr>
              <w:t>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w:t>
            </w:r>
            <w:r w:rsidR="00BF295B" w:rsidRPr="00A14B23">
              <w:rPr>
                <w:rFonts w:ascii="ＭＳ ゴシック" w:eastAsia="ＭＳ ゴシック" w:hAnsi="ＭＳ ゴシック" w:hint="eastAsia"/>
                <w:color w:val="000000" w:themeColor="text1"/>
                <w:szCs w:val="21"/>
              </w:rPr>
              <w:t>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29</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A14B23" w:rsidRDefault="00800098"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A14B23" w:rsidRDefault="00800098"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A14B23" w:rsidRDefault="00800098"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A14B23" w:rsidRDefault="00800098"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tabs>
                <w:tab w:val="left" w:pos="1602"/>
              </w:tabs>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A14B23" w:rsidRPr="00A14B2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39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r w:rsidR="00BF295B" w:rsidRPr="00A14B2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A14B23" w:rsidRDefault="00800098" w:rsidP="00CF48C3">
            <w:pPr>
              <w:ind w:right="-99"/>
              <w:jc w:val="center"/>
              <w:rPr>
                <w:rFonts w:ascii="ＭＳ ゴシック" w:eastAsia="ＭＳ ゴシック" w:hAnsi="ＭＳ ゴシック"/>
                <w:color w:val="000000" w:themeColor="text1"/>
                <w:szCs w:val="21"/>
              </w:rPr>
            </w:pPr>
            <w:r w:rsidRPr="00A14B23">
              <w:rPr>
                <w:rFonts w:ascii="ＭＳ ゴシック" w:eastAsia="ＭＳ ゴシック" w:hAnsi="ＭＳ ゴシック" w:hint="eastAsia"/>
                <w:color w:val="000000" w:themeColor="text1"/>
                <w:szCs w:val="21"/>
              </w:rPr>
              <w:t>40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A14B23" w:rsidRDefault="00BF295B" w:rsidP="00CF48C3">
            <w:pPr>
              <w:rPr>
                <w:rFonts w:ascii="ＭＳ ゴシック" w:eastAsia="ＭＳ ゴシック" w:hAnsi="ＭＳ ゴシック"/>
                <w:color w:val="000000" w:themeColor="text1"/>
                <w:szCs w:val="21"/>
              </w:rPr>
            </w:pPr>
          </w:p>
        </w:tc>
      </w:tr>
    </w:tbl>
    <w:p w:rsidR="00167AF6" w:rsidRPr="00A14B23" w:rsidRDefault="00167AF6" w:rsidP="00CF48C3">
      <w:pPr>
        <w:ind w:right="880"/>
        <w:rPr>
          <w:rFonts w:ascii="ＭＳ ゴシック" w:eastAsia="ＭＳ ゴシック" w:hAnsi="ＭＳ ゴシック"/>
          <w:color w:val="000000" w:themeColor="text1"/>
        </w:rPr>
      </w:pPr>
    </w:p>
    <w:sectPr w:rsidR="00167AF6" w:rsidRPr="00A14B23" w:rsidSect="00D34777">
      <w:footerReference w:type="default" r:id="rId14"/>
      <w:pgSz w:w="11906" w:h="16838" w:code="9"/>
      <w:pgMar w:top="567" w:right="851" w:bottom="567" w:left="851" w:header="720" w:footer="720" w:gutter="0"/>
      <w:pgNumType w:fmt="numberInDash"/>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74D" w:rsidRPr="00C922D5" w:rsidRDefault="00A3574D">
      <w:pPr>
        <w:rPr>
          <w:sz w:val="20"/>
          <w:szCs w:val="20"/>
        </w:rPr>
      </w:pPr>
      <w:r w:rsidRPr="00C922D5">
        <w:rPr>
          <w:sz w:val="20"/>
          <w:szCs w:val="20"/>
        </w:rPr>
        <w:separator/>
      </w:r>
    </w:p>
  </w:endnote>
  <w:endnote w:type="continuationSeparator" w:id="0">
    <w:p w:rsidR="00A3574D" w:rsidRPr="00C922D5" w:rsidRDefault="00A3574D">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0CD" w:rsidRPr="00C922D5" w:rsidRDefault="004F50CD"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4F50CD" w:rsidRPr="00C922D5" w:rsidRDefault="004F50CD">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0CD" w:rsidRPr="00C922D5" w:rsidRDefault="004F50CD"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separate"/>
    </w:r>
    <w:r>
      <w:rPr>
        <w:rStyle w:val="a6"/>
        <w:noProof/>
        <w:sz w:val="20"/>
        <w:szCs w:val="20"/>
      </w:rPr>
      <w:t>2</w:t>
    </w:r>
    <w:r w:rsidRPr="00C922D5">
      <w:rPr>
        <w:rStyle w:val="a6"/>
        <w:sz w:val="20"/>
        <w:szCs w:val="20"/>
      </w:rPr>
      <w:fldChar w:fldCharType="end"/>
    </w:r>
  </w:p>
  <w:p w:rsidR="004F50CD" w:rsidRPr="00C922D5" w:rsidRDefault="004F50CD">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0CD" w:rsidRPr="00C922D5" w:rsidRDefault="004F50CD" w:rsidP="00F90E94">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4F50CD" w:rsidRPr="00C922D5" w:rsidRDefault="004F50CD" w:rsidP="00F90E94">
    <w:pPr>
      <w:pStyle w:val="a4"/>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0CD" w:rsidRPr="00C922D5" w:rsidRDefault="004F50CD" w:rsidP="00F90E94">
    <w:pPr>
      <w:pStyle w:val="a4"/>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0CD" w:rsidRPr="00C922D5" w:rsidRDefault="004F50CD" w:rsidP="00F90E94">
    <w:pPr>
      <w:pStyle w:val="a4"/>
      <w:framePr w:wrap="around" w:vAnchor="text" w:hAnchor="margin" w:xAlign="center" w:y="1"/>
      <w:rPr>
        <w:rStyle w:val="a6"/>
        <w:sz w:val="20"/>
        <w:szCs w:val="20"/>
      </w:rPr>
    </w:pPr>
  </w:p>
  <w:p w:rsidR="004F50CD" w:rsidRPr="00C922D5" w:rsidRDefault="004F50CD">
    <w:pPr>
      <w:pStyle w:val="a4"/>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0CD" w:rsidRPr="00C922D5" w:rsidRDefault="004F50CD" w:rsidP="00F90E94">
    <w:pPr>
      <w:pStyle w:val="a4"/>
      <w:jc w:val="center"/>
      <w:rPr>
        <w:sz w:val="20"/>
        <w:szCs w:val="20"/>
      </w:rPr>
    </w:pPr>
    <w:r>
      <w:fldChar w:fldCharType="begin"/>
    </w:r>
    <w:r>
      <w:instrText>PAGE   \* MERGEFORMAT</w:instrText>
    </w:r>
    <w:r>
      <w:fldChar w:fldCharType="separate"/>
    </w:r>
    <w:r w:rsidRPr="00922804">
      <w:rPr>
        <w:noProof/>
        <w:lang w:val="ja-JP"/>
      </w:rPr>
      <w:t>-</w:t>
    </w:r>
    <w:r>
      <w:rPr>
        <w:noProof/>
      </w:rPr>
      <w:t xml:space="preserve"> 1 -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592"/>
      <w:gridCol w:w="1020"/>
      <w:gridCol w:w="4592"/>
    </w:tblGrid>
    <w:tr w:rsidR="004F50CD" w:rsidTr="00390957">
      <w:trPr>
        <w:trHeight w:val="151"/>
      </w:trPr>
      <w:tc>
        <w:tcPr>
          <w:tcW w:w="2250" w:type="pct"/>
        </w:tcPr>
        <w:p w:rsidR="004F50CD" w:rsidRPr="00C12BB5" w:rsidRDefault="004F50CD">
          <w:pPr>
            <w:pStyle w:val="a7"/>
            <w:rPr>
              <w:rFonts w:ascii="Arial" w:eastAsia="ＭＳ ゴシック" w:hAnsi="Arial"/>
              <w:b/>
              <w:bCs/>
            </w:rPr>
          </w:pPr>
        </w:p>
      </w:tc>
      <w:tc>
        <w:tcPr>
          <w:tcW w:w="500" w:type="pct"/>
          <w:vMerge w:val="restart"/>
          <w:noWrap/>
          <w:vAlign w:val="center"/>
        </w:tcPr>
        <w:p w:rsidR="004F50CD" w:rsidRPr="00C12BB5" w:rsidRDefault="004F50CD" w:rsidP="00390957">
          <w:pPr>
            <w:pStyle w:val="ab"/>
            <w:rPr>
              <w:rFonts w:ascii="Arial" w:eastAsia="ＭＳ ゴシック" w:hAnsi="Arial"/>
            </w:rPr>
          </w:pPr>
          <w:r w:rsidRPr="00C12BB5">
            <w:rPr>
              <w:rFonts w:ascii="Arial" w:eastAsia="ＭＳ ゴシック" w:hAnsi="Arial"/>
              <w:b/>
              <w:bCs/>
              <w:lang w:val="ja-JP"/>
            </w:rPr>
            <w:t xml:space="preserve"> </w:t>
          </w:r>
          <w:r>
            <w:fldChar w:fldCharType="begin"/>
          </w:r>
          <w:r>
            <w:instrText xml:space="preserve"> PAGE  \* ArabicDash  \* MERGEFORMAT </w:instrText>
          </w:r>
          <w:r>
            <w:fldChar w:fldCharType="separate"/>
          </w:r>
          <w:r>
            <w:rPr>
              <w:noProof/>
            </w:rPr>
            <w:t>- 2 -</w:t>
          </w:r>
          <w:r>
            <w:fldChar w:fldCharType="end"/>
          </w:r>
        </w:p>
      </w:tc>
      <w:tc>
        <w:tcPr>
          <w:tcW w:w="2250" w:type="pct"/>
        </w:tcPr>
        <w:p w:rsidR="004F50CD" w:rsidRPr="00C12BB5" w:rsidRDefault="004F50CD">
          <w:pPr>
            <w:pStyle w:val="a7"/>
            <w:rPr>
              <w:rFonts w:ascii="Arial" w:eastAsia="ＭＳ ゴシック" w:hAnsi="Arial"/>
              <w:b/>
              <w:bCs/>
            </w:rPr>
          </w:pPr>
        </w:p>
      </w:tc>
    </w:tr>
    <w:tr w:rsidR="004F50CD" w:rsidTr="00390957">
      <w:trPr>
        <w:trHeight w:val="150"/>
      </w:trPr>
      <w:tc>
        <w:tcPr>
          <w:tcW w:w="2250" w:type="pct"/>
        </w:tcPr>
        <w:p w:rsidR="004F50CD" w:rsidRPr="00C12BB5" w:rsidRDefault="004F50CD">
          <w:pPr>
            <w:pStyle w:val="a7"/>
            <w:rPr>
              <w:rFonts w:ascii="Arial" w:eastAsia="ＭＳ ゴシック" w:hAnsi="Arial"/>
              <w:b/>
              <w:bCs/>
            </w:rPr>
          </w:pPr>
        </w:p>
      </w:tc>
      <w:tc>
        <w:tcPr>
          <w:tcW w:w="500" w:type="pct"/>
          <w:vMerge/>
        </w:tcPr>
        <w:p w:rsidR="004F50CD" w:rsidRPr="00C12BB5" w:rsidRDefault="004F50CD">
          <w:pPr>
            <w:pStyle w:val="a7"/>
            <w:jc w:val="center"/>
            <w:rPr>
              <w:rFonts w:ascii="Arial" w:eastAsia="ＭＳ ゴシック" w:hAnsi="Arial"/>
              <w:b/>
              <w:bCs/>
            </w:rPr>
          </w:pPr>
        </w:p>
      </w:tc>
      <w:tc>
        <w:tcPr>
          <w:tcW w:w="2250" w:type="pct"/>
        </w:tcPr>
        <w:p w:rsidR="004F50CD" w:rsidRPr="00C12BB5" w:rsidRDefault="004F50CD">
          <w:pPr>
            <w:pStyle w:val="a7"/>
            <w:rPr>
              <w:rFonts w:ascii="Arial" w:eastAsia="ＭＳ ゴシック" w:hAnsi="Arial"/>
              <w:b/>
              <w:bCs/>
            </w:rPr>
          </w:pPr>
        </w:p>
      </w:tc>
    </w:tr>
  </w:tbl>
  <w:p w:rsidR="004F50CD" w:rsidRPr="00C922D5" w:rsidRDefault="004F50CD"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74D" w:rsidRPr="00C922D5" w:rsidRDefault="00A3574D">
      <w:pPr>
        <w:rPr>
          <w:sz w:val="20"/>
          <w:szCs w:val="20"/>
        </w:rPr>
      </w:pPr>
      <w:r w:rsidRPr="00C922D5">
        <w:rPr>
          <w:sz w:val="20"/>
          <w:szCs w:val="20"/>
        </w:rPr>
        <w:separator/>
      </w:r>
    </w:p>
  </w:footnote>
  <w:footnote w:type="continuationSeparator" w:id="0">
    <w:p w:rsidR="00A3574D" w:rsidRPr="00C922D5" w:rsidRDefault="00A3574D">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2"/>
      <w:numFmt w:val="bullet"/>
      <w:lvlText w:val="※"/>
      <w:lvlJc w:val="left"/>
      <w:pPr>
        <w:tabs>
          <w:tab w:val="num" w:pos="3741"/>
        </w:tabs>
        <w:ind w:left="3741" w:hanging="360"/>
      </w:pPr>
      <w:rPr>
        <w:rFonts w:ascii="ＭＳ Ｐゴシック" w:eastAsia="ＭＳ Ｐゴシック" w:hAnsi="ＭＳ Ｐゴシック" w:cs="ＭＳ Ｐゴシック" w:hint="eastAsia"/>
      </w:rPr>
    </w:lvl>
    <w:lvl w:ilvl="1">
      <w:start w:val="1"/>
      <w:numFmt w:val="bullet"/>
      <w:lvlText w:val=""/>
      <w:lvlJc w:val="left"/>
      <w:pPr>
        <w:tabs>
          <w:tab w:val="num" w:pos="4221"/>
        </w:tabs>
        <w:ind w:left="4221" w:hanging="420"/>
      </w:pPr>
      <w:rPr>
        <w:rFonts w:ascii="Wingdings" w:hAnsi="Wingdings" w:hint="default"/>
      </w:rPr>
    </w:lvl>
    <w:lvl w:ilvl="2">
      <w:start w:val="1"/>
      <w:numFmt w:val="bullet"/>
      <w:lvlText w:val=""/>
      <w:lvlJc w:val="left"/>
      <w:pPr>
        <w:tabs>
          <w:tab w:val="num" w:pos="4641"/>
        </w:tabs>
        <w:ind w:left="4641" w:hanging="420"/>
      </w:pPr>
      <w:rPr>
        <w:rFonts w:ascii="Wingdings" w:hAnsi="Wingdings" w:hint="default"/>
      </w:rPr>
    </w:lvl>
    <w:lvl w:ilvl="3">
      <w:start w:val="1"/>
      <w:numFmt w:val="bullet"/>
      <w:lvlText w:val=""/>
      <w:lvlJc w:val="left"/>
      <w:pPr>
        <w:tabs>
          <w:tab w:val="num" w:pos="5061"/>
        </w:tabs>
        <w:ind w:left="5061" w:hanging="420"/>
      </w:pPr>
      <w:rPr>
        <w:rFonts w:ascii="Wingdings" w:hAnsi="Wingdings" w:hint="default"/>
      </w:rPr>
    </w:lvl>
    <w:lvl w:ilvl="4">
      <w:start w:val="1"/>
      <w:numFmt w:val="bullet"/>
      <w:lvlText w:val=""/>
      <w:lvlJc w:val="left"/>
      <w:pPr>
        <w:tabs>
          <w:tab w:val="num" w:pos="5481"/>
        </w:tabs>
        <w:ind w:left="5481" w:hanging="420"/>
      </w:pPr>
      <w:rPr>
        <w:rFonts w:ascii="Wingdings" w:hAnsi="Wingdings" w:hint="default"/>
      </w:rPr>
    </w:lvl>
    <w:lvl w:ilvl="5">
      <w:start w:val="1"/>
      <w:numFmt w:val="bullet"/>
      <w:lvlText w:val=""/>
      <w:lvlJc w:val="left"/>
      <w:pPr>
        <w:tabs>
          <w:tab w:val="num" w:pos="5901"/>
        </w:tabs>
        <w:ind w:left="5901" w:hanging="420"/>
      </w:pPr>
      <w:rPr>
        <w:rFonts w:ascii="Wingdings" w:hAnsi="Wingdings" w:hint="default"/>
      </w:rPr>
    </w:lvl>
    <w:lvl w:ilvl="6">
      <w:start w:val="1"/>
      <w:numFmt w:val="bullet"/>
      <w:lvlText w:val=""/>
      <w:lvlJc w:val="left"/>
      <w:pPr>
        <w:tabs>
          <w:tab w:val="num" w:pos="6321"/>
        </w:tabs>
        <w:ind w:left="6321" w:hanging="420"/>
      </w:pPr>
      <w:rPr>
        <w:rFonts w:ascii="Wingdings" w:hAnsi="Wingdings" w:hint="default"/>
      </w:rPr>
    </w:lvl>
    <w:lvl w:ilvl="7">
      <w:start w:val="1"/>
      <w:numFmt w:val="bullet"/>
      <w:lvlText w:val=""/>
      <w:lvlJc w:val="left"/>
      <w:pPr>
        <w:tabs>
          <w:tab w:val="num" w:pos="6741"/>
        </w:tabs>
        <w:ind w:left="6741" w:hanging="420"/>
      </w:pPr>
      <w:rPr>
        <w:rFonts w:ascii="Wingdings" w:hAnsi="Wingdings" w:hint="default"/>
      </w:rPr>
    </w:lvl>
    <w:lvl w:ilvl="8">
      <w:start w:val="1"/>
      <w:numFmt w:val="bullet"/>
      <w:lvlText w:val=""/>
      <w:lvlJc w:val="left"/>
      <w:pPr>
        <w:tabs>
          <w:tab w:val="num" w:pos="7161"/>
        </w:tabs>
        <w:ind w:left="7161" w:hanging="420"/>
      </w:pPr>
      <w:rPr>
        <w:rFonts w:ascii="Wingdings" w:hAnsi="Wingdings" w:hint="default"/>
      </w:rPr>
    </w:lvl>
  </w:abstractNum>
  <w:abstractNum w:abstractNumId="1" w15:restartNumberingAfterBreak="0">
    <w:nsid w:val="00B729C8"/>
    <w:multiLevelType w:val="hybridMultilevel"/>
    <w:tmpl w:val="6EF047DC"/>
    <w:lvl w:ilvl="0" w:tplc="42623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C6860"/>
    <w:multiLevelType w:val="hybridMultilevel"/>
    <w:tmpl w:val="286652CC"/>
    <w:lvl w:ilvl="0" w:tplc="6FF0A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81F77"/>
    <w:multiLevelType w:val="hybridMultilevel"/>
    <w:tmpl w:val="14D0C92A"/>
    <w:lvl w:ilvl="0" w:tplc="BADE7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DA2B0D"/>
    <w:multiLevelType w:val="hybridMultilevel"/>
    <w:tmpl w:val="0D3AD84C"/>
    <w:lvl w:ilvl="0" w:tplc="58260E2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B05FD8"/>
    <w:multiLevelType w:val="hybridMultilevel"/>
    <w:tmpl w:val="A11AF0C0"/>
    <w:lvl w:ilvl="0" w:tplc="F6D62CE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6" w15:restartNumberingAfterBreak="0">
    <w:nsid w:val="19CC4A0F"/>
    <w:multiLevelType w:val="hybridMultilevel"/>
    <w:tmpl w:val="0B1444F4"/>
    <w:lvl w:ilvl="0" w:tplc="F70648A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243FA"/>
    <w:multiLevelType w:val="hybridMultilevel"/>
    <w:tmpl w:val="926A7112"/>
    <w:lvl w:ilvl="0" w:tplc="4B7E8EC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8" w15:restartNumberingAfterBreak="0">
    <w:nsid w:val="29652F83"/>
    <w:multiLevelType w:val="hybridMultilevel"/>
    <w:tmpl w:val="57245F68"/>
    <w:lvl w:ilvl="0" w:tplc="80BE9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6B70D78"/>
    <w:multiLevelType w:val="hybridMultilevel"/>
    <w:tmpl w:val="55EA6F4E"/>
    <w:lvl w:ilvl="0" w:tplc="99A034C0">
      <w:start w:val="1"/>
      <w:numFmt w:val="decimalEnclosedCircle"/>
      <w:lvlText w:val="%1"/>
      <w:lvlJc w:val="left"/>
      <w:pPr>
        <w:ind w:left="938" w:hanging="360"/>
      </w:pPr>
      <w:rPr>
        <w:rFonts w:hint="default"/>
        <w:u w:val="single"/>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1" w15:restartNumberingAfterBreak="0">
    <w:nsid w:val="55EC75AB"/>
    <w:multiLevelType w:val="hybridMultilevel"/>
    <w:tmpl w:val="8FD431A2"/>
    <w:lvl w:ilvl="0" w:tplc="6658A7AA">
      <w:start w:val="1"/>
      <w:numFmt w:val="decimalEnclosedCircle"/>
      <w:lvlText w:val="%1"/>
      <w:lvlJc w:val="left"/>
      <w:pPr>
        <w:ind w:left="334" w:hanging="360"/>
      </w:pPr>
      <w:rPr>
        <w:rFonts w:ascii="ＭＳ ゴシック" w:eastAsia="ＭＳ ゴシック" w:hAnsi="ＭＳ ゴシック" w:cs="Times New Roman"/>
        <w:b/>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12" w15:restartNumberingAfterBreak="0">
    <w:nsid w:val="57936FEE"/>
    <w:multiLevelType w:val="hybridMultilevel"/>
    <w:tmpl w:val="68F603EA"/>
    <w:lvl w:ilvl="0" w:tplc="B53E9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A40B5E"/>
    <w:multiLevelType w:val="hybridMultilevel"/>
    <w:tmpl w:val="3758798A"/>
    <w:lvl w:ilvl="0" w:tplc="64CAF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CB7AB1"/>
    <w:multiLevelType w:val="hybridMultilevel"/>
    <w:tmpl w:val="774C4282"/>
    <w:lvl w:ilvl="0" w:tplc="9770248C">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5" w15:restartNumberingAfterBreak="0">
    <w:nsid w:val="5E134BDA"/>
    <w:multiLevelType w:val="hybridMultilevel"/>
    <w:tmpl w:val="8F589E9E"/>
    <w:lvl w:ilvl="0" w:tplc="F37CA362">
      <w:start w:val="1"/>
      <w:numFmt w:val="decimalEnclosedCircle"/>
      <w:lvlText w:val="【%1"/>
      <w:lvlJc w:val="left"/>
      <w:pPr>
        <w:ind w:left="390" w:hanging="390"/>
      </w:pPr>
      <w:rPr>
        <w:rFonts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6CB22EB6"/>
    <w:multiLevelType w:val="hybridMultilevel"/>
    <w:tmpl w:val="F7A86D90"/>
    <w:lvl w:ilvl="0" w:tplc="3BF6B05A">
      <w:start w:val="1"/>
      <w:numFmt w:val="decimal"/>
      <w:lvlText w:val="(%1)"/>
      <w:lvlJc w:val="left"/>
      <w:pPr>
        <w:ind w:left="360" w:hanging="360"/>
      </w:pPr>
      <w:rPr>
        <w:rFonts w:hint="default"/>
        <w:b/>
      </w:rPr>
    </w:lvl>
    <w:lvl w:ilvl="1" w:tplc="A0C2AE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493E22"/>
    <w:multiLevelType w:val="hybridMultilevel"/>
    <w:tmpl w:val="1A1C1910"/>
    <w:lvl w:ilvl="0" w:tplc="812AAA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A030FE"/>
    <w:multiLevelType w:val="hybridMultilevel"/>
    <w:tmpl w:val="0D92FA80"/>
    <w:lvl w:ilvl="0" w:tplc="F448F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D1583E"/>
    <w:multiLevelType w:val="hybridMultilevel"/>
    <w:tmpl w:val="3A3C9F3A"/>
    <w:lvl w:ilvl="0" w:tplc="26F04310">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6"/>
  </w:num>
  <w:num w:numId="4">
    <w:abstractNumId w:val="10"/>
  </w:num>
  <w:num w:numId="5">
    <w:abstractNumId w:val="19"/>
  </w:num>
  <w:num w:numId="6">
    <w:abstractNumId w:val="15"/>
  </w:num>
  <w:num w:numId="7">
    <w:abstractNumId w:val="3"/>
  </w:num>
  <w:num w:numId="8">
    <w:abstractNumId w:val="5"/>
  </w:num>
  <w:num w:numId="9">
    <w:abstractNumId w:val="13"/>
  </w:num>
  <w:num w:numId="10">
    <w:abstractNumId w:val="14"/>
  </w:num>
  <w:num w:numId="11">
    <w:abstractNumId w:val="7"/>
  </w:num>
  <w:num w:numId="12">
    <w:abstractNumId w:val="1"/>
  </w:num>
  <w:num w:numId="13">
    <w:abstractNumId w:val="11"/>
  </w:num>
  <w:num w:numId="14">
    <w:abstractNumId w:val="17"/>
  </w:num>
  <w:num w:numId="15">
    <w:abstractNumId w:val="18"/>
  </w:num>
  <w:num w:numId="16">
    <w:abstractNumId w:val="12"/>
  </w:num>
  <w:num w:numId="17">
    <w:abstractNumId w:val="4"/>
  </w:num>
  <w:num w:numId="18">
    <w:abstractNumId w:val="8"/>
  </w:num>
  <w:num w:numId="19">
    <w:abstractNumId w:val="6"/>
  </w:num>
  <w:num w:numId="20">
    <w:abstractNumId w:val="2"/>
  </w:num>
  <w:num w:numId="2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02E1"/>
    <w:rsid w:val="00000DDF"/>
    <w:rsid w:val="0000119F"/>
    <w:rsid w:val="0000211A"/>
    <w:rsid w:val="000021F3"/>
    <w:rsid w:val="000028DB"/>
    <w:rsid w:val="00004362"/>
    <w:rsid w:val="00004B9F"/>
    <w:rsid w:val="00004C58"/>
    <w:rsid w:val="00004CFD"/>
    <w:rsid w:val="0000606F"/>
    <w:rsid w:val="000060FA"/>
    <w:rsid w:val="00006F95"/>
    <w:rsid w:val="000076EB"/>
    <w:rsid w:val="00010F8C"/>
    <w:rsid w:val="0001144C"/>
    <w:rsid w:val="0001199E"/>
    <w:rsid w:val="0001209E"/>
    <w:rsid w:val="0001282F"/>
    <w:rsid w:val="00012E8F"/>
    <w:rsid w:val="000135B3"/>
    <w:rsid w:val="00013B11"/>
    <w:rsid w:val="00013BD5"/>
    <w:rsid w:val="000144DB"/>
    <w:rsid w:val="000145F7"/>
    <w:rsid w:val="00014904"/>
    <w:rsid w:val="00015171"/>
    <w:rsid w:val="00015D6D"/>
    <w:rsid w:val="00016012"/>
    <w:rsid w:val="00016675"/>
    <w:rsid w:val="00016964"/>
    <w:rsid w:val="000172C3"/>
    <w:rsid w:val="00017BFE"/>
    <w:rsid w:val="0002045A"/>
    <w:rsid w:val="0002071B"/>
    <w:rsid w:val="00020D34"/>
    <w:rsid w:val="00021202"/>
    <w:rsid w:val="00021DF7"/>
    <w:rsid w:val="00022962"/>
    <w:rsid w:val="00022E06"/>
    <w:rsid w:val="000243F8"/>
    <w:rsid w:val="000244F6"/>
    <w:rsid w:val="000245EA"/>
    <w:rsid w:val="00024F50"/>
    <w:rsid w:val="000252CF"/>
    <w:rsid w:val="00025452"/>
    <w:rsid w:val="00025BB0"/>
    <w:rsid w:val="00025DD1"/>
    <w:rsid w:val="0002710B"/>
    <w:rsid w:val="00027871"/>
    <w:rsid w:val="00027B3C"/>
    <w:rsid w:val="00027C5C"/>
    <w:rsid w:val="00031125"/>
    <w:rsid w:val="00032F87"/>
    <w:rsid w:val="0003364E"/>
    <w:rsid w:val="00033662"/>
    <w:rsid w:val="0003485A"/>
    <w:rsid w:val="00035E09"/>
    <w:rsid w:val="00035E54"/>
    <w:rsid w:val="00036035"/>
    <w:rsid w:val="000363C8"/>
    <w:rsid w:val="0004144E"/>
    <w:rsid w:val="00043178"/>
    <w:rsid w:val="00043218"/>
    <w:rsid w:val="000433C9"/>
    <w:rsid w:val="00043A77"/>
    <w:rsid w:val="00043D05"/>
    <w:rsid w:val="00044FA7"/>
    <w:rsid w:val="000451B1"/>
    <w:rsid w:val="000453EE"/>
    <w:rsid w:val="00051C3E"/>
    <w:rsid w:val="00051C98"/>
    <w:rsid w:val="0005345A"/>
    <w:rsid w:val="000536CA"/>
    <w:rsid w:val="00053BCD"/>
    <w:rsid w:val="00054299"/>
    <w:rsid w:val="00054713"/>
    <w:rsid w:val="000549EA"/>
    <w:rsid w:val="00054BF1"/>
    <w:rsid w:val="000553D3"/>
    <w:rsid w:val="00055EAE"/>
    <w:rsid w:val="00055FEC"/>
    <w:rsid w:val="0005636A"/>
    <w:rsid w:val="00057FAB"/>
    <w:rsid w:val="00060ADB"/>
    <w:rsid w:val="00060B0E"/>
    <w:rsid w:val="0006109C"/>
    <w:rsid w:val="000618BB"/>
    <w:rsid w:val="00062AC1"/>
    <w:rsid w:val="00062DA2"/>
    <w:rsid w:val="00064A63"/>
    <w:rsid w:val="0006523D"/>
    <w:rsid w:val="00065268"/>
    <w:rsid w:val="000659F8"/>
    <w:rsid w:val="00065FDB"/>
    <w:rsid w:val="0006707A"/>
    <w:rsid w:val="0006733A"/>
    <w:rsid w:val="000674A1"/>
    <w:rsid w:val="00070615"/>
    <w:rsid w:val="00070CAB"/>
    <w:rsid w:val="00070CC1"/>
    <w:rsid w:val="00071517"/>
    <w:rsid w:val="00071DA7"/>
    <w:rsid w:val="00073421"/>
    <w:rsid w:val="00073EF6"/>
    <w:rsid w:val="00074131"/>
    <w:rsid w:val="000743F3"/>
    <w:rsid w:val="00075348"/>
    <w:rsid w:val="0007540B"/>
    <w:rsid w:val="00076019"/>
    <w:rsid w:val="00080329"/>
    <w:rsid w:val="00081D1B"/>
    <w:rsid w:val="000820B6"/>
    <w:rsid w:val="0008233B"/>
    <w:rsid w:val="00082FB5"/>
    <w:rsid w:val="000832F1"/>
    <w:rsid w:val="00083B57"/>
    <w:rsid w:val="000870B1"/>
    <w:rsid w:val="000873F6"/>
    <w:rsid w:val="0008797A"/>
    <w:rsid w:val="00090243"/>
    <w:rsid w:val="00090437"/>
    <w:rsid w:val="000914F0"/>
    <w:rsid w:val="000918E0"/>
    <w:rsid w:val="00091929"/>
    <w:rsid w:val="0009199B"/>
    <w:rsid w:val="0009222F"/>
    <w:rsid w:val="00092267"/>
    <w:rsid w:val="0009356E"/>
    <w:rsid w:val="00093E9E"/>
    <w:rsid w:val="000942BF"/>
    <w:rsid w:val="0009445B"/>
    <w:rsid w:val="0009469F"/>
    <w:rsid w:val="00094909"/>
    <w:rsid w:val="00095C8E"/>
    <w:rsid w:val="00096123"/>
    <w:rsid w:val="00096170"/>
    <w:rsid w:val="00096C4B"/>
    <w:rsid w:val="0009709F"/>
    <w:rsid w:val="00097480"/>
    <w:rsid w:val="0009751C"/>
    <w:rsid w:val="00097547"/>
    <w:rsid w:val="0009778D"/>
    <w:rsid w:val="000A0972"/>
    <w:rsid w:val="000A11D3"/>
    <w:rsid w:val="000A1DD3"/>
    <w:rsid w:val="000A2173"/>
    <w:rsid w:val="000A26CF"/>
    <w:rsid w:val="000A2759"/>
    <w:rsid w:val="000A3742"/>
    <w:rsid w:val="000A44F7"/>
    <w:rsid w:val="000A4BB1"/>
    <w:rsid w:val="000A4FA4"/>
    <w:rsid w:val="000A59D7"/>
    <w:rsid w:val="000A5CD5"/>
    <w:rsid w:val="000A5E52"/>
    <w:rsid w:val="000A6591"/>
    <w:rsid w:val="000A65B9"/>
    <w:rsid w:val="000A7513"/>
    <w:rsid w:val="000A7AE7"/>
    <w:rsid w:val="000A7B43"/>
    <w:rsid w:val="000B08CB"/>
    <w:rsid w:val="000B0D8C"/>
    <w:rsid w:val="000B14EC"/>
    <w:rsid w:val="000B184F"/>
    <w:rsid w:val="000B1857"/>
    <w:rsid w:val="000B20FD"/>
    <w:rsid w:val="000B2D28"/>
    <w:rsid w:val="000B33DD"/>
    <w:rsid w:val="000B34A8"/>
    <w:rsid w:val="000B4D85"/>
    <w:rsid w:val="000B4F55"/>
    <w:rsid w:val="000B7A7C"/>
    <w:rsid w:val="000B7C01"/>
    <w:rsid w:val="000B7F90"/>
    <w:rsid w:val="000C00EC"/>
    <w:rsid w:val="000C0496"/>
    <w:rsid w:val="000C0546"/>
    <w:rsid w:val="000C079E"/>
    <w:rsid w:val="000C11B7"/>
    <w:rsid w:val="000C1B14"/>
    <w:rsid w:val="000C322B"/>
    <w:rsid w:val="000C3E35"/>
    <w:rsid w:val="000C41C1"/>
    <w:rsid w:val="000C4891"/>
    <w:rsid w:val="000C4D21"/>
    <w:rsid w:val="000C5146"/>
    <w:rsid w:val="000C5C01"/>
    <w:rsid w:val="000C5D9F"/>
    <w:rsid w:val="000C62A2"/>
    <w:rsid w:val="000C6847"/>
    <w:rsid w:val="000C76CD"/>
    <w:rsid w:val="000C7AB7"/>
    <w:rsid w:val="000D05DB"/>
    <w:rsid w:val="000D14F2"/>
    <w:rsid w:val="000D2A8D"/>
    <w:rsid w:val="000D2F9D"/>
    <w:rsid w:val="000D398C"/>
    <w:rsid w:val="000D4D0B"/>
    <w:rsid w:val="000D508A"/>
    <w:rsid w:val="000D5319"/>
    <w:rsid w:val="000D613A"/>
    <w:rsid w:val="000D66C3"/>
    <w:rsid w:val="000D6DC6"/>
    <w:rsid w:val="000D7FFA"/>
    <w:rsid w:val="000E124F"/>
    <w:rsid w:val="000E1500"/>
    <w:rsid w:val="000E2634"/>
    <w:rsid w:val="000E294B"/>
    <w:rsid w:val="000E2BD3"/>
    <w:rsid w:val="000E37F8"/>
    <w:rsid w:val="000E39BD"/>
    <w:rsid w:val="000E3E46"/>
    <w:rsid w:val="000E4151"/>
    <w:rsid w:val="000E4449"/>
    <w:rsid w:val="000E5499"/>
    <w:rsid w:val="000E5CCA"/>
    <w:rsid w:val="000E6142"/>
    <w:rsid w:val="000E61E2"/>
    <w:rsid w:val="000E62EB"/>
    <w:rsid w:val="000F3B72"/>
    <w:rsid w:val="000F3DB9"/>
    <w:rsid w:val="000F3E1E"/>
    <w:rsid w:val="000F4C77"/>
    <w:rsid w:val="000F53DA"/>
    <w:rsid w:val="000F5C5F"/>
    <w:rsid w:val="000F6306"/>
    <w:rsid w:val="000F69F0"/>
    <w:rsid w:val="000F7FD5"/>
    <w:rsid w:val="00100600"/>
    <w:rsid w:val="00100E8C"/>
    <w:rsid w:val="001018C2"/>
    <w:rsid w:val="001018E3"/>
    <w:rsid w:val="00101C7B"/>
    <w:rsid w:val="00102CA8"/>
    <w:rsid w:val="00102F08"/>
    <w:rsid w:val="00102FC0"/>
    <w:rsid w:val="00106010"/>
    <w:rsid w:val="0010667A"/>
    <w:rsid w:val="001074AC"/>
    <w:rsid w:val="001078DD"/>
    <w:rsid w:val="00110098"/>
    <w:rsid w:val="00110710"/>
    <w:rsid w:val="00112272"/>
    <w:rsid w:val="00112863"/>
    <w:rsid w:val="00113070"/>
    <w:rsid w:val="00113CCC"/>
    <w:rsid w:val="00115604"/>
    <w:rsid w:val="00116C59"/>
    <w:rsid w:val="00120833"/>
    <w:rsid w:val="00120C08"/>
    <w:rsid w:val="00122F0B"/>
    <w:rsid w:val="00123618"/>
    <w:rsid w:val="00123F10"/>
    <w:rsid w:val="0012407C"/>
    <w:rsid w:val="001249E4"/>
    <w:rsid w:val="00124B6E"/>
    <w:rsid w:val="00125A9A"/>
    <w:rsid w:val="00125EE5"/>
    <w:rsid w:val="00125FBB"/>
    <w:rsid w:val="00126554"/>
    <w:rsid w:val="00126A5C"/>
    <w:rsid w:val="0013084A"/>
    <w:rsid w:val="001318BE"/>
    <w:rsid w:val="001323CB"/>
    <w:rsid w:val="0013265D"/>
    <w:rsid w:val="00132F62"/>
    <w:rsid w:val="00133441"/>
    <w:rsid w:val="00134D16"/>
    <w:rsid w:val="001360B5"/>
    <w:rsid w:val="0013619C"/>
    <w:rsid w:val="00136747"/>
    <w:rsid w:val="00140D9C"/>
    <w:rsid w:val="00141AE0"/>
    <w:rsid w:val="00142863"/>
    <w:rsid w:val="0014381E"/>
    <w:rsid w:val="0014473D"/>
    <w:rsid w:val="00144F39"/>
    <w:rsid w:val="0014503A"/>
    <w:rsid w:val="00145BD7"/>
    <w:rsid w:val="00146DCC"/>
    <w:rsid w:val="0014768E"/>
    <w:rsid w:val="001504BC"/>
    <w:rsid w:val="00150C26"/>
    <w:rsid w:val="00151045"/>
    <w:rsid w:val="00151B47"/>
    <w:rsid w:val="00152071"/>
    <w:rsid w:val="001535C9"/>
    <w:rsid w:val="00153F24"/>
    <w:rsid w:val="001555C4"/>
    <w:rsid w:val="00155B2E"/>
    <w:rsid w:val="00155D52"/>
    <w:rsid w:val="001565C1"/>
    <w:rsid w:val="00157009"/>
    <w:rsid w:val="0015765D"/>
    <w:rsid w:val="00157842"/>
    <w:rsid w:val="0016111B"/>
    <w:rsid w:val="00161839"/>
    <w:rsid w:val="00161ECA"/>
    <w:rsid w:val="00161EFC"/>
    <w:rsid w:val="0016250D"/>
    <w:rsid w:val="001630F1"/>
    <w:rsid w:val="001635F0"/>
    <w:rsid w:val="00163A85"/>
    <w:rsid w:val="001642AF"/>
    <w:rsid w:val="001648B5"/>
    <w:rsid w:val="00164B06"/>
    <w:rsid w:val="00165014"/>
    <w:rsid w:val="00165CBF"/>
    <w:rsid w:val="001663E9"/>
    <w:rsid w:val="0016643C"/>
    <w:rsid w:val="00166527"/>
    <w:rsid w:val="0016696A"/>
    <w:rsid w:val="00166EFF"/>
    <w:rsid w:val="00167AF6"/>
    <w:rsid w:val="00170716"/>
    <w:rsid w:val="00170885"/>
    <w:rsid w:val="00170C7E"/>
    <w:rsid w:val="00171A13"/>
    <w:rsid w:val="00171FCA"/>
    <w:rsid w:val="00172E05"/>
    <w:rsid w:val="0017331A"/>
    <w:rsid w:val="00173341"/>
    <w:rsid w:val="00173C82"/>
    <w:rsid w:val="00174EF5"/>
    <w:rsid w:val="00177C76"/>
    <w:rsid w:val="00180A27"/>
    <w:rsid w:val="00180A5A"/>
    <w:rsid w:val="00180B95"/>
    <w:rsid w:val="00180BC6"/>
    <w:rsid w:val="001824CF"/>
    <w:rsid w:val="00183FBB"/>
    <w:rsid w:val="0018589F"/>
    <w:rsid w:val="00186F1B"/>
    <w:rsid w:val="00186F87"/>
    <w:rsid w:val="001876EA"/>
    <w:rsid w:val="00187E1E"/>
    <w:rsid w:val="00190747"/>
    <w:rsid w:val="00191A77"/>
    <w:rsid w:val="001926A7"/>
    <w:rsid w:val="001928B8"/>
    <w:rsid w:val="00193C3E"/>
    <w:rsid w:val="00194910"/>
    <w:rsid w:val="001958DA"/>
    <w:rsid w:val="00195FD7"/>
    <w:rsid w:val="001968E2"/>
    <w:rsid w:val="00196C0F"/>
    <w:rsid w:val="00196EF3"/>
    <w:rsid w:val="001971AF"/>
    <w:rsid w:val="001977AB"/>
    <w:rsid w:val="001A0476"/>
    <w:rsid w:val="001A0669"/>
    <w:rsid w:val="001A0963"/>
    <w:rsid w:val="001A1360"/>
    <w:rsid w:val="001A1BA0"/>
    <w:rsid w:val="001A1EB6"/>
    <w:rsid w:val="001A2134"/>
    <w:rsid w:val="001A292A"/>
    <w:rsid w:val="001A2973"/>
    <w:rsid w:val="001A2FC3"/>
    <w:rsid w:val="001A3417"/>
    <w:rsid w:val="001A3B3F"/>
    <w:rsid w:val="001A46AE"/>
    <w:rsid w:val="001A69F1"/>
    <w:rsid w:val="001A7208"/>
    <w:rsid w:val="001A79AA"/>
    <w:rsid w:val="001A7F94"/>
    <w:rsid w:val="001B0361"/>
    <w:rsid w:val="001B0527"/>
    <w:rsid w:val="001B0D3D"/>
    <w:rsid w:val="001B0D63"/>
    <w:rsid w:val="001B2383"/>
    <w:rsid w:val="001B2E8C"/>
    <w:rsid w:val="001B5AA8"/>
    <w:rsid w:val="001B63ED"/>
    <w:rsid w:val="001B6DAA"/>
    <w:rsid w:val="001B7384"/>
    <w:rsid w:val="001B73B0"/>
    <w:rsid w:val="001B7E8D"/>
    <w:rsid w:val="001C014C"/>
    <w:rsid w:val="001C0C23"/>
    <w:rsid w:val="001C0C8C"/>
    <w:rsid w:val="001C1582"/>
    <w:rsid w:val="001C1C8E"/>
    <w:rsid w:val="001C2118"/>
    <w:rsid w:val="001C2247"/>
    <w:rsid w:val="001C26A3"/>
    <w:rsid w:val="001C318D"/>
    <w:rsid w:val="001C377E"/>
    <w:rsid w:val="001C3D81"/>
    <w:rsid w:val="001C79BA"/>
    <w:rsid w:val="001C7B5F"/>
    <w:rsid w:val="001D03C0"/>
    <w:rsid w:val="001D0D0A"/>
    <w:rsid w:val="001D2542"/>
    <w:rsid w:val="001D2755"/>
    <w:rsid w:val="001D3590"/>
    <w:rsid w:val="001D458C"/>
    <w:rsid w:val="001D64E7"/>
    <w:rsid w:val="001D6684"/>
    <w:rsid w:val="001E131E"/>
    <w:rsid w:val="001E1F72"/>
    <w:rsid w:val="001E2095"/>
    <w:rsid w:val="001E2460"/>
    <w:rsid w:val="001E257F"/>
    <w:rsid w:val="001E36D2"/>
    <w:rsid w:val="001E4FA4"/>
    <w:rsid w:val="001E5991"/>
    <w:rsid w:val="001E5A98"/>
    <w:rsid w:val="001E6215"/>
    <w:rsid w:val="001E63ED"/>
    <w:rsid w:val="001E6564"/>
    <w:rsid w:val="001E76FE"/>
    <w:rsid w:val="001E78E3"/>
    <w:rsid w:val="001E7AB5"/>
    <w:rsid w:val="001E7FEF"/>
    <w:rsid w:val="001F0F13"/>
    <w:rsid w:val="001F1268"/>
    <w:rsid w:val="001F1D5D"/>
    <w:rsid w:val="001F2043"/>
    <w:rsid w:val="001F29BD"/>
    <w:rsid w:val="001F34CB"/>
    <w:rsid w:val="001F38E7"/>
    <w:rsid w:val="001F39DE"/>
    <w:rsid w:val="001F4B80"/>
    <w:rsid w:val="001F52CB"/>
    <w:rsid w:val="001F5C46"/>
    <w:rsid w:val="001F5E16"/>
    <w:rsid w:val="001F5E18"/>
    <w:rsid w:val="001F6583"/>
    <w:rsid w:val="001F6A86"/>
    <w:rsid w:val="001F743A"/>
    <w:rsid w:val="001F7B81"/>
    <w:rsid w:val="001F7DD7"/>
    <w:rsid w:val="002018F0"/>
    <w:rsid w:val="00201CB8"/>
    <w:rsid w:val="0020239F"/>
    <w:rsid w:val="00202640"/>
    <w:rsid w:val="002028A0"/>
    <w:rsid w:val="0020344E"/>
    <w:rsid w:val="002035B3"/>
    <w:rsid w:val="0020376A"/>
    <w:rsid w:val="00204276"/>
    <w:rsid w:val="00204F72"/>
    <w:rsid w:val="002053AD"/>
    <w:rsid w:val="002061FE"/>
    <w:rsid w:val="0020658B"/>
    <w:rsid w:val="00206653"/>
    <w:rsid w:val="002072A9"/>
    <w:rsid w:val="0020762C"/>
    <w:rsid w:val="00211187"/>
    <w:rsid w:val="002112C4"/>
    <w:rsid w:val="002116A6"/>
    <w:rsid w:val="00211D57"/>
    <w:rsid w:val="00213C22"/>
    <w:rsid w:val="00213DBC"/>
    <w:rsid w:val="0021487A"/>
    <w:rsid w:val="00215855"/>
    <w:rsid w:val="00215A31"/>
    <w:rsid w:val="00216ACC"/>
    <w:rsid w:val="0021731B"/>
    <w:rsid w:val="00217CE8"/>
    <w:rsid w:val="00220B0F"/>
    <w:rsid w:val="00222A4B"/>
    <w:rsid w:val="00222EFB"/>
    <w:rsid w:val="0022330C"/>
    <w:rsid w:val="0022397C"/>
    <w:rsid w:val="00223F0D"/>
    <w:rsid w:val="00224411"/>
    <w:rsid w:val="002246ED"/>
    <w:rsid w:val="00224EC2"/>
    <w:rsid w:val="00225155"/>
    <w:rsid w:val="00225503"/>
    <w:rsid w:val="00226BB3"/>
    <w:rsid w:val="00226C47"/>
    <w:rsid w:val="00227069"/>
    <w:rsid w:val="002276F6"/>
    <w:rsid w:val="00227B12"/>
    <w:rsid w:val="00227D2B"/>
    <w:rsid w:val="00230614"/>
    <w:rsid w:val="00230752"/>
    <w:rsid w:val="00230E40"/>
    <w:rsid w:val="00230F82"/>
    <w:rsid w:val="002315F1"/>
    <w:rsid w:val="00231A47"/>
    <w:rsid w:val="002328A5"/>
    <w:rsid w:val="00232BCD"/>
    <w:rsid w:val="00233B0A"/>
    <w:rsid w:val="0023499F"/>
    <w:rsid w:val="0023536E"/>
    <w:rsid w:val="0023570C"/>
    <w:rsid w:val="002364A8"/>
    <w:rsid w:val="00236AEF"/>
    <w:rsid w:val="00236B6A"/>
    <w:rsid w:val="00236CA7"/>
    <w:rsid w:val="00236F9C"/>
    <w:rsid w:val="0023728C"/>
    <w:rsid w:val="002400ED"/>
    <w:rsid w:val="00240234"/>
    <w:rsid w:val="00240AF0"/>
    <w:rsid w:val="00241502"/>
    <w:rsid w:val="0024273A"/>
    <w:rsid w:val="0024310A"/>
    <w:rsid w:val="002442F2"/>
    <w:rsid w:val="002467DF"/>
    <w:rsid w:val="00247403"/>
    <w:rsid w:val="00247555"/>
    <w:rsid w:val="00250A6D"/>
    <w:rsid w:val="00250AEB"/>
    <w:rsid w:val="002511A3"/>
    <w:rsid w:val="00252255"/>
    <w:rsid w:val="002527AF"/>
    <w:rsid w:val="00252824"/>
    <w:rsid w:val="00252FFD"/>
    <w:rsid w:val="002540E1"/>
    <w:rsid w:val="00255B98"/>
    <w:rsid w:val="002577E7"/>
    <w:rsid w:val="00257B09"/>
    <w:rsid w:val="00257B5F"/>
    <w:rsid w:val="0026024B"/>
    <w:rsid w:val="002608E0"/>
    <w:rsid w:val="0026133C"/>
    <w:rsid w:val="0026160B"/>
    <w:rsid w:val="002617B9"/>
    <w:rsid w:val="002628D2"/>
    <w:rsid w:val="00262A1E"/>
    <w:rsid w:val="0026359D"/>
    <w:rsid w:val="002648B0"/>
    <w:rsid w:val="00265074"/>
    <w:rsid w:val="0026515C"/>
    <w:rsid w:val="0026539E"/>
    <w:rsid w:val="002653F9"/>
    <w:rsid w:val="00265869"/>
    <w:rsid w:val="00266E5E"/>
    <w:rsid w:val="0026768C"/>
    <w:rsid w:val="0026770C"/>
    <w:rsid w:val="002710B0"/>
    <w:rsid w:val="00271D4D"/>
    <w:rsid w:val="00272994"/>
    <w:rsid w:val="00272E54"/>
    <w:rsid w:val="0027373E"/>
    <w:rsid w:val="00274EB3"/>
    <w:rsid w:val="00276492"/>
    <w:rsid w:val="00276DAE"/>
    <w:rsid w:val="00277815"/>
    <w:rsid w:val="002803D9"/>
    <w:rsid w:val="00280644"/>
    <w:rsid w:val="00280960"/>
    <w:rsid w:val="002812AB"/>
    <w:rsid w:val="00281707"/>
    <w:rsid w:val="002820B1"/>
    <w:rsid w:val="0028254B"/>
    <w:rsid w:val="00282835"/>
    <w:rsid w:val="00282E83"/>
    <w:rsid w:val="00282FF0"/>
    <w:rsid w:val="00283788"/>
    <w:rsid w:val="00286762"/>
    <w:rsid w:val="002873B0"/>
    <w:rsid w:val="00287E43"/>
    <w:rsid w:val="0029023F"/>
    <w:rsid w:val="00291138"/>
    <w:rsid w:val="002925AB"/>
    <w:rsid w:val="00293CD9"/>
    <w:rsid w:val="00294103"/>
    <w:rsid w:val="002944BE"/>
    <w:rsid w:val="00295102"/>
    <w:rsid w:val="002956E1"/>
    <w:rsid w:val="002970C1"/>
    <w:rsid w:val="0029729D"/>
    <w:rsid w:val="00297CE9"/>
    <w:rsid w:val="002A0C86"/>
    <w:rsid w:val="002A1056"/>
    <w:rsid w:val="002A1595"/>
    <w:rsid w:val="002A227D"/>
    <w:rsid w:val="002A3276"/>
    <w:rsid w:val="002A3B75"/>
    <w:rsid w:val="002A43DA"/>
    <w:rsid w:val="002A4F0A"/>
    <w:rsid w:val="002B1258"/>
    <w:rsid w:val="002B25E2"/>
    <w:rsid w:val="002B3FD6"/>
    <w:rsid w:val="002B3FE7"/>
    <w:rsid w:val="002B5003"/>
    <w:rsid w:val="002B60A4"/>
    <w:rsid w:val="002B6330"/>
    <w:rsid w:val="002B6954"/>
    <w:rsid w:val="002B6D10"/>
    <w:rsid w:val="002C093F"/>
    <w:rsid w:val="002C0AC3"/>
    <w:rsid w:val="002C0F09"/>
    <w:rsid w:val="002C1204"/>
    <w:rsid w:val="002C134D"/>
    <w:rsid w:val="002C17B6"/>
    <w:rsid w:val="002C1F25"/>
    <w:rsid w:val="002C2C08"/>
    <w:rsid w:val="002C3710"/>
    <w:rsid w:val="002C5010"/>
    <w:rsid w:val="002C6035"/>
    <w:rsid w:val="002C647B"/>
    <w:rsid w:val="002C65F6"/>
    <w:rsid w:val="002C7913"/>
    <w:rsid w:val="002D03A9"/>
    <w:rsid w:val="002D1519"/>
    <w:rsid w:val="002D1632"/>
    <w:rsid w:val="002D1A5A"/>
    <w:rsid w:val="002D202E"/>
    <w:rsid w:val="002D23D7"/>
    <w:rsid w:val="002D23E1"/>
    <w:rsid w:val="002D2D52"/>
    <w:rsid w:val="002D3DFE"/>
    <w:rsid w:val="002D5924"/>
    <w:rsid w:val="002D5C1C"/>
    <w:rsid w:val="002D71B3"/>
    <w:rsid w:val="002D7A92"/>
    <w:rsid w:val="002E00D6"/>
    <w:rsid w:val="002E05F3"/>
    <w:rsid w:val="002E1253"/>
    <w:rsid w:val="002E1540"/>
    <w:rsid w:val="002E1ABF"/>
    <w:rsid w:val="002E1DC0"/>
    <w:rsid w:val="002E1E36"/>
    <w:rsid w:val="002E2050"/>
    <w:rsid w:val="002E2AC4"/>
    <w:rsid w:val="002E2AEC"/>
    <w:rsid w:val="002E31C9"/>
    <w:rsid w:val="002E3A15"/>
    <w:rsid w:val="002E47A6"/>
    <w:rsid w:val="002E571F"/>
    <w:rsid w:val="002E6CE9"/>
    <w:rsid w:val="002E6E13"/>
    <w:rsid w:val="002F0303"/>
    <w:rsid w:val="002F074C"/>
    <w:rsid w:val="002F1711"/>
    <w:rsid w:val="002F17D4"/>
    <w:rsid w:val="002F18B8"/>
    <w:rsid w:val="002F1AFC"/>
    <w:rsid w:val="002F210D"/>
    <w:rsid w:val="002F2337"/>
    <w:rsid w:val="002F299D"/>
    <w:rsid w:val="002F29A1"/>
    <w:rsid w:val="002F2A6D"/>
    <w:rsid w:val="002F2AF6"/>
    <w:rsid w:val="002F2D2C"/>
    <w:rsid w:val="002F3057"/>
    <w:rsid w:val="002F442E"/>
    <w:rsid w:val="002F51E2"/>
    <w:rsid w:val="002F523D"/>
    <w:rsid w:val="002F5303"/>
    <w:rsid w:val="002F58AF"/>
    <w:rsid w:val="002F61E4"/>
    <w:rsid w:val="002F74D1"/>
    <w:rsid w:val="003007BF"/>
    <w:rsid w:val="00300AA6"/>
    <w:rsid w:val="00300F1F"/>
    <w:rsid w:val="0030150C"/>
    <w:rsid w:val="00301940"/>
    <w:rsid w:val="00302074"/>
    <w:rsid w:val="00302D60"/>
    <w:rsid w:val="00302F71"/>
    <w:rsid w:val="003049F2"/>
    <w:rsid w:val="00304C85"/>
    <w:rsid w:val="00305053"/>
    <w:rsid w:val="003053B3"/>
    <w:rsid w:val="003053C5"/>
    <w:rsid w:val="003055A1"/>
    <w:rsid w:val="00306288"/>
    <w:rsid w:val="003062EE"/>
    <w:rsid w:val="003066AD"/>
    <w:rsid w:val="00307153"/>
    <w:rsid w:val="00307D1D"/>
    <w:rsid w:val="00310A02"/>
    <w:rsid w:val="003110AD"/>
    <w:rsid w:val="0031114B"/>
    <w:rsid w:val="00311E58"/>
    <w:rsid w:val="0031260F"/>
    <w:rsid w:val="00312FAA"/>
    <w:rsid w:val="00313A8B"/>
    <w:rsid w:val="00314529"/>
    <w:rsid w:val="00314553"/>
    <w:rsid w:val="0031508B"/>
    <w:rsid w:val="003153EF"/>
    <w:rsid w:val="003157CD"/>
    <w:rsid w:val="003164B7"/>
    <w:rsid w:val="00321657"/>
    <w:rsid w:val="003219B2"/>
    <w:rsid w:val="00322A59"/>
    <w:rsid w:val="00323087"/>
    <w:rsid w:val="003236EB"/>
    <w:rsid w:val="0032415D"/>
    <w:rsid w:val="00324405"/>
    <w:rsid w:val="00324515"/>
    <w:rsid w:val="003248F7"/>
    <w:rsid w:val="00324F76"/>
    <w:rsid w:val="00325E30"/>
    <w:rsid w:val="00327976"/>
    <w:rsid w:val="00327A8D"/>
    <w:rsid w:val="00327D51"/>
    <w:rsid w:val="00330297"/>
    <w:rsid w:val="0033196A"/>
    <w:rsid w:val="0033552D"/>
    <w:rsid w:val="003356F7"/>
    <w:rsid w:val="00335B24"/>
    <w:rsid w:val="00335CA4"/>
    <w:rsid w:val="00335E90"/>
    <w:rsid w:val="00335FA8"/>
    <w:rsid w:val="003360B7"/>
    <w:rsid w:val="0033699F"/>
    <w:rsid w:val="00337139"/>
    <w:rsid w:val="00337645"/>
    <w:rsid w:val="00340EDF"/>
    <w:rsid w:val="00341B8F"/>
    <w:rsid w:val="00344695"/>
    <w:rsid w:val="00345173"/>
    <w:rsid w:val="00345414"/>
    <w:rsid w:val="00345CC6"/>
    <w:rsid w:val="003461A5"/>
    <w:rsid w:val="003461D8"/>
    <w:rsid w:val="00347740"/>
    <w:rsid w:val="003506C2"/>
    <w:rsid w:val="003516C3"/>
    <w:rsid w:val="0035185C"/>
    <w:rsid w:val="00351900"/>
    <w:rsid w:val="0035222F"/>
    <w:rsid w:val="003522B5"/>
    <w:rsid w:val="00352338"/>
    <w:rsid w:val="003534F1"/>
    <w:rsid w:val="00353BEB"/>
    <w:rsid w:val="0035444E"/>
    <w:rsid w:val="0035532F"/>
    <w:rsid w:val="0035554A"/>
    <w:rsid w:val="00355AA4"/>
    <w:rsid w:val="00356379"/>
    <w:rsid w:val="00356A24"/>
    <w:rsid w:val="00356D42"/>
    <w:rsid w:val="003601C6"/>
    <w:rsid w:val="00361030"/>
    <w:rsid w:val="00361BD7"/>
    <w:rsid w:val="00361D6B"/>
    <w:rsid w:val="00362725"/>
    <w:rsid w:val="00364842"/>
    <w:rsid w:val="00366545"/>
    <w:rsid w:val="003670EA"/>
    <w:rsid w:val="00367793"/>
    <w:rsid w:val="00372EEC"/>
    <w:rsid w:val="00373673"/>
    <w:rsid w:val="0037369C"/>
    <w:rsid w:val="003736AF"/>
    <w:rsid w:val="00373B2A"/>
    <w:rsid w:val="00374035"/>
    <w:rsid w:val="00374517"/>
    <w:rsid w:val="00375CAB"/>
    <w:rsid w:val="00376D99"/>
    <w:rsid w:val="00377B64"/>
    <w:rsid w:val="00377BAC"/>
    <w:rsid w:val="00377EA0"/>
    <w:rsid w:val="003802C2"/>
    <w:rsid w:val="00380484"/>
    <w:rsid w:val="00380977"/>
    <w:rsid w:val="00381D94"/>
    <w:rsid w:val="003825C5"/>
    <w:rsid w:val="00383040"/>
    <w:rsid w:val="00383D58"/>
    <w:rsid w:val="00384D92"/>
    <w:rsid w:val="00385047"/>
    <w:rsid w:val="0038563E"/>
    <w:rsid w:val="003856F8"/>
    <w:rsid w:val="0038583B"/>
    <w:rsid w:val="00385FFC"/>
    <w:rsid w:val="00386102"/>
    <w:rsid w:val="00386593"/>
    <w:rsid w:val="0039032F"/>
    <w:rsid w:val="00390957"/>
    <w:rsid w:val="0039129E"/>
    <w:rsid w:val="00392F50"/>
    <w:rsid w:val="003932B0"/>
    <w:rsid w:val="00394010"/>
    <w:rsid w:val="0039572A"/>
    <w:rsid w:val="003970F4"/>
    <w:rsid w:val="00397DD7"/>
    <w:rsid w:val="003A0239"/>
    <w:rsid w:val="003A089A"/>
    <w:rsid w:val="003A171F"/>
    <w:rsid w:val="003A1899"/>
    <w:rsid w:val="003A2375"/>
    <w:rsid w:val="003A3FD0"/>
    <w:rsid w:val="003A42CF"/>
    <w:rsid w:val="003A58AD"/>
    <w:rsid w:val="003A58CE"/>
    <w:rsid w:val="003A6242"/>
    <w:rsid w:val="003A63ED"/>
    <w:rsid w:val="003A659C"/>
    <w:rsid w:val="003A781A"/>
    <w:rsid w:val="003B087B"/>
    <w:rsid w:val="003B279C"/>
    <w:rsid w:val="003B33CB"/>
    <w:rsid w:val="003B441E"/>
    <w:rsid w:val="003B53AE"/>
    <w:rsid w:val="003B577D"/>
    <w:rsid w:val="003B5D79"/>
    <w:rsid w:val="003B6303"/>
    <w:rsid w:val="003B6623"/>
    <w:rsid w:val="003B6A4A"/>
    <w:rsid w:val="003B7166"/>
    <w:rsid w:val="003C05D6"/>
    <w:rsid w:val="003C07DE"/>
    <w:rsid w:val="003C0A24"/>
    <w:rsid w:val="003C1D61"/>
    <w:rsid w:val="003C2C06"/>
    <w:rsid w:val="003C4653"/>
    <w:rsid w:val="003C50DB"/>
    <w:rsid w:val="003C514F"/>
    <w:rsid w:val="003C59E0"/>
    <w:rsid w:val="003C71F1"/>
    <w:rsid w:val="003D09C1"/>
    <w:rsid w:val="003D10FB"/>
    <w:rsid w:val="003D1304"/>
    <w:rsid w:val="003D1C09"/>
    <w:rsid w:val="003D20FC"/>
    <w:rsid w:val="003D2464"/>
    <w:rsid w:val="003D3247"/>
    <w:rsid w:val="003D34D5"/>
    <w:rsid w:val="003D38B7"/>
    <w:rsid w:val="003D40FF"/>
    <w:rsid w:val="003D4E3D"/>
    <w:rsid w:val="003D4EA5"/>
    <w:rsid w:val="003D568F"/>
    <w:rsid w:val="003D57C3"/>
    <w:rsid w:val="003D60A0"/>
    <w:rsid w:val="003D6934"/>
    <w:rsid w:val="003D6AAF"/>
    <w:rsid w:val="003D7763"/>
    <w:rsid w:val="003E081C"/>
    <w:rsid w:val="003E0A52"/>
    <w:rsid w:val="003E0D84"/>
    <w:rsid w:val="003E1557"/>
    <w:rsid w:val="003E1ACF"/>
    <w:rsid w:val="003E2B9C"/>
    <w:rsid w:val="003E2E35"/>
    <w:rsid w:val="003E37D5"/>
    <w:rsid w:val="003E4317"/>
    <w:rsid w:val="003E4A5C"/>
    <w:rsid w:val="003E4B87"/>
    <w:rsid w:val="003E53A2"/>
    <w:rsid w:val="003E57FC"/>
    <w:rsid w:val="003E5F81"/>
    <w:rsid w:val="003E68D8"/>
    <w:rsid w:val="003E7CAD"/>
    <w:rsid w:val="003F086B"/>
    <w:rsid w:val="003F1493"/>
    <w:rsid w:val="003F1847"/>
    <w:rsid w:val="003F1850"/>
    <w:rsid w:val="003F1871"/>
    <w:rsid w:val="003F3572"/>
    <w:rsid w:val="003F4A93"/>
    <w:rsid w:val="003F5C5B"/>
    <w:rsid w:val="003F5E27"/>
    <w:rsid w:val="003F68BC"/>
    <w:rsid w:val="003F6993"/>
    <w:rsid w:val="003F6C93"/>
    <w:rsid w:val="004006FA"/>
    <w:rsid w:val="0040085C"/>
    <w:rsid w:val="00400DCC"/>
    <w:rsid w:val="004012A3"/>
    <w:rsid w:val="004012D4"/>
    <w:rsid w:val="004012FC"/>
    <w:rsid w:val="00401CEB"/>
    <w:rsid w:val="0040241C"/>
    <w:rsid w:val="00403486"/>
    <w:rsid w:val="0040396E"/>
    <w:rsid w:val="00404EE3"/>
    <w:rsid w:val="00405CDF"/>
    <w:rsid w:val="0040637F"/>
    <w:rsid w:val="00406D12"/>
    <w:rsid w:val="00407030"/>
    <w:rsid w:val="00407F6D"/>
    <w:rsid w:val="0041000C"/>
    <w:rsid w:val="004106F1"/>
    <w:rsid w:val="00410CAB"/>
    <w:rsid w:val="00411BB1"/>
    <w:rsid w:val="00413054"/>
    <w:rsid w:val="004132C5"/>
    <w:rsid w:val="004134BB"/>
    <w:rsid w:val="00413774"/>
    <w:rsid w:val="004159EF"/>
    <w:rsid w:val="00415DC6"/>
    <w:rsid w:val="00416902"/>
    <w:rsid w:val="00417E9F"/>
    <w:rsid w:val="00420EC4"/>
    <w:rsid w:val="004220C7"/>
    <w:rsid w:val="00422DB0"/>
    <w:rsid w:val="004230F7"/>
    <w:rsid w:val="004238D1"/>
    <w:rsid w:val="00423D9D"/>
    <w:rsid w:val="004242C2"/>
    <w:rsid w:val="004251C4"/>
    <w:rsid w:val="00425B94"/>
    <w:rsid w:val="00425D5B"/>
    <w:rsid w:val="00425F0B"/>
    <w:rsid w:val="004264CF"/>
    <w:rsid w:val="00426624"/>
    <w:rsid w:val="00427540"/>
    <w:rsid w:val="00430503"/>
    <w:rsid w:val="0043077D"/>
    <w:rsid w:val="00430884"/>
    <w:rsid w:val="00430900"/>
    <w:rsid w:val="00430AA9"/>
    <w:rsid w:val="00431FED"/>
    <w:rsid w:val="00432201"/>
    <w:rsid w:val="00432897"/>
    <w:rsid w:val="004334B0"/>
    <w:rsid w:val="00433C5A"/>
    <w:rsid w:val="00434752"/>
    <w:rsid w:val="00436354"/>
    <w:rsid w:val="0043657A"/>
    <w:rsid w:val="00436C69"/>
    <w:rsid w:val="00437145"/>
    <w:rsid w:val="00440B1D"/>
    <w:rsid w:val="00441347"/>
    <w:rsid w:val="00441A26"/>
    <w:rsid w:val="004428F6"/>
    <w:rsid w:val="0044323A"/>
    <w:rsid w:val="00444FAD"/>
    <w:rsid w:val="0044540D"/>
    <w:rsid w:val="004454BA"/>
    <w:rsid w:val="00445739"/>
    <w:rsid w:val="00447198"/>
    <w:rsid w:val="00447618"/>
    <w:rsid w:val="00447B92"/>
    <w:rsid w:val="004503B6"/>
    <w:rsid w:val="00450966"/>
    <w:rsid w:val="00450D03"/>
    <w:rsid w:val="00450E36"/>
    <w:rsid w:val="00451659"/>
    <w:rsid w:val="00451C25"/>
    <w:rsid w:val="0045316D"/>
    <w:rsid w:val="004535AF"/>
    <w:rsid w:val="0045371A"/>
    <w:rsid w:val="004538BE"/>
    <w:rsid w:val="00455A18"/>
    <w:rsid w:val="004567E8"/>
    <w:rsid w:val="00457B24"/>
    <w:rsid w:val="00457DE2"/>
    <w:rsid w:val="00460A10"/>
    <w:rsid w:val="00461CC5"/>
    <w:rsid w:val="00461D48"/>
    <w:rsid w:val="00462943"/>
    <w:rsid w:val="00463A69"/>
    <w:rsid w:val="00463C04"/>
    <w:rsid w:val="004641F0"/>
    <w:rsid w:val="00464B10"/>
    <w:rsid w:val="0046529E"/>
    <w:rsid w:val="00465485"/>
    <w:rsid w:val="00465A48"/>
    <w:rsid w:val="00466DF8"/>
    <w:rsid w:val="004670AA"/>
    <w:rsid w:val="00467226"/>
    <w:rsid w:val="004676B2"/>
    <w:rsid w:val="00467F48"/>
    <w:rsid w:val="0047010F"/>
    <w:rsid w:val="00471143"/>
    <w:rsid w:val="004714B0"/>
    <w:rsid w:val="00471BFE"/>
    <w:rsid w:val="00471D66"/>
    <w:rsid w:val="00472C98"/>
    <w:rsid w:val="00474489"/>
    <w:rsid w:val="00476016"/>
    <w:rsid w:val="004760A4"/>
    <w:rsid w:val="0047748E"/>
    <w:rsid w:val="00477B20"/>
    <w:rsid w:val="00477E48"/>
    <w:rsid w:val="0048064E"/>
    <w:rsid w:val="004820B6"/>
    <w:rsid w:val="00482FB1"/>
    <w:rsid w:val="004843A4"/>
    <w:rsid w:val="0048653D"/>
    <w:rsid w:val="004866A0"/>
    <w:rsid w:val="00486887"/>
    <w:rsid w:val="00487A24"/>
    <w:rsid w:val="00487D30"/>
    <w:rsid w:val="00487E04"/>
    <w:rsid w:val="00490F7F"/>
    <w:rsid w:val="00491576"/>
    <w:rsid w:val="004926C7"/>
    <w:rsid w:val="00493172"/>
    <w:rsid w:val="00493559"/>
    <w:rsid w:val="0049381E"/>
    <w:rsid w:val="00495278"/>
    <w:rsid w:val="004956AB"/>
    <w:rsid w:val="0049755C"/>
    <w:rsid w:val="00497894"/>
    <w:rsid w:val="00497C76"/>
    <w:rsid w:val="004A0000"/>
    <w:rsid w:val="004A062E"/>
    <w:rsid w:val="004A22E3"/>
    <w:rsid w:val="004A49FB"/>
    <w:rsid w:val="004A5430"/>
    <w:rsid w:val="004A5CEF"/>
    <w:rsid w:val="004A68F4"/>
    <w:rsid w:val="004A6B91"/>
    <w:rsid w:val="004B03A8"/>
    <w:rsid w:val="004B1C72"/>
    <w:rsid w:val="004B2A85"/>
    <w:rsid w:val="004B3BE5"/>
    <w:rsid w:val="004B465E"/>
    <w:rsid w:val="004B59CF"/>
    <w:rsid w:val="004B63ED"/>
    <w:rsid w:val="004B66C3"/>
    <w:rsid w:val="004B7084"/>
    <w:rsid w:val="004B7448"/>
    <w:rsid w:val="004B7801"/>
    <w:rsid w:val="004C0C3E"/>
    <w:rsid w:val="004C11DE"/>
    <w:rsid w:val="004C1753"/>
    <w:rsid w:val="004C2DF5"/>
    <w:rsid w:val="004C38EF"/>
    <w:rsid w:val="004C53AE"/>
    <w:rsid w:val="004C57F7"/>
    <w:rsid w:val="004D02A6"/>
    <w:rsid w:val="004D0599"/>
    <w:rsid w:val="004D1314"/>
    <w:rsid w:val="004D1457"/>
    <w:rsid w:val="004D28FD"/>
    <w:rsid w:val="004D2980"/>
    <w:rsid w:val="004D35C1"/>
    <w:rsid w:val="004D3D22"/>
    <w:rsid w:val="004D58DC"/>
    <w:rsid w:val="004D6046"/>
    <w:rsid w:val="004D60B6"/>
    <w:rsid w:val="004D6391"/>
    <w:rsid w:val="004D6AB0"/>
    <w:rsid w:val="004D7229"/>
    <w:rsid w:val="004D771C"/>
    <w:rsid w:val="004D7CCC"/>
    <w:rsid w:val="004E0452"/>
    <w:rsid w:val="004E2A1F"/>
    <w:rsid w:val="004E58DD"/>
    <w:rsid w:val="004E671B"/>
    <w:rsid w:val="004E6C1E"/>
    <w:rsid w:val="004E74D3"/>
    <w:rsid w:val="004E77AC"/>
    <w:rsid w:val="004E79AB"/>
    <w:rsid w:val="004F0787"/>
    <w:rsid w:val="004F1529"/>
    <w:rsid w:val="004F177E"/>
    <w:rsid w:val="004F2248"/>
    <w:rsid w:val="004F255A"/>
    <w:rsid w:val="004F305F"/>
    <w:rsid w:val="004F3DF6"/>
    <w:rsid w:val="004F4BEC"/>
    <w:rsid w:val="004F50CD"/>
    <w:rsid w:val="004F513D"/>
    <w:rsid w:val="004F56EF"/>
    <w:rsid w:val="004F6F74"/>
    <w:rsid w:val="004F705B"/>
    <w:rsid w:val="004F71CB"/>
    <w:rsid w:val="004F71DD"/>
    <w:rsid w:val="00500B15"/>
    <w:rsid w:val="00500C65"/>
    <w:rsid w:val="005012CC"/>
    <w:rsid w:val="0050211E"/>
    <w:rsid w:val="00502153"/>
    <w:rsid w:val="00502B0D"/>
    <w:rsid w:val="00504574"/>
    <w:rsid w:val="00505706"/>
    <w:rsid w:val="00510673"/>
    <w:rsid w:val="00512A7E"/>
    <w:rsid w:val="00512B90"/>
    <w:rsid w:val="00512F21"/>
    <w:rsid w:val="0051415D"/>
    <w:rsid w:val="005144CF"/>
    <w:rsid w:val="005145E3"/>
    <w:rsid w:val="00514BC9"/>
    <w:rsid w:val="00514EAB"/>
    <w:rsid w:val="00515819"/>
    <w:rsid w:val="0051641E"/>
    <w:rsid w:val="00517027"/>
    <w:rsid w:val="005170A9"/>
    <w:rsid w:val="0051714D"/>
    <w:rsid w:val="00517C4A"/>
    <w:rsid w:val="00517CC3"/>
    <w:rsid w:val="005204B0"/>
    <w:rsid w:val="0052131D"/>
    <w:rsid w:val="00521BC3"/>
    <w:rsid w:val="00522CBB"/>
    <w:rsid w:val="00522F5E"/>
    <w:rsid w:val="00523A1B"/>
    <w:rsid w:val="005243ED"/>
    <w:rsid w:val="0052549B"/>
    <w:rsid w:val="005257F5"/>
    <w:rsid w:val="005265E9"/>
    <w:rsid w:val="00526761"/>
    <w:rsid w:val="00526827"/>
    <w:rsid w:val="00526892"/>
    <w:rsid w:val="00526AA3"/>
    <w:rsid w:val="00526B4B"/>
    <w:rsid w:val="00526EB6"/>
    <w:rsid w:val="00527576"/>
    <w:rsid w:val="005276D9"/>
    <w:rsid w:val="005278BA"/>
    <w:rsid w:val="005308DA"/>
    <w:rsid w:val="0053103D"/>
    <w:rsid w:val="0053118D"/>
    <w:rsid w:val="00531681"/>
    <w:rsid w:val="0053178B"/>
    <w:rsid w:val="00531D9C"/>
    <w:rsid w:val="0053251E"/>
    <w:rsid w:val="00532E32"/>
    <w:rsid w:val="005331B0"/>
    <w:rsid w:val="00533277"/>
    <w:rsid w:val="0053329E"/>
    <w:rsid w:val="005339FE"/>
    <w:rsid w:val="0053472A"/>
    <w:rsid w:val="005349B3"/>
    <w:rsid w:val="00534F5D"/>
    <w:rsid w:val="0053503B"/>
    <w:rsid w:val="00535A04"/>
    <w:rsid w:val="00535EBB"/>
    <w:rsid w:val="00535EBD"/>
    <w:rsid w:val="0053601E"/>
    <w:rsid w:val="0053683F"/>
    <w:rsid w:val="00536865"/>
    <w:rsid w:val="00536D4A"/>
    <w:rsid w:val="0053779F"/>
    <w:rsid w:val="00537DF7"/>
    <w:rsid w:val="0054066F"/>
    <w:rsid w:val="00540B8B"/>
    <w:rsid w:val="0054144B"/>
    <w:rsid w:val="005420E6"/>
    <w:rsid w:val="00542BB7"/>
    <w:rsid w:val="00542E0F"/>
    <w:rsid w:val="00543C95"/>
    <w:rsid w:val="00543DF9"/>
    <w:rsid w:val="00544096"/>
    <w:rsid w:val="00544858"/>
    <w:rsid w:val="0054518A"/>
    <w:rsid w:val="005453D4"/>
    <w:rsid w:val="00545A95"/>
    <w:rsid w:val="00545AA5"/>
    <w:rsid w:val="00545C2F"/>
    <w:rsid w:val="0054748E"/>
    <w:rsid w:val="00547AE0"/>
    <w:rsid w:val="00547FE7"/>
    <w:rsid w:val="005500BE"/>
    <w:rsid w:val="005501A9"/>
    <w:rsid w:val="00550F56"/>
    <w:rsid w:val="00552EFE"/>
    <w:rsid w:val="0055358D"/>
    <w:rsid w:val="00553F36"/>
    <w:rsid w:val="005541AC"/>
    <w:rsid w:val="0055457A"/>
    <w:rsid w:val="00554A49"/>
    <w:rsid w:val="00555253"/>
    <w:rsid w:val="00555DDA"/>
    <w:rsid w:val="005565E6"/>
    <w:rsid w:val="00556CA1"/>
    <w:rsid w:val="00557D55"/>
    <w:rsid w:val="00557F62"/>
    <w:rsid w:val="005600CF"/>
    <w:rsid w:val="005605DC"/>
    <w:rsid w:val="00560628"/>
    <w:rsid w:val="00561068"/>
    <w:rsid w:val="005613DC"/>
    <w:rsid w:val="00561802"/>
    <w:rsid w:val="0056194B"/>
    <w:rsid w:val="00561AD3"/>
    <w:rsid w:val="005620AB"/>
    <w:rsid w:val="005623A9"/>
    <w:rsid w:val="00563213"/>
    <w:rsid w:val="00563353"/>
    <w:rsid w:val="005633DC"/>
    <w:rsid w:val="00564D25"/>
    <w:rsid w:val="00564FD7"/>
    <w:rsid w:val="00565995"/>
    <w:rsid w:val="005673A2"/>
    <w:rsid w:val="00567441"/>
    <w:rsid w:val="00567C9B"/>
    <w:rsid w:val="00567FB0"/>
    <w:rsid w:val="00570B7D"/>
    <w:rsid w:val="0057170A"/>
    <w:rsid w:val="0057271D"/>
    <w:rsid w:val="00572C13"/>
    <w:rsid w:val="005732EC"/>
    <w:rsid w:val="00574002"/>
    <w:rsid w:val="005753D4"/>
    <w:rsid w:val="005760AB"/>
    <w:rsid w:val="005770C3"/>
    <w:rsid w:val="00577267"/>
    <w:rsid w:val="00577E73"/>
    <w:rsid w:val="005800B9"/>
    <w:rsid w:val="00580745"/>
    <w:rsid w:val="005809BB"/>
    <w:rsid w:val="00581239"/>
    <w:rsid w:val="00582314"/>
    <w:rsid w:val="00583E13"/>
    <w:rsid w:val="00584322"/>
    <w:rsid w:val="00584526"/>
    <w:rsid w:val="00584F06"/>
    <w:rsid w:val="0058531F"/>
    <w:rsid w:val="005855B4"/>
    <w:rsid w:val="00585A47"/>
    <w:rsid w:val="00586186"/>
    <w:rsid w:val="00587344"/>
    <w:rsid w:val="005874AE"/>
    <w:rsid w:val="00590425"/>
    <w:rsid w:val="00590841"/>
    <w:rsid w:val="00590D43"/>
    <w:rsid w:val="00591972"/>
    <w:rsid w:val="00591E20"/>
    <w:rsid w:val="005924C7"/>
    <w:rsid w:val="00592606"/>
    <w:rsid w:val="00593093"/>
    <w:rsid w:val="00594635"/>
    <w:rsid w:val="005949DC"/>
    <w:rsid w:val="00594EAF"/>
    <w:rsid w:val="00595354"/>
    <w:rsid w:val="005959C2"/>
    <w:rsid w:val="00595FCE"/>
    <w:rsid w:val="0059639E"/>
    <w:rsid w:val="0059675B"/>
    <w:rsid w:val="0059774F"/>
    <w:rsid w:val="005978FD"/>
    <w:rsid w:val="005A0416"/>
    <w:rsid w:val="005A0497"/>
    <w:rsid w:val="005A09E3"/>
    <w:rsid w:val="005A0B58"/>
    <w:rsid w:val="005A162C"/>
    <w:rsid w:val="005A234A"/>
    <w:rsid w:val="005A2540"/>
    <w:rsid w:val="005A34A1"/>
    <w:rsid w:val="005A3519"/>
    <w:rsid w:val="005A442C"/>
    <w:rsid w:val="005A4711"/>
    <w:rsid w:val="005A4C65"/>
    <w:rsid w:val="005A613F"/>
    <w:rsid w:val="005B2558"/>
    <w:rsid w:val="005B2714"/>
    <w:rsid w:val="005B2DF9"/>
    <w:rsid w:val="005B3002"/>
    <w:rsid w:val="005B33BB"/>
    <w:rsid w:val="005B3CFF"/>
    <w:rsid w:val="005B3D3A"/>
    <w:rsid w:val="005B3E77"/>
    <w:rsid w:val="005B490E"/>
    <w:rsid w:val="005B4C76"/>
    <w:rsid w:val="005B547B"/>
    <w:rsid w:val="005B6A03"/>
    <w:rsid w:val="005B6C98"/>
    <w:rsid w:val="005B7160"/>
    <w:rsid w:val="005B7F31"/>
    <w:rsid w:val="005C0249"/>
    <w:rsid w:val="005C25D0"/>
    <w:rsid w:val="005C27CE"/>
    <w:rsid w:val="005C2BFA"/>
    <w:rsid w:val="005C34BD"/>
    <w:rsid w:val="005C3E3B"/>
    <w:rsid w:val="005C5683"/>
    <w:rsid w:val="005C5C0F"/>
    <w:rsid w:val="005C6236"/>
    <w:rsid w:val="005C6B17"/>
    <w:rsid w:val="005C6C11"/>
    <w:rsid w:val="005C6CAB"/>
    <w:rsid w:val="005C7336"/>
    <w:rsid w:val="005D004F"/>
    <w:rsid w:val="005D047F"/>
    <w:rsid w:val="005D085A"/>
    <w:rsid w:val="005D1468"/>
    <w:rsid w:val="005D269C"/>
    <w:rsid w:val="005D3D77"/>
    <w:rsid w:val="005D47B1"/>
    <w:rsid w:val="005D5327"/>
    <w:rsid w:val="005D5B89"/>
    <w:rsid w:val="005D62C1"/>
    <w:rsid w:val="005D6306"/>
    <w:rsid w:val="005E0023"/>
    <w:rsid w:val="005E01FE"/>
    <w:rsid w:val="005E1019"/>
    <w:rsid w:val="005E175D"/>
    <w:rsid w:val="005E3753"/>
    <w:rsid w:val="005E43D4"/>
    <w:rsid w:val="005E51EC"/>
    <w:rsid w:val="005E5CDF"/>
    <w:rsid w:val="005E6351"/>
    <w:rsid w:val="005E6C70"/>
    <w:rsid w:val="005F1F1D"/>
    <w:rsid w:val="005F23F6"/>
    <w:rsid w:val="005F2404"/>
    <w:rsid w:val="005F467C"/>
    <w:rsid w:val="005F60F0"/>
    <w:rsid w:val="005F67E2"/>
    <w:rsid w:val="005F7233"/>
    <w:rsid w:val="005F72A4"/>
    <w:rsid w:val="005F7AB0"/>
    <w:rsid w:val="0060049F"/>
    <w:rsid w:val="006013C1"/>
    <w:rsid w:val="00602ABB"/>
    <w:rsid w:val="00602EBF"/>
    <w:rsid w:val="006041FA"/>
    <w:rsid w:val="00604F92"/>
    <w:rsid w:val="006056FB"/>
    <w:rsid w:val="00605807"/>
    <w:rsid w:val="00605B9D"/>
    <w:rsid w:val="0060643D"/>
    <w:rsid w:val="00606BC0"/>
    <w:rsid w:val="00606E4A"/>
    <w:rsid w:val="006076D1"/>
    <w:rsid w:val="00610A66"/>
    <w:rsid w:val="006139E2"/>
    <w:rsid w:val="00614237"/>
    <w:rsid w:val="00614691"/>
    <w:rsid w:val="006147FB"/>
    <w:rsid w:val="00614CDC"/>
    <w:rsid w:val="00615175"/>
    <w:rsid w:val="00615BF0"/>
    <w:rsid w:val="006166FF"/>
    <w:rsid w:val="00617470"/>
    <w:rsid w:val="00617B10"/>
    <w:rsid w:val="006204FA"/>
    <w:rsid w:val="006205FC"/>
    <w:rsid w:val="00620954"/>
    <w:rsid w:val="006209C6"/>
    <w:rsid w:val="00620AE3"/>
    <w:rsid w:val="006226DA"/>
    <w:rsid w:val="0062494F"/>
    <w:rsid w:val="00624FEE"/>
    <w:rsid w:val="006251D3"/>
    <w:rsid w:val="00625613"/>
    <w:rsid w:val="00625D4A"/>
    <w:rsid w:val="00626037"/>
    <w:rsid w:val="0062655D"/>
    <w:rsid w:val="00626A15"/>
    <w:rsid w:val="00626B0A"/>
    <w:rsid w:val="006272DA"/>
    <w:rsid w:val="00630046"/>
    <w:rsid w:val="0063066A"/>
    <w:rsid w:val="006306ED"/>
    <w:rsid w:val="00630B8E"/>
    <w:rsid w:val="00630CC3"/>
    <w:rsid w:val="00630D51"/>
    <w:rsid w:val="00631702"/>
    <w:rsid w:val="0063208B"/>
    <w:rsid w:val="006331E2"/>
    <w:rsid w:val="00634166"/>
    <w:rsid w:val="006341BC"/>
    <w:rsid w:val="006342C0"/>
    <w:rsid w:val="00634441"/>
    <w:rsid w:val="00634CC2"/>
    <w:rsid w:val="0063540C"/>
    <w:rsid w:val="0063659B"/>
    <w:rsid w:val="00636A4A"/>
    <w:rsid w:val="00640A2B"/>
    <w:rsid w:val="006421E7"/>
    <w:rsid w:val="00642266"/>
    <w:rsid w:val="006439F9"/>
    <w:rsid w:val="006462B6"/>
    <w:rsid w:val="00646EDC"/>
    <w:rsid w:val="00647E38"/>
    <w:rsid w:val="006512BE"/>
    <w:rsid w:val="0065195B"/>
    <w:rsid w:val="00652412"/>
    <w:rsid w:val="006527C8"/>
    <w:rsid w:val="00654943"/>
    <w:rsid w:val="00654D5C"/>
    <w:rsid w:val="006555D5"/>
    <w:rsid w:val="00655CB6"/>
    <w:rsid w:val="00655E3D"/>
    <w:rsid w:val="00656AD4"/>
    <w:rsid w:val="006570CB"/>
    <w:rsid w:val="00657655"/>
    <w:rsid w:val="006607C3"/>
    <w:rsid w:val="00661027"/>
    <w:rsid w:val="0066143D"/>
    <w:rsid w:val="006617EB"/>
    <w:rsid w:val="006626A9"/>
    <w:rsid w:val="00662860"/>
    <w:rsid w:val="00662F35"/>
    <w:rsid w:val="00663045"/>
    <w:rsid w:val="00663244"/>
    <w:rsid w:val="00663489"/>
    <w:rsid w:val="00663E55"/>
    <w:rsid w:val="0066581B"/>
    <w:rsid w:val="006663C7"/>
    <w:rsid w:val="00666424"/>
    <w:rsid w:val="00666B32"/>
    <w:rsid w:val="00667C50"/>
    <w:rsid w:val="00670340"/>
    <w:rsid w:val="00670393"/>
    <w:rsid w:val="006708F2"/>
    <w:rsid w:val="00671D70"/>
    <w:rsid w:val="00672651"/>
    <w:rsid w:val="00673396"/>
    <w:rsid w:val="006736DA"/>
    <w:rsid w:val="00674093"/>
    <w:rsid w:val="006753C1"/>
    <w:rsid w:val="00675E9D"/>
    <w:rsid w:val="00676453"/>
    <w:rsid w:val="00676CAE"/>
    <w:rsid w:val="00677BEA"/>
    <w:rsid w:val="00677CF2"/>
    <w:rsid w:val="006805B4"/>
    <w:rsid w:val="006809F9"/>
    <w:rsid w:val="00681A9A"/>
    <w:rsid w:val="006825E1"/>
    <w:rsid w:val="00682AC8"/>
    <w:rsid w:val="0068552D"/>
    <w:rsid w:val="006860AF"/>
    <w:rsid w:val="00686242"/>
    <w:rsid w:val="00687F5A"/>
    <w:rsid w:val="006904C1"/>
    <w:rsid w:val="0069093F"/>
    <w:rsid w:val="00690D0E"/>
    <w:rsid w:val="006917DB"/>
    <w:rsid w:val="00692970"/>
    <w:rsid w:val="00692E92"/>
    <w:rsid w:val="00693E2F"/>
    <w:rsid w:val="00695873"/>
    <w:rsid w:val="00696055"/>
    <w:rsid w:val="00696769"/>
    <w:rsid w:val="00696A59"/>
    <w:rsid w:val="006A003D"/>
    <w:rsid w:val="006A0384"/>
    <w:rsid w:val="006A1CA0"/>
    <w:rsid w:val="006A3397"/>
    <w:rsid w:val="006A3510"/>
    <w:rsid w:val="006A3513"/>
    <w:rsid w:val="006A4827"/>
    <w:rsid w:val="006A54BB"/>
    <w:rsid w:val="006A5774"/>
    <w:rsid w:val="006A5804"/>
    <w:rsid w:val="006A5BCA"/>
    <w:rsid w:val="006A6165"/>
    <w:rsid w:val="006A61FE"/>
    <w:rsid w:val="006A6DC2"/>
    <w:rsid w:val="006A73DB"/>
    <w:rsid w:val="006A7881"/>
    <w:rsid w:val="006A7A8C"/>
    <w:rsid w:val="006B05C4"/>
    <w:rsid w:val="006B17F8"/>
    <w:rsid w:val="006B1A58"/>
    <w:rsid w:val="006B1D48"/>
    <w:rsid w:val="006B2447"/>
    <w:rsid w:val="006B25B3"/>
    <w:rsid w:val="006B272D"/>
    <w:rsid w:val="006B513A"/>
    <w:rsid w:val="006B5197"/>
    <w:rsid w:val="006B65A4"/>
    <w:rsid w:val="006B6B78"/>
    <w:rsid w:val="006C05D2"/>
    <w:rsid w:val="006C07D0"/>
    <w:rsid w:val="006C0847"/>
    <w:rsid w:val="006C0F9F"/>
    <w:rsid w:val="006C17FB"/>
    <w:rsid w:val="006C1978"/>
    <w:rsid w:val="006C303F"/>
    <w:rsid w:val="006C39BD"/>
    <w:rsid w:val="006C5CD8"/>
    <w:rsid w:val="006C6FBA"/>
    <w:rsid w:val="006C7002"/>
    <w:rsid w:val="006C7869"/>
    <w:rsid w:val="006C7A4B"/>
    <w:rsid w:val="006C7AB0"/>
    <w:rsid w:val="006D147F"/>
    <w:rsid w:val="006D1788"/>
    <w:rsid w:val="006D1F40"/>
    <w:rsid w:val="006D1F60"/>
    <w:rsid w:val="006D2128"/>
    <w:rsid w:val="006D21AF"/>
    <w:rsid w:val="006D3A3D"/>
    <w:rsid w:val="006D48EA"/>
    <w:rsid w:val="006D5093"/>
    <w:rsid w:val="006D6EE1"/>
    <w:rsid w:val="006D6F76"/>
    <w:rsid w:val="006D7330"/>
    <w:rsid w:val="006D73FC"/>
    <w:rsid w:val="006D7BDF"/>
    <w:rsid w:val="006E0F65"/>
    <w:rsid w:val="006E10A2"/>
    <w:rsid w:val="006E21FC"/>
    <w:rsid w:val="006E268B"/>
    <w:rsid w:val="006E2830"/>
    <w:rsid w:val="006E328A"/>
    <w:rsid w:val="006E33E9"/>
    <w:rsid w:val="006E3F1B"/>
    <w:rsid w:val="006E3F8E"/>
    <w:rsid w:val="006E421B"/>
    <w:rsid w:val="006E548F"/>
    <w:rsid w:val="006E5F24"/>
    <w:rsid w:val="006E711F"/>
    <w:rsid w:val="006F03A7"/>
    <w:rsid w:val="006F17C6"/>
    <w:rsid w:val="006F1D2C"/>
    <w:rsid w:val="006F2BEB"/>
    <w:rsid w:val="006F377B"/>
    <w:rsid w:val="006F4084"/>
    <w:rsid w:val="006F4ADB"/>
    <w:rsid w:val="006F4F6E"/>
    <w:rsid w:val="006F60B3"/>
    <w:rsid w:val="006F640F"/>
    <w:rsid w:val="006F6443"/>
    <w:rsid w:val="006F68D2"/>
    <w:rsid w:val="006F73CA"/>
    <w:rsid w:val="0070137C"/>
    <w:rsid w:val="00701EC2"/>
    <w:rsid w:val="00703849"/>
    <w:rsid w:val="0070593C"/>
    <w:rsid w:val="00706017"/>
    <w:rsid w:val="00706369"/>
    <w:rsid w:val="00706C47"/>
    <w:rsid w:val="007078E7"/>
    <w:rsid w:val="00707A8E"/>
    <w:rsid w:val="007100A5"/>
    <w:rsid w:val="0071088A"/>
    <w:rsid w:val="0071153E"/>
    <w:rsid w:val="00711B7B"/>
    <w:rsid w:val="00712ACB"/>
    <w:rsid w:val="007131A3"/>
    <w:rsid w:val="0071385F"/>
    <w:rsid w:val="00713AEE"/>
    <w:rsid w:val="00714361"/>
    <w:rsid w:val="007145EE"/>
    <w:rsid w:val="007146AE"/>
    <w:rsid w:val="00715D66"/>
    <w:rsid w:val="00716F58"/>
    <w:rsid w:val="00717537"/>
    <w:rsid w:val="00717A5F"/>
    <w:rsid w:val="00717F70"/>
    <w:rsid w:val="0072016C"/>
    <w:rsid w:val="00720186"/>
    <w:rsid w:val="007205DD"/>
    <w:rsid w:val="00720DAC"/>
    <w:rsid w:val="007210D3"/>
    <w:rsid w:val="00721118"/>
    <w:rsid w:val="00721393"/>
    <w:rsid w:val="007215BE"/>
    <w:rsid w:val="00721620"/>
    <w:rsid w:val="0072178C"/>
    <w:rsid w:val="00722F6E"/>
    <w:rsid w:val="00723155"/>
    <w:rsid w:val="007239B8"/>
    <w:rsid w:val="00724640"/>
    <w:rsid w:val="00724FC3"/>
    <w:rsid w:val="00725356"/>
    <w:rsid w:val="007253FA"/>
    <w:rsid w:val="0072759C"/>
    <w:rsid w:val="007302FB"/>
    <w:rsid w:val="0073099F"/>
    <w:rsid w:val="00730F60"/>
    <w:rsid w:val="007315C3"/>
    <w:rsid w:val="00733B8A"/>
    <w:rsid w:val="00734225"/>
    <w:rsid w:val="0073499E"/>
    <w:rsid w:val="00734B1C"/>
    <w:rsid w:val="00735D0E"/>
    <w:rsid w:val="007360A6"/>
    <w:rsid w:val="0073685E"/>
    <w:rsid w:val="00737233"/>
    <w:rsid w:val="00737C95"/>
    <w:rsid w:val="00740575"/>
    <w:rsid w:val="007409E9"/>
    <w:rsid w:val="00740D25"/>
    <w:rsid w:val="007414D8"/>
    <w:rsid w:val="007422BD"/>
    <w:rsid w:val="00742478"/>
    <w:rsid w:val="007426B7"/>
    <w:rsid w:val="0074352C"/>
    <w:rsid w:val="007435D4"/>
    <w:rsid w:val="00743BDC"/>
    <w:rsid w:val="00743D05"/>
    <w:rsid w:val="00744F54"/>
    <w:rsid w:val="00745C40"/>
    <w:rsid w:val="00745E0E"/>
    <w:rsid w:val="0074644D"/>
    <w:rsid w:val="00746683"/>
    <w:rsid w:val="00750656"/>
    <w:rsid w:val="0075072B"/>
    <w:rsid w:val="007508FE"/>
    <w:rsid w:val="007512D8"/>
    <w:rsid w:val="0075164F"/>
    <w:rsid w:val="007516E0"/>
    <w:rsid w:val="00751BB3"/>
    <w:rsid w:val="00752C52"/>
    <w:rsid w:val="00753005"/>
    <w:rsid w:val="00753D3A"/>
    <w:rsid w:val="00754769"/>
    <w:rsid w:val="0075516F"/>
    <w:rsid w:val="00755496"/>
    <w:rsid w:val="00755808"/>
    <w:rsid w:val="0075594D"/>
    <w:rsid w:val="007608C1"/>
    <w:rsid w:val="00760956"/>
    <w:rsid w:val="00760D35"/>
    <w:rsid w:val="00760DEB"/>
    <w:rsid w:val="007614FA"/>
    <w:rsid w:val="00761B80"/>
    <w:rsid w:val="007628CA"/>
    <w:rsid w:val="00762AF4"/>
    <w:rsid w:val="00763C41"/>
    <w:rsid w:val="007648C5"/>
    <w:rsid w:val="00764DE8"/>
    <w:rsid w:val="00765219"/>
    <w:rsid w:val="0076552C"/>
    <w:rsid w:val="00765CDD"/>
    <w:rsid w:val="00766E8D"/>
    <w:rsid w:val="00767AA2"/>
    <w:rsid w:val="00770A16"/>
    <w:rsid w:val="00770B5F"/>
    <w:rsid w:val="007711C4"/>
    <w:rsid w:val="0077155F"/>
    <w:rsid w:val="007715D1"/>
    <w:rsid w:val="007730A5"/>
    <w:rsid w:val="0077318B"/>
    <w:rsid w:val="0077480F"/>
    <w:rsid w:val="00775D43"/>
    <w:rsid w:val="007768C9"/>
    <w:rsid w:val="0077698D"/>
    <w:rsid w:val="00776C4D"/>
    <w:rsid w:val="00776CAC"/>
    <w:rsid w:val="00777778"/>
    <w:rsid w:val="00777B11"/>
    <w:rsid w:val="00777E96"/>
    <w:rsid w:val="00780B02"/>
    <w:rsid w:val="0078269D"/>
    <w:rsid w:val="0078317E"/>
    <w:rsid w:val="00783CC6"/>
    <w:rsid w:val="00784D32"/>
    <w:rsid w:val="00784E5A"/>
    <w:rsid w:val="00786443"/>
    <w:rsid w:val="00786A5A"/>
    <w:rsid w:val="0079137D"/>
    <w:rsid w:val="00792644"/>
    <w:rsid w:val="00792D32"/>
    <w:rsid w:val="0079397C"/>
    <w:rsid w:val="00793B4B"/>
    <w:rsid w:val="0079472E"/>
    <w:rsid w:val="00795AF3"/>
    <w:rsid w:val="0079739B"/>
    <w:rsid w:val="00797977"/>
    <w:rsid w:val="00797A9C"/>
    <w:rsid w:val="007A027D"/>
    <w:rsid w:val="007A0850"/>
    <w:rsid w:val="007A099A"/>
    <w:rsid w:val="007A0A7D"/>
    <w:rsid w:val="007A0A92"/>
    <w:rsid w:val="007A0F2C"/>
    <w:rsid w:val="007A13ED"/>
    <w:rsid w:val="007A1441"/>
    <w:rsid w:val="007A18FE"/>
    <w:rsid w:val="007A274D"/>
    <w:rsid w:val="007A3B50"/>
    <w:rsid w:val="007A47CD"/>
    <w:rsid w:val="007A5075"/>
    <w:rsid w:val="007A5FD5"/>
    <w:rsid w:val="007A6764"/>
    <w:rsid w:val="007A6D19"/>
    <w:rsid w:val="007A7109"/>
    <w:rsid w:val="007A7ADF"/>
    <w:rsid w:val="007A7DCD"/>
    <w:rsid w:val="007B047D"/>
    <w:rsid w:val="007B06A1"/>
    <w:rsid w:val="007B06F4"/>
    <w:rsid w:val="007B0744"/>
    <w:rsid w:val="007B0964"/>
    <w:rsid w:val="007B0C75"/>
    <w:rsid w:val="007B181B"/>
    <w:rsid w:val="007B19A9"/>
    <w:rsid w:val="007B445A"/>
    <w:rsid w:val="007B46FC"/>
    <w:rsid w:val="007B47A6"/>
    <w:rsid w:val="007B49C3"/>
    <w:rsid w:val="007B67DA"/>
    <w:rsid w:val="007B6936"/>
    <w:rsid w:val="007B6D13"/>
    <w:rsid w:val="007B7662"/>
    <w:rsid w:val="007B7804"/>
    <w:rsid w:val="007C0B8F"/>
    <w:rsid w:val="007C14FD"/>
    <w:rsid w:val="007C1AA5"/>
    <w:rsid w:val="007C1BB3"/>
    <w:rsid w:val="007C1BCE"/>
    <w:rsid w:val="007C2008"/>
    <w:rsid w:val="007C2372"/>
    <w:rsid w:val="007C2B73"/>
    <w:rsid w:val="007C2BDB"/>
    <w:rsid w:val="007C3C19"/>
    <w:rsid w:val="007C4791"/>
    <w:rsid w:val="007C4FB5"/>
    <w:rsid w:val="007C6819"/>
    <w:rsid w:val="007D0703"/>
    <w:rsid w:val="007D0A63"/>
    <w:rsid w:val="007D1A23"/>
    <w:rsid w:val="007D3D8E"/>
    <w:rsid w:val="007D4634"/>
    <w:rsid w:val="007D46F5"/>
    <w:rsid w:val="007D4A96"/>
    <w:rsid w:val="007D5163"/>
    <w:rsid w:val="007D5B6D"/>
    <w:rsid w:val="007D615F"/>
    <w:rsid w:val="007D6234"/>
    <w:rsid w:val="007D6685"/>
    <w:rsid w:val="007D6A06"/>
    <w:rsid w:val="007D6F86"/>
    <w:rsid w:val="007D7E38"/>
    <w:rsid w:val="007E00E6"/>
    <w:rsid w:val="007E0D76"/>
    <w:rsid w:val="007E285B"/>
    <w:rsid w:val="007E29C3"/>
    <w:rsid w:val="007E3F48"/>
    <w:rsid w:val="007E4C45"/>
    <w:rsid w:val="007E4D54"/>
    <w:rsid w:val="007E5C79"/>
    <w:rsid w:val="007E67D1"/>
    <w:rsid w:val="007E7581"/>
    <w:rsid w:val="007E7612"/>
    <w:rsid w:val="007F096C"/>
    <w:rsid w:val="007F0C95"/>
    <w:rsid w:val="007F1451"/>
    <w:rsid w:val="007F15BC"/>
    <w:rsid w:val="007F1DBB"/>
    <w:rsid w:val="007F2639"/>
    <w:rsid w:val="007F2E9A"/>
    <w:rsid w:val="007F3187"/>
    <w:rsid w:val="007F3B38"/>
    <w:rsid w:val="007F5882"/>
    <w:rsid w:val="007F5B05"/>
    <w:rsid w:val="007F6746"/>
    <w:rsid w:val="007F748B"/>
    <w:rsid w:val="007F78A3"/>
    <w:rsid w:val="00800098"/>
    <w:rsid w:val="0080009E"/>
    <w:rsid w:val="0080077C"/>
    <w:rsid w:val="0080089C"/>
    <w:rsid w:val="00801ACC"/>
    <w:rsid w:val="00801BE6"/>
    <w:rsid w:val="00801FB6"/>
    <w:rsid w:val="00802445"/>
    <w:rsid w:val="0080323C"/>
    <w:rsid w:val="00803282"/>
    <w:rsid w:val="008032E0"/>
    <w:rsid w:val="00804177"/>
    <w:rsid w:val="00804E10"/>
    <w:rsid w:val="00806D52"/>
    <w:rsid w:val="00807312"/>
    <w:rsid w:val="00807BE1"/>
    <w:rsid w:val="0081056A"/>
    <w:rsid w:val="008109F5"/>
    <w:rsid w:val="00810E1D"/>
    <w:rsid w:val="00810E78"/>
    <w:rsid w:val="008110FE"/>
    <w:rsid w:val="008114FA"/>
    <w:rsid w:val="00811AC2"/>
    <w:rsid w:val="00812B26"/>
    <w:rsid w:val="00813AFF"/>
    <w:rsid w:val="00813BC7"/>
    <w:rsid w:val="00814104"/>
    <w:rsid w:val="00815809"/>
    <w:rsid w:val="0082021E"/>
    <w:rsid w:val="0082148F"/>
    <w:rsid w:val="008218AE"/>
    <w:rsid w:val="00822875"/>
    <w:rsid w:val="00822949"/>
    <w:rsid w:val="00823C51"/>
    <w:rsid w:val="00824244"/>
    <w:rsid w:val="0082454B"/>
    <w:rsid w:val="00824E87"/>
    <w:rsid w:val="00826529"/>
    <w:rsid w:val="00826D3C"/>
    <w:rsid w:val="0082718A"/>
    <w:rsid w:val="008277F0"/>
    <w:rsid w:val="008310C3"/>
    <w:rsid w:val="00834332"/>
    <w:rsid w:val="008345A0"/>
    <w:rsid w:val="008346C9"/>
    <w:rsid w:val="00834D39"/>
    <w:rsid w:val="0083589D"/>
    <w:rsid w:val="00836025"/>
    <w:rsid w:val="00836615"/>
    <w:rsid w:val="0083693D"/>
    <w:rsid w:val="00836C64"/>
    <w:rsid w:val="00837174"/>
    <w:rsid w:val="00837429"/>
    <w:rsid w:val="008400C0"/>
    <w:rsid w:val="00841211"/>
    <w:rsid w:val="008420EC"/>
    <w:rsid w:val="00842133"/>
    <w:rsid w:val="00843E33"/>
    <w:rsid w:val="008445AD"/>
    <w:rsid w:val="00844D15"/>
    <w:rsid w:val="00844DEC"/>
    <w:rsid w:val="008450AE"/>
    <w:rsid w:val="008451A2"/>
    <w:rsid w:val="00845496"/>
    <w:rsid w:val="00846253"/>
    <w:rsid w:val="00846802"/>
    <w:rsid w:val="00846F4B"/>
    <w:rsid w:val="00847C53"/>
    <w:rsid w:val="00847F9E"/>
    <w:rsid w:val="00852388"/>
    <w:rsid w:val="0085300F"/>
    <w:rsid w:val="0085324B"/>
    <w:rsid w:val="00853460"/>
    <w:rsid w:val="00853868"/>
    <w:rsid w:val="00854B92"/>
    <w:rsid w:val="00854FDB"/>
    <w:rsid w:val="00855071"/>
    <w:rsid w:val="00855103"/>
    <w:rsid w:val="00855FBD"/>
    <w:rsid w:val="00856087"/>
    <w:rsid w:val="008567FF"/>
    <w:rsid w:val="00856B63"/>
    <w:rsid w:val="00856DDD"/>
    <w:rsid w:val="00856FC7"/>
    <w:rsid w:val="0085739C"/>
    <w:rsid w:val="00857E1E"/>
    <w:rsid w:val="00860687"/>
    <w:rsid w:val="00860BBC"/>
    <w:rsid w:val="00860DA9"/>
    <w:rsid w:val="008613E7"/>
    <w:rsid w:val="00861543"/>
    <w:rsid w:val="0086201B"/>
    <w:rsid w:val="00862360"/>
    <w:rsid w:val="00862528"/>
    <w:rsid w:val="00862D15"/>
    <w:rsid w:val="00862D4E"/>
    <w:rsid w:val="008631DD"/>
    <w:rsid w:val="00864172"/>
    <w:rsid w:val="00865091"/>
    <w:rsid w:val="00865A67"/>
    <w:rsid w:val="00865A96"/>
    <w:rsid w:val="00865B9D"/>
    <w:rsid w:val="00865FF5"/>
    <w:rsid w:val="008664AE"/>
    <w:rsid w:val="00866D36"/>
    <w:rsid w:val="008675AD"/>
    <w:rsid w:val="00870C0E"/>
    <w:rsid w:val="00870F8D"/>
    <w:rsid w:val="008719C7"/>
    <w:rsid w:val="008727CF"/>
    <w:rsid w:val="00873511"/>
    <w:rsid w:val="00874A5C"/>
    <w:rsid w:val="00875084"/>
    <w:rsid w:val="00875879"/>
    <w:rsid w:val="00876144"/>
    <w:rsid w:val="0088228E"/>
    <w:rsid w:val="0088277F"/>
    <w:rsid w:val="00883BD9"/>
    <w:rsid w:val="008842ED"/>
    <w:rsid w:val="00884E81"/>
    <w:rsid w:val="008861F5"/>
    <w:rsid w:val="0088748E"/>
    <w:rsid w:val="00887A31"/>
    <w:rsid w:val="008900BA"/>
    <w:rsid w:val="0089037D"/>
    <w:rsid w:val="00890632"/>
    <w:rsid w:val="00890DD5"/>
    <w:rsid w:val="008912A3"/>
    <w:rsid w:val="008918E4"/>
    <w:rsid w:val="00891D70"/>
    <w:rsid w:val="00891E98"/>
    <w:rsid w:val="0089228E"/>
    <w:rsid w:val="00892AEF"/>
    <w:rsid w:val="00893B6D"/>
    <w:rsid w:val="00894500"/>
    <w:rsid w:val="00895266"/>
    <w:rsid w:val="008957B2"/>
    <w:rsid w:val="008957EB"/>
    <w:rsid w:val="00896229"/>
    <w:rsid w:val="00896634"/>
    <w:rsid w:val="00896A4E"/>
    <w:rsid w:val="00896DB5"/>
    <w:rsid w:val="008970CD"/>
    <w:rsid w:val="0089719C"/>
    <w:rsid w:val="0089740B"/>
    <w:rsid w:val="008977DC"/>
    <w:rsid w:val="008978B7"/>
    <w:rsid w:val="00897F09"/>
    <w:rsid w:val="008A10B2"/>
    <w:rsid w:val="008A18A9"/>
    <w:rsid w:val="008A1997"/>
    <w:rsid w:val="008A1A9A"/>
    <w:rsid w:val="008A1C63"/>
    <w:rsid w:val="008A1CE8"/>
    <w:rsid w:val="008A3A86"/>
    <w:rsid w:val="008A4B6C"/>
    <w:rsid w:val="008A68E7"/>
    <w:rsid w:val="008A7DDB"/>
    <w:rsid w:val="008B010D"/>
    <w:rsid w:val="008B051E"/>
    <w:rsid w:val="008B1304"/>
    <w:rsid w:val="008B169B"/>
    <w:rsid w:val="008B19EC"/>
    <w:rsid w:val="008B2714"/>
    <w:rsid w:val="008B274F"/>
    <w:rsid w:val="008B4903"/>
    <w:rsid w:val="008B4E3D"/>
    <w:rsid w:val="008B5640"/>
    <w:rsid w:val="008B58FF"/>
    <w:rsid w:val="008B5B5B"/>
    <w:rsid w:val="008B6D39"/>
    <w:rsid w:val="008B6DD7"/>
    <w:rsid w:val="008B737E"/>
    <w:rsid w:val="008B7684"/>
    <w:rsid w:val="008B7818"/>
    <w:rsid w:val="008C0516"/>
    <w:rsid w:val="008C0860"/>
    <w:rsid w:val="008C2293"/>
    <w:rsid w:val="008C22A0"/>
    <w:rsid w:val="008C2509"/>
    <w:rsid w:val="008C277C"/>
    <w:rsid w:val="008C288B"/>
    <w:rsid w:val="008C33AA"/>
    <w:rsid w:val="008C3D1D"/>
    <w:rsid w:val="008C40F1"/>
    <w:rsid w:val="008C6516"/>
    <w:rsid w:val="008C69DA"/>
    <w:rsid w:val="008C6F7C"/>
    <w:rsid w:val="008C78CE"/>
    <w:rsid w:val="008C7E9E"/>
    <w:rsid w:val="008D00D5"/>
    <w:rsid w:val="008D026A"/>
    <w:rsid w:val="008D1354"/>
    <w:rsid w:val="008D28FC"/>
    <w:rsid w:val="008D2918"/>
    <w:rsid w:val="008D3509"/>
    <w:rsid w:val="008D39BF"/>
    <w:rsid w:val="008D3DDE"/>
    <w:rsid w:val="008D47E2"/>
    <w:rsid w:val="008D47F9"/>
    <w:rsid w:val="008D5027"/>
    <w:rsid w:val="008D759D"/>
    <w:rsid w:val="008D763E"/>
    <w:rsid w:val="008D79EA"/>
    <w:rsid w:val="008E055F"/>
    <w:rsid w:val="008E14BD"/>
    <w:rsid w:val="008E177C"/>
    <w:rsid w:val="008E245A"/>
    <w:rsid w:val="008E37C8"/>
    <w:rsid w:val="008E3AB1"/>
    <w:rsid w:val="008E511C"/>
    <w:rsid w:val="008E5254"/>
    <w:rsid w:val="008E7323"/>
    <w:rsid w:val="008E79B4"/>
    <w:rsid w:val="008E7A2B"/>
    <w:rsid w:val="008F024E"/>
    <w:rsid w:val="008F0FBD"/>
    <w:rsid w:val="008F1379"/>
    <w:rsid w:val="008F1A0C"/>
    <w:rsid w:val="008F3690"/>
    <w:rsid w:val="008F3924"/>
    <w:rsid w:val="008F3E42"/>
    <w:rsid w:val="008F4F58"/>
    <w:rsid w:val="008F523E"/>
    <w:rsid w:val="008F55C3"/>
    <w:rsid w:val="008F5E3B"/>
    <w:rsid w:val="008F74B6"/>
    <w:rsid w:val="008F759D"/>
    <w:rsid w:val="008F77B8"/>
    <w:rsid w:val="00900B0F"/>
    <w:rsid w:val="0090106C"/>
    <w:rsid w:val="009024FA"/>
    <w:rsid w:val="009031C1"/>
    <w:rsid w:val="00903849"/>
    <w:rsid w:val="00903CB8"/>
    <w:rsid w:val="00904BE9"/>
    <w:rsid w:val="0090596F"/>
    <w:rsid w:val="00905C82"/>
    <w:rsid w:val="0091025C"/>
    <w:rsid w:val="00910F7B"/>
    <w:rsid w:val="009128CB"/>
    <w:rsid w:val="00912B6E"/>
    <w:rsid w:val="00912E92"/>
    <w:rsid w:val="00912F34"/>
    <w:rsid w:val="009140F5"/>
    <w:rsid w:val="00915732"/>
    <w:rsid w:val="00915FE2"/>
    <w:rsid w:val="0091778B"/>
    <w:rsid w:val="00921034"/>
    <w:rsid w:val="00921F6F"/>
    <w:rsid w:val="00922189"/>
    <w:rsid w:val="009223D0"/>
    <w:rsid w:val="00922804"/>
    <w:rsid w:val="00923118"/>
    <w:rsid w:val="009233E5"/>
    <w:rsid w:val="009234E8"/>
    <w:rsid w:val="009237AA"/>
    <w:rsid w:val="00923C72"/>
    <w:rsid w:val="0092412F"/>
    <w:rsid w:val="0092434B"/>
    <w:rsid w:val="009252C4"/>
    <w:rsid w:val="00925E7E"/>
    <w:rsid w:val="009268FB"/>
    <w:rsid w:val="00926C34"/>
    <w:rsid w:val="00927089"/>
    <w:rsid w:val="00927135"/>
    <w:rsid w:val="00930A3D"/>
    <w:rsid w:val="00930D37"/>
    <w:rsid w:val="00931975"/>
    <w:rsid w:val="009319C7"/>
    <w:rsid w:val="00932177"/>
    <w:rsid w:val="009324CA"/>
    <w:rsid w:val="00933DC6"/>
    <w:rsid w:val="00934468"/>
    <w:rsid w:val="00934E8B"/>
    <w:rsid w:val="009364F2"/>
    <w:rsid w:val="009368FA"/>
    <w:rsid w:val="009376C4"/>
    <w:rsid w:val="00937C6D"/>
    <w:rsid w:val="009402BA"/>
    <w:rsid w:val="00940845"/>
    <w:rsid w:val="00941D7A"/>
    <w:rsid w:val="00942088"/>
    <w:rsid w:val="00943216"/>
    <w:rsid w:val="00943E6B"/>
    <w:rsid w:val="00943F7D"/>
    <w:rsid w:val="00944B9B"/>
    <w:rsid w:val="00944BF7"/>
    <w:rsid w:val="0094590C"/>
    <w:rsid w:val="00945D1F"/>
    <w:rsid w:val="00947321"/>
    <w:rsid w:val="009503B9"/>
    <w:rsid w:val="0095220C"/>
    <w:rsid w:val="00952AB2"/>
    <w:rsid w:val="00952F98"/>
    <w:rsid w:val="00953A8C"/>
    <w:rsid w:val="00954BA7"/>
    <w:rsid w:val="00954CE8"/>
    <w:rsid w:val="00957E02"/>
    <w:rsid w:val="00960408"/>
    <w:rsid w:val="00961A66"/>
    <w:rsid w:val="00963329"/>
    <w:rsid w:val="009634B4"/>
    <w:rsid w:val="009638FE"/>
    <w:rsid w:val="009644B8"/>
    <w:rsid w:val="00964D65"/>
    <w:rsid w:val="0096520E"/>
    <w:rsid w:val="009653BD"/>
    <w:rsid w:val="00965476"/>
    <w:rsid w:val="009654CD"/>
    <w:rsid w:val="00965626"/>
    <w:rsid w:val="00965F76"/>
    <w:rsid w:val="0096603D"/>
    <w:rsid w:val="0096624E"/>
    <w:rsid w:val="00967887"/>
    <w:rsid w:val="00967A84"/>
    <w:rsid w:val="00970F4F"/>
    <w:rsid w:val="009724A0"/>
    <w:rsid w:val="00972B3C"/>
    <w:rsid w:val="00972B96"/>
    <w:rsid w:val="00973D7F"/>
    <w:rsid w:val="00973E52"/>
    <w:rsid w:val="0097408E"/>
    <w:rsid w:val="0097424D"/>
    <w:rsid w:val="009755D9"/>
    <w:rsid w:val="00976F09"/>
    <w:rsid w:val="00977CEB"/>
    <w:rsid w:val="00980ACE"/>
    <w:rsid w:val="00980D5A"/>
    <w:rsid w:val="00981CEE"/>
    <w:rsid w:val="00982773"/>
    <w:rsid w:val="00982B69"/>
    <w:rsid w:val="00982EC5"/>
    <w:rsid w:val="0098326C"/>
    <w:rsid w:val="009840E4"/>
    <w:rsid w:val="0098445C"/>
    <w:rsid w:val="00984EC1"/>
    <w:rsid w:val="00985334"/>
    <w:rsid w:val="009860F8"/>
    <w:rsid w:val="00986160"/>
    <w:rsid w:val="009870C6"/>
    <w:rsid w:val="00990C41"/>
    <w:rsid w:val="00991656"/>
    <w:rsid w:val="00991F48"/>
    <w:rsid w:val="0099201E"/>
    <w:rsid w:val="0099221E"/>
    <w:rsid w:val="00992554"/>
    <w:rsid w:val="00993288"/>
    <w:rsid w:val="009932EA"/>
    <w:rsid w:val="00993891"/>
    <w:rsid w:val="00993B3C"/>
    <w:rsid w:val="00994268"/>
    <w:rsid w:val="0099443F"/>
    <w:rsid w:val="00994586"/>
    <w:rsid w:val="00994AEC"/>
    <w:rsid w:val="0099543D"/>
    <w:rsid w:val="00995450"/>
    <w:rsid w:val="009954CA"/>
    <w:rsid w:val="00995BB3"/>
    <w:rsid w:val="00996472"/>
    <w:rsid w:val="00996947"/>
    <w:rsid w:val="009A0AC8"/>
    <w:rsid w:val="009A0DDC"/>
    <w:rsid w:val="009A192A"/>
    <w:rsid w:val="009A1D9F"/>
    <w:rsid w:val="009A2048"/>
    <w:rsid w:val="009A26E4"/>
    <w:rsid w:val="009A323A"/>
    <w:rsid w:val="009A3BEA"/>
    <w:rsid w:val="009A4DF2"/>
    <w:rsid w:val="009A5942"/>
    <w:rsid w:val="009A5DB0"/>
    <w:rsid w:val="009A6643"/>
    <w:rsid w:val="009B00EC"/>
    <w:rsid w:val="009B01A9"/>
    <w:rsid w:val="009B167B"/>
    <w:rsid w:val="009B1FA3"/>
    <w:rsid w:val="009B38CD"/>
    <w:rsid w:val="009B4F00"/>
    <w:rsid w:val="009B58B1"/>
    <w:rsid w:val="009B5E59"/>
    <w:rsid w:val="009B7253"/>
    <w:rsid w:val="009B7C5A"/>
    <w:rsid w:val="009B7CCE"/>
    <w:rsid w:val="009C0073"/>
    <w:rsid w:val="009C0668"/>
    <w:rsid w:val="009C093A"/>
    <w:rsid w:val="009C1D62"/>
    <w:rsid w:val="009C21D8"/>
    <w:rsid w:val="009C2ABA"/>
    <w:rsid w:val="009C3155"/>
    <w:rsid w:val="009C386B"/>
    <w:rsid w:val="009C5A79"/>
    <w:rsid w:val="009C5E04"/>
    <w:rsid w:val="009C613F"/>
    <w:rsid w:val="009C6590"/>
    <w:rsid w:val="009C673F"/>
    <w:rsid w:val="009C6780"/>
    <w:rsid w:val="009C6811"/>
    <w:rsid w:val="009C775E"/>
    <w:rsid w:val="009C7B4B"/>
    <w:rsid w:val="009C7D54"/>
    <w:rsid w:val="009D0ACA"/>
    <w:rsid w:val="009D10C4"/>
    <w:rsid w:val="009D1F29"/>
    <w:rsid w:val="009D32A5"/>
    <w:rsid w:val="009D33DB"/>
    <w:rsid w:val="009D3CBC"/>
    <w:rsid w:val="009D4046"/>
    <w:rsid w:val="009D428D"/>
    <w:rsid w:val="009D5AAB"/>
    <w:rsid w:val="009D6D54"/>
    <w:rsid w:val="009D7454"/>
    <w:rsid w:val="009D765B"/>
    <w:rsid w:val="009D7888"/>
    <w:rsid w:val="009E0809"/>
    <w:rsid w:val="009E18B9"/>
    <w:rsid w:val="009E2774"/>
    <w:rsid w:val="009E3BAB"/>
    <w:rsid w:val="009E3D5F"/>
    <w:rsid w:val="009E4C8C"/>
    <w:rsid w:val="009E50C1"/>
    <w:rsid w:val="009E59F1"/>
    <w:rsid w:val="009E62A1"/>
    <w:rsid w:val="009E65C1"/>
    <w:rsid w:val="009E7B5E"/>
    <w:rsid w:val="009E7E2E"/>
    <w:rsid w:val="009F099A"/>
    <w:rsid w:val="009F1447"/>
    <w:rsid w:val="009F1486"/>
    <w:rsid w:val="009F1B63"/>
    <w:rsid w:val="009F2416"/>
    <w:rsid w:val="009F27D4"/>
    <w:rsid w:val="009F3462"/>
    <w:rsid w:val="009F3962"/>
    <w:rsid w:val="009F3D3F"/>
    <w:rsid w:val="009F5226"/>
    <w:rsid w:val="009F5F2C"/>
    <w:rsid w:val="009F67F9"/>
    <w:rsid w:val="009F68A7"/>
    <w:rsid w:val="009F7BE4"/>
    <w:rsid w:val="00A00313"/>
    <w:rsid w:val="00A00B96"/>
    <w:rsid w:val="00A00D91"/>
    <w:rsid w:val="00A02420"/>
    <w:rsid w:val="00A028A5"/>
    <w:rsid w:val="00A03A76"/>
    <w:rsid w:val="00A041BA"/>
    <w:rsid w:val="00A04427"/>
    <w:rsid w:val="00A047FD"/>
    <w:rsid w:val="00A05A31"/>
    <w:rsid w:val="00A05FA8"/>
    <w:rsid w:val="00A06AD7"/>
    <w:rsid w:val="00A07886"/>
    <w:rsid w:val="00A102A9"/>
    <w:rsid w:val="00A1078F"/>
    <w:rsid w:val="00A10BC3"/>
    <w:rsid w:val="00A12DF1"/>
    <w:rsid w:val="00A12F44"/>
    <w:rsid w:val="00A1301F"/>
    <w:rsid w:val="00A13377"/>
    <w:rsid w:val="00A136E1"/>
    <w:rsid w:val="00A140EF"/>
    <w:rsid w:val="00A14B23"/>
    <w:rsid w:val="00A15363"/>
    <w:rsid w:val="00A156FC"/>
    <w:rsid w:val="00A168B2"/>
    <w:rsid w:val="00A20C50"/>
    <w:rsid w:val="00A2146E"/>
    <w:rsid w:val="00A214FA"/>
    <w:rsid w:val="00A215E3"/>
    <w:rsid w:val="00A2217B"/>
    <w:rsid w:val="00A22E07"/>
    <w:rsid w:val="00A257F1"/>
    <w:rsid w:val="00A25817"/>
    <w:rsid w:val="00A263E5"/>
    <w:rsid w:val="00A2678E"/>
    <w:rsid w:val="00A27449"/>
    <w:rsid w:val="00A27FFB"/>
    <w:rsid w:val="00A303BF"/>
    <w:rsid w:val="00A30442"/>
    <w:rsid w:val="00A30638"/>
    <w:rsid w:val="00A33D6E"/>
    <w:rsid w:val="00A3574D"/>
    <w:rsid w:val="00A35A5A"/>
    <w:rsid w:val="00A35D66"/>
    <w:rsid w:val="00A365F9"/>
    <w:rsid w:val="00A40D3A"/>
    <w:rsid w:val="00A41105"/>
    <w:rsid w:val="00A411FB"/>
    <w:rsid w:val="00A41CF5"/>
    <w:rsid w:val="00A442BA"/>
    <w:rsid w:val="00A449CE"/>
    <w:rsid w:val="00A44F15"/>
    <w:rsid w:val="00A479D4"/>
    <w:rsid w:val="00A51FE6"/>
    <w:rsid w:val="00A520D1"/>
    <w:rsid w:val="00A52BF6"/>
    <w:rsid w:val="00A53A7C"/>
    <w:rsid w:val="00A53BE6"/>
    <w:rsid w:val="00A53C2F"/>
    <w:rsid w:val="00A544F9"/>
    <w:rsid w:val="00A54727"/>
    <w:rsid w:val="00A554B0"/>
    <w:rsid w:val="00A55509"/>
    <w:rsid w:val="00A55D9A"/>
    <w:rsid w:val="00A568C7"/>
    <w:rsid w:val="00A56B5A"/>
    <w:rsid w:val="00A57964"/>
    <w:rsid w:val="00A60CF6"/>
    <w:rsid w:val="00A60DDD"/>
    <w:rsid w:val="00A62584"/>
    <w:rsid w:val="00A638A3"/>
    <w:rsid w:val="00A6430B"/>
    <w:rsid w:val="00A6440F"/>
    <w:rsid w:val="00A64833"/>
    <w:rsid w:val="00A65635"/>
    <w:rsid w:val="00A66880"/>
    <w:rsid w:val="00A668AA"/>
    <w:rsid w:val="00A66BF7"/>
    <w:rsid w:val="00A71143"/>
    <w:rsid w:val="00A71565"/>
    <w:rsid w:val="00A72B67"/>
    <w:rsid w:val="00A72ED5"/>
    <w:rsid w:val="00A7347D"/>
    <w:rsid w:val="00A73806"/>
    <w:rsid w:val="00A73B28"/>
    <w:rsid w:val="00A73F66"/>
    <w:rsid w:val="00A74E58"/>
    <w:rsid w:val="00A75F94"/>
    <w:rsid w:val="00A76315"/>
    <w:rsid w:val="00A81815"/>
    <w:rsid w:val="00A819B5"/>
    <w:rsid w:val="00A822A5"/>
    <w:rsid w:val="00A82679"/>
    <w:rsid w:val="00A850AD"/>
    <w:rsid w:val="00A85991"/>
    <w:rsid w:val="00A862FC"/>
    <w:rsid w:val="00A86A21"/>
    <w:rsid w:val="00A86C4D"/>
    <w:rsid w:val="00A873F9"/>
    <w:rsid w:val="00A873FF"/>
    <w:rsid w:val="00A87F63"/>
    <w:rsid w:val="00A909BE"/>
    <w:rsid w:val="00A90A7D"/>
    <w:rsid w:val="00A90CA6"/>
    <w:rsid w:val="00A9137E"/>
    <w:rsid w:val="00A92059"/>
    <w:rsid w:val="00A92119"/>
    <w:rsid w:val="00A927CB"/>
    <w:rsid w:val="00A92EB8"/>
    <w:rsid w:val="00A93055"/>
    <w:rsid w:val="00A945B8"/>
    <w:rsid w:val="00A945C6"/>
    <w:rsid w:val="00A952D2"/>
    <w:rsid w:val="00A95465"/>
    <w:rsid w:val="00A96246"/>
    <w:rsid w:val="00A968C8"/>
    <w:rsid w:val="00A96953"/>
    <w:rsid w:val="00A96AC1"/>
    <w:rsid w:val="00AA0052"/>
    <w:rsid w:val="00AA0892"/>
    <w:rsid w:val="00AA0A88"/>
    <w:rsid w:val="00AA169E"/>
    <w:rsid w:val="00AA243A"/>
    <w:rsid w:val="00AA249B"/>
    <w:rsid w:val="00AA29A2"/>
    <w:rsid w:val="00AA3B08"/>
    <w:rsid w:val="00AA50AA"/>
    <w:rsid w:val="00AA583B"/>
    <w:rsid w:val="00AA67C9"/>
    <w:rsid w:val="00AA6883"/>
    <w:rsid w:val="00AA6B6A"/>
    <w:rsid w:val="00AA6F4C"/>
    <w:rsid w:val="00AA7ABF"/>
    <w:rsid w:val="00AA7B49"/>
    <w:rsid w:val="00AB0458"/>
    <w:rsid w:val="00AB14F2"/>
    <w:rsid w:val="00AB1E29"/>
    <w:rsid w:val="00AB2A51"/>
    <w:rsid w:val="00AB361F"/>
    <w:rsid w:val="00AB3A46"/>
    <w:rsid w:val="00AB3C90"/>
    <w:rsid w:val="00AB3E56"/>
    <w:rsid w:val="00AB4C84"/>
    <w:rsid w:val="00AB5133"/>
    <w:rsid w:val="00AB5814"/>
    <w:rsid w:val="00AB596F"/>
    <w:rsid w:val="00AB5C74"/>
    <w:rsid w:val="00AB5D99"/>
    <w:rsid w:val="00AB6288"/>
    <w:rsid w:val="00AB6D2C"/>
    <w:rsid w:val="00AB7B2E"/>
    <w:rsid w:val="00AC10D3"/>
    <w:rsid w:val="00AC17AF"/>
    <w:rsid w:val="00AC17DD"/>
    <w:rsid w:val="00AC3230"/>
    <w:rsid w:val="00AC3312"/>
    <w:rsid w:val="00AC3696"/>
    <w:rsid w:val="00AC4077"/>
    <w:rsid w:val="00AC40F5"/>
    <w:rsid w:val="00AC4ED1"/>
    <w:rsid w:val="00AC5675"/>
    <w:rsid w:val="00AC5EDF"/>
    <w:rsid w:val="00AC6593"/>
    <w:rsid w:val="00AC6E18"/>
    <w:rsid w:val="00AC7776"/>
    <w:rsid w:val="00AD0603"/>
    <w:rsid w:val="00AD0D64"/>
    <w:rsid w:val="00AD111A"/>
    <w:rsid w:val="00AD1441"/>
    <w:rsid w:val="00AD163C"/>
    <w:rsid w:val="00AD1F00"/>
    <w:rsid w:val="00AD48A6"/>
    <w:rsid w:val="00AD4914"/>
    <w:rsid w:val="00AD492A"/>
    <w:rsid w:val="00AD73C6"/>
    <w:rsid w:val="00AD766A"/>
    <w:rsid w:val="00AD76DA"/>
    <w:rsid w:val="00AD76F4"/>
    <w:rsid w:val="00AD78D8"/>
    <w:rsid w:val="00AE0E1A"/>
    <w:rsid w:val="00AE126B"/>
    <w:rsid w:val="00AE1B82"/>
    <w:rsid w:val="00AE1D79"/>
    <w:rsid w:val="00AE20E5"/>
    <w:rsid w:val="00AE2D1F"/>
    <w:rsid w:val="00AE3A53"/>
    <w:rsid w:val="00AE46E7"/>
    <w:rsid w:val="00AE5356"/>
    <w:rsid w:val="00AE5558"/>
    <w:rsid w:val="00AE55B5"/>
    <w:rsid w:val="00AE6305"/>
    <w:rsid w:val="00AE6777"/>
    <w:rsid w:val="00AE69B3"/>
    <w:rsid w:val="00AE6B4B"/>
    <w:rsid w:val="00AE75C9"/>
    <w:rsid w:val="00AE7A30"/>
    <w:rsid w:val="00AE7A9A"/>
    <w:rsid w:val="00AF00BC"/>
    <w:rsid w:val="00AF0507"/>
    <w:rsid w:val="00AF0B8F"/>
    <w:rsid w:val="00AF1008"/>
    <w:rsid w:val="00AF14D2"/>
    <w:rsid w:val="00AF1A3A"/>
    <w:rsid w:val="00AF2194"/>
    <w:rsid w:val="00AF237E"/>
    <w:rsid w:val="00AF2C8B"/>
    <w:rsid w:val="00AF3460"/>
    <w:rsid w:val="00AF3C94"/>
    <w:rsid w:val="00AF3D99"/>
    <w:rsid w:val="00AF40F6"/>
    <w:rsid w:val="00AF53DD"/>
    <w:rsid w:val="00AF5407"/>
    <w:rsid w:val="00AF6E0A"/>
    <w:rsid w:val="00AF7238"/>
    <w:rsid w:val="00B0086B"/>
    <w:rsid w:val="00B00BB0"/>
    <w:rsid w:val="00B02E26"/>
    <w:rsid w:val="00B03551"/>
    <w:rsid w:val="00B03A63"/>
    <w:rsid w:val="00B03F33"/>
    <w:rsid w:val="00B04496"/>
    <w:rsid w:val="00B0449E"/>
    <w:rsid w:val="00B04612"/>
    <w:rsid w:val="00B059D5"/>
    <w:rsid w:val="00B07113"/>
    <w:rsid w:val="00B07DF5"/>
    <w:rsid w:val="00B10330"/>
    <w:rsid w:val="00B10E04"/>
    <w:rsid w:val="00B1191D"/>
    <w:rsid w:val="00B126FB"/>
    <w:rsid w:val="00B12D14"/>
    <w:rsid w:val="00B12E66"/>
    <w:rsid w:val="00B14BE3"/>
    <w:rsid w:val="00B150FE"/>
    <w:rsid w:val="00B15A0A"/>
    <w:rsid w:val="00B1617B"/>
    <w:rsid w:val="00B1701C"/>
    <w:rsid w:val="00B17271"/>
    <w:rsid w:val="00B2108C"/>
    <w:rsid w:val="00B21AED"/>
    <w:rsid w:val="00B2269B"/>
    <w:rsid w:val="00B2278C"/>
    <w:rsid w:val="00B227C4"/>
    <w:rsid w:val="00B2323A"/>
    <w:rsid w:val="00B23B65"/>
    <w:rsid w:val="00B25011"/>
    <w:rsid w:val="00B25081"/>
    <w:rsid w:val="00B252CF"/>
    <w:rsid w:val="00B261B5"/>
    <w:rsid w:val="00B267BC"/>
    <w:rsid w:val="00B26980"/>
    <w:rsid w:val="00B270CF"/>
    <w:rsid w:val="00B272E5"/>
    <w:rsid w:val="00B27746"/>
    <w:rsid w:val="00B27EF2"/>
    <w:rsid w:val="00B30CA0"/>
    <w:rsid w:val="00B30E87"/>
    <w:rsid w:val="00B30EE7"/>
    <w:rsid w:val="00B31BFC"/>
    <w:rsid w:val="00B31EE5"/>
    <w:rsid w:val="00B326E1"/>
    <w:rsid w:val="00B32DF7"/>
    <w:rsid w:val="00B33034"/>
    <w:rsid w:val="00B331C4"/>
    <w:rsid w:val="00B33560"/>
    <w:rsid w:val="00B339A1"/>
    <w:rsid w:val="00B33B9E"/>
    <w:rsid w:val="00B342D5"/>
    <w:rsid w:val="00B345C0"/>
    <w:rsid w:val="00B35628"/>
    <w:rsid w:val="00B36228"/>
    <w:rsid w:val="00B3658D"/>
    <w:rsid w:val="00B365D6"/>
    <w:rsid w:val="00B36BCB"/>
    <w:rsid w:val="00B37080"/>
    <w:rsid w:val="00B370EF"/>
    <w:rsid w:val="00B37E76"/>
    <w:rsid w:val="00B409FA"/>
    <w:rsid w:val="00B40AD9"/>
    <w:rsid w:val="00B40C67"/>
    <w:rsid w:val="00B41A36"/>
    <w:rsid w:val="00B435FB"/>
    <w:rsid w:val="00B4377C"/>
    <w:rsid w:val="00B43F8F"/>
    <w:rsid w:val="00B4438F"/>
    <w:rsid w:val="00B44441"/>
    <w:rsid w:val="00B4454C"/>
    <w:rsid w:val="00B44EB3"/>
    <w:rsid w:val="00B452DA"/>
    <w:rsid w:val="00B45805"/>
    <w:rsid w:val="00B45C76"/>
    <w:rsid w:val="00B45E0D"/>
    <w:rsid w:val="00B4636C"/>
    <w:rsid w:val="00B46642"/>
    <w:rsid w:val="00B471EF"/>
    <w:rsid w:val="00B4727F"/>
    <w:rsid w:val="00B47E7E"/>
    <w:rsid w:val="00B5079F"/>
    <w:rsid w:val="00B50D66"/>
    <w:rsid w:val="00B53042"/>
    <w:rsid w:val="00B53053"/>
    <w:rsid w:val="00B53C45"/>
    <w:rsid w:val="00B549B0"/>
    <w:rsid w:val="00B555DF"/>
    <w:rsid w:val="00B5569A"/>
    <w:rsid w:val="00B55BA6"/>
    <w:rsid w:val="00B55F6A"/>
    <w:rsid w:val="00B5601A"/>
    <w:rsid w:val="00B57310"/>
    <w:rsid w:val="00B602D1"/>
    <w:rsid w:val="00B606C5"/>
    <w:rsid w:val="00B60817"/>
    <w:rsid w:val="00B6167A"/>
    <w:rsid w:val="00B61945"/>
    <w:rsid w:val="00B621CE"/>
    <w:rsid w:val="00B62303"/>
    <w:rsid w:val="00B6257B"/>
    <w:rsid w:val="00B62881"/>
    <w:rsid w:val="00B63A92"/>
    <w:rsid w:val="00B66071"/>
    <w:rsid w:val="00B660AF"/>
    <w:rsid w:val="00B661B0"/>
    <w:rsid w:val="00B6654E"/>
    <w:rsid w:val="00B67368"/>
    <w:rsid w:val="00B67679"/>
    <w:rsid w:val="00B710B6"/>
    <w:rsid w:val="00B717E3"/>
    <w:rsid w:val="00B72909"/>
    <w:rsid w:val="00B72A92"/>
    <w:rsid w:val="00B731DA"/>
    <w:rsid w:val="00B73605"/>
    <w:rsid w:val="00B73AD4"/>
    <w:rsid w:val="00B74BC0"/>
    <w:rsid w:val="00B75A23"/>
    <w:rsid w:val="00B777C2"/>
    <w:rsid w:val="00B77B32"/>
    <w:rsid w:val="00B80695"/>
    <w:rsid w:val="00B81607"/>
    <w:rsid w:val="00B8273F"/>
    <w:rsid w:val="00B82C0D"/>
    <w:rsid w:val="00B8317B"/>
    <w:rsid w:val="00B83CD6"/>
    <w:rsid w:val="00B85D41"/>
    <w:rsid w:val="00B85DF0"/>
    <w:rsid w:val="00B85EE3"/>
    <w:rsid w:val="00B861CD"/>
    <w:rsid w:val="00B87D16"/>
    <w:rsid w:val="00B90599"/>
    <w:rsid w:val="00B90D30"/>
    <w:rsid w:val="00B918E8"/>
    <w:rsid w:val="00B91E71"/>
    <w:rsid w:val="00B923D1"/>
    <w:rsid w:val="00B93567"/>
    <w:rsid w:val="00B93861"/>
    <w:rsid w:val="00B94685"/>
    <w:rsid w:val="00B94C1A"/>
    <w:rsid w:val="00B956E0"/>
    <w:rsid w:val="00B95AAA"/>
    <w:rsid w:val="00B95C0B"/>
    <w:rsid w:val="00BA17C9"/>
    <w:rsid w:val="00BA22DF"/>
    <w:rsid w:val="00BA2D25"/>
    <w:rsid w:val="00BA37D4"/>
    <w:rsid w:val="00BA40BD"/>
    <w:rsid w:val="00BA4DE8"/>
    <w:rsid w:val="00BA66FC"/>
    <w:rsid w:val="00BA77C1"/>
    <w:rsid w:val="00BB07A8"/>
    <w:rsid w:val="00BB0909"/>
    <w:rsid w:val="00BB15CE"/>
    <w:rsid w:val="00BB1B5F"/>
    <w:rsid w:val="00BB1C42"/>
    <w:rsid w:val="00BB2A68"/>
    <w:rsid w:val="00BB2E12"/>
    <w:rsid w:val="00BB3C26"/>
    <w:rsid w:val="00BB3F18"/>
    <w:rsid w:val="00BB4120"/>
    <w:rsid w:val="00BB4571"/>
    <w:rsid w:val="00BB5059"/>
    <w:rsid w:val="00BB5952"/>
    <w:rsid w:val="00BB5CF4"/>
    <w:rsid w:val="00BB69D5"/>
    <w:rsid w:val="00BB7551"/>
    <w:rsid w:val="00BC03B3"/>
    <w:rsid w:val="00BC0515"/>
    <w:rsid w:val="00BC064C"/>
    <w:rsid w:val="00BC0B2C"/>
    <w:rsid w:val="00BC0F9C"/>
    <w:rsid w:val="00BC12E2"/>
    <w:rsid w:val="00BC24A9"/>
    <w:rsid w:val="00BC2803"/>
    <w:rsid w:val="00BC28A6"/>
    <w:rsid w:val="00BC3BA1"/>
    <w:rsid w:val="00BC3C47"/>
    <w:rsid w:val="00BC41D8"/>
    <w:rsid w:val="00BC4F4A"/>
    <w:rsid w:val="00BC53A4"/>
    <w:rsid w:val="00BC5A4B"/>
    <w:rsid w:val="00BC61FA"/>
    <w:rsid w:val="00BC6709"/>
    <w:rsid w:val="00BC7C2D"/>
    <w:rsid w:val="00BC7C5D"/>
    <w:rsid w:val="00BD09F7"/>
    <w:rsid w:val="00BD0F35"/>
    <w:rsid w:val="00BD1389"/>
    <w:rsid w:val="00BD336A"/>
    <w:rsid w:val="00BD3696"/>
    <w:rsid w:val="00BD3FE2"/>
    <w:rsid w:val="00BD4395"/>
    <w:rsid w:val="00BD5516"/>
    <w:rsid w:val="00BD789D"/>
    <w:rsid w:val="00BE0AE1"/>
    <w:rsid w:val="00BE0AFC"/>
    <w:rsid w:val="00BE259F"/>
    <w:rsid w:val="00BE2B25"/>
    <w:rsid w:val="00BE3483"/>
    <w:rsid w:val="00BE3B4A"/>
    <w:rsid w:val="00BE4875"/>
    <w:rsid w:val="00BE4DFE"/>
    <w:rsid w:val="00BE4E1A"/>
    <w:rsid w:val="00BE5440"/>
    <w:rsid w:val="00BE5D81"/>
    <w:rsid w:val="00BE61D8"/>
    <w:rsid w:val="00BE6C84"/>
    <w:rsid w:val="00BE6D66"/>
    <w:rsid w:val="00BE7371"/>
    <w:rsid w:val="00BF03A8"/>
    <w:rsid w:val="00BF1071"/>
    <w:rsid w:val="00BF1FB9"/>
    <w:rsid w:val="00BF295B"/>
    <w:rsid w:val="00BF2B8C"/>
    <w:rsid w:val="00BF4E5B"/>
    <w:rsid w:val="00BF5199"/>
    <w:rsid w:val="00BF604C"/>
    <w:rsid w:val="00BF64D1"/>
    <w:rsid w:val="00BF6E31"/>
    <w:rsid w:val="00BF6FA8"/>
    <w:rsid w:val="00BF7101"/>
    <w:rsid w:val="00BF7487"/>
    <w:rsid w:val="00BF7FBF"/>
    <w:rsid w:val="00C00079"/>
    <w:rsid w:val="00C012BD"/>
    <w:rsid w:val="00C01712"/>
    <w:rsid w:val="00C01A99"/>
    <w:rsid w:val="00C02045"/>
    <w:rsid w:val="00C030B1"/>
    <w:rsid w:val="00C038B3"/>
    <w:rsid w:val="00C0448C"/>
    <w:rsid w:val="00C05000"/>
    <w:rsid w:val="00C053EB"/>
    <w:rsid w:val="00C05827"/>
    <w:rsid w:val="00C06F23"/>
    <w:rsid w:val="00C07876"/>
    <w:rsid w:val="00C07BE3"/>
    <w:rsid w:val="00C07E50"/>
    <w:rsid w:val="00C10B27"/>
    <w:rsid w:val="00C10BE4"/>
    <w:rsid w:val="00C11437"/>
    <w:rsid w:val="00C118F9"/>
    <w:rsid w:val="00C11E0D"/>
    <w:rsid w:val="00C11E62"/>
    <w:rsid w:val="00C11EE0"/>
    <w:rsid w:val="00C124EC"/>
    <w:rsid w:val="00C12BB5"/>
    <w:rsid w:val="00C13F97"/>
    <w:rsid w:val="00C1407D"/>
    <w:rsid w:val="00C1478A"/>
    <w:rsid w:val="00C1544B"/>
    <w:rsid w:val="00C15B0B"/>
    <w:rsid w:val="00C16032"/>
    <w:rsid w:val="00C160DC"/>
    <w:rsid w:val="00C1682C"/>
    <w:rsid w:val="00C175AC"/>
    <w:rsid w:val="00C17BEA"/>
    <w:rsid w:val="00C2036F"/>
    <w:rsid w:val="00C20B6A"/>
    <w:rsid w:val="00C2127C"/>
    <w:rsid w:val="00C2189A"/>
    <w:rsid w:val="00C219E6"/>
    <w:rsid w:val="00C219F3"/>
    <w:rsid w:val="00C21DFF"/>
    <w:rsid w:val="00C227FE"/>
    <w:rsid w:val="00C22874"/>
    <w:rsid w:val="00C22FCF"/>
    <w:rsid w:val="00C23508"/>
    <w:rsid w:val="00C2390A"/>
    <w:rsid w:val="00C23987"/>
    <w:rsid w:val="00C248A1"/>
    <w:rsid w:val="00C25B83"/>
    <w:rsid w:val="00C25D9D"/>
    <w:rsid w:val="00C261F2"/>
    <w:rsid w:val="00C26D11"/>
    <w:rsid w:val="00C271BC"/>
    <w:rsid w:val="00C27BA8"/>
    <w:rsid w:val="00C27FE2"/>
    <w:rsid w:val="00C30796"/>
    <w:rsid w:val="00C331C9"/>
    <w:rsid w:val="00C335C6"/>
    <w:rsid w:val="00C336BA"/>
    <w:rsid w:val="00C336E0"/>
    <w:rsid w:val="00C33D55"/>
    <w:rsid w:val="00C34370"/>
    <w:rsid w:val="00C343AD"/>
    <w:rsid w:val="00C347C1"/>
    <w:rsid w:val="00C37DFB"/>
    <w:rsid w:val="00C37F11"/>
    <w:rsid w:val="00C40355"/>
    <w:rsid w:val="00C407D6"/>
    <w:rsid w:val="00C40B85"/>
    <w:rsid w:val="00C41646"/>
    <w:rsid w:val="00C41CB3"/>
    <w:rsid w:val="00C41F67"/>
    <w:rsid w:val="00C42223"/>
    <w:rsid w:val="00C4314D"/>
    <w:rsid w:val="00C4377C"/>
    <w:rsid w:val="00C43AF0"/>
    <w:rsid w:val="00C44205"/>
    <w:rsid w:val="00C44655"/>
    <w:rsid w:val="00C449D5"/>
    <w:rsid w:val="00C44DC9"/>
    <w:rsid w:val="00C45D9F"/>
    <w:rsid w:val="00C45F16"/>
    <w:rsid w:val="00C470C1"/>
    <w:rsid w:val="00C4780F"/>
    <w:rsid w:val="00C47BE4"/>
    <w:rsid w:val="00C507B4"/>
    <w:rsid w:val="00C50D90"/>
    <w:rsid w:val="00C513D3"/>
    <w:rsid w:val="00C51493"/>
    <w:rsid w:val="00C524C1"/>
    <w:rsid w:val="00C52E0C"/>
    <w:rsid w:val="00C538F6"/>
    <w:rsid w:val="00C543D5"/>
    <w:rsid w:val="00C54928"/>
    <w:rsid w:val="00C54A66"/>
    <w:rsid w:val="00C54AF8"/>
    <w:rsid w:val="00C55453"/>
    <w:rsid w:val="00C56631"/>
    <w:rsid w:val="00C56B3B"/>
    <w:rsid w:val="00C574B2"/>
    <w:rsid w:val="00C57501"/>
    <w:rsid w:val="00C5754D"/>
    <w:rsid w:val="00C5760C"/>
    <w:rsid w:val="00C57635"/>
    <w:rsid w:val="00C57C77"/>
    <w:rsid w:val="00C60109"/>
    <w:rsid w:val="00C60B10"/>
    <w:rsid w:val="00C60C3A"/>
    <w:rsid w:val="00C60D22"/>
    <w:rsid w:val="00C60E15"/>
    <w:rsid w:val="00C60E35"/>
    <w:rsid w:val="00C61604"/>
    <w:rsid w:val="00C61644"/>
    <w:rsid w:val="00C62004"/>
    <w:rsid w:val="00C62275"/>
    <w:rsid w:val="00C623CD"/>
    <w:rsid w:val="00C62988"/>
    <w:rsid w:val="00C62B99"/>
    <w:rsid w:val="00C62EC2"/>
    <w:rsid w:val="00C64D31"/>
    <w:rsid w:val="00C65626"/>
    <w:rsid w:val="00C66C4E"/>
    <w:rsid w:val="00C702F6"/>
    <w:rsid w:val="00C711A7"/>
    <w:rsid w:val="00C716EE"/>
    <w:rsid w:val="00C73192"/>
    <w:rsid w:val="00C734FD"/>
    <w:rsid w:val="00C73823"/>
    <w:rsid w:val="00C7394E"/>
    <w:rsid w:val="00C74074"/>
    <w:rsid w:val="00C74233"/>
    <w:rsid w:val="00C74D18"/>
    <w:rsid w:val="00C74E4C"/>
    <w:rsid w:val="00C7571E"/>
    <w:rsid w:val="00C75B21"/>
    <w:rsid w:val="00C7649E"/>
    <w:rsid w:val="00C77AD0"/>
    <w:rsid w:val="00C80F88"/>
    <w:rsid w:val="00C81F9C"/>
    <w:rsid w:val="00C824F9"/>
    <w:rsid w:val="00C82655"/>
    <w:rsid w:val="00C82822"/>
    <w:rsid w:val="00C82D14"/>
    <w:rsid w:val="00C83A71"/>
    <w:rsid w:val="00C840D5"/>
    <w:rsid w:val="00C851A2"/>
    <w:rsid w:val="00C855D0"/>
    <w:rsid w:val="00C85695"/>
    <w:rsid w:val="00C856B7"/>
    <w:rsid w:val="00C90F59"/>
    <w:rsid w:val="00C917D4"/>
    <w:rsid w:val="00C922D5"/>
    <w:rsid w:val="00C9234D"/>
    <w:rsid w:val="00C92A29"/>
    <w:rsid w:val="00C93C61"/>
    <w:rsid w:val="00C9416B"/>
    <w:rsid w:val="00C946A9"/>
    <w:rsid w:val="00C946C7"/>
    <w:rsid w:val="00C95428"/>
    <w:rsid w:val="00C95A7D"/>
    <w:rsid w:val="00C97030"/>
    <w:rsid w:val="00CA0E89"/>
    <w:rsid w:val="00CA11C9"/>
    <w:rsid w:val="00CA1276"/>
    <w:rsid w:val="00CA13B6"/>
    <w:rsid w:val="00CA1E5C"/>
    <w:rsid w:val="00CA3BAB"/>
    <w:rsid w:val="00CA4330"/>
    <w:rsid w:val="00CA50E7"/>
    <w:rsid w:val="00CA511A"/>
    <w:rsid w:val="00CA5172"/>
    <w:rsid w:val="00CA5AB6"/>
    <w:rsid w:val="00CA5ACF"/>
    <w:rsid w:val="00CA6286"/>
    <w:rsid w:val="00CA66AB"/>
    <w:rsid w:val="00CA6CF6"/>
    <w:rsid w:val="00CA7B69"/>
    <w:rsid w:val="00CA7CD3"/>
    <w:rsid w:val="00CB03A8"/>
    <w:rsid w:val="00CB08A4"/>
    <w:rsid w:val="00CB14B7"/>
    <w:rsid w:val="00CB18E5"/>
    <w:rsid w:val="00CB1A81"/>
    <w:rsid w:val="00CB24C0"/>
    <w:rsid w:val="00CB2850"/>
    <w:rsid w:val="00CB437E"/>
    <w:rsid w:val="00CB45ED"/>
    <w:rsid w:val="00CB4966"/>
    <w:rsid w:val="00CB6EAC"/>
    <w:rsid w:val="00CB7DB5"/>
    <w:rsid w:val="00CB7F4A"/>
    <w:rsid w:val="00CC24C2"/>
    <w:rsid w:val="00CC273E"/>
    <w:rsid w:val="00CC29D4"/>
    <w:rsid w:val="00CC2B7D"/>
    <w:rsid w:val="00CC33E7"/>
    <w:rsid w:val="00CC446F"/>
    <w:rsid w:val="00CC5274"/>
    <w:rsid w:val="00CC589A"/>
    <w:rsid w:val="00CC6860"/>
    <w:rsid w:val="00CC686C"/>
    <w:rsid w:val="00CC68F6"/>
    <w:rsid w:val="00CC6A64"/>
    <w:rsid w:val="00CC6CF2"/>
    <w:rsid w:val="00CC75D1"/>
    <w:rsid w:val="00CD01A4"/>
    <w:rsid w:val="00CD08B9"/>
    <w:rsid w:val="00CD0A3F"/>
    <w:rsid w:val="00CD0D16"/>
    <w:rsid w:val="00CD1955"/>
    <w:rsid w:val="00CD2192"/>
    <w:rsid w:val="00CD2460"/>
    <w:rsid w:val="00CD2B25"/>
    <w:rsid w:val="00CD330C"/>
    <w:rsid w:val="00CD3E6E"/>
    <w:rsid w:val="00CD68A1"/>
    <w:rsid w:val="00CD6B14"/>
    <w:rsid w:val="00CD7838"/>
    <w:rsid w:val="00CD7FDF"/>
    <w:rsid w:val="00CE11DF"/>
    <w:rsid w:val="00CE133E"/>
    <w:rsid w:val="00CE1AB6"/>
    <w:rsid w:val="00CE2AB5"/>
    <w:rsid w:val="00CE2FEC"/>
    <w:rsid w:val="00CE37E1"/>
    <w:rsid w:val="00CE3CD9"/>
    <w:rsid w:val="00CE42A9"/>
    <w:rsid w:val="00CE5320"/>
    <w:rsid w:val="00CE57B7"/>
    <w:rsid w:val="00CE6AC9"/>
    <w:rsid w:val="00CE7916"/>
    <w:rsid w:val="00CE7B69"/>
    <w:rsid w:val="00CF0CA5"/>
    <w:rsid w:val="00CF0CA7"/>
    <w:rsid w:val="00CF179C"/>
    <w:rsid w:val="00CF2332"/>
    <w:rsid w:val="00CF32A1"/>
    <w:rsid w:val="00CF3455"/>
    <w:rsid w:val="00CF3790"/>
    <w:rsid w:val="00CF4634"/>
    <w:rsid w:val="00CF48C3"/>
    <w:rsid w:val="00CF60DB"/>
    <w:rsid w:val="00CF7696"/>
    <w:rsid w:val="00D00DA5"/>
    <w:rsid w:val="00D0199B"/>
    <w:rsid w:val="00D01FB7"/>
    <w:rsid w:val="00D021AB"/>
    <w:rsid w:val="00D02509"/>
    <w:rsid w:val="00D025AF"/>
    <w:rsid w:val="00D03370"/>
    <w:rsid w:val="00D04053"/>
    <w:rsid w:val="00D046A4"/>
    <w:rsid w:val="00D04BBD"/>
    <w:rsid w:val="00D04E61"/>
    <w:rsid w:val="00D05516"/>
    <w:rsid w:val="00D059FE"/>
    <w:rsid w:val="00D05F30"/>
    <w:rsid w:val="00D06129"/>
    <w:rsid w:val="00D06D72"/>
    <w:rsid w:val="00D10719"/>
    <w:rsid w:val="00D10CE3"/>
    <w:rsid w:val="00D10F19"/>
    <w:rsid w:val="00D12AC4"/>
    <w:rsid w:val="00D13745"/>
    <w:rsid w:val="00D13BAA"/>
    <w:rsid w:val="00D13CF6"/>
    <w:rsid w:val="00D14427"/>
    <w:rsid w:val="00D14A07"/>
    <w:rsid w:val="00D15AAF"/>
    <w:rsid w:val="00D15DFA"/>
    <w:rsid w:val="00D15F92"/>
    <w:rsid w:val="00D15FE1"/>
    <w:rsid w:val="00D161F1"/>
    <w:rsid w:val="00D16F97"/>
    <w:rsid w:val="00D20104"/>
    <w:rsid w:val="00D206A1"/>
    <w:rsid w:val="00D21A03"/>
    <w:rsid w:val="00D2238A"/>
    <w:rsid w:val="00D22B90"/>
    <w:rsid w:val="00D22BEB"/>
    <w:rsid w:val="00D232E6"/>
    <w:rsid w:val="00D244C6"/>
    <w:rsid w:val="00D24586"/>
    <w:rsid w:val="00D24BFA"/>
    <w:rsid w:val="00D2611C"/>
    <w:rsid w:val="00D264C3"/>
    <w:rsid w:val="00D265DE"/>
    <w:rsid w:val="00D27F42"/>
    <w:rsid w:val="00D30154"/>
    <w:rsid w:val="00D30991"/>
    <w:rsid w:val="00D30A3C"/>
    <w:rsid w:val="00D31A34"/>
    <w:rsid w:val="00D31C66"/>
    <w:rsid w:val="00D32447"/>
    <w:rsid w:val="00D335CB"/>
    <w:rsid w:val="00D3391A"/>
    <w:rsid w:val="00D34777"/>
    <w:rsid w:val="00D3577B"/>
    <w:rsid w:val="00D35D72"/>
    <w:rsid w:val="00D366A3"/>
    <w:rsid w:val="00D36998"/>
    <w:rsid w:val="00D36DE3"/>
    <w:rsid w:val="00D3761C"/>
    <w:rsid w:val="00D40473"/>
    <w:rsid w:val="00D4092B"/>
    <w:rsid w:val="00D40BD9"/>
    <w:rsid w:val="00D42563"/>
    <w:rsid w:val="00D42FB1"/>
    <w:rsid w:val="00D43033"/>
    <w:rsid w:val="00D430A1"/>
    <w:rsid w:val="00D43137"/>
    <w:rsid w:val="00D43590"/>
    <w:rsid w:val="00D4385B"/>
    <w:rsid w:val="00D43940"/>
    <w:rsid w:val="00D439AA"/>
    <w:rsid w:val="00D43CAD"/>
    <w:rsid w:val="00D441E4"/>
    <w:rsid w:val="00D444BB"/>
    <w:rsid w:val="00D44A7C"/>
    <w:rsid w:val="00D45421"/>
    <w:rsid w:val="00D45B9F"/>
    <w:rsid w:val="00D462CB"/>
    <w:rsid w:val="00D46BA1"/>
    <w:rsid w:val="00D474C5"/>
    <w:rsid w:val="00D47698"/>
    <w:rsid w:val="00D47709"/>
    <w:rsid w:val="00D50EE4"/>
    <w:rsid w:val="00D51277"/>
    <w:rsid w:val="00D5183E"/>
    <w:rsid w:val="00D5347F"/>
    <w:rsid w:val="00D53A41"/>
    <w:rsid w:val="00D53B8B"/>
    <w:rsid w:val="00D54097"/>
    <w:rsid w:val="00D545CC"/>
    <w:rsid w:val="00D5480C"/>
    <w:rsid w:val="00D55725"/>
    <w:rsid w:val="00D557E6"/>
    <w:rsid w:val="00D5672F"/>
    <w:rsid w:val="00D570BB"/>
    <w:rsid w:val="00D57388"/>
    <w:rsid w:val="00D57D61"/>
    <w:rsid w:val="00D609E9"/>
    <w:rsid w:val="00D61A24"/>
    <w:rsid w:val="00D61AD3"/>
    <w:rsid w:val="00D636BD"/>
    <w:rsid w:val="00D63BB1"/>
    <w:rsid w:val="00D64900"/>
    <w:rsid w:val="00D651E8"/>
    <w:rsid w:val="00D6534E"/>
    <w:rsid w:val="00D66010"/>
    <w:rsid w:val="00D66A0C"/>
    <w:rsid w:val="00D670E5"/>
    <w:rsid w:val="00D67529"/>
    <w:rsid w:val="00D67772"/>
    <w:rsid w:val="00D722A2"/>
    <w:rsid w:val="00D733AE"/>
    <w:rsid w:val="00D74653"/>
    <w:rsid w:val="00D74B5F"/>
    <w:rsid w:val="00D7551E"/>
    <w:rsid w:val="00D75680"/>
    <w:rsid w:val="00D75DBD"/>
    <w:rsid w:val="00D769CA"/>
    <w:rsid w:val="00D7708C"/>
    <w:rsid w:val="00D775D6"/>
    <w:rsid w:val="00D77627"/>
    <w:rsid w:val="00D77E9A"/>
    <w:rsid w:val="00D82F92"/>
    <w:rsid w:val="00D84073"/>
    <w:rsid w:val="00D84281"/>
    <w:rsid w:val="00D842B4"/>
    <w:rsid w:val="00D850C6"/>
    <w:rsid w:val="00D8525A"/>
    <w:rsid w:val="00D85915"/>
    <w:rsid w:val="00D85A90"/>
    <w:rsid w:val="00D864C7"/>
    <w:rsid w:val="00D86A75"/>
    <w:rsid w:val="00D9112C"/>
    <w:rsid w:val="00D913FD"/>
    <w:rsid w:val="00D92523"/>
    <w:rsid w:val="00D92A44"/>
    <w:rsid w:val="00D934D8"/>
    <w:rsid w:val="00D93E86"/>
    <w:rsid w:val="00D945CA"/>
    <w:rsid w:val="00D96BB6"/>
    <w:rsid w:val="00D970EA"/>
    <w:rsid w:val="00D973D9"/>
    <w:rsid w:val="00D974B2"/>
    <w:rsid w:val="00D97F5F"/>
    <w:rsid w:val="00DA0569"/>
    <w:rsid w:val="00DA1849"/>
    <w:rsid w:val="00DA1CB1"/>
    <w:rsid w:val="00DA3CC9"/>
    <w:rsid w:val="00DA4606"/>
    <w:rsid w:val="00DA4633"/>
    <w:rsid w:val="00DA598A"/>
    <w:rsid w:val="00DA5AE4"/>
    <w:rsid w:val="00DA63BE"/>
    <w:rsid w:val="00DA7468"/>
    <w:rsid w:val="00DA760E"/>
    <w:rsid w:val="00DA79AD"/>
    <w:rsid w:val="00DB0141"/>
    <w:rsid w:val="00DB135F"/>
    <w:rsid w:val="00DB160E"/>
    <w:rsid w:val="00DB1B14"/>
    <w:rsid w:val="00DB2919"/>
    <w:rsid w:val="00DB2B8C"/>
    <w:rsid w:val="00DB3359"/>
    <w:rsid w:val="00DB5766"/>
    <w:rsid w:val="00DB5C5F"/>
    <w:rsid w:val="00DB6933"/>
    <w:rsid w:val="00DB7649"/>
    <w:rsid w:val="00DC2570"/>
    <w:rsid w:val="00DC266B"/>
    <w:rsid w:val="00DC2E7F"/>
    <w:rsid w:val="00DC3317"/>
    <w:rsid w:val="00DC3BF1"/>
    <w:rsid w:val="00DC4A34"/>
    <w:rsid w:val="00DC4F15"/>
    <w:rsid w:val="00DC5664"/>
    <w:rsid w:val="00DC5C6F"/>
    <w:rsid w:val="00DC6236"/>
    <w:rsid w:val="00DC626D"/>
    <w:rsid w:val="00DC62D8"/>
    <w:rsid w:val="00DC66F0"/>
    <w:rsid w:val="00DC6F86"/>
    <w:rsid w:val="00DC73FF"/>
    <w:rsid w:val="00DC750B"/>
    <w:rsid w:val="00DC7C94"/>
    <w:rsid w:val="00DC7EB2"/>
    <w:rsid w:val="00DD008C"/>
    <w:rsid w:val="00DD0635"/>
    <w:rsid w:val="00DD0DCA"/>
    <w:rsid w:val="00DD0FFF"/>
    <w:rsid w:val="00DD1564"/>
    <w:rsid w:val="00DD1E9D"/>
    <w:rsid w:val="00DD1EC2"/>
    <w:rsid w:val="00DD220A"/>
    <w:rsid w:val="00DD2225"/>
    <w:rsid w:val="00DD26C2"/>
    <w:rsid w:val="00DD2EFA"/>
    <w:rsid w:val="00DD3DD8"/>
    <w:rsid w:val="00DD4243"/>
    <w:rsid w:val="00DD4B73"/>
    <w:rsid w:val="00DD4C38"/>
    <w:rsid w:val="00DD4FB4"/>
    <w:rsid w:val="00DD5DBF"/>
    <w:rsid w:val="00DE0D50"/>
    <w:rsid w:val="00DE1EBA"/>
    <w:rsid w:val="00DE226C"/>
    <w:rsid w:val="00DE3B20"/>
    <w:rsid w:val="00DE47DC"/>
    <w:rsid w:val="00DE56DF"/>
    <w:rsid w:val="00DE5A09"/>
    <w:rsid w:val="00DE609F"/>
    <w:rsid w:val="00DE66F9"/>
    <w:rsid w:val="00DE7AD5"/>
    <w:rsid w:val="00DE7E3D"/>
    <w:rsid w:val="00DF008A"/>
    <w:rsid w:val="00DF37AD"/>
    <w:rsid w:val="00DF6000"/>
    <w:rsid w:val="00DF63CC"/>
    <w:rsid w:val="00DF66D9"/>
    <w:rsid w:val="00E00D33"/>
    <w:rsid w:val="00E014F3"/>
    <w:rsid w:val="00E015F8"/>
    <w:rsid w:val="00E017DB"/>
    <w:rsid w:val="00E0262C"/>
    <w:rsid w:val="00E03078"/>
    <w:rsid w:val="00E033B6"/>
    <w:rsid w:val="00E03695"/>
    <w:rsid w:val="00E040A4"/>
    <w:rsid w:val="00E044A1"/>
    <w:rsid w:val="00E04590"/>
    <w:rsid w:val="00E05F73"/>
    <w:rsid w:val="00E07DD2"/>
    <w:rsid w:val="00E10A5C"/>
    <w:rsid w:val="00E12A82"/>
    <w:rsid w:val="00E12F42"/>
    <w:rsid w:val="00E14504"/>
    <w:rsid w:val="00E14952"/>
    <w:rsid w:val="00E161C3"/>
    <w:rsid w:val="00E16510"/>
    <w:rsid w:val="00E16A53"/>
    <w:rsid w:val="00E16D1C"/>
    <w:rsid w:val="00E16EB1"/>
    <w:rsid w:val="00E1722A"/>
    <w:rsid w:val="00E17C0F"/>
    <w:rsid w:val="00E17CE6"/>
    <w:rsid w:val="00E201CB"/>
    <w:rsid w:val="00E20895"/>
    <w:rsid w:val="00E20E1C"/>
    <w:rsid w:val="00E21AD9"/>
    <w:rsid w:val="00E22397"/>
    <w:rsid w:val="00E225FE"/>
    <w:rsid w:val="00E22B0F"/>
    <w:rsid w:val="00E22C07"/>
    <w:rsid w:val="00E2357B"/>
    <w:rsid w:val="00E247BB"/>
    <w:rsid w:val="00E248AB"/>
    <w:rsid w:val="00E24900"/>
    <w:rsid w:val="00E2522F"/>
    <w:rsid w:val="00E257F3"/>
    <w:rsid w:val="00E25AA4"/>
    <w:rsid w:val="00E25C08"/>
    <w:rsid w:val="00E26A4E"/>
    <w:rsid w:val="00E319C4"/>
    <w:rsid w:val="00E32327"/>
    <w:rsid w:val="00E33108"/>
    <w:rsid w:val="00E332BF"/>
    <w:rsid w:val="00E337EF"/>
    <w:rsid w:val="00E35306"/>
    <w:rsid w:val="00E353CF"/>
    <w:rsid w:val="00E355A7"/>
    <w:rsid w:val="00E37336"/>
    <w:rsid w:val="00E3764F"/>
    <w:rsid w:val="00E377D7"/>
    <w:rsid w:val="00E37EA8"/>
    <w:rsid w:val="00E41C39"/>
    <w:rsid w:val="00E41F4F"/>
    <w:rsid w:val="00E4376A"/>
    <w:rsid w:val="00E44031"/>
    <w:rsid w:val="00E441F5"/>
    <w:rsid w:val="00E44B93"/>
    <w:rsid w:val="00E45530"/>
    <w:rsid w:val="00E46023"/>
    <w:rsid w:val="00E464B9"/>
    <w:rsid w:val="00E47013"/>
    <w:rsid w:val="00E47180"/>
    <w:rsid w:val="00E475BB"/>
    <w:rsid w:val="00E47FD0"/>
    <w:rsid w:val="00E50354"/>
    <w:rsid w:val="00E50741"/>
    <w:rsid w:val="00E51C21"/>
    <w:rsid w:val="00E52928"/>
    <w:rsid w:val="00E52A30"/>
    <w:rsid w:val="00E52B93"/>
    <w:rsid w:val="00E5316A"/>
    <w:rsid w:val="00E533D8"/>
    <w:rsid w:val="00E53742"/>
    <w:rsid w:val="00E53B41"/>
    <w:rsid w:val="00E54665"/>
    <w:rsid w:val="00E54E4A"/>
    <w:rsid w:val="00E55965"/>
    <w:rsid w:val="00E56ABD"/>
    <w:rsid w:val="00E5795D"/>
    <w:rsid w:val="00E57B4B"/>
    <w:rsid w:val="00E601C8"/>
    <w:rsid w:val="00E60952"/>
    <w:rsid w:val="00E60D81"/>
    <w:rsid w:val="00E6115F"/>
    <w:rsid w:val="00E61610"/>
    <w:rsid w:val="00E616C1"/>
    <w:rsid w:val="00E61D19"/>
    <w:rsid w:val="00E62589"/>
    <w:rsid w:val="00E62CD2"/>
    <w:rsid w:val="00E62DB9"/>
    <w:rsid w:val="00E63490"/>
    <w:rsid w:val="00E6370A"/>
    <w:rsid w:val="00E63B4B"/>
    <w:rsid w:val="00E647A6"/>
    <w:rsid w:val="00E64D44"/>
    <w:rsid w:val="00E6660A"/>
    <w:rsid w:val="00E66775"/>
    <w:rsid w:val="00E66C97"/>
    <w:rsid w:val="00E66FDF"/>
    <w:rsid w:val="00E67726"/>
    <w:rsid w:val="00E7006D"/>
    <w:rsid w:val="00E70EC1"/>
    <w:rsid w:val="00E7168F"/>
    <w:rsid w:val="00E71FE0"/>
    <w:rsid w:val="00E722A8"/>
    <w:rsid w:val="00E72498"/>
    <w:rsid w:val="00E74076"/>
    <w:rsid w:val="00E74D1D"/>
    <w:rsid w:val="00E750FF"/>
    <w:rsid w:val="00E75C1E"/>
    <w:rsid w:val="00E764E0"/>
    <w:rsid w:val="00E76541"/>
    <w:rsid w:val="00E7780F"/>
    <w:rsid w:val="00E77C4C"/>
    <w:rsid w:val="00E801FF"/>
    <w:rsid w:val="00E810A2"/>
    <w:rsid w:val="00E828F0"/>
    <w:rsid w:val="00E829E0"/>
    <w:rsid w:val="00E838B0"/>
    <w:rsid w:val="00E84028"/>
    <w:rsid w:val="00E841DA"/>
    <w:rsid w:val="00E8658F"/>
    <w:rsid w:val="00E86B1F"/>
    <w:rsid w:val="00E878A4"/>
    <w:rsid w:val="00E92123"/>
    <w:rsid w:val="00E925D3"/>
    <w:rsid w:val="00E932FA"/>
    <w:rsid w:val="00E937FA"/>
    <w:rsid w:val="00E93DB8"/>
    <w:rsid w:val="00E93E17"/>
    <w:rsid w:val="00E94DE6"/>
    <w:rsid w:val="00E962A5"/>
    <w:rsid w:val="00E962AD"/>
    <w:rsid w:val="00E965F8"/>
    <w:rsid w:val="00E96AE6"/>
    <w:rsid w:val="00E96FD7"/>
    <w:rsid w:val="00E977DF"/>
    <w:rsid w:val="00E97B5E"/>
    <w:rsid w:val="00E97DAB"/>
    <w:rsid w:val="00EA0A83"/>
    <w:rsid w:val="00EA1F9A"/>
    <w:rsid w:val="00EA2E04"/>
    <w:rsid w:val="00EA3087"/>
    <w:rsid w:val="00EA315A"/>
    <w:rsid w:val="00EA32B4"/>
    <w:rsid w:val="00EA49A1"/>
    <w:rsid w:val="00EA4E11"/>
    <w:rsid w:val="00EA5A45"/>
    <w:rsid w:val="00EA618D"/>
    <w:rsid w:val="00EA647E"/>
    <w:rsid w:val="00EA67EB"/>
    <w:rsid w:val="00EA6C76"/>
    <w:rsid w:val="00EA6D6D"/>
    <w:rsid w:val="00EA7024"/>
    <w:rsid w:val="00EA79F0"/>
    <w:rsid w:val="00EA7AF4"/>
    <w:rsid w:val="00EA7FF4"/>
    <w:rsid w:val="00EB0E7F"/>
    <w:rsid w:val="00EB0F68"/>
    <w:rsid w:val="00EB1DF8"/>
    <w:rsid w:val="00EB1F14"/>
    <w:rsid w:val="00EB1F63"/>
    <w:rsid w:val="00EB20FC"/>
    <w:rsid w:val="00EB216E"/>
    <w:rsid w:val="00EB21DF"/>
    <w:rsid w:val="00EB359C"/>
    <w:rsid w:val="00EB39C8"/>
    <w:rsid w:val="00EB4E04"/>
    <w:rsid w:val="00EB6368"/>
    <w:rsid w:val="00EB641C"/>
    <w:rsid w:val="00EB6506"/>
    <w:rsid w:val="00EB7E52"/>
    <w:rsid w:val="00EC091D"/>
    <w:rsid w:val="00EC124A"/>
    <w:rsid w:val="00EC12B2"/>
    <w:rsid w:val="00EC284F"/>
    <w:rsid w:val="00EC4FEB"/>
    <w:rsid w:val="00EC532F"/>
    <w:rsid w:val="00EC5BF7"/>
    <w:rsid w:val="00EC6A7E"/>
    <w:rsid w:val="00EC7048"/>
    <w:rsid w:val="00EC77AA"/>
    <w:rsid w:val="00ED0849"/>
    <w:rsid w:val="00ED0EF1"/>
    <w:rsid w:val="00ED1796"/>
    <w:rsid w:val="00ED2B0A"/>
    <w:rsid w:val="00ED3D85"/>
    <w:rsid w:val="00ED3DB5"/>
    <w:rsid w:val="00ED407E"/>
    <w:rsid w:val="00ED4D98"/>
    <w:rsid w:val="00ED5349"/>
    <w:rsid w:val="00ED54F1"/>
    <w:rsid w:val="00ED5FD8"/>
    <w:rsid w:val="00ED7581"/>
    <w:rsid w:val="00ED7821"/>
    <w:rsid w:val="00ED7DB9"/>
    <w:rsid w:val="00EE048C"/>
    <w:rsid w:val="00EE08F9"/>
    <w:rsid w:val="00EE1121"/>
    <w:rsid w:val="00EE2200"/>
    <w:rsid w:val="00EE4008"/>
    <w:rsid w:val="00EE471D"/>
    <w:rsid w:val="00EE4805"/>
    <w:rsid w:val="00EE6241"/>
    <w:rsid w:val="00EE6985"/>
    <w:rsid w:val="00EF1123"/>
    <w:rsid w:val="00EF1D4A"/>
    <w:rsid w:val="00EF1FA3"/>
    <w:rsid w:val="00EF2805"/>
    <w:rsid w:val="00EF2ECE"/>
    <w:rsid w:val="00EF353F"/>
    <w:rsid w:val="00EF4436"/>
    <w:rsid w:val="00EF4472"/>
    <w:rsid w:val="00EF53F5"/>
    <w:rsid w:val="00EF5A5A"/>
    <w:rsid w:val="00EF6859"/>
    <w:rsid w:val="00EF6B32"/>
    <w:rsid w:val="00EF6EB6"/>
    <w:rsid w:val="00EF72AE"/>
    <w:rsid w:val="00EF7B4B"/>
    <w:rsid w:val="00F0024F"/>
    <w:rsid w:val="00F012CB"/>
    <w:rsid w:val="00F0140D"/>
    <w:rsid w:val="00F01B8E"/>
    <w:rsid w:val="00F0240E"/>
    <w:rsid w:val="00F0536B"/>
    <w:rsid w:val="00F05DDD"/>
    <w:rsid w:val="00F05F47"/>
    <w:rsid w:val="00F07E7F"/>
    <w:rsid w:val="00F10424"/>
    <w:rsid w:val="00F11DE5"/>
    <w:rsid w:val="00F1350D"/>
    <w:rsid w:val="00F13A4A"/>
    <w:rsid w:val="00F13A65"/>
    <w:rsid w:val="00F14180"/>
    <w:rsid w:val="00F15011"/>
    <w:rsid w:val="00F15225"/>
    <w:rsid w:val="00F15B2B"/>
    <w:rsid w:val="00F15E09"/>
    <w:rsid w:val="00F16277"/>
    <w:rsid w:val="00F16D89"/>
    <w:rsid w:val="00F17933"/>
    <w:rsid w:val="00F17FC8"/>
    <w:rsid w:val="00F203DE"/>
    <w:rsid w:val="00F2184C"/>
    <w:rsid w:val="00F219ED"/>
    <w:rsid w:val="00F22DAF"/>
    <w:rsid w:val="00F23302"/>
    <w:rsid w:val="00F23B7E"/>
    <w:rsid w:val="00F246D2"/>
    <w:rsid w:val="00F265B8"/>
    <w:rsid w:val="00F26AB5"/>
    <w:rsid w:val="00F26FA4"/>
    <w:rsid w:val="00F273A8"/>
    <w:rsid w:val="00F2742D"/>
    <w:rsid w:val="00F2775B"/>
    <w:rsid w:val="00F30C31"/>
    <w:rsid w:val="00F32313"/>
    <w:rsid w:val="00F3294A"/>
    <w:rsid w:val="00F343CA"/>
    <w:rsid w:val="00F353A4"/>
    <w:rsid w:val="00F355B2"/>
    <w:rsid w:val="00F35B59"/>
    <w:rsid w:val="00F368FF"/>
    <w:rsid w:val="00F37C0A"/>
    <w:rsid w:val="00F40B27"/>
    <w:rsid w:val="00F41DAE"/>
    <w:rsid w:val="00F4224F"/>
    <w:rsid w:val="00F42574"/>
    <w:rsid w:val="00F42D32"/>
    <w:rsid w:val="00F436C8"/>
    <w:rsid w:val="00F43929"/>
    <w:rsid w:val="00F43B6B"/>
    <w:rsid w:val="00F43B7D"/>
    <w:rsid w:val="00F43BC0"/>
    <w:rsid w:val="00F43BCB"/>
    <w:rsid w:val="00F445E3"/>
    <w:rsid w:val="00F44C88"/>
    <w:rsid w:val="00F4605D"/>
    <w:rsid w:val="00F4659D"/>
    <w:rsid w:val="00F468D3"/>
    <w:rsid w:val="00F471D0"/>
    <w:rsid w:val="00F47326"/>
    <w:rsid w:val="00F474D2"/>
    <w:rsid w:val="00F47674"/>
    <w:rsid w:val="00F517FE"/>
    <w:rsid w:val="00F51FBB"/>
    <w:rsid w:val="00F52058"/>
    <w:rsid w:val="00F53443"/>
    <w:rsid w:val="00F5359B"/>
    <w:rsid w:val="00F5429B"/>
    <w:rsid w:val="00F5433D"/>
    <w:rsid w:val="00F55AC8"/>
    <w:rsid w:val="00F55C1C"/>
    <w:rsid w:val="00F55EA7"/>
    <w:rsid w:val="00F56040"/>
    <w:rsid w:val="00F5671B"/>
    <w:rsid w:val="00F56EAE"/>
    <w:rsid w:val="00F57056"/>
    <w:rsid w:val="00F57403"/>
    <w:rsid w:val="00F57827"/>
    <w:rsid w:val="00F60598"/>
    <w:rsid w:val="00F607AD"/>
    <w:rsid w:val="00F610A1"/>
    <w:rsid w:val="00F614F8"/>
    <w:rsid w:val="00F62599"/>
    <w:rsid w:val="00F63FFC"/>
    <w:rsid w:val="00F645F2"/>
    <w:rsid w:val="00F6479A"/>
    <w:rsid w:val="00F659F9"/>
    <w:rsid w:val="00F65C47"/>
    <w:rsid w:val="00F65C7C"/>
    <w:rsid w:val="00F6610A"/>
    <w:rsid w:val="00F67699"/>
    <w:rsid w:val="00F702DB"/>
    <w:rsid w:val="00F702FD"/>
    <w:rsid w:val="00F72A9C"/>
    <w:rsid w:val="00F72CB3"/>
    <w:rsid w:val="00F73418"/>
    <w:rsid w:val="00F73539"/>
    <w:rsid w:val="00F7385C"/>
    <w:rsid w:val="00F74E5B"/>
    <w:rsid w:val="00F7516B"/>
    <w:rsid w:val="00F75974"/>
    <w:rsid w:val="00F75D75"/>
    <w:rsid w:val="00F762EC"/>
    <w:rsid w:val="00F7669F"/>
    <w:rsid w:val="00F7680F"/>
    <w:rsid w:val="00F7731E"/>
    <w:rsid w:val="00F77A51"/>
    <w:rsid w:val="00F813EE"/>
    <w:rsid w:val="00F81552"/>
    <w:rsid w:val="00F81861"/>
    <w:rsid w:val="00F81AFC"/>
    <w:rsid w:val="00F82598"/>
    <w:rsid w:val="00F825FC"/>
    <w:rsid w:val="00F826B0"/>
    <w:rsid w:val="00F85EEA"/>
    <w:rsid w:val="00F8771D"/>
    <w:rsid w:val="00F879AF"/>
    <w:rsid w:val="00F90314"/>
    <w:rsid w:val="00F90E94"/>
    <w:rsid w:val="00F92F1C"/>
    <w:rsid w:val="00F9337A"/>
    <w:rsid w:val="00F93691"/>
    <w:rsid w:val="00F93F4C"/>
    <w:rsid w:val="00F940B7"/>
    <w:rsid w:val="00F94195"/>
    <w:rsid w:val="00F9433B"/>
    <w:rsid w:val="00F94637"/>
    <w:rsid w:val="00F94A32"/>
    <w:rsid w:val="00F956BE"/>
    <w:rsid w:val="00F95C1A"/>
    <w:rsid w:val="00F964D0"/>
    <w:rsid w:val="00F97199"/>
    <w:rsid w:val="00FA0716"/>
    <w:rsid w:val="00FA113A"/>
    <w:rsid w:val="00FA1764"/>
    <w:rsid w:val="00FA3540"/>
    <w:rsid w:val="00FA3DAE"/>
    <w:rsid w:val="00FA4C1C"/>
    <w:rsid w:val="00FA52E7"/>
    <w:rsid w:val="00FA6207"/>
    <w:rsid w:val="00FA70A2"/>
    <w:rsid w:val="00FA754E"/>
    <w:rsid w:val="00FA793D"/>
    <w:rsid w:val="00FA79EA"/>
    <w:rsid w:val="00FA7A88"/>
    <w:rsid w:val="00FA7D06"/>
    <w:rsid w:val="00FA7DEB"/>
    <w:rsid w:val="00FB0770"/>
    <w:rsid w:val="00FB1B23"/>
    <w:rsid w:val="00FB2155"/>
    <w:rsid w:val="00FB280D"/>
    <w:rsid w:val="00FB2FAC"/>
    <w:rsid w:val="00FB374C"/>
    <w:rsid w:val="00FB41C2"/>
    <w:rsid w:val="00FB4F5E"/>
    <w:rsid w:val="00FB4F6B"/>
    <w:rsid w:val="00FB5F36"/>
    <w:rsid w:val="00FB641C"/>
    <w:rsid w:val="00FB6771"/>
    <w:rsid w:val="00FB6B84"/>
    <w:rsid w:val="00FB76B6"/>
    <w:rsid w:val="00FB7F07"/>
    <w:rsid w:val="00FB7FDC"/>
    <w:rsid w:val="00FC0683"/>
    <w:rsid w:val="00FC07E8"/>
    <w:rsid w:val="00FC0DA8"/>
    <w:rsid w:val="00FC0E2A"/>
    <w:rsid w:val="00FC122C"/>
    <w:rsid w:val="00FC259A"/>
    <w:rsid w:val="00FC2B51"/>
    <w:rsid w:val="00FC2B69"/>
    <w:rsid w:val="00FC475F"/>
    <w:rsid w:val="00FC4A69"/>
    <w:rsid w:val="00FC53A3"/>
    <w:rsid w:val="00FC5885"/>
    <w:rsid w:val="00FC7339"/>
    <w:rsid w:val="00FD0302"/>
    <w:rsid w:val="00FD07E4"/>
    <w:rsid w:val="00FD0ABB"/>
    <w:rsid w:val="00FD0E4E"/>
    <w:rsid w:val="00FD0EA8"/>
    <w:rsid w:val="00FD15FF"/>
    <w:rsid w:val="00FD268F"/>
    <w:rsid w:val="00FD2B1D"/>
    <w:rsid w:val="00FD2E4A"/>
    <w:rsid w:val="00FD2FF4"/>
    <w:rsid w:val="00FD324B"/>
    <w:rsid w:val="00FD3A40"/>
    <w:rsid w:val="00FD3D83"/>
    <w:rsid w:val="00FD41DD"/>
    <w:rsid w:val="00FD4685"/>
    <w:rsid w:val="00FD4A38"/>
    <w:rsid w:val="00FD6CD9"/>
    <w:rsid w:val="00FD6F20"/>
    <w:rsid w:val="00FD7CD1"/>
    <w:rsid w:val="00FE01E1"/>
    <w:rsid w:val="00FE0FD2"/>
    <w:rsid w:val="00FE1855"/>
    <w:rsid w:val="00FE1F28"/>
    <w:rsid w:val="00FE274B"/>
    <w:rsid w:val="00FE28E5"/>
    <w:rsid w:val="00FE36B9"/>
    <w:rsid w:val="00FE3FBF"/>
    <w:rsid w:val="00FE425C"/>
    <w:rsid w:val="00FE453F"/>
    <w:rsid w:val="00FE57A0"/>
    <w:rsid w:val="00FE6006"/>
    <w:rsid w:val="00FE654A"/>
    <w:rsid w:val="00FE67F9"/>
    <w:rsid w:val="00FE6C36"/>
    <w:rsid w:val="00FE7E7E"/>
    <w:rsid w:val="00FE7FCF"/>
    <w:rsid w:val="00FF16C7"/>
    <w:rsid w:val="00FF1912"/>
    <w:rsid w:val="00FF2A96"/>
    <w:rsid w:val="00FF309E"/>
    <w:rsid w:val="00FF425D"/>
    <w:rsid w:val="00FF63A2"/>
    <w:rsid w:val="00FF66A9"/>
    <w:rsid w:val="00FF6CCC"/>
    <w:rsid w:val="00FF6ECD"/>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5D12CD4-6904-4B01-9279-5D78B384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53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uiPriority w:val="59"/>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スタイル1"/>
    <w:basedOn w:val="a1"/>
    <w:uiPriority w:val="99"/>
    <w:rsid w:val="00BD0F35"/>
    <w:rPr>
      <w:rFonts w:ascii="ＭＳ 明朝" w:hAnsi="ＭＳ 明朝" w:cs="ＭＳ 明朝"/>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character" w:styleId="ae">
    <w:name w:val="Strong"/>
    <w:qFormat/>
    <w:rsid w:val="005453D4"/>
    <w:rPr>
      <w:b/>
      <w:bCs/>
    </w:rPr>
  </w:style>
  <w:style w:type="paragraph" w:styleId="af">
    <w:name w:val="List Paragraph"/>
    <w:basedOn w:val="a"/>
    <w:uiPriority w:val="34"/>
    <w:qFormat/>
    <w:rsid w:val="004978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B1CE-B93F-43A0-915E-9D9B1010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206</Pages>
  <Words>147079</Words>
  <Characters>33488</Characters>
  <Application>Microsoft Office Word</Application>
  <DocSecurity>0</DocSecurity>
  <Lines>279</Lines>
  <Paragraphs>360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180207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17</cp:revision>
  <cp:lastPrinted>2025-06-11T04:34:00Z</cp:lastPrinted>
  <dcterms:created xsi:type="dcterms:W3CDTF">2025-03-25T05:18:00Z</dcterms:created>
  <dcterms:modified xsi:type="dcterms:W3CDTF">2025-06-19T00:44:00Z</dcterms:modified>
</cp:coreProperties>
</file>