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DF3F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第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1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3号様式（第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1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4条関係）</w:t>
      </w:r>
    </w:p>
    <w:p w14:paraId="0DA24A35" w14:textId="77777777" w:rsidR="00C457FF" w:rsidRPr="00C514AF" w:rsidRDefault="00C457FF" w:rsidP="00C457F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年　月　日　</w:t>
      </w:r>
    </w:p>
    <w:p w14:paraId="26059053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3E7E750D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鹿児島県知事　　　　　　　殿</w:t>
      </w:r>
    </w:p>
    <w:p w14:paraId="145D56B5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5BD40F35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　　　　　　　補助事業者　住所</w:t>
      </w:r>
    </w:p>
    <w:p w14:paraId="71583998" w14:textId="77777777" w:rsidR="00C457FF" w:rsidRPr="00C514AF" w:rsidRDefault="00C457FF" w:rsidP="00C457FF">
      <w:pPr>
        <w:overflowPunct w:val="0"/>
        <w:spacing w:line="242" w:lineRule="exact"/>
        <w:ind w:firstLine="464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氏名　　　　　　　　　　　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 xml:space="preserve">     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60A67826" w14:textId="7C7DAC43" w:rsidR="00C457FF" w:rsidRPr="00C514AF" w:rsidRDefault="00C457FF" w:rsidP="00C457FF">
      <w:pPr>
        <w:overflowPunct w:val="0"/>
        <w:spacing w:line="242" w:lineRule="exact"/>
        <w:ind w:firstLine="4876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39E38CA" wp14:editId="77F58515">
                <wp:simplePos x="0" y="0"/>
                <wp:positionH relativeFrom="column">
                  <wp:posOffset>2870200</wp:posOffset>
                </wp:positionH>
                <wp:positionV relativeFrom="paragraph">
                  <wp:posOffset>41910</wp:posOffset>
                </wp:positionV>
                <wp:extent cx="90170" cy="276860"/>
                <wp:effectExtent l="12700" t="13335" r="11430" b="5080"/>
                <wp:wrapNone/>
                <wp:docPr id="8" name="左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276860"/>
                        </a:xfrm>
                        <a:prstGeom prst="leftBracket">
                          <a:avLst>
                            <a:gd name="adj" fmla="val 255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4BAA4" id="左大かっこ 8" o:spid="_x0000_s1026" type="#_x0000_t85" style="position:absolute;margin-left:226pt;margin-top:3.3pt;width:7.1pt;height:2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" o:allowincell="f" adj="1799" filled="t"/>
            </w:pict>
          </mc:Fallback>
        </mc:AlternateContent>
      </w:r>
      <w:r w:rsidRPr="00C514A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0FF5F75" wp14:editId="7FFDC379">
                <wp:simplePos x="0" y="0"/>
                <wp:positionH relativeFrom="column">
                  <wp:posOffset>5721350</wp:posOffset>
                </wp:positionH>
                <wp:positionV relativeFrom="paragraph">
                  <wp:posOffset>22860</wp:posOffset>
                </wp:positionV>
                <wp:extent cx="91440" cy="285750"/>
                <wp:effectExtent l="6350" t="13335" r="6985" b="5715"/>
                <wp:wrapNone/>
                <wp:docPr id="7" name="左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1440" cy="285750"/>
                        </a:xfrm>
                        <a:prstGeom prst="leftBracket">
                          <a:avLst>
                            <a:gd name="adj" fmla="val 260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70C99" id="左大かっこ 7" o:spid="_x0000_s1026" type="#_x0000_t85" style="position:absolute;margin-left:450.5pt;margin-top:1.8pt;width:7.2pt;height:22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" o:allowincell="f" adj="1799" filled="t"/>
            </w:pict>
          </mc:Fallback>
        </mc:AlternateConten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法人又は団体にあっては</w:t>
      </w:r>
      <w:r w:rsidR="00015DA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主たる事務所の</w:t>
      </w:r>
    </w:p>
    <w:p w14:paraId="6D5C346D" w14:textId="379BE024" w:rsidR="00C457FF" w:rsidRPr="00C514AF" w:rsidRDefault="00C457FF" w:rsidP="00C457FF">
      <w:pPr>
        <w:overflowPunct w:val="0"/>
        <w:spacing w:line="242" w:lineRule="exact"/>
        <w:ind w:firstLine="4876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Cs w:val="21"/>
        </w:rPr>
        <w:t>所在地</w:t>
      </w:r>
      <w:r w:rsidR="00015DA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名称及び代表者氏名</w:t>
      </w:r>
    </w:p>
    <w:p w14:paraId="055425A6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8350216" w14:textId="77777777" w:rsidR="00C457FF" w:rsidRPr="00C514AF" w:rsidRDefault="00C457FF" w:rsidP="00C457FF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年度鹿児島県ＧＸ推進再エネ導入支援事業費補助金（再生可能エネル</w:t>
      </w:r>
    </w:p>
    <w:p w14:paraId="749DC2FB" w14:textId="77777777" w:rsidR="00C457FF" w:rsidRPr="00C514AF" w:rsidRDefault="00C457FF" w:rsidP="00C457FF">
      <w:pPr>
        <w:overflowPunct w:val="0"/>
        <w:ind w:firstLineChars="300" w:firstLine="7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ギー発電設備及び水素製造・利活用導入可能性調査事業）交付請求書</w:t>
      </w:r>
    </w:p>
    <w:p w14:paraId="634E11D7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50F4C48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年　月　日付け　　　第　　　号の（変更）交付決定（確定）通知書に基づく　　　　年度鹿児島県ＧＸ推進再エネ導入支援事業費補助金（再生可能エネルギー発電設備及び水素製造・利活用導入可能性調査事業）を交付くださるよう鹿児島県補助金等交付規則第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16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条の規定により下記のとおり請求します。</w:t>
      </w:r>
    </w:p>
    <w:p w14:paraId="76EE4490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DC9436C" w14:textId="77777777" w:rsidR="00C457FF" w:rsidRPr="00C514AF" w:rsidRDefault="00C457FF" w:rsidP="00C457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記</w:t>
      </w:r>
    </w:p>
    <w:p w14:paraId="1D2C4A7F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4732AFD2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-4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/>
          <w:spacing w:val="-4"/>
          <w:kern w:val="0"/>
          <w:sz w:val="24"/>
          <w:szCs w:val="24"/>
          <w:lang w:eastAsia="zh-TW"/>
        </w:rPr>
        <w:t xml:space="preserve">         </w:t>
      </w:r>
      <w:r w:rsidRPr="00C514AF">
        <w:rPr>
          <w:rFonts w:ascii="ＭＳ 明朝" w:eastAsia="ＭＳ 明朝" w:hAnsi="ＭＳ 明朝" w:cs="ＭＳ 明朝" w:hint="eastAsia"/>
          <w:spacing w:val="-6"/>
          <w:kern w:val="0"/>
          <w:sz w:val="24"/>
          <w:szCs w:val="24"/>
          <w:lang w:eastAsia="zh-TW"/>
        </w:rPr>
        <w:t>請求金額　金　　　　　　　　　円</w:t>
      </w: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4"/>
        <w:gridCol w:w="4877"/>
      </w:tblGrid>
      <w:tr w:rsidR="00C514AF" w:rsidRPr="00C514AF" w14:paraId="2B2418F1" w14:textId="77777777" w:rsidTr="0050795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E24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総額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B99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C514AF" w:rsidRPr="00C514AF" w14:paraId="015DCC01" w14:textId="77777777" w:rsidTr="0050795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959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前回まで交付額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8D7D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C514AF" w:rsidRPr="00C514AF" w14:paraId="41F2E844" w14:textId="77777777" w:rsidTr="0050795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02C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今回請求額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546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C514AF" w:rsidRPr="00C514AF" w14:paraId="34E4FB11" w14:textId="77777777" w:rsidTr="0050795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420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未請求額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0C9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</w:tr>
    </w:tbl>
    <w:p w14:paraId="4F8083B5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0498A01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　　　　　＜預金口座＞</w:t>
      </w:r>
    </w:p>
    <w:p w14:paraId="703FF445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　　　　　　金融機関名</w:t>
      </w:r>
    </w:p>
    <w:p w14:paraId="608AE5D6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　　　　　　支　店　名　　　本店　　　　　　　支店</w:t>
      </w:r>
    </w:p>
    <w:p w14:paraId="4BA03CCD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　　　　　　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種　　　別　　　当座　・　普通</w:t>
      </w:r>
    </w:p>
    <w:p w14:paraId="5D495A30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番　　　号</w:t>
      </w:r>
    </w:p>
    <w:p w14:paraId="6215DBD8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　　　　　　口座名義人</w:t>
      </w:r>
    </w:p>
    <w:p w14:paraId="7B9FE9B2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　　　　　　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（フリガナ）　　（　　　　　　　　　）</w:t>
      </w:r>
    </w:p>
    <w:p w14:paraId="40D55803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B291DF4" w14:textId="77777777" w:rsidR="00C457FF" w:rsidRPr="00C514AF" w:rsidRDefault="00C457FF" w:rsidP="00377179"/>
    <w:p w14:paraId="2AB15DA9" w14:textId="77777777" w:rsidR="00C457FF" w:rsidRPr="00C514AF" w:rsidRDefault="00C457FF" w:rsidP="00377179"/>
    <w:p w14:paraId="77D303E9" w14:textId="77777777" w:rsidR="00C457FF" w:rsidRPr="00C514AF" w:rsidRDefault="00C457FF" w:rsidP="00377179"/>
    <w:p w14:paraId="3471E55B" w14:textId="77777777" w:rsidR="00C457FF" w:rsidRPr="00C514AF" w:rsidRDefault="00C457FF" w:rsidP="00377179"/>
    <w:p w14:paraId="7CFF8CE7" w14:textId="77777777" w:rsidR="00C457FF" w:rsidRPr="00C514AF" w:rsidRDefault="00C457FF" w:rsidP="00377179"/>
    <w:sectPr w:rsidR="00C457FF" w:rsidRPr="00C514AF" w:rsidSect="00B25CA6">
      <w:pgSz w:w="11906" w:h="16838"/>
      <w:pgMar w:top="1134" w:right="107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060E" w14:textId="77777777" w:rsidR="00646896" w:rsidRDefault="00646896" w:rsidP="00646896">
      <w:r>
        <w:separator/>
      </w:r>
    </w:p>
  </w:endnote>
  <w:endnote w:type="continuationSeparator" w:id="0">
    <w:p w14:paraId="4E011A09" w14:textId="77777777" w:rsidR="00646896" w:rsidRDefault="00646896" w:rsidP="0064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9DC1" w14:textId="77777777" w:rsidR="00646896" w:rsidRDefault="00646896" w:rsidP="00646896">
      <w:r>
        <w:separator/>
      </w:r>
    </w:p>
  </w:footnote>
  <w:footnote w:type="continuationSeparator" w:id="0">
    <w:p w14:paraId="79FF3738" w14:textId="77777777" w:rsidR="00646896" w:rsidRDefault="00646896" w:rsidP="0064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B0"/>
    <w:rsid w:val="00015DA0"/>
    <w:rsid w:val="000C04C9"/>
    <w:rsid w:val="000F5795"/>
    <w:rsid w:val="00220148"/>
    <w:rsid w:val="00283C62"/>
    <w:rsid w:val="002C023F"/>
    <w:rsid w:val="0034026C"/>
    <w:rsid w:val="00377179"/>
    <w:rsid w:val="003E5F95"/>
    <w:rsid w:val="00407B81"/>
    <w:rsid w:val="00513073"/>
    <w:rsid w:val="00516027"/>
    <w:rsid w:val="00557C9C"/>
    <w:rsid w:val="00570C0C"/>
    <w:rsid w:val="005743D0"/>
    <w:rsid w:val="005C39E8"/>
    <w:rsid w:val="005E6E60"/>
    <w:rsid w:val="00634552"/>
    <w:rsid w:val="00646896"/>
    <w:rsid w:val="006E0E2D"/>
    <w:rsid w:val="00750B68"/>
    <w:rsid w:val="007A75F5"/>
    <w:rsid w:val="0083382A"/>
    <w:rsid w:val="0083433D"/>
    <w:rsid w:val="00905443"/>
    <w:rsid w:val="00965929"/>
    <w:rsid w:val="009E0F2B"/>
    <w:rsid w:val="00A2121E"/>
    <w:rsid w:val="00AE6BB0"/>
    <w:rsid w:val="00B25CA6"/>
    <w:rsid w:val="00B655AB"/>
    <w:rsid w:val="00B96AE1"/>
    <w:rsid w:val="00BB0465"/>
    <w:rsid w:val="00C457FF"/>
    <w:rsid w:val="00C514AF"/>
    <w:rsid w:val="00C6027A"/>
    <w:rsid w:val="00C65EC8"/>
    <w:rsid w:val="00D25CEE"/>
    <w:rsid w:val="00D84787"/>
    <w:rsid w:val="00F0264A"/>
    <w:rsid w:val="00F413AF"/>
    <w:rsid w:val="00F43687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33DC81"/>
  <w15:chartTrackingRefBased/>
  <w15:docId w15:val="{728C6CC8-FCB9-4786-9A3E-617494F3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79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896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896"/>
    <w:rPr>
      <w:rFonts w:asciiTheme="minorHAnsi" w:eastAsiaTheme="minorEastAsia"/>
    </w:rPr>
  </w:style>
  <w:style w:type="paragraph" w:customStyle="1" w:styleId="Word">
    <w:name w:val="標準；(Word文書)"/>
    <w:basedOn w:val="a"/>
    <w:rsid w:val="00D25CEE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1EF4-B5BE-4F43-876A-925A1B2F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咲良</dc:creator>
  <cp:keywords/>
  <dc:description/>
  <cp:lastModifiedBy>齊藤 咲良</cp:lastModifiedBy>
  <cp:revision>24</cp:revision>
  <dcterms:created xsi:type="dcterms:W3CDTF">2025-07-02T04:13:00Z</dcterms:created>
  <dcterms:modified xsi:type="dcterms:W3CDTF">2026-04-27T23:16:00Z</dcterms:modified>
</cp:coreProperties>
</file>